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75C3" w14:textId="31690E2C" w:rsidR="00AF443D" w:rsidRDefault="00AF443D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0" w:name="_Toc85927740"/>
      <w:bookmarkStart w:id="1" w:name="_Toc85927825"/>
    </w:p>
    <w:p w14:paraId="249A5E85" w14:textId="6701125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2" w:name="_Toc86268759"/>
      <w:bookmarkStart w:id="3" w:name="_Toc87953774"/>
      <w:bookmarkStart w:id="4" w:name="_Toc89279672"/>
      <w:bookmarkStart w:id="5" w:name="_Toc89720746"/>
      <w:bookmarkStart w:id="6" w:name="_Toc89723501"/>
      <w:bookmarkStart w:id="7" w:name="_Toc90322220"/>
      <w:bookmarkStart w:id="8" w:name="_Toc97061263"/>
      <w:bookmarkStart w:id="9" w:name="_Toc97230815"/>
      <w:bookmarkStart w:id="10" w:name="_Toc98351450"/>
      <w:r w:rsidRPr="00A71018">
        <w:rPr>
          <w:rFonts w:hint="eastAsia"/>
          <w:sz w:val="72"/>
          <w:szCs w:val="72"/>
        </w:rPr>
        <w:t>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77F4626" w14:textId="7777777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11" w:name="_Toc85927741"/>
      <w:bookmarkStart w:id="12" w:name="_Toc85927826"/>
      <w:bookmarkStart w:id="13" w:name="_Toc86268760"/>
      <w:bookmarkStart w:id="14" w:name="_Toc87953775"/>
      <w:bookmarkStart w:id="15" w:name="_Toc89279673"/>
      <w:bookmarkStart w:id="16" w:name="_Toc89720747"/>
      <w:bookmarkStart w:id="17" w:name="_Toc89723502"/>
      <w:bookmarkStart w:id="18" w:name="_Toc90322221"/>
      <w:bookmarkStart w:id="19" w:name="_Toc97061264"/>
      <w:bookmarkStart w:id="20" w:name="_Toc97230816"/>
      <w:bookmarkStart w:id="21" w:name="_Toc98351451"/>
      <w:r w:rsidRPr="00A71018">
        <w:rPr>
          <w:rFonts w:hint="eastAsia"/>
          <w:sz w:val="72"/>
          <w:szCs w:val="72"/>
        </w:rPr>
        <w:t>子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5FC04C" w14:textId="7777777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22" w:name="_Toc85927742"/>
      <w:bookmarkStart w:id="23" w:name="_Toc85927827"/>
      <w:bookmarkStart w:id="24" w:name="_Toc86268761"/>
      <w:bookmarkStart w:id="25" w:name="_Toc87953776"/>
      <w:bookmarkStart w:id="26" w:name="_Toc89279674"/>
      <w:bookmarkStart w:id="27" w:name="_Toc89720748"/>
      <w:bookmarkStart w:id="28" w:name="_Toc89723503"/>
      <w:bookmarkStart w:id="29" w:name="_Toc90322222"/>
      <w:bookmarkStart w:id="30" w:name="_Toc97061265"/>
      <w:bookmarkStart w:id="31" w:name="_Toc97230817"/>
      <w:bookmarkStart w:id="32" w:name="_Toc98351452"/>
      <w:r w:rsidRPr="00A71018">
        <w:rPr>
          <w:rFonts w:hint="eastAsia"/>
          <w:sz w:val="72"/>
          <w:szCs w:val="72"/>
        </w:rPr>
        <w:t>线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BAB4225" w14:textId="7777777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33" w:name="_Toc85927743"/>
      <w:bookmarkStart w:id="34" w:name="_Toc85927828"/>
      <w:bookmarkStart w:id="35" w:name="_Toc86268762"/>
      <w:bookmarkStart w:id="36" w:name="_Toc87953777"/>
      <w:bookmarkStart w:id="37" w:name="_Toc89279675"/>
      <w:bookmarkStart w:id="38" w:name="_Toc89720749"/>
      <w:bookmarkStart w:id="39" w:name="_Toc89723504"/>
      <w:bookmarkStart w:id="40" w:name="_Toc90322223"/>
      <w:bookmarkStart w:id="41" w:name="_Toc97061266"/>
      <w:bookmarkStart w:id="42" w:name="_Toc97230818"/>
      <w:bookmarkStart w:id="43" w:name="_Toc98351453"/>
      <w:r w:rsidRPr="00A71018">
        <w:rPr>
          <w:rFonts w:hint="eastAsia"/>
          <w:sz w:val="72"/>
          <w:szCs w:val="72"/>
        </w:rPr>
        <w:t>路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AA36AE" w14:textId="7777777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44" w:name="_Toc85927744"/>
      <w:bookmarkStart w:id="45" w:name="_Toc85927829"/>
      <w:bookmarkStart w:id="46" w:name="_Toc86268763"/>
      <w:bookmarkStart w:id="47" w:name="_Toc87953778"/>
      <w:bookmarkStart w:id="48" w:name="_Toc89279676"/>
      <w:bookmarkStart w:id="49" w:name="_Toc89720750"/>
      <w:bookmarkStart w:id="50" w:name="_Toc89723505"/>
      <w:bookmarkStart w:id="51" w:name="_Toc90322224"/>
      <w:bookmarkStart w:id="52" w:name="_Toc97061267"/>
      <w:bookmarkStart w:id="53" w:name="_Toc97230819"/>
      <w:bookmarkStart w:id="54" w:name="_Toc98351454"/>
      <w:r w:rsidRPr="00A71018">
        <w:rPr>
          <w:rFonts w:hint="eastAsia"/>
          <w:sz w:val="72"/>
          <w:szCs w:val="72"/>
        </w:rPr>
        <w:t>实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452814C8" w14:textId="7777777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55" w:name="_Toc85927745"/>
      <w:bookmarkStart w:id="56" w:name="_Toc85927830"/>
      <w:bookmarkStart w:id="57" w:name="_Toc86268764"/>
      <w:bookmarkStart w:id="58" w:name="_Toc87953779"/>
      <w:bookmarkStart w:id="59" w:name="_Toc89279677"/>
      <w:bookmarkStart w:id="60" w:name="_Toc89720751"/>
      <w:bookmarkStart w:id="61" w:name="_Toc89723506"/>
      <w:bookmarkStart w:id="62" w:name="_Toc90322225"/>
      <w:bookmarkStart w:id="63" w:name="_Toc97061268"/>
      <w:bookmarkStart w:id="64" w:name="_Toc97230820"/>
      <w:bookmarkStart w:id="65" w:name="_Toc98351455"/>
      <w:r w:rsidRPr="00A71018">
        <w:rPr>
          <w:rFonts w:hint="eastAsia"/>
          <w:sz w:val="72"/>
          <w:szCs w:val="72"/>
        </w:rPr>
        <w:t>验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33881C5" w14:textId="77777777" w:rsidR="00A71018" w:rsidRP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66" w:name="_Toc85927746"/>
      <w:bookmarkStart w:id="67" w:name="_Toc85927831"/>
      <w:bookmarkStart w:id="68" w:name="_Toc86268765"/>
      <w:bookmarkStart w:id="69" w:name="_Toc87953780"/>
      <w:bookmarkStart w:id="70" w:name="_Toc89279678"/>
      <w:bookmarkStart w:id="71" w:name="_Toc89720752"/>
      <w:bookmarkStart w:id="72" w:name="_Toc89723507"/>
      <w:bookmarkStart w:id="73" w:name="_Toc90322226"/>
      <w:bookmarkStart w:id="74" w:name="_Toc97061269"/>
      <w:bookmarkStart w:id="75" w:name="_Toc97230821"/>
      <w:bookmarkStart w:id="76" w:name="_Toc98351456"/>
      <w:r w:rsidRPr="00A71018">
        <w:rPr>
          <w:rFonts w:hint="eastAsia"/>
          <w:sz w:val="72"/>
          <w:szCs w:val="72"/>
        </w:rPr>
        <w:t>报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10073816" w14:textId="48E6643A" w:rsidR="00A71018" w:rsidRDefault="00A71018" w:rsidP="007B02A5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77" w:name="_Toc85927747"/>
      <w:bookmarkStart w:id="78" w:name="_Toc85927832"/>
      <w:bookmarkStart w:id="79" w:name="_Toc86268766"/>
      <w:bookmarkStart w:id="80" w:name="_Toc87953781"/>
      <w:bookmarkStart w:id="81" w:name="_Toc89279679"/>
      <w:bookmarkStart w:id="82" w:name="_Toc89720753"/>
      <w:bookmarkStart w:id="83" w:name="_Toc89723508"/>
      <w:bookmarkStart w:id="84" w:name="_Toc90322227"/>
      <w:bookmarkStart w:id="85" w:name="_Toc97061270"/>
      <w:bookmarkStart w:id="86" w:name="_Toc97230822"/>
      <w:bookmarkStart w:id="87" w:name="_Toc98351457"/>
      <w:r w:rsidRPr="00A71018">
        <w:rPr>
          <w:rFonts w:hint="eastAsia"/>
          <w:sz w:val="72"/>
          <w:szCs w:val="72"/>
        </w:rPr>
        <w:t>告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4978CEA2" w14:textId="77777777" w:rsidR="007B02A5" w:rsidRPr="007B02A5" w:rsidRDefault="007B02A5" w:rsidP="007B02A5">
      <w:pPr>
        <w:ind w:firstLine="480"/>
      </w:pPr>
    </w:p>
    <w:p w14:paraId="0024DB48" w14:textId="62AE8911" w:rsidR="00A71018" w:rsidRPr="007B02A5" w:rsidRDefault="00A71018" w:rsidP="007B02A5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88" w:name="_Toc85927748"/>
      <w:bookmarkStart w:id="89" w:name="_Toc85927833"/>
      <w:bookmarkStart w:id="90" w:name="_Toc86268767"/>
      <w:bookmarkStart w:id="91" w:name="_Toc87953782"/>
      <w:bookmarkStart w:id="92" w:name="_Toc89279680"/>
      <w:bookmarkStart w:id="93" w:name="_Toc89720754"/>
      <w:bookmarkStart w:id="94" w:name="_Toc89723509"/>
      <w:bookmarkStart w:id="95" w:name="_Toc90322228"/>
      <w:bookmarkStart w:id="96" w:name="_Toc97061271"/>
      <w:bookmarkStart w:id="97" w:name="_Toc97230823"/>
      <w:bookmarkStart w:id="98" w:name="_Toc98351458"/>
      <w:r w:rsidRPr="00A71018">
        <w:rPr>
          <w:rFonts w:hint="eastAsia"/>
        </w:rPr>
        <w:t>学院</w:t>
      </w:r>
      <w:r>
        <w:rPr>
          <w:rFonts w:hint="eastAsia"/>
        </w:rPr>
        <w:t>：</w:t>
      </w:r>
      <w:r w:rsidRPr="007B02A5">
        <w:rPr>
          <w:rFonts w:hint="eastAsia"/>
          <w:u w:val="single"/>
        </w:rPr>
        <w:t>电子信息与通信学院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="007B02A5">
        <w:rPr>
          <w:rFonts w:hint="eastAsia"/>
          <w:u w:val="single"/>
        </w:rPr>
        <w:t xml:space="preserve"> </w:t>
      </w:r>
      <w:r w:rsidR="007B02A5">
        <w:rPr>
          <w:u w:val="single"/>
        </w:rPr>
        <w:t xml:space="preserve">         </w:t>
      </w:r>
    </w:p>
    <w:p w14:paraId="17A74F8A" w14:textId="173A8AF8" w:rsidR="00A71018" w:rsidRPr="007B02A5" w:rsidRDefault="00A71018" w:rsidP="007B02A5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99" w:name="_Toc85927749"/>
      <w:bookmarkStart w:id="100" w:name="_Toc85927834"/>
      <w:bookmarkStart w:id="101" w:name="_Toc86268768"/>
      <w:bookmarkStart w:id="102" w:name="_Toc87953783"/>
      <w:bookmarkStart w:id="103" w:name="_Toc89279681"/>
      <w:bookmarkStart w:id="104" w:name="_Toc89720755"/>
      <w:bookmarkStart w:id="105" w:name="_Toc89723510"/>
      <w:bookmarkStart w:id="106" w:name="_Toc90322229"/>
      <w:bookmarkStart w:id="107" w:name="_Toc97061272"/>
      <w:bookmarkStart w:id="108" w:name="_Toc97230824"/>
      <w:bookmarkStart w:id="109" w:name="_Toc98351459"/>
      <w:r>
        <w:rPr>
          <w:rFonts w:hint="eastAsia"/>
        </w:rPr>
        <w:t>班级：</w:t>
      </w:r>
      <w:r w:rsidRPr="007B02A5">
        <w:rPr>
          <w:rFonts w:hint="eastAsia"/>
          <w:u w:val="single"/>
        </w:rPr>
        <w:t>电信2</w:t>
      </w:r>
      <w:r w:rsidRPr="007B02A5">
        <w:rPr>
          <w:u w:val="single"/>
        </w:rPr>
        <w:t>005</w:t>
      </w:r>
      <w:r w:rsidRPr="007B02A5">
        <w:rPr>
          <w:rFonts w:hint="eastAsia"/>
          <w:u w:val="single"/>
        </w:rPr>
        <w:t>班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="007B02A5">
        <w:rPr>
          <w:rFonts w:hint="eastAsia"/>
          <w:u w:val="single"/>
        </w:rPr>
        <w:t xml:space="preserve"> </w:t>
      </w:r>
      <w:r w:rsidR="007B02A5">
        <w:rPr>
          <w:u w:val="single"/>
        </w:rPr>
        <w:t xml:space="preserve">                </w:t>
      </w:r>
    </w:p>
    <w:p w14:paraId="5FAE4B95" w14:textId="23F0F133" w:rsidR="00A71018" w:rsidRPr="007B02A5" w:rsidRDefault="00A71018" w:rsidP="007B02A5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110" w:name="_Toc85927750"/>
      <w:bookmarkStart w:id="111" w:name="_Toc85927835"/>
      <w:bookmarkStart w:id="112" w:name="_Toc86268769"/>
      <w:bookmarkStart w:id="113" w:name="_Toc87953784"/>
      <w:bookmarkStart w:id="114" w:name="_Toc89279682"/>
      <w:bookmarkStart w:id="115" w:name="_Toc89720756"/>
      <w:bookmarkStart w:id="116" w:name="_Toc89723511"/>
      <w:bookmarkStart w:id="117" w:name="_Toc90322230"/>
      <w:bookmarkStart w:id="118" w:name="_Toc97061273"/>
      <w:bookmarkStart w:id="119" w:name="_Toc97230825"/>
      <w:bookmarkStart w:id="120" w:name="_Toc98351460"/>
      <w:r>
        <w:rPr>
          <w:rFonts w:hint="eastAsia"/>
        </w:rPr>
        <w:t>姓名：</w:t>
      </w:r>
      <w:r w:rsidRPr="007B02A5">
        <w:rPr>
          <w:rFonts w:hint="eastAsia"/>
          <w:u w:val="single"/>
        </w:rPr>
        <w:t>张智博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 w:rsidR="007B02A5">
        <w:rPr>
          <w:rFonts w:hint="eastAsia"/>
          <w:u w:val="single"/>
        </w:rPr>
        <w:t xml:space="preserve"> </w:t>
      </w:r>
      <w:r w:rsidR="007B02A5">
        <w:rPr>
          <w:u w:val="single"/>
        </w:rPr>
        <w:t xml:space="preserve">                     </w:t>
      </w:r>
    </w:p>
    <w:p w14:paraId="2D3E8FD2" w14:textId="0690D4D3" w:rsidR="00A71018" w:rsidRDefault="00A71018" w:rsidP="007B02A5">
      <w:pPr>
        <w:pStyle w:val="1"/>
        <w:numPr>
          <w:ilvl w:val="0"/>
          <w:numId w:val="0"/>
        </w:numPr>
        <w:ind w:firstLineChars="300" w:firstLine="1084"/>
      </w:pPr>
      <w:bookmarkStart w:id="121" w:name="_Toc85927751"/>
      <w:bookmarkStart w:id="122" w:name="_Toc85927836"/>
      <w:bookmarkStart w:id="123" w:name="_Toc86268770"/>
      <w:bookmarkStart w:id="124" w:name="_Toc87953785"/>
      <w:bookmarkStart w:id="125" w:name="_Toc89279683"/>
      <w:bookmarkStart w:id="126" w:name="_Toc89720757"/>
      <w:bookmarkStart w:id="127" w:name="_Toc89723512"/>
      <w:bookmarkStart w:id="128" w:name="_Toc90322231"/>
      <w:bookmarkStart w:id="129" w:name="_Toc97061274"/>
      <w:bookmarkStart w:id="130" w:name="_Toc97230826"/>
      <w:bookmarkStart w:id="131" w:name="_Toc98351461"/>
      <w:r>
        <w:rPr>
          <w:rFonts w:hint="eastAsia"/>
        </w:rPr>
        <w:t>学号：</w:t>
      </w:r>
      <w:r w:rsidRPr="007B02A5">
        <w:rPr>
          <w:rFonts w:hint="eastAsia"/>
          <w:u w:val="single"/>
        </w:rPr>
        <w:t>U</w:t>
      </w:r>
      <w:r w:rsidRPr="007B02A5">
        <w:rPr>
          <w:u w:val="single"/>
        </w:rPr>
        <w:t>202011950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 w:rsidR="007B02A5">
        <w:rPr>
          <w:u w:val="single"/>
        </w:rPr>
        <w:t xml:space="preserve">                 </w:t>
      </w:r>
    </w:p>
    <w:p w14:paraId="14F2A5D2" w14:textId="1469D62A" w:rsidR="007B02A5" w:rsidRDefault="00A71018" w:rsidP="007B02A5">
      <w:pPr>
        <w:pStyle w:val="1"/>
        <w:numPr>
          <w:ilvl w:val="0"/>
          <w:numId w:val="0"/>
        </w:numPr>
        <w:ind w:firstLineChars="300" w:firstLine="1084"/>
        <w:rPr>
          <w:u w:val="single"/>
        </w:rPr>
        <w:sectPr w:rsidR="007B02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32" w:name="_Toc85927752"/>
      <w:bookmarkStart w:id="133" w:name="_Toc85927837"/>
      <w:bookmarkStart w:id="134" w:name="_Toc86268771"/>
      <w:bookmarkStart w:id="135" w:name="_Toc87953786"/>
      <w:bookmarkStart w:id="136" w:name="_Toc89279684"/>
      <w:bookmarkStart w:id="137" w:name="_Toc89720758"/>
      <w:bookmarkStart w:id="138" w:name="_Toc89723513"/>
      <w:bookmarkStart w:id="139" w:name="_Toc90322232"/>
      <w:bookmarkStart w:id="140" w:name="_Toc97061275"/>
      <w:bookmarkStart w:id="141" w:name="_Toc97230827"/>
      <w:bookmarkStart w:id="142" w:name="_Toc98351462"/>
      <w:r>
        <w:rPr>
          <w:rFonts w:hint="eastAsia"/>
        </w:rPr>
        <w:t>实验时间：</w:t>
      </w:r>
      <w:r w:rsidR="007B02A5" w:rsidRPr="007B02A5">
        <w:rPr>
          <w:rFonts w:hint="eastAsia"/>
          <w:u w:val="single"/>
        </w:rPr>
        <w:t>2</w:t>
      </w:r>
      <w:r w:rsidR="007B02A5" w:rsidRPr="007B02A5">
        <w:rPr>
          <w:u w:val="single"/>
        </w:rPr>
        <w:t>02</w:t>
      </w:r>
      <w:r w:rsidR="007E1AB7">
        <w:rPr>
          <w:u w:val="single"/>
        </w:rPr>
        <w:t>2</w:t>
      </w:r>
      <w:r w:rsidR="007B02A5" w:rsidRPr="007B02A5">
        <w:rPr>
          <w:rFonts w:hint="eastAsia"/>
          <w:u w:val="single"/>
        </w:rPr>
        <w:t>年</w:t>
      </w:r>
      <w:r w:rsidR="007E1AB7">
        <w:rPr>
          <w:u w:val="single"/>
        </w:rPr>
        <w:t>3</w:t>
      </w:r>
      <w:r w:rsidR="007B02A5" w:rsidRPr="007B02A5">
        <w:rPr>
          <w:rFonts w:hint="eastAsia"/>
          <w:u w:val="single"/>
        </w:rPr>
        <w:t>月</w:t>
      </w:r>
      <w:r w:rsidR="00933F1B">
        <w:rPr>
          <w:u w:val="single"/>
        </w:rPr>
        <w:t>9</w:t>
      </w:r>
      <w:r w:rsidR="007B02A5" w:rsidRPr="007B02A5">
        <w:rPr>
          <w:rFonts w:hint="eastAsia"/>
          <w:u w:val="single"/>
        </w:rPr>
        <w:t>日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sdt>
      <w:sdtPr>
        <w:rPr>
          <w:rFonts w:ascii="楷体" w:eastAsia="楷体" w:hAnsi="等线" w:cs="宋体"/>
          <w:color w:val="auto"/>
          <w:kern w:val="2"/>
          <w:sz w:val="24"/>
          <w:szCs w:val="22"/>
          <w:lang w:val="zh-CN"/>
        </w:rPr>
        <w:id w:val="387847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C5E8F" w14:textId="77777777" w:rsidR="00860026" w:rsidRDefault="00142400" w:rsidP="0075025C">
          <w:pPr>
            <w:pStyle w:val="TOC"/>
            <w:ind w:firstLine="480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F209CF" w14:textId="02182C2F" w:rsidR="00860026" w:rsidRDefault="00A6029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64" w:history="1">
            <w:r w:rsidR="00860026" w:rsidRPr="006F7F89">
              <w:rPr>
                <w:rStyle w:val="ab"/>
                <w:noProof/>
              </w:rPr>
              <w:t>一、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实验名称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_Toc98351464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1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2D6F19A0" w14:textId="45608A90" w:rsidR="00860026" w:rsidRDefault="00A6029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65" w:history="1">
            <w:r w:rsidR="00860026" w:rsidRPr="006F7F89">
              <w:rPr>
                <w:rStyle w:val="ab"/>
                <w:noProof/>
              </w:rPr>
              <w:t>二、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实验目的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_Toc98351465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1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1A36D749" w14:textId="294F959C" w:rsidR="00860026" w:rsidRDefault="00A6029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66" w:history="1">
            <w:r w:rsidR="00860026" w:rsidRPr="006F7F89">
              <w:rPr>
                <w:rStyle w:val="ab"/>
                <w:noProof/>
              </w:rPr>
              <w:t>三、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实验任务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_Toc98351466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1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44EDBBEC" w14:textId="445A845E" w:rsidR="00860026" w:rsidRDefault="00A6029E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67" w:history="1">
            <w:r w:rsidR="00860026" w:rsidRPr="006F7F89">
              <w:rPr>
                <w:rStyle w:val="ab"/>
                <w:noProof/>
              </w:rPr>
              <w:t>1.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功能要求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_Toc98351467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1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6F4F339C" w14:textId="35BA829F" w:rsidR="00860026" w:rsidRDefault="00A6029E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68" w:history="1">
            <w:r w:rsidR="00860026" w:rsidRPr="006F7F89">
              <w:rPr>
                <w:rStyle w:val="ab"/>
                <w:noProof/>
              </w:rPr>
              <w:t>2.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验收内容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_Toc98351468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1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4C7BD092" w14:textId="4F7E6149" w:rsidR="00860026" w:rsidRDefault="00A6029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69" w:history="1">
            <w:r w:rsidR="00860026" w:rsidRPr="006F7F89">
              <w:rPr>
                <w:rStyle w:val="ab"/>
                <w:noProof/>
              </w:rPr>
              <w:t>四、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实验原理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_Toc98351469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1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44FD5644" w14:textId="32F75F8F" w:rsidR="00860026" w:rsidRDefault="00A6029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70" w:history="1">
            <w:r w:rsidR="00860026" w:rsidRPr="006F7F89">
              <w:rPr>
                <w:rStyle w:val="ab"/>
                <w:noProof/>
              </w:rPr>
              <w:t>五、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实验过程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_Toc98351470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2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45E357C1" w14:textId="5F8B2FAF" w:rsidR="00860026" w:rsidRDefault="00A6029E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71" w:history="1">
            <w:r w:rsidR="00860026" w:rsidRPr="006F7F89">
              <w:rPr>
                <w:rStyle w:val="ab"/>
                <w:noProof/>
              </w:rPr>
              <w:t>1.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三种方式的实验代码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_Toc98351471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2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3DAA53EA" w14:textId="19659C3A" w:rsidR="00860026" w:rsidRDefault="00A6029E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72" w:history="1">
            <w:r w:rsidR="00860026" w:rsidRPr="006F7F89">
              <w:rPr>
                <w:rStyle w:val="ab"/>
                <w:noProof/>
              </w:rPr>
              <w:t>2.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三种方式相同的输出结果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_Toc98351472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3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4A6218D1" w14:textId="644475D3" w:rsidR="00860026" w:rsidRDefault="00A6029E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351473" w:history="1">
            <w:r w:rsidR="00860026" w:rsidRPr="006F7F89">
              <w:rPr>
                <w:rStyle w:val="ab"/>
                <w:noProof/>
              </w:rPr>
              <w:t>六、</w:t>
            </w:r>
            <w:r w:rsidR="00860026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860026" w:rsidRPr="006F7F89">
              <w:rPr>
                <w:rStyle w:val="ab"/>
                <w:noProof/>
              </w:rPr>
              <w:t>实验小结</w:t>
            </w:r>
            <w:r w:rsidR="00860026">
              <w:rPr>
                <w:noProof/>
                <w:webHidden/>
              </w:rPr>
              <w:tab/>
            </w:r>
            <w:r w:rsidR="00860026">
              <w:rPr>
                <w:noProof/>
                <w:webHidden/>
              </w:rPr>
              <w:fldChar w:fldCharType="begin"/>
            </w:r>
            <w:r w:rsidR="00860026">
              <w:rPr>
                <w:noProof/>
                <w:webHidden/>
              </w:rPr>
              <w:instrText xml:space="preserve"> PAGEREF _Toc98351473 \h </w:instrText>
            </w:r>
            <w:r w:rsidR="00860026">
              <w:rPr>
                <w:noProof/>
                <w:webHidden/>
              </w:rPr>
            </w:r>
            <w:r w:rsidR="00860026">
              <w:rPr>
                <w:noProof/>
                <w:webHidden/>
              </w:rPr>
              <w:fldChar w:fldCharType="separate"/>
            </w:r>
            <w:r w:rsidR="00C839FC">
              <w:rPr>
                <w:noProof/>
                <w:webHidden/>
              </w:rPr>
              <w:t>3</w:t>
            </w:r>
            <w:r w:rsidR="00860026">
              <w:rPr>
                <w:noProof/>
                <w:webHidden/>
              </w:rPr>
              <w:fldChar w:fldCharType="end"/>
            </w:r>
          </w:hyperlink>
        </w:p>
        <w:p w14:paraId="1BE38E8E" w14:textId="4D5FA792" w:rsidR="00142400" w:rsidRPr="007E1AB7" w:rsidRDefault="00142400" w:rsidP="007E1AB7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BEDB3A" w14:textId="77777777" w:rsidR="004137B8" w:rsidRDefault="004137B8" w:rsidP="004137B8">
      <w:pPr>
        <w:ind w:firstLine="723"/>
        <w:rPr>
          <w:b/>
          <w:bCs/>
          <w:kern w:val="44"/>
          <w:sz w:val="36"/>
          <w:szCs w:val="44"/>
          <w:u w:val="single"/>
        </w:rPr>
      </w:pPr>
    </w:p>
    <w:p w14:paraId="6EA6FF26" w14:textId="03E0A8F8" w:rsidR="004137B8" w:rsidRPr="004137B8" w:rsidRDefault="004137B8" w:rsidP="004137B8">
      <w:pPr>
        <w:ind w:firstLine="480"/>
        <w:sectPr w:rsidR="004137B8" w:rsidRPr="004137B8" w:rsidSect="00142400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0B2C1DB" w14:textId="5B6550A2" w:rsidR="008E7B69" w:rsidRDefault="008E7B69" w:rsidP="008E7B69">
      <w:pPr>
        <w:pStyle w:val="1"/>
        <w:numPr>
          <w:ilvl w:val="0"/>
          <w:numId w:val="0"/>
        </w:numPr>
        <w:jc w:val="center"/>
      </w:pPr>
      <w:bookmarkStart w:id="143" w:name="_Toc89279685"/>
      <w:bookmarkStart w:id="144" w:name="_Toc89720759"/>
      <w:bookmarkStart w:id="145" w:name="_Toc89723514"/>
      <w:bookmarkStart w:id="146" w:name="_Toc90322233"/>
      <w:bookmarkStart w:id="147" w:name="_Toc97061276"/>
      <w:bookmarkStart w:id="148" w:name="_Toc97230828"/>
      <w:bookmarkStart w:id="149" w:name="_Toc98351463"/>
      <w:r w:rsidRPr="008E7B69">
        <w:rPr>
          <w:rFonts w:hint="eastAsia"/>
        </w:rPr>
        <w:lastRenderedPageBreak/>
        <w:t>第</w:t>
      </w:r>
      <w:r w:rsidR="00123202">
        <w:rPr>
          <w:rFonts w:hint="eastAsia"/>
        </w:rPr>
        <w:t>六</w:t>
      </w:r>
      <w:r w:rsidRPr="008E7B69">
        <w:rPr>
          <w:rFonts w:hint="eastAsia"/>
        </w:rPr>
        <w:t>次实验：</w:t>
      </w:r>
      <w:bookmarkEnd w:id="143"/>
      <w:bookmarkEnd w:id="144"/>
      <w:bookmarkEnd w:id="145"/>
      <w:bookmarkEnd w:id="146"/>
      <w:bookmarkEnd w:id="147"/>
      <w:bookmarkEnd w:id="148"/>
      <w:r w:rsidR="00123202" w:rsidRPr="00123202">
        <w:t>EDA组合电路设计</w:t>
      </w:r>
      <w:bookmarkEnd w:id="149"/>
    </w:p>
    <w:p w14:paraId="04418138" w14:textId="316CA44D" w:rsidR="008E7B69" w:rsidRDefault="008E7B69" w:rsidP="008E7B69">
      <w:pPr>
        <w:pStyle w:val="1"/>
      </w:pPr>
      <w:bookmarkStart w:id="150" w:name="_Toc98351464"/>
      <w:r>
        <w:rPr>
          <w:rFonts w:hint="eastAsia"/>
        </w:rPr>
        <w:t>实验名称</w:t>
      </w:r>
      <w:bookmarkEnd w:id="150"/>
    </w:p>
    <w:p w14:paraId="2FE7EB73" w14:textId="2E326C7F" w:rsidR="008E7B69" w:rsidRPr="008E7B69" w:rsidRDefault="00123202" w:rsidP="008E7B69">
      <w:pPr>
        <w:ind w:firstLine="480"/>
      </w:pPr>
      <w:r w:rsidRPr="00123202">
        <w:t>EDA组合电路设计</w:t>
      </w:r>
    </w:p>
    <w:p w14:paraId="76A0671A" w14:textId="67B0B23D" w:rsidR="00B87DB4" w:rsidRDefault="00B87DB4" w:rsidP="00B87DB4">
      <w:pPr>
        <w:pStyle w:val="1"/>
      </w:pPr>
      <w:bookmarkStart w:id="151" w:name="_Toc98351465"/>
      <w:r>
        <w:rPr>
          <w:rFonts w:hint="eastAsia"/>
        </w:rPr>
        <w:t>实验目的</w:t>
      </w:r>
      <w:bookmarkEnd w:id="151"/>
    </w:p>
    <w:p w14:paraId="7B9D8FC4" w14:textId="77777777" w:rsidR="00123202" w:rsidRPr="00123202" w:rsidRDefault="00123202" w:rsidP="00123202">
      <w:pPr>
        <w:pStyle w:val="a3"/>
        <w:numPr>
          <w:ilvl w:val="0"/>
          <w:numId w:val="22"/>
        </w:numPr>
        <w:ind w:firstLineChars="0"/>
        <w:rPr>
          <w:rFonts w:hAnsi="楷体"/>
        </w:rPr>
      </w:pPr>
      <w:r w:rsidRPr="00123202">
        <w:rPr>
          <w:rFonts w:hAnsi="楷体" w:hint="eastAsia"/>
        </w:rPr>
        <w:t>学习使用</w:t>
      </w:r>
      <w:r w:rsidRPr="00123202">
        <w:rPr>
          <w:rFonts w:hAnsi="楷体"/>
        </w:rPr>
        <w:t>verilog HDL描述数字逻辑电路与系统的方法;</w:t>
      </w:r>
    </w:p>
    <w:p w14:paraId="66A13EC6" w14:textId="77777777" w:rsidR="00123202" w:rsidRPr="00123202" w:rsidRDefault="00123202" w:rsidP="00123202">
      <w:pPr>
        <w:pStyle w:val="a3"/>
        <w:numPr>
          <w:ilvl w:val="0"/>
          <w:numId w:val="22"/>
        </w:numPr>
        <w:ind w:firstLineChars="0"/>
        <w:rPr>
          <w:rFonts w:hAnsi="楷体"/>
        </w:rPr>
      </w:pPr>
      <w:r w:rsidRPr="00123202">
        <w:rPr>
          <w:rFonts w:hAnsi="楷体" w:hint="eastAsia"/>
        </w:rPr>
        <w:t>了解并掌握采用可编程逻辑器件实现数字电路与系统的方法</w:t>
      </w:r>
      <w:r w:rsidRPr="00123202">
        <w:rPr>
          <w:rFonts w:hAnsi="楷体"/>
        </w:rPr>
        <w:t>;</w:t>
      </w:r>
    </w:p>
    <w:p w14:paraId="1702A5DF" w14:textId="52F21369" w:rsidR="00123202" w:rsidRDefault="00123202" w:rsidP="00123202">
      <w:pPr>
        <w:pStyle w:val="a3"/>
        <w:numPr>
          <w:ilvl w:val="0"/>
          <w:numId w:val="22"/>
        </w:numPr>
        <w:ind w:firstLineChars="0"/>
        <w:rPr>
          <w:rFonts w:hAnsi="楷体"/>
        </w:rPr>
      </w:pPr>
      <w:r w:rsidRPr="00123202">
        <w:rPr>
          <w:rFonts w:hAnsi="楷体" w:hint="eastAsia"/>
        </w:rPr>
        <w:t>学习并掌握采用</w:t>
      </w:r>
      <w:r w:rsidRPr="00123202">
        <w:rPr>
          <w:rFonts w:hAnsi="楷体"/>
        </w:rPr>
        <w:t>Xilinx ISE软件开发可编程器件的过程;</w:t>
      </w:r>
    </w:p>
    <w:p w14:paraId="32F8F549" w14:textId="148F7526" w:rsidR="006B5E75" w:rsidRDefault="006B5E75" w:rsidP="006B5E75">
      <w:pPr>
        <w:pStyle w:val="1"/>
      </w:pPr>
      <w:bookmarkStart w:id="152" w:name="_Toc87906967"/>
      <w:bookmarkStart w:id="153" w:name="_Toc98351466"/>
      <w:r>
        <w:rPr>
          <w:rFonts w:hint="eastAsia"/>
        </w:rPr>
        <w:t>实验任务</w:t>
      </w:r>
      <w:bookmarkEnd w:id="152"/>
      <w:bookmarkEnd w:id="153"/>
    </w:p>
    <w:p w14:paraId="5E8DF4AA" w14:textId="117CE416" w:rsidR="006B5E75" w:rsidRPr="006B5E75" w:rsidRDefault="00123202" w:rsidP="006B5E75">
      <w:pPr>
        <w:ind w:firstLine="480"/>
      </w:pPr>
      <w:r>
        <w:rPr>
          <w:rFonts w:hint="eastAsia"/>
        </w:rPr>
        <w:t>用verilog语言三种方式实现</w:t>
      </w:r>
      <w:r w:rsidRPr="00123202">
        <w:t>4位求反加1</w:t>
      </w:r>
      <w:r>
        <w:rPr>
          <w:rFonts w:hint="eastAsia"/>
        </w:rPr>
        <w:t>功能数字电路</w:t>
      </w:r>
    </w:p>
    <w:p w14:paraId="032C6478" w14:textId="256C5D4A" w:rsidR="00CB7712" w:rsidRDefault="00CB7712" w:rsidP="006B5E75">
      <w:pPr>
        <w:pStyle w:val="2"/>
      </w:pPr>
      <w:bookmarkStart w:id="154" w:name="_Toc98351467"/>
      <w:r>
        <w:t>功能要求</w:t>
      </w:r>
      <w:bookmarkEnd w:id="154"/>
    </w:p>
    <w:p w14:paraId="35C91C61" w14:textId="5E0AFD43" w:rsidR="008D10B9" w:rsidRDefault="008D10B9" w:rsidP="008D10B9">
      <w:pPr>
        <w:ind w:firstLine="480"/>
      </w:pPr>
      <w:r>
        <w:t>1.</w:t>
      </w:r>
      <w:r w:rsidR="00123202">
        <w:rPr>
          <w:rFonts w:hint="eastAsia"/>
        </w:rPr>
        <w:t>三种方式实现相同的功能</w:t>
      </w:r>
    </w:p>
    <w:p w14:paraId="12F24618" w14:textId="6E90FD1C" w:rsidR="00613F36" w:rsidRDefault="008D10B9" w:rsidP="00123202">
      <w:pPr>
        <w:ind w:firstLine="480"/>
      </w:pPr>
      <w:r>
        <w:t>2</w:t>
      </w:r>
      <w:r w:rsidR="00123202">
        <w:rPr>
          <w:rFonts w:hint="eastAsia"/>
        </w:rPr>
        <w:t>.使用组合逻辑</w:t>
      </w:r>
      <w:r w:rsidR="00123202">
        <w:t xml:space="preserve"> </w:t>
      </w:r>
    </w:p>
    <w:p w14:paraId="17D3C8FD" w14:textId="2AD3F34C" w:rsidR="00613F36" w:rsidRDefault="008D10B9" w:rsidP="00613F36">
      <w:pPr>
        <w:pStyle w:val="2"/>
      </w:pPr>
      <w:bookmarkStart w:id="155" w:name="_Toc98351468"/>
      <w:r>
        <w:rPr>
          <w:rFonts w:hint="eastAsia"/>
        </w:rPr>
        <w:t>验收</w:t>
      </w:r>
      <w:r w:rsidR="00613F36">
        <w:t>内容</w:t>
      </w:r>
      <w:bookmarkEnd w:id="155"/>
    </w:p>
    <w:p w14:paraId="16781C53" w14:textId="537A2A70" w:rsidR="00123202" w:rsidRDefault="00123202" w:rsidP="008D10B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三种方式代码及模拟输出结果</w:t>
      </w:r>
    </w:p>
    <w:p w14:paraId="5086DAB6" w14:textId="0699AA25" w:rsidR="00CB7712" w:rsidRDefault="00CB7712" w:rsidP="00613F36">
      <w:pPr>
        <w:pStyle w:val="1"/>
      </w:pPr>
      <w:bookmarkStart w:id="156" w:name="_Toc98351469"/>
      <w:r>
        <w:t>实验原理</w:t>
      </w:r>
      <w:bookmarkEnd w:id="156"/>
    </w:p>
    <w:p w14:paraId="5021082F" w14:textId="186FA1AC" w:rsidR="00123202" w:rsidRPr="00123202" w:rsidRDefault="00123202" w:rsidP="00123202">
      <w:pPr>
        <w:ind w:firstLine="480"/>
      </w:pPr>
      <w:r>
        <w:rPr>
          <w:rFonts w:hint="eastAsia"/>
        </w:rPr>
        <w:t>传统数字系统设计流程</w:t>
      </w:r>
    </w:p>
    <w:p w14:paraId="6013C345" w14:textId="37477B86" w:rsidR="00123202" w:rsidRPr="00123202" w:rsidRDefault="00123202" w:rsidP="00123202">
      <w:pPr>
        <w:ind w:firstLine="480"/>
      </w:pPr>
      <w:r w:rsidRPr="00123202">
        <w:rPr>
          <w:noProof/>
        </w:rPr>
        <w:drawing>
          <wp:inline distT="0" distB="0" distL="0" distR="0" wp14:anchorId="0E7087D1" wp14:editId="3D22FAC1">
            <wp:extent cx="5008247" cy="3454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5947" cy="34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C362" w14:textId="2BA10BBD" w:rsidR="00596FA3" w:rsidRDefault="00596FA3" w:rsidP="00596FA3">
      <w:pPr>
        <w:pStyle w:val="1"/>
      </w:pPr>
      <w:bookmarkStart w:id="157" w:name="_Toc98351470"/>
      <w:r>
        <w:rPr>
          <w:rFonts w:hint="eastAsia"/>
        </w:rPr>
        <w:lastRenderedPageBreak/>
        <w:t>实验过程</w:t>
      </w:r>
      <w:bookmarkEnd w:id="157"/>
    </w:p>
    <w:p w14:paraId="5C4C1146" w14:textId="30B54742" w:rsidR="00C81441" w:rsidRDefault="00C81441" w:rsidP="0061573B">
      <w:pPr>
        <w:pStyle w:val="2"/>
        <w:numPr>
          <w:ilvl w:val="0"/>
          <w:numId w:val="41"/>
        </w:numPr>
      </w:pPr>
      <w:r>
        <w:rPr>
          <w:rFonts w:hint="eastAsia"/>
        </w:rPr>
        <w:t>实验步骤</w:t>
      </w:r>
    </w:p>
    <w:p w14:paraId="357B7D0E" w14:textId="5D7C1F93" w:rsidR="00C81441" w:rsidRDefault="00C81441" w:rsidP="00C81441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新建工程</w:t>
      </w:r>
    </w:p>
    <w:p w14:paraId="7DD4389E" w14:textId="25027AFB" w:rsidR="00C81441" w:rsidRDefault="00C81441" w:rsidP="00C81441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创建新的verilog源文件</w:t>
      </w:r>
    </w:p>
    <w:p w14:paraId="118BC527" w14:textId="6584F7EA" w:rsidR="0061573B" w:rsidRDefault="0061573B" w:rsidP="00C81441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设计电路代码</w:t>
      </w:r>
    </w:p>
    <w:p w14:paraId="6B34BA69" w14:textId="186F424A" w:rsidR="00C81441" w:rsidRDefault="0061573B" w:rsidP="00C81441">
      <w:pPr>
        <w:ind w:firstLine="480"/>
      </w:pPr>
      <w:r>
        <w:t>4</w:t>
      </w:r>
      <w:r w:rsidR="00C81441">
        <w:t>.</w:t>
      </w:r>
      <w:r w:rsidR="00C81441">
        <w:rPr>
          <w:rFonts w:hint="eastAsia"/>
        </w:rPr>
        <w:t>检查代码是否正确</w:t>
      </w:r>
    </w:p>
    <w:p w14:paraId="5FCB1E0E" w14:textId="0BF24D8C" w:rsidR="00C81441" w:rsidRDefault="0061573B" w:rsidP="00C81441">
      <w:pPr>
        <w:ind w:firstLine="480"/>
      </w:pPr>
      <w:r>
        <w:t>5</w:t>
      </w:r>
      <w:r w:rsidR="00C81441">
        <w:t>.</w:t>
      </w:r>
      <w:r w:rsidR="00C81441">
        <w:rPr>
          <w:rFonts w:hint="eastAsia"/>
        </w:rPr>
        <w:t>得到并查看底层电路</w:t>
      </w:r>
    </w:p>
    <w:p w14:paraId="428ACBC5" w14:textId="2B8C7393" w:rsidR="00C81441" w:rsidRDefault="0061573B" w:rsidP="00C81441">
      <w:pPr>
        <w:ind w:firstLine="480"/>
      </w:pPr>
      <w:r>
        <w:t>6</w:t>
      </w:r>
      <w:r w:rsidR="00C81441">
        <w:t>.</w:t>
      </w:r>
      <w:r w:rsidR="00C81441">
        <w:rPr>
          <w:rFonts w:hint="eastAsia"/>
        </w:rPr>
        <w:t>设计仿真测试代码</w:t>
      </w:r>
    </w:p>
    <w:p w14:paraId="68B56D51" w14:textId="4F671175" w:rsidR="00C81441" w:rsidRDefault="0061573B" w:rsidP="00C81441">
      <w:pPr>
        <w:ind w:firstLine="480"/>
      </w:pPr>
      <w:r>
        <w:t>7</w:t>
      </w:r>
      <w:r w:rsidR="00C81441">
        <w:t>.</w:t>
      </w:r>
      <w:r w:rsidR="00C81441">
        <w:rPr>
          <w:rFonts w:hint="eastAsia"/>
        </w:rPr>
        <w:t>检查代码是否正确</w:t>
      </w:r>
    </w:p>
    <w:p w14:paraId="196F209E" w14:textId="5A95057D" w:rsidR="00C81441" w:rsidRDefault="0061573B" w:rsidP="00C81441">
      <w:pPr>
        <w:ind w:firstLine="4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开始仿真查看结果</w:t>
      </w:r>
    </w:p>
    <w:p w14:paraId="2200705E" w14:textId="47C6DB7A" w:rsidR="0061573B" w:rsidRDefault="0061573B" w:rsidP="0061573B">
      <w:pPr>
        <w:pStyle w:val="2"/>
      </w:pPr>
      <w:r>
        <w:rPr>
          <w:rFonts w:hint="eastAsia"/>
        </w:rPr>
        <w:t>代码编写思路</w:t>
      </w:r>
    </w:p>
    <w:p w14:paraId="32DEB116" w14:textId="6B48B32B" w:rsidR="0061573B" w:rsidRDefault="0061573B" w:rsidP="0061573B">
      <w:pPr>
        <w:ind w:firstLine="480"/>
      </w:pPr>
      <w:r>
        <w:rPr>
          <w:rFonts w:hint="eastAsia"/>
        </w:rPr>
        <w:t>在开始编写行为型时，使用了卡诺图进行分析，</w:t>
      </w:r>
      <w:r w:rsidR="002B2A40">
        <w:rPr>
          <w:rFonts w:hint="eastAsia"/>
        </w:rPr>
        <w:t>并将最简与或式作为结果算式，写出了一套代码。但是此过程较复杂，应在结构型门级结构时使用。</w:t>
      </w:r>
    </w:p>
    <w:p w14:paraId="59A63222" w14:textId="5B4D6605" w:rsidR="002B2A40" w:rsidRDefault="002B2A40" w:rsidP="0061573B">
      <w:pPr>
        <w:ind w:firstLine="480"/>
      </w:pPr>
      <w:r>
        <w:rPr>
          <w:rFonts w:hint="eastAsia"/>
        </w:rPr>
        <w:t>后来编写数据流型，考虑到了4位变量的优势，用4位变量写了一个简单的步骤，意识到了行为型也可以这么简单。</w:t>
      </w:r>
    </w:p>
    <w:p w14:paraId="434FB478" w14:textId="4354913A" w:rsidR="002B2A40" w:rsidRDefault="002B2A40" w:rsidP="0061573B">
      <w:pPr>
        <w:ind w:firstLine="480"/>
      </w:pPr>
      <w:r>
        <w:rPr>
          <w:rFonts w:hint="eastAsia"/>
        </w:rPr>
        <w:t>最后编写结构型门级结构，用到了卡诺图化简得到的式子，编写出了代码。</w:t>
      </w:r>
    </w:p>
    <w:p w14:paraId="1E543D4E" w14:textId="6058BBC5" w:rsidR="002B2A40" w:rsidRDefault="002B2A40" w:rsidP="002B2A40">
      <w:pPr>
        <w:pStyle w:val="2"/>
      </w:pPr>
      <w:r>
        <w:rPr>
          <w:rFonts w:hint="eastAsia"/>
        </w:rPr>
        <w:t>知识点</w:t>
      </w:r>
    </w:p>
    <w:p w14:paraId="472858D2" w14:textId="7B9D6164" w:rsidR="002B2A40" w:rsidRDefault="002B2A40" w:rsidP="002B2A40">
      <w:pPr>
        <w:ind w:firstLine="480"/>
      </w:pPr>
      <w:r>
        <w:t>1.</w:t>
      </w:r>
      <w:r>
        <w:rPr>
          <w:rFonts w:hint="eastAsia"/>
        </w:rPr>
        <w:t>在行为型和数据流型代码编写时，应考虑到可以有简洁的代码表示。</w:t>
      </w:r>
    </w:p>
    <w:p w14:paraId="5FAE2C91" w14:textId="36239482" w:rsidR="002B2A40" w:rsidRDefault="002B2A40" w:rsidP="002B2A40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不要忘了变量的</w:t>
      </w:r>
      <w:r w:rsidR="00B614F1">
        <w:rPr>
          <w:rFonts w:hint="eastAsia"/>
        </w:rPr>
        <w:t>定义类型和输入输出。</w:t>
      </w:r>
    </w:p>
    <w:p w14:paraId="0E051EB0" w14:textId="31565469" w:rsidR="00B614F1" w:rsidRPr="002B2A40" w:rsidRDefault="00B614F1" w:rsidP="002B2A40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不要忘了@、；、：等标点。</w:t>
      </w:r>
    </w:p>
    <w:p w14:paraId="4DF99532" w14:textId="1F917E25" w:rsidR="00C81441" w:rsidRPr="00C81441" w:rsidRDefault="00C81441" w:rsidP="00C81441">
      <w:pPr>
        <w:pStyle w:val="1"/>
      </w:pPr>
      <w:r>
        <w:rPr>
          <w:rFonts w:hint="eastAsia"/>
        </w:rPr>
        <w:t>实验代码及结果</w:t>
      </w:r>
    </w:p>
    <w:p w14:paraId="31E12DD0" w14:textId="6E9F35C3" w:rsidR="002D1AFC" w:rsidRDefault="00123202" w:rsidP="00116967">
      <w:pPr>
        <w:pStyle w:val="2"/>
        <w:numPr>
          <w:ilvl w:val="0"/>
          <w:numId w:val="37"/>
        </w:numPr>
      </w:pPr>
      <w:bookmarkStart w:id="158" w:name="_Toc98351471"/>
      <w:r>
        <w:rPr>
          <w:rFonts w:hint="eastAsia"/>
        </w:rPr>
        <w:t>三种方式的实验代码</w:t>
      </w:r>
      <w:bookmarkEnd w:id="158"/>
    </w:p>
    <w:p w14:paraId="6CDE70E6" w14:textId="5094BFEE" w:rsidR="00123202" w:rsidRDefault="00123202" w:rsidP="00123202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结构型</w:t>
      </w:r>
    </w:p>
    <w:p w14:paraId="017287DB" w14:textId="402525B0" w:rsidR="005922C7" w:rsidRDefault="005922C7" w:rsidP="005922C7">
      <w:pPr>
        <w:ind w:firstLine="480"/>
      </w:pPr>
      <w:r>
        <w:t xml:space="preserve">module </w:t>
      </w:r>
      <w:r>
        <w:rPr>
          <w:rFonts w:hint="eastAsia"/>
        </w:rPr>
        <w:t>jiegou</w:t>
      </w:r>
      <w:r>
        <w:t>(A3,A2,A1,A0,Q3,Q2,Q1,Q0);</w:t>
      </w:r>
    </w:p>
    <w:p w14:paraId="2E9ACEA2" w14:textId="77777777" w:rsidR="005922C7" w:rsidRDefault="005922C7" w:rsidP="005922C7">
      <w:pPr>
        <w:ind w:firstLine="480"/>
      </w:pPr>
      <w:r>
        <w:t xml:space="preserve">    input A3,A2,A1,A0;</w:t>
      </w:r>
    </w:p>
    <w:p w14:paraId="6C23A5C1" w14:textId="0959EBC7" w:rsidR="005922C7" w:rsidRPr="005922C7" w:rsidRDefault="005922C7" w:rsidP="005922C7">
      <w:pPr>
        <w:ind w:firstLine="480"/>
      </w:pPr>
      <w:r>
        <w:t xml:space="preserve">    output Q3,Q2,Q1,Q0;</w:t>
      </w:r>
    </w:p>
    <w:p w14:paraId="21D29488" w14:textId="747B5224" w:rsidR="005922C7" w:rsidRDefault="005922C7" w:rsidP="005922C7">
      <w:pPr>
        <w:ind w:firstLineChars="400" w:firstLine="960"/>
      </w:pPr>
      <w:r>
        <w:t>or(</w:t>
      </w:r>
      <w:r>
        <w:rPr>
          <w:rFonts w:hint="eastAsia"/>
        </w:rPr>
        <w:t>Q</w:t>
      </w:r>
      <w:r>
        <w:t>0,A0);</w:t>
      </w:r>
    </w:p>
    <w:p w14:paraId="2698F32F" w14:textId="1C739374" w:rsidR="005922C7" w:rsidRDefault="005922C7" w:rsidP="005922C7">
      <w:pPr>
        <w:ind w:firstLineChars="400" w:firstLine="960"/>
      </w:pPr>
      <w:r>
        <w:t>xor(Q1,A0,A1);</w:t>
      </w:r>
    </w:p>
    <w:p w14:paraId="54B625E1" w14:textId="13B772EE" w:rsidR="005922C7" w:rsidRDefault="005922C7" w:rsidP="005922C7">
      <w:pPr>
        <w:ind w:firstLineChars="400" w:firstLine="960"/>
      </w:pPr>
      <w:r>
        <w:t>wire x,y;</w:t>
      </w:r>
    </w:p>
    <w:p w14:paraId="6AD81C17" w14:textId="6D875D04" w:rsidR="005922C7" w:rsidRDefault="005922C7" w:rsidP="005922C7">
      <w:pPr>
        <w:ind w:firstLineChars="400" w:firstLine="960"/>
      </w:pPr>
      <w:r>
        <w:t>or(x,A0,A1);</w:t>
      </w:r>
    </w:p>
    <w:p w14:paraId="7FBA7D5C" w14:textId="2A9D73E2" w:rsidR="005922C7" w:rsidRDefault="005922C7" w:rsidP="005922C7">
      <w:pPr>
        <w:ind w:firstLineChars="400" w:firstLine="960"/>
      </w:pPr>
      <w:r>
        <w:t>xor(Q2,A2,x);</w:t>
      </w:r>
    </w:p>
    <w:p w14:paraId="30683EEA" w14:textId="57D9EAC7" w:rsidR="005922C7" w:rsidRDefault="005922C7" w:rsidP="005922C7">
      <w:pPr>
        <w:ind w:firstLineChars="400" w:firstLine="960"/>
      </w:pPr>
      <w:r>
        <w:t>or(y,x,A2);</w:t>
      </w:r>
    </w:p>
    <w:p w14:paraId="2A4260AA" w14:textId="2F3BE5EF" w:rsidR="005922C7" w:rsidRDefault="005922C7" w:rsidP="005922C7">
      <w:pPr>
        <w:ind w:firstLineChars="400" w:firstLine="960"/>
      </w:pPr>
      <w:r>
        <w:t>xor(Q3,A3,y);</w:t>
      </w:r>
    </w:p>
    <w:p w14:paraId="4F832270" w14:textId="77777777" w:rsidR="005922C7" w:rsidRDefault="005922C7" w:rsidP="005922C7">
      <w:pPr>
        <w:ind w:firstLine="480"/>
      </w:pPr>
      <w:r>
        <w:t>endmodule</w:t>
      </w:r>
    </w:p>
    <w:p w14:paraId="54B2EA6B" w14:textId="77777777" w:rsidR="00B614F1" w:rsidRDefault="00B614F1" w:rsidP="00C506BF">
      <w:pPr>
        <w:ind w:firstLine="480"/>
      </w:pPr>
    </w:p>
    <w:p w14:paraId="6FA99B08" w14:textId="77777777" w:rsidR="00B614F1" w:rsidRDefault="00B614F1" w:rsidP="00C506BF">
      <w:pPr>
        <w:ind w:firstLine="480"/>
      </w:pPr>
    </w:p>
    <w:p w14:paraId="1079DF8C" w14:textId="77777777" w:rsidR="00B614F1" w:rsidRDefault="00B614F1" w:rsidP="00C506BF">
      <w:pPr>
        <w:ind w:firstLine="480"/>
      </w:pPr>
    </w:p>
    <w:p w14:paraId="2E099473" w14:textId="58AD6EA0" w:rsidR="00C506BF" w:rsidRDefault="00123202" w:rsidP="00C506BF">
      <w:pPr>
        <w:ind w:firstLine="48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数据流型</w:t>
      </w:r>
    </w:p>
    <w:p w14:paraId="4F8D1425" w14:textId="2754B426" w:rsidR="00C506BF" w:rsidRDefault="00C506BF" w:rsidP="00C506BF">
      <w:pPr>
        <w:ind w:firstLine="480"/>
      </w:pPr>
      <w:r>
        <w:t xml:space="preserve">module </w:t>
      </w:r>
      <w:r w:rsidR="005922C7">
        <w:rPr>
          <w:rFonts w:hint="eastAsia"/>
        </w:rPr>
        <w:t>shujuliu</w:t>
      </w:r>
      <w:r>
        <w:t>(A,Q);</w:t>
      </w:r>
    </w:p>
    <w:p w14:paraId="724AB2B8" w14:textId="4C688955" w:rsidR="00C506BF" w:rsidRDefault="00C506BF" w:rsidP="00C506BF">
      <w:pPr>
        <w:ind w:firstLine="480"/>
      </w:pPr>
      <w:r>
        <w:t xml:space="preserve">    input [3:0]A;</w:t>
      </w:r>
    </w:p>
    <w:p w14:paraId="36B73089" w14:textId="136D981A" w:rsidR="00C506BF" w:rsidRDefault="00C506BF" w:rsidP="00C506BF">
      <w:pPr>
        <w:ind w:firstLine="480"/>
      </w:pPr>
      <w:r>
        <w:t xml:space="preserve">    output [3:0]Q;</w:t>
      </w:r>
    </w:p>
    <w:p w14:paraId="5FE8DD46" w14:textId="65097FB8" w:rsidR="009602A1" w:rsidRDefault="00C506BF" w:rsidP="00123202">
      <w:pPr>
        <w:ind w:firstLine="480"/>
      </w:pPr>
      <w:r>
        <w:rPr>
          <w:rFonts w:hint="eastAsia"/>
        </w:rPr>
        <w:t xml:space="preserve"> </w:t>
      </w:r>
      <w:r>
        <w:t xml:space="preserve">   Q=</w:t>
      </w:r>
      <w:r w:rsidR="005922C7">
        <w:t>~</w:t>
      </w:r>
      <w:r>
        <w:t>A+1;</w:t>
      </w:r>
    </w:p>
    <w:p w14:paraId="56A932FD" w14:textId="33472C9C" w:rsidR="00C506BF" w:rsidRDefault="00C506BF" w:rsidP="00123202">
      <w:pPr>
        <w:ind w:firstLine="480"/>
      </w:pPr>
      <w:r>
        <w:t>endmodule</w:t>
      </w:r>
    </w:p>
    <w:p w14:paraId="4C872B0C" w14:textId="77777777" w:rsidR="00C506BF" w:rsidRPr="00C506BF" w:rsidRDefault="00C506BF" w:rsidP="00123202">
      <w:pPr>
        <w:ind w:firstLine="480"/>
      </w:pPr>
    </w:p>
    <w:p w14:paraId="3162BAC5" w14:textId="6312976C" w:rsidR="00123202" w:rsidRDefault="00123202" w:rsidP="00123202">
      <w:pPr>
        <w:ind w:firstLine="480"/>
      </w:pPr>
      <w:r>
        <w:rPr>
          <w:rFonts w:hint="eastAsia"/>
        </w:rPr>
        <w:t>3</w:t>
      </w:r>
      <w:r>
        <w:t>.</w:t>
      </w:r>
      <w:r w:rsidR="009602A1">
        <w:rPr>
          <w:rFonts w:hint="eastAsia"/>
        </w:rPr>
        <w:t>行为型</w:t>
      </w:r>
    </w:p>
    <w:p w14:paraId="090979AD" w14:textId="06A9FD51" w:rsidR="009602A1" w:rsidRDefault="009602A1" w:rsidP="009602A1">
      <w:pPr>
        <w:ind w:firstLine="480"/>
      </w:pPr>
      <w:r>
        <w:t xml:space="preserve">module </w:t>
      </w:r>
      <w:r w:rsidR="005922C7">
        <w:rPr>
          <w:rFonts w:hint="eastAsia"/>
        </w:rPr>
        <w:t>xingwei</w:t>
      </w:r>
      <w:r>
        <w:t>(A3,A2,A1,A0,Q3,Q2,Q1,Q0);</w:t>
      </w:r>
    </w:p>
    <w:p w14:paraId="4B8D8630" w14:textId="77777777" w:rsidR="009602A1" w:rsidRDefault="009602A1" w:rsidP="009602A1">
      <w:pPr>
        <w:ind w:firstLine="480"/>
      </w:pPr>
      <w:r>
        <w:t xml:space="preserve">    input A3,A2,A1,A0;</w:t>
      </w:r>
    </w:p>
    <w:p w14:paraId="0F61BCF4" w14:textId="77777777" w:rsidR="009602A1" w:rsidRDefault="009602A1" w:rsidP="009602A1">
      <w:pPr>
        <w:ind w:firstLine="480"/>
      </w:pPr>
      <w:r>
        <w:t xml:space="preserve">    output Q3,Q2,Q1,Q0;</w:t>
      </w:r>
    </w:p>
    <w:p w14:paraId="339A8421" w14:textId="77777777" w:rsidR="009602A1" w:rsidRDefault="009602A1" w:rsidP="009602A1">
      <w:pPr>
        <w:ind w:firstLine="480"/>
      </w:pPr>
      <w:r>
        <w:t xml:space="preserve">    reg Q3,Q2,Q1,Q0;</w:t>
      </w:r>
    </w:p>
    <w:p w14:paraId="49CBB543" w14:textId="77777777" w:rsidR="009602A1" w:rsidRDefault="009602A1" w:rsidP="009602A1">
      <w:pPr>
        <w:ind w:firstLine="480"/>
      </w:pPr>
      <w:r>
        <w:t xml:space="preserve">    always @(A3,A2,A1,A0)</w:t>
      </w:r>
    </w:p>
    <w:p w14:paraId="26F5ABED" w14:textId="77777777" w:rsidR="009602A1" w:rsidRDefault="009602A1" w:rsidP="009602A1">
      <w:pPr>
        <w:ind w:firstLine="480"/>
      </w:pPr>
      <w:r>
        <w:t xml:space="preserve">    begin</w:t>
      </w:r>
    </w:p>
    <w:p w14:paraId="39D15BBF" w14:textId="77777777" w:rsidR="009602A1" w:rsidRDefault="009602A1" w:rsidP="009602A1">
      <w:pPr>
        <w:ind w:firstLine="480"/>
      </w:pPr>
      <w:r>
        <w:t xml:space="preserve">    Q3=(A3&amp;~A2&amp;~A1&amp;~A0)|(~A3&amp;A2)|(~A3&amp;A1)|(~A3&amp;A0);</w:t>
      </w:r>
    </w:p>
    <w:p w14:paraId="2FB96E27" w14:textId="77777777" w:rsidR="009602A1" w:rsidRDefault="009602A1" w:rsidP="009602A1">
      <w:pPr>
        <w:ind w:firstLine="480"/>
      </w:pPr>
      <w:r>
        <w:t xml:space="preserve">    Q2=(A2&amp;~A1&amp;~A0)|(~A2&amp;A1)|(~A2&amp;A0);</w:t>
      </w:r>
    </w:p>
    <w:p w14:paraId="77C397BF" w14:textId="337BBEA2" w:rsidR="009602A1" w:rsidRDefault="009602A1" w:rsidP="009602A1">
      <w:pPr>
        <w:ind w:firstLine="480"/>
      </w:pPr>
      <w:r>
        <w:t xml:space="preserve">    Q1=(~A1&amp;A0)|(A1&amp;~A0);</w:t>
      </w:r>
    </w:p>
    <w:p w14:paraId="25A16277" w14:textId="253DC5ED" w:rsidR="009602A1" w:rsidRDefault="009602A1" w:rsidP="009602A1">
      <w:pPr>
        <w:ind w:firstLine="480"/>
      </w:pPr>
      <w:r>
        <w:t xml:space="preserve">    Q0=A0;</w:t>
      </w:r>
    </w:p>
    <w:p w14:paraId="3B4B2E3F" w14:textId="77777777" w:rsidR="009602A1" w:rsidRDefault="009602A1" w:rsidP="009602A1">
      <w:pPr>
        <w:ind w:firstLine="480"/>
      </w:pPr>
      <w:r>
        <w:t xml:space="preserve">    end</w:t>
      </w:r>
    </w:p>
    <w:p w14:paraId="5B47F322" w14:textId="4E39F782" w:rsidR="009602A1" w:rsidRPr="00123202" w:rsidRDefault="009602A1" w:rsidP="009602A1">
      <w:pPr>
        <w:ind w:firstLine="480"/>
      </w:pPr>
      <w:r>
        <w:t>endmodule</w:t>
      </w:r>
    </w:p>
    <w:p w14:paraId="40C054FD" w14:textId="6758839E" w:rsidR="00C839FC" w:rsidRDefault="00123202" w:rsidP="00C839FC">
      <w:pPr>
        <w:pStyle w:val="2"/>
        <w:numPr>
          <w:ilvl w:val="0"/>
          <w:numId w:val="37"/>
        </w:numPr>
        <w:rPr>
          <w:rFonts w:hint="eastAsia"/>
        </w:rPr>
      </w:pPr>
      <w:bookmarkStart w:id="159" w:name="_Toc98351472"/>
      <w:r>
        <w:rPr>
          <w:rFonts w:hint="eastAsia"/>
        </w:rPr>
        <w:t>三种方式相同的输出结果</w:t>
      </w:r>
      <w:bookmarkEnd w:id="159"/>
    </w:p>
    <w:p w14:paraId="08360F8B" w14:textId="68EAE9BC" w:rsidR="00C839FC" w:rsidRPr="00C839FC" w:rsidRDefault="00C839FC" w:rsidP="00C839F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4F68A2C" wp14:editId="051DF273">
            <wp:extent cx="526542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F81D" w14:textId="1715C7D6" w:rsidR="00CD37E1" w:rsidRDefault="00CD37E1" w:rsidP="00C839FC">
      <w:pPr>
        <w:ind w:firstLineChars="0" w:firstLine="0"/>
        <w:rPr>
          <w:rFonts w:hint="eastAsia"/>
        </w:rPr>
      </w:pPr>
    </w:p>
    <w:p w14:paraId="39A01DDB" w14:textId="56E6DA6D" w:rsidR="00C839FC" w:rsidRPr="00CD37E1" w:rsidRDefault="00C839FC" w:rsidP="00CD37E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BE13193" wp14:editId="79BCB133">
            <wp:extent cx="5265420" cy="922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4CB1" w14:textId="50543542" w:rsidR="007E06CA" w:rsidRDefault="007E06CA" w:rsidP="007E06CA">
      <w:pPr>
        <w:pStyle w:val="1"/>
      </w:pPr>
      <w:bookmarkStart w:id="160" w:name="_Toc98351473"/>
      <w:r>
        <w:rPr>
          <w:rFonts w:hint="eastAsia"/>
        </w:rPr>
        <w:t>实验小结</w:t>
      </w:r>
      <w:bookmarkEnd w:id="160"/>
    </w:p>
    <w:p w14:paraId="424F2ECA" w14:textId="072C9960" w:rsidR="00123202" w:rsidRPr="00417BBD" w:rsidRDefault="00417BBD" w:rsidP="00123202">
      <w:pPr>
        <w:ind w:firstLine="480"/>
      </w:pPr>
      <w:r>
        <w:rPr>
          <w:rFonts w:hint="eastAsia"/>
        </w:rPr>
        <w:t>通过本实验，</w:t>
      </w:r>
      <w:r w:rsidR="00B614F1">
        <w:rPr>
          <w:rFonts w:hint="eastAsia"/>
        </w:rPr>
        <w:t>我</w:t>
      </w:r>
      <w:r w:rsidR="000F6471">
        <w:rPr>
          <w:rFonts w:hint="eastAsia"/>
        </w:rPr>
        <w:t>重新熟悉了verilog语言的编写方法</w:t>
      </w:r>
      <w:r w:rsidR="00A60BF2">
        <w:rPr>
          <w:rFonts w:hint="eastAsia"/>
        </w:rPr>
        <w:t>，掌握了一个新的编程软件——ise软件。</w:t>
      </w:r>
    </w:p>
    <w:p w14:paraId="6A21D188" w14:textId="1C2CE66F" w:rsidR="00AE25EC" w:rsidRPr="00A60BF2" w:rsidRDefault="00A60BF2" w:rsidP="0075101E">
      <w:pPr>
        <w:ind w:firstLine="480"/>
      </w:pPr>
      <w:r>
        <w:rPr>
          <w:rFonts w:hint="eastAsia"/>
        </w:rPr>
        <w:t>在编程过程中，我走了一些弯路，在编写行为型时也用了卡诺图，但得到的结果对结构型亦有用。</w:t>
      </w:r>
    </w:p>
    <w:sectPr w:rsidR="00AE25EC" w:rsidRPr="00A60BF2" w:rsidSect="0014240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048F" w14:textId="77777777" w:rsidR="00A6029E" w:rsidRDefault="00A6029E" w:rsidP="00142400">
      <w:pPr>
        <w:ind w:firstLine="480"/>
      </w:pPr>
      <w:r>
        <w:separator/>
      </w:r>
    </w:p>
  </w:endnote>
  <w:endnote w:type="continuationSeparator" w:id="0">
    <w:p w14:paraId="2359F8AA" w14:textId="77777777" w:rsidR="00A6029E" w:rsidRDefault="00A6029E" w:rsidP="001424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1AA37FE-B7DB-4069-BB2F-095FEB7978F5}"/>
    <w:embedBold r:id="rId2" w:subsetted="1" w:fontKey="{2F5B8082-39D9-4B65-BEEE-75590A1E8EF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E5B959D-D882-4A40-8994-C7E4C6F6EAFC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楷体X.挀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B3BC" w14:textId="77777777" w:rsidR="00E940E2" w:rsidRDefault="00E940E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0141" w14:textId="77777777" w:rsidR="00E940E2" w:rsidRDefault="00E940E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EAD4" w14:textId="77777777" w:rsidR="00E940E2" w:rsidRDefault="00E940E2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38DC" w14:textId="32985A84" w:rsidR="00E940E2" w:rsidRDefault="00E940E2">
    <w:pPr>
      <w:pStyle w:val="a9"/>
      <w:ind w:firstLine="360"/>
      <w:jc w:val="center"/>
    </w:pPr>
  </w:p>
  <w:p w14:paraId="2A2DFCA9" w14:textId="77777777" w:rsidR="00E940E2" w:rsidRDefault="00E940E2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133194"/>
      <w:docPartObj>
        <w:docPartGallery w:val="Page Numbers (Bottom of Page)"/>
        <w:docPartUnique/>
      </w:docPartObj>
    </w:sdtPr>
    <w:sdtEndPr/>
    <w:sdtContent>
      <w:p w14:paraId="4E76801A" w14:textId="77777777" w:rsidR="00E940E2" w:rsidRDefault="00E940E2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1D4D5F" w14:textId="77777777" w:rsidR="00E940E2" w:rsidRDefault="00E940E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F585" w14:textId="77777777" w:rsidR="00A6029E" w:rsidRDefault="00A6029E" w:rsidP="00142400">
      <w:pPr>
        <w:ind w:firstLine="480"/>
      </w:pPr>
      <w:r>
        <w:separator/>
      </w:r>
    </w:p>
  </w:footnote>
  <w:footnote w:type="continuationSeparator" w:id="0">
    <w:p w14:paraId="3065816B" w14:textId="77777777" w:rsidR="00A6029E" w:rsidRDefault="00A6029E" w:rsidP="001424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160E" w14:textId="77777777" w:rsidR="00E940E2" w:rsidRDefault="00E940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1D0D" w14:textId="77777777" w:rsidR="00E940E2" w:rsidRDefault="00E940E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7DB0" w14:textId="77777777" w:rsidR="00E940E2" w:rsidRDefault="00E940E2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7964" w14:textId="69A18089" w:rsidR="00E940E2" w:rsidRDefault="00E940E2">
    <w:pPr>
      <w:pStyle w:val="a7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6626" w14:textId="3B1952D7" w:rsidR="00E940E2" w:rsidRDefault="00E940E2" w:rsidP="00142400">
    <w:pPr>
      <w:pStyle w:val="a7"/>
      <w:ind w:firstLine="360"/>
    </w:pPr>
    <w:r>
      <w:rPr>
        <w:rFonts w:hint="eastAsia"/>
      </w:rPr>
      <w:t>电子线路实验报告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394"/>
    <w:multiLevelType w:val="hybridMultilevel"/>
    <w:tmpl w:val="8426369A"/>
    <w:lvl w:ilvl="0" w:tplc="5F243E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5348FD"/>
    <w:multiLevelType w:val="hybridMultilevel"/>
    <w:tmpl w:val="CBF88E14"/>
    <w:lvl w:ilvl="0" w:tplc="C78A9FB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BC06CD"/>
    <w:multiLevelType w:val="hybridMultilevel"/>
    <w:tmpl w:val="34AABBBA"/>
    <w:lvl w:ilvl="0" w:tplc="929626D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C11C9"/>
    <w:multiLevelType w:val="hybridMultilevel"/>
    <w:tmpl w:val="1B469E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5826195"/>
    <w:multiLevelType w:val="hybridMultilevel"/>
    <w:tmpl w:val="F2E26734"/>
    <w:lvl w:ilvl="0" w:tplc="25CE98C2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5B45AE1"/>
    <w:multiLevelType w:val="hybridMultilevel"/>
    <w:tmpl w:val="72A245A4"/>
    <w:lvl w:ilvl="0" w:tplc="540A8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B71E4A"/>
    <w:multiLevelType w:val="hybridMultilevel"/>
    <w:tmpl w:val="8DDCA2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8285170"/>
    <w:multiLevelType w:val="hybridMultilevel"/>
    <w:tmpl w:val="F80220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9D5008"/>
    <w:multiLevelType w:val="hybridMultilevel"/>
    <w:tmpl w:val="3EF6CFB6"/>
    <w:lvl w:ilvl="0" w:tplc="E58CD724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3943A9"/>
    <w:multiLevelType w:val="hybridMultilevel"/>
    <w:tmpl w:val="D5886D24"/>
    <w:lvl w:ilvl="0" w:tplc="56FEBA02"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555B9E"/>
    <w:multiLevelType w:val="hybridMultilevel"/>
    <w:tmpl w:val="48206C9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6CF64D7"/>
    <w:multiLevelType w:val="hybridMultilevel"/>
    <w:tmpl w:val="9C46992A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F5848"/>
    <w:multiLevelType w:val="hybridMultilevel"/>
    <w:tmpl w:val="3B606140"/>
    <w:lvl w:ilvl="0" w:tplc="6BBEEC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E65DE3"/>
    <w:multiLevelType w:val="hybridMultilevel"/>
    <w:tmpl w:val="1C02F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B96EBC"/>
    <w:multiLevelType w:val="hybridMultilevel"/>
    <w:tmpl w:val="8BC69328"/>
    <w:lvl w:ilvl="0" w:tplc="69149B7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73675"/>
    <w:multiLevelType w:val="hybridMultilevel"/>
    <w:tmpl w:val="CFE4EE5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5046B4B"/>
    <w:multiLevelType w:val="hybridMultilevel"/>
    <w:tmpl w:val="3C32D8EA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890563"/>
    <w:multiLevelType w:val="hybridMultilevel"/>
    <w:tmpl w:val="88B4F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E5252C9"/>
    <w:multiLevelType w:val="hybridMultilevel"/>
    <w:tmpl w:val="7E7E3232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6A7847"/>
    <w:multiLevelType w:val="hybridMultilevel"/>
    <w:tmpl w:val="3B7692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B07FEB"/>
    <w:multiLevelType w:val="hybridMultilevel"/>
    <w:tmpl w:val="56DA5E08"/>
    <w:lvl w:ilvl="0" w:tplc="17BAB044">
      <w:start w:val="3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3E3A5C"/>
    <w:multiLevelType w:val="hybridMultilevel"/>
    <w:tmpl w:val="39802D3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557467"/>
    <w:multiLevelType w:val="hybridMultilevel"/>
    <w:tmpl w:val="B21EAF02"/>
    <w:lvl w:ilvl="0" w:tplc="749853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3" w15:restartNumberingAfterBreak="0">
    <w:nsid w:val="55C778EE"/>
    <w:multiLevelType w:val="hybridMultilevel"/>
    <w:tmpl w:val="7C22803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77742AF"/>
    <w:multiLevelType w:val="hybridMultilevel"/>
    <w:tmpl w:val="8E9C6F6C"/>
    <w:lvl w:ilvl="0" w:tplc="50288D46">
      <w:start w:val="1"/>
      <w:numFmt w:val="chineseCountingThousand"/>
      <w:pStyle w:val="1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60DE6FEE"/>
    <w:multiLevelType w:val="hybridMultilevel"/>
    <w:tmpl w:val="95FC78D0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F82245"/>
    <w:multiLevelType w:val="hybridMultilevel"/>
    <w:tmpl w:val="B53EC4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9A774AC"/>
    <w:multiLevelType w:val="hybridMultilevel"/>
    <w:tmpl w:val="B1A220EC"/>
    <w:lvl w:ilvl="0" w:tplc="90707B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7D7F74"/>
    <w:multiLevelType w:val="hybridMultilevel"/>
    <w:tmpl w:val="9BDE41D0"/>
    <w:lvl w:ilvl="0" w:tplc="0409000F">
      <w:start w:val="1"/>
      <w:numFmt w:val="decimal"/>
      <w:lvlText w:val="%1.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6"/>
  </w:num>
  <w:num w:numId="4">
    <w:abstractNumId w:val="28"/>
  </w:num>
  <w:num w:numId="5">
    <w:abstractNumId w:val="19"/>
  </w:num>
  <w:num w:numId="6">
    <w:abstractNumId w:val="14"/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5"/>
  </w:num>
  <w:num w:numId="11">
    <w:abstractNumId w:val="14"/>
  </w:num>
  <w:num w:numId="12">
    <w:abstractNumId w:val="5"/>
  </w:num>
  <w:num w:numId="13">
    <w:abstractNumId w:val="14"/>
    <w:lvlOverride w:ilvl="0">
      <w:startOverride w:val="1"/>
    </w:lvlOverride>
  </w:num>
  <w:num w:numId="14">
    <w:abstractNumId w:val="16"/>
  </w:num>
  <w:num w:numId="15">
    <w:abstractNumId w:val="18"/>
  </w:num>
  <w:num w:numId="16">
    <w:abstractNumId w:val="11"/>
  </w:num>
  <w:num w:numId="17">
    <w:abstractNumId w:val="27"/>
  </w:num>
  <w:num w:numId="18">
    <w:abstractNumId w:val="25"/>
  </w:num>
  <w:num w:numId="19">
    <w:abstractNumId w:val="21"/>
  </w:num>
  <w:num w:numId="20">
    <w:abstractNumId w:val="20"/>
  </w:num>
  <w:num w:numId="21">
    <w:abstractNumId w:val="23"/>
  </w:num>
  <w:num w:numId="22">
    <w:abstractNumId w:val="10"/>
  </w:num>
  <w:num w:numId="23">
    <w:abstractNumId w:val="26"/>
  </w:num>
  <w:num w:numId="24">
    <w:abstractNumId w:val="3"/>
  </w:num>
  <w:num w:numId="25">
    <w:abstractNumId w:val="17"/>
  </w:num>
  <w:num w:numId="26">
    <w:abstractNumId w:val="14"/>
    <w:lvlOverride w:ilvl="0">
      <w:startOverride w:val="1"/>
    </w:lvlOverride>
  </w:num>
  <w:num w:numId="27">
    <w:abstractNumId w:val="4"/>
  </w:num>
  <w:num w:numId="28">
    <w:abstractNumId w:val="0"/>
  </w:num>
  <w:num w:numId="29">
    <w:abstractNumId w:val="1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3"/>
  </w:num>
  <w:num w:numId="33">
    <w:abstractNumId w:val="8"/>
  </w:num>
  <w:num w:numId="34">
    <w:abstractNumId w:val="2"/>
  </w:num>
  <w:num w:numId="35">
    <w:abstractNumId w:val="14"/>
    <w:lvlOverride w:ilvl="0">
      <w:startOverride w:val="2"/>
    </w:lvlOverride>
  </w:num>
  <w:num w:numId="36">
    <w:abstractNumId w:val="9"/>
  </w:num>
  <w:num w:numId="37">
    <w:abstractNumId w:val="22"/>
  </w:num>
  <w:num w:numId="38">
    <w:abstractNumId w:val="14"/>
    <w:lvlOverride w:ilvl="0">
      <w:startOverride w:val="3"/>
    </w:lvlOverride>
  </w:num>
  <w:num w:numId="39">
    <w:abstractNumId w:val="12"/>
  </w:num>
  <w:num w:numId="40">
    <w:abstractNumId w:val="14"/>
    <w:lvlOverride w:ilvl="0">
      <w:startOverride w:val="1"/>
    </w:lvlOverride>
  </w:num>
  <w:num w:numId="4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18"/>
    <w:rsid w:val="000046C9"/>
    <w:rsid w:val="00016529"/>
    <w:rsid w:val="0001685D"/>
    <w:rsid w:val="00032CA4"/>
    <w:rsid w:val="00053B8E"/>
    <w:rsid w:val="00061F9B"/>
    <w:rsid w:val="000654DB"/>
    <w:rsid w:val="000B1EBD"/>
    <w:rsid w:val="000B2DF0"/>
    <w:rsid w:val="000C2C58"/>
    <w:rsid w:val="000E321F"/>
    <w:rsid w:val="000F5D84"/>
    <w:rsid w:val="000F6471"/>
    <w:rsid w:val="00116967"/>
    <w:rsid w:val="00123202"/>
    <w:rsid w:val="0013578D"/>
    <w:rsid w:val="00142400"/>
    <w:rsid w:val="00166EFB"/>
    <w:rsid w:val="001670D8"/>
    <w:rsid w:val="001670D9"/>
    <w:rsid w:val="00186D0E"/>
    <w:rsid w:val="001D0B12"/>
    <w:rsid w:val="001D3BFD"/>
    <w:rsid w:val="001F6BCD"/>
    <w:rsid w:val="002064AA"/>
    <w:rsid w:val="00225701"/>
    <w:rsid w:val="00226D28"/>
    <w:rsid w:val="00231604"/>
    <w:rsid w:val="00245116"/>
    <w:rsid w:val="00252EE9"/>
    <w:rsid w:val="002650A5"/>
    <w:rsid w:val="00284CF9"/>
    <w:rsid w:val="002921B9"/>
    <w:rsid w:val="00297299"/>
    <w:rsid w:val="002A7A7C"/>
    <w:rsid w:val="002B2A40"/>
    <w:rsid w:val="002C0869"/>
    <w:rsid w:val="002C359C"/>
    <w:rsid w:val="002C6A56"/>
    <w:rsid w:val="002D1AFC"/>
    <w:rsid w:val="002D492B"/>
    <w:rsid w:val="002D5925"/>
    <w:rsid w:val="002D75B0"/>
    <w:rsid w:val="002E0D0B"/>
    <w:rsid w:val="002F26EB"/>
    <w:rsid w:val="002F5A8F"/>
    <w:rsid w:val="00305836"/>
    <w:rsid w:val="003078FC"/>
    <w:rsid w:val="00322927"/>
    <w:rsid w:val="00326EAE"/>
    <w:rsid w:val="00352537"/>
    <w:rsid w:val="00371651"/>
    <w:rsid w:val="00372702"/>
    <w:rsid w:val="00384541"/>
    <w:rsid w:val="00397F3E"/>
    <w:rsid w:val="003A2A56"/>
    <w:rsid w:val="003B5ACA"/>
    <w:rsid w:val="003B5CF6"/>
    <w:rsid w:val="003C38AF"/>
    <w:rsid w:val="003C3C74"/>
    <w:rsid w:val="003C53D9"/>
    <w:rsid w:val="003C7AB3"/>
    <w:rsid w:val="003D1423"/>
    <w:rsid w:val="003D5C73"/>
    <w:rsid w:val="003F0128"/>
    <w:rsid w:val="003F0AE4"/>
    <w:rsid w:val="004137B8"/>
    <w:rsid w:val="00417BBD"/>
    <w:rsid w:val="00457D7B"/>
    <w:rsid w:val="0046251E"/>
    <w:rsid w:val="00464F7C"/>
    <w:rsid w:val="00477418"/>
    <w:rsid w:val="00485432"/>
    <w:rsid w:val="004902A8"/>
    <w:rsid w:val="0049779A"/>
    <w:rsid w:val="004D1C72"/>
    <w:rsid w:val="004D48F2"/>
    <w:rsid w:val="004E0930"/>
    <w:rsid w:val="004E73BC"/>
    <w:rsid w:val="004F4786"/>
    <w:rsid w:val="00516924"/>
    <w:rsid w:val="00526AB2"/>
    <w:rsid w:val="00536665"/>
    <w:rsid w:val="0055735C"/>
    <w:rsid w:val="00561245"/>
    <w:rsid w:val="00561C3A"/>
    <w:rsid w:val="00576AA0"/>
    <w:rsid w:val="005922C7"/>
    <w:rsid w:val="00596FA3"/>
    <w:rsid w:val="005E2A7F"/>
    <w:rsid w:val="005F6700"/>
    <w:rsid w:val="00602C13"/>
    <w:rsid w:val="006108C5"/>
    <w:rsid w:val="0061138F"/>
    <w:rsid w:val="00611DA6"/>
    <w:rsid w:val="00613F36"/>
    <w:rsid w:val="0061573B"/>
    <w:rsid w:val="00621D71"/>
    <w:rsid w:val="00632B03"/>
    <w:rsid w:val="00650096"/>
    <w:rsid w:val="006504B7"/>
    <w:rsid w:val="00653DCE"/>
    <w:rsid w:val="0066042F"/>
    <w:rsid w:val="0066721D"/>
    <w:rsid w:val="00672601"/>
    <w:rsid w:val="00681CC1"/>
    <w:rsid w:val="00682EC7"/>
    <w:rsid w:val="00693241"/>
    <w:rsid w:val="006B5E75"/>
    <w:rsid w:val="006C2355"/>
    <w:rsid w:val="00725FD0"/>
    <w:rsid w:val="00727AB7"/>
    <w:rsid w:val="0075025C"/>
    <w:rsid w:val="0075101E"/>
    <w:rsid w:val="007513DC"/>
    <w:rsid w:val="00752B1C"/>
    <w:rsid w:val="007604F7"/>
    <w:rsid w:val="007635BD"/>
    <w:rsid w:val="00776D0E"/>
    <w:rsid w:val="0078070A"/>
    <w:rsid w:val="00786C75"/>
    <w:rsid w:val="0079328F"/>
    <w:rsid w:val="007A3C5B"/>
    <w:rsid w:val="007B02A5"/>
    <w:rsid w:val="007C4046"/>
    <w:rsid w:val="007C5372"/>
    <w:rsid w:val="007D27F9"/>
    <w:rsid w:val="007E06CA"/>
    <w:rsid w:val="007E1AB7"/>
    <w:rsid w:val="007E6088"/>
    <w:rsid w:val="007E77A3"/>
    <w:rsid w:val="007F0FAD"/>
    <w:rsid w:val="007F171E"/>
    <w:rsid w:val="0080080E"/>
    <w:rsid w:val="00815C5A"/>
    <w:rsid w:val="0081658F"/>
    <w:rsid w:val="00817D4B"/>
    <w:rsid w:val="00834963"/>
    <w:rsid w:val="00837C43"/>
    <w:rsid w:val="00840A8B"/>
    <w:rsid w:val="00845B0D"/>
    <w:rsid w:val="0085297C"/>
    <w:rsid w:val="00860026"/>
    <w:rsid w:val="0086314F"/>
    <w:rsid w:val="00882522"/>
    <w:rsid w:val="008870B9"/>
    <w:rsid w:val="008A23B6"/>
    <w:rsid w:val="008D10B9"/>
    <w:rsid w:val="008D2278"/>
    <w:rsid w:val="008E0A9C"/>
    <w:rsid w:val="008E46DF"/>
    <w:rsid w:val="008E6DD6"/>
    <w:rsid w:val="008E7B69"/>
    <w:rsid w:val="00900266"/>
    <w:rsid w:val="00901A35"/>
    <w:rsid w:val="009069DF"/>
    <w:rsid w:val="00927741"/>
    <w:rsid w:val="00933F1B"/>
    <w:rsid w:val="0094001C"/>
    <w:rsid w:val="00945838"/>
    <w:rsid w:val="009602A1"/>
    <w:rsid w:val="009661D5"/>
    <w:rsid w:val="00977A28"/>
    <w:rsid w:val="0098163B"/>
    <w:rsid w:val="009B369A"/>
    <w:rsid w:val="00A01287"/>
    <w:rsid w:val="00A11B42"/>
    <w:rsid w:val="00A1395C"/>
    <w:rsid w:val="00A508C2"/>
    <w:rsid w:val="00A6029E"/>
    <w:rsid w:val="00A60BF2"/>
    <w:rsid w:val="00A71018"/>
    <w:rsid w:val="00A73A9A"/>
    <w:rsid w:val="00A76494"/>
    <w:rsid w:val="00A841EB"/>
    <w:rsid w:val="00A842C5"/>
    <w:rsid w:val="00AB394B"/>
    <w:rsid w:val="00AB5406"/>
    <w:rsid w:val="00AD62DE"/>
    <w:rsid w:val="00AE25EC"/>
    <w:rsid w:val="00AE6F45"/>
    <w:rsid w:val="00AF3051"/>
    <w:rsid w:val="00AF443D"/>
    <w:rsid w:val="00B03E15"/>
    <w:rsid w:val="00B23998"/>
    <w:rsid w:val="00B3421A"/>
    <w:rsid w:val="00B34AB1"/>
    <w:rsid w:val="00B358F2"/>
    <w:rsid w:val="00B3696D"/>
    <w:rsid w:val="00B52583"/>
    <w:rsid w:val="00B55F73"/>
    <w:rsid w:val="00B614F1"/>
    <w:rsid w:val="00B87DB4"/>
    <w:rsid w:val="00B90615"/>
    <w:rsid w:val="00BA1B49"/>
    <w:rsid w:val="00BA28D6"/>
    <w:rsid w:val="00BB79FC"/>
    <w:rsid w:val="00BC70D2"/>
    <w:rsid w:val="00BD4A84"/>
    <w:rsid w:val="00BE3B0C"/>
    <w:rsid w:val="00BF54F9"/>
    <w:rsid w:val="00C25A16"/>
    <w:rsid w:val="00C40DDD"/>
    <w:rsid w:val="00C4286E"/>
    <w:rsid w:val="00C506BF"/>
    <w:rsid w:val="00C522D3"/>
    <w:rsid w:val="00C61277"/>
    <w:rsid w:val="00C72819"/>
    <w:rsid w:val="00C75D3C"/>
    <w:rsid w:val="00C81441"/>
    <w:rsid w:val="00C839FC"/>
    <w:rsid w:val="00C91D35"/>
    <w:rsid w:val="00CB15CB"/>
    <w:rsid w:val="00CB7712"/>
    <w:rsid w:val="00CD37E1"/>
    <w:rsid w:val="00CD4F44"/>
    <w:rsid w:val="00CF5AE6"/>
    <w:rsid w:val="00CF5F61"/>
    <w:rsid w:val="00CF7B76"/>
    <w:rsid w:val="00CF7D2E"/>
    <w:rsid w:val="00D23ADB"/>
    <w:rsid w:val="00D764C6"/>
    <w:rsid w:val="00D910FA"/>
    <w:rsid w:val="00D934BB"/>
    <w:rsid w:val="00DA1D07"/>
    <w:rsid w:val="00DC085B"/>
    <w:rsid w:val="00DC368D"/>
    <w:rsid w:val="00DD7D5E"/>
    <w:rsid w:val="00DE27CE"/>
    <w:rsid w:val="00DE7B03"/>
    <w:rsid w:val="00DF1443"/>
    <w:rsid w:val="00DF4405"/>
    <w:rsid w:val="00E00B35"/>
    <w:rsid w:val="00E1074C"/>
    <w:rsid w:val="00E1677C"/>
    <w:rsid w:val="00E40049"/>
    <w:rsid w:val="00E4283D"/>
    <w:rsid w:val="00E5344A"/>
    <w:rsid w:val="00E5524A"/>
    <w:rsid w:val="00E57FAF"/>
    <w:rsid w:val="00E600A6"/>
    <w:rsid w:val="00E60B4C"/>
    <w:rsid w:val="00E646FB"/>
    <w:rsid w:val="00E7339F"/>
    <w:rsid w:val="00E940E2"/>
    <w:rsid w:val="00E94568"/>
    <w:rsid w:val="00EA35CF"/>
    <w:rsid w:val="00EB1C70"/>
    <w:rsid w:val="00EB6E93"/>
    <w:rsid w:val="00EC340E"/>
    <w:rsid w:val="00EE0A95"/>
    <w:rsid w:val="00EF0BD7"/>
    <w:rsid w:val="00F05C2E"/>
    <w:rsid w:val="00F200F9"/>
    <w:rsid w:val="00F228A5"/>
    <w:rsid w:val="00F23C17"/>
    <w:rsid w:val="00F278AD"/>
    <w:rsid w:val="00F27C8A"/>
    <w:rsid w:val="00F34199"/>
    <w:rsid w:val="00F37DA9"/>
    <w:rsid w:val="00F6200C"/>
    <w:rsid w:val="00F7109C"/>
    <w:rsid w:val="00F931B5"/>
    <w:rsid w:val="00F95117"/>
    <w:rsid w:val="00FA1F8D"/>
    <w:rsid w:val="00FA24C2"/>
    <w:rsid w:val="00FA53F6"/>
    <w:rsid w:val="00FC13DD"/>
    <w:rsid w:val="00FC19DE"/>
    <w:rsid w:val="00FC744F"/>
    <w:rsid w:val="00FF6435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3A581B"/>
  <w14:defaultImageDpi w14:val="32767"/>
  <w15:chartTrackingRefBased/>
  <w15:docId w15:val="{533D5FED-B732-4283-9CE2-C1692D4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69"/>
    <w:pPr>
      <w:widowControl w:val="0"/>
      <w:adjustRightInd w:val="0"/>
      <w:ind w:firstLineChars="200" w:firstLine="200"/>
      <w:jc w:val="both"/>
    </w:pPr>
    <w:rPr>
      <w:rFonts w:ascii="楷体" w:eastAsia="楷体" w:hAnsi="等线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91D35"/>
    <w:pPr>
      <w:numPr>
        <w:numId w:val="2"/>
      </w:numPr>
      <w:spacing w:before="120" w:after="120"/>
      <w:ind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28F"/>
    <w:pPr>
      <w:numPr>
        <w:numId w:val="11"/>
      </w:numPr>
      <w:ind w:firstLineChars="0" w:firstLine="0"/>
      <w:outlineLvl w:val="1"/>
    </w:pPr>
    <w:rPr>
      <w:rFonts w:ascii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7C8A"/>
    <w:pPr>
      <w:ind w:firstLineChars="0" w:firstLine="0"/>
      <w:outlineLvl w:val="2"/>
    </w:pPr>
    <w:rPr>
      <w:rFonts w:ascii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1D35"/>
    <w:rPr>
      <w:rFonts w:ascii="楷体" w:eastAsia="楷体" w:hAnsi="等线" w:cs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9328F"/>
    <w:rPr>
      <w:rFonts w:ascii="等线 Light" w:eastAsia="楷体" w:hAnsi="等线 Light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7C8A"/>
    <w:rPr>
      <w:rFonts w:ascii="宋体" w:eastAsia="楷体" w:hAnsi="等线" w:cs="宋体"/>
      <w:b/>
      <w:bCs/>
      <w:sz w:val="28"/>
      <w:szCs w:val="32"/>
    </w:rPr>
  </w:style>
  <w:style w:type="paragraph" w:styleId="a3">
    <w:name w:val="List Paragraph"/>
    <w:basedOn w:val="a"/>
    <w:uiPriority w:val="99"/>
    <w:qFormat/>
    <w:rsid w:val="00E4283D"/>
    <w:pPr>
      <w:ind w:firstLine="420"/>
    </w:pPr>
  </w:style>
  <w:style w:type="table" w:styleId="a4">
    <w:name w:val="Table Grid"/>
    <w:basedOn w:val="a1"/>
    <w:uiPriority w:val="39"/>
    <w:rsid w:val="00167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4199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A1B49"/>
    <w:rPr>
      <w:rFonts w:eastAsia="黑体" w:hAnsiTheme="majorHAnsi" w:cstheme="majorBidi"/>
      <w:sz w:val="21"/>
      <w:szCs w:val="20"/>
    </w:rPr>
  </w:style>
  <w:style w:type="paragraph" w:styleId="a7">
    <w:name w:val="header"/>
    <w:basedOn w:val="a"/>
    <w:link w:val="a8"/>
    <w:uiPriority w:val="99"/>
    <w:unhideWhenUsed/>
    <w:rsid w:val="00142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2400"/>
    <w:rPr>
      <w:rFonts w:ascii="楷体" w:eastAsia="楷体" w:hAnsi="等线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2400"/>
    <w:rPr>
      <w:rFonts w:ascii="楷体" w:eastAsia="楷体" w:hAnsi="等线" w:cs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2400"/>
    <w:pPr>
      <w:keepNext/>
      <w:keepLines/>
      <w:widowControl/>
      <w:numPr>
        <w:numId w:val="0"/>
      </w:numPr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2400"/>
  </w:style>
  <w:style w:type="paragraph" w:styleId="TOC2">
    <w:name w:val="toc 2"/>
    <w:basedOn w:val="a"/>
    <w:next w:val="a"/>
    <w:autoRedefine/>
    <w:uiPriority w:val="39"/>
    <w:unhideWhenUsed/>
    <w:rsid w:val="00142400"/>
    <w:pPr>
      <w:ind w:leftChars="200" w:left="420"/>
    </w:pPr>
  </w:style>
  <w:style w:type="character" w:styleId="ab">
    <w:name w:val="Hyperlink"/>
    <w:basedOn w:val="a0"/>
    <w:uiPriority w:val="99"/>
    <w:unhideWhenUsed/>
    <w:rsid w:val="0014240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27C8A"/>
    <w:rPr>
      <w:rFonts w:ascii="华文楷体" w:eastAsia="华文楷体" w:hAnsi="华文楷体" w:hint="eastAsia"/>
      <w:b w:val="0"/>
      <w:bCs w:val="0"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a0"/>
    <w:rsid w:val="00F27C8A"/>
    <w:rPr>
      <w:rFonts w:ascii="SymbolMT" w:hAnsi="Symbol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a0"/>
    <w:rsid w:val="00F27C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F27C8A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1">
    <w:name w:val="网格型1"/>
    <w:basedOn w:val="a1"/>
    <w:next w:val="a4"/>
    <w:uiPriority w:val="59"/>
    <w:qFormat/>
    <w:rsid w:val="00B55F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CF5F61"/>
    <w:pPr>
      <w:ind w:leftChars="400" w:left="840"/>
    </w:pPr>
  </w:style>
  <w:style w:type="table" w:customStyle="1" w:styleId="21">
    <w:name w:val="网格型2"/>
    <w:basedOn w:val="a1"/>
    <w:next w:val="a4"/>
    <w:qFormat/>
    <w:rsid w:val="00CD37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926A-196A-4B88-A82C-27F738C2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zhibo</dc:creator>
  <cp:keywords/>
  <dc:description/>
  <cp:lastModifiedBy>zhang zhibo</cp:lastModifiedBy>
  <cp:revision>71</cp:revision>
  <dcterms:created xsi:type="dcterms:W3CDTF">2021-11-01T09:11:00Z</dcterms:created>
  <dcterms:modified xsi:type="dcterms:W3CDTF">2022-03-20T14:09:00Z</dcterms:modified>
</cp:coreProperties>
</file>