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27F2D">
      <w:pPr>
        <w:pStyle w:val="11"/>
        <w:spacing w:line="360" w:lineRule="auto"/>
        <w:ind w:left="360" w:firstLine="416" w:firstLineChars="0"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软 件 著 作 权 授 权 书</w:t>
      </w:r>
    </w:p>
    <w:p w14:paraId="79AEA16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sz w:val="24"/>
          <w:szCs w:val="24"/>
        </w:rPr>
      </w:pPr>
      <w:r>
        <w:rPr>
          <w:rFonts w:hint="eastAsia"/>
          <w:sz w:val="24"/>
          <w:szCs w:val="24"/>
        </w:rPr>
        <w:t>致</w:t>
      </w:r>
      <w:r>
        <w:rPr>
          <w:sz w:val="24"/>
          <w:szCs w:val="24"/>
          <w:u w:val="thick"/>
        </w:rPr>
        <w:t xml:space="preserve"> </w:t>
      </w:r>
      <w:r>
        <w:rPr>
          <w:rFonts w:hint="eastAsia"/>
          <w:sz w:val="24"/>
          <w:szCs w:val="24"/>
          <w:u w:val="thick"/>
          <w:lang w:val="en-US" w:eastAsia="zh-CN"/>
        </w:rPr>
        <w:t xml:space="preserve"> </w:t>
      </w:r>
      <w:r>
        <w:rPr>
          <w:rFonts w:hint="default"/>
          <w:sz w:val="24"/>
          <w:szCs w:val="24"/>
          <w:u w:val="thick"/>
        </w:rPr>
        <w:t>{被授权方}</w:t>
      </w:r>
      <w:r>
        <w:rPr>
          <w:rFonts w:hint="default"/>
          <w:sz w:val="24"/>
          <w:szCs w:val="24"/>
          <w:highlight w:val="none"/>
          <w:u w:val="thick"/>
          <w:lang w:val="en-US" w:eastAsia="zh-CN"/>
        </w:rPr>
        <w:t xml:space="preserve"> </w:t>
      </w:r>
      <w:r>
        <w:rPr>
          <w:rFonts w:hint="eastAsia"/>
          <w:sz w:val="24"/>
          <w:szCs w:val="24"/>
          <w:u w:val="thick"/>
        </w:rPr>
        <w:t>（</w:t>
      </w:r>
      <w:r>
        <w:rPr>
          <w:rFonts w:hint="eastAsia"/>
          <w:sz w:val="24"/>
          <w:szCs w:val="24"/>
        </w:rPr>
        <w:t xml:space="preserve">被授权公司）： </w:t>
      </w:r>
    </w:p>
    <w:p w14:paraId="47AA068F">
      <w:pPr>
        <w:spacing w:line="360" w:lineRule="auto"/>
        <w:rPr>
          <w:sz w:val="24"/>
          <w:szCs w:val="24"/>
        </w:rPr>
      </w:pPr>
      <w:bookmarkStart w:id="1" w:name="_GoBack"/>
      <w:bookmarkEnd w:id="1"/>
    </w:p>
    <w:p w14:paraId="07C0DC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sz w:val="24"/>
          <w:szCs w:val="24"/>
        </w:rPr>
      </w:pPr>
      <w:r>
        <w:rPr>
          <w:rFonts w:hint="eastAsia" w:ascii="宋体" w:hAnsi="宋体" w:cs="宋体"/>
          <w:sz w:val="24"/>
          <w:szCs w:val="24"/>
          <w:u w:val="thick"/>
          <w:lang w:val="en-US" w:eastAsia="zh-CN"/>
        </w:rPr>
        <w:t xml:space="preserve">  </w:t>
      </w:r>
      <w:r>
        <w:rPr>
          <w:rFonts w:hint="default" w:ascii="宋体" w:hAnsi="宋体" w:cs="宋体"/>
          <w:sz w:val="24"/>
          <w:szCs w:val="24"/>
          <w:u w:val="thick"/>
          <w:lang w:val="en-US" w:eastAsia="zh-CN"/>
        </w:rPr>
        <w:t xml:space="preserve">{游戏名称} </w:t>
      </w:r>
      <w:r>
        <w:rPr>
          <w:rFonts w:hint="eastAsia" w:ascii="宋体" w:hAnsi="宋体" w:cs="宋体"/>
          <w:sz w:val="24"/>
          <w:szCs w:val="24"/>
          <w:u w:val="thick"/>
          <w:lang w:val="en-US" w:eastAsia="zh-CN"/>
        </w:rPr>
        <w:t xml:space="preserve">  （以下简称“授权游戏”，软件著作权登记号： </w:t>
      </w:r>
      <w:r>
        <w:rPr>
          <w:rFonts w:hint="default" w:ascii="宋体" w:hAnsi="宋体" w:cs="宋体"/>
          <w:sz w:val="24"/>
          <w:szCs w:val="24"/>
          <w:u w:val="thick"/>
          <w:lang w:val="en-US" w:eastAsia="zh-CN"/>
        </w:rPr>
        <w:t xml:space="preserve"> {软著登记号} </w:t>
      </w:r>
      <w:r>
        <w:rPr>
          <w:rFonts w:hint="eastAsia" w:ascii="宋体" w:hAnsi="宋体" w:cs="宋体"/>
          <w:sz w:val="24"/>
          <w:szCs w:val="24"/>
          <w:u w:val="thick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是我司自主研发或有合法分授权的手机网络游戏产品，我司对授权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拥有独立、完整的著作权或合法授权，足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以授权贵司运营授权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。现我司授予贵司授权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的运营权，贵司可自行运营授权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，也可授权第三方运营授权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。</w:t>
      </w:r>
    </w:p>
    <w:p w14:paraId="2A369284">
      <w:pPr>
        <w:spacing w:line="360" w:lineRule="auto"/>
        <w:ind w:firstLine="360" w:firstLineChars="150"/>
        <w:rPr>
          <w:sz w:val="24"/>
          <w:szCs w:val="24"/>
        </w:rPr>
      </w:pPr>
      <w:r>
        <w:rPr>
          <w:rFonts w:hint="eastAsia"/>
          <w:sz w:val="24"/>
          <w:szCs w:val="24"/>
        </w:rPr>
        <w:t>在授权期限内，贵司对授权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享有非独家、不可转让、可分授权的、有限的权利，包括但不限于：</w:t>
      </w:r>
    </w:p>
    <w:p w14:paraId="1D65CB23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贵司有权决定授权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的市场宣传及宣传方案等；</w:t>
      </w:r>
    </w:p>
    <w:p w14:paraId="0BFFEDF0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贵司有权为授权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指定或提供用户系统及收费系统；</w:t>
      </w:r>
    </w:p>
    <w:p w14:paraId="2EB47620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贵司有权授权第三方为授权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提供信息服务、广告服务、推广服务等；</w:t>
      </w:r>
    </w:p>
    <w:p w14:paraId="46418E63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贵司有权授权第三方为授权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提供用户系统及收费系统；</w:t>
      </w:r>
    </w:p>
    <w:p w14:paraId="242953C1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贵司有权建设授权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网络、论坛等；</w:t>
      </w:r>
    </w:p>
    <w:p w14:paraId="7D942C56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贵司有权在授权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运营及相关推广活动中合理使用授权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名称、所涉及的我司商标标识以及我司的名称等。</w:t>
      </w:r>
    </w:p>
    <w:p w14:paraId="01085FBA">
      <w:pPr>
        <w:pStyle w:val="11"/>
        <w:numPr>
          <w:ilvl w:val="0"/>
          <w:numId w:val="1"/>
        </w:numPr>
        <w:spacing w:line="360" w:lineRule="auto"/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被授权方有权以自己的名义对任何第三方侵犯</w:t>
      </w:r>
      <w:r>
        <w:rPr>
          <w:rFonts w:hint="eastAsia"/>
          <w:sz w:val="24"/>
          <w:szCs w:val="24"/>
          <w:lang w:eastAsia="zh-CN"/>
        </w:rPr>
        <w:t>游戏</w:t>
      </w:r>
      <w:r>
        <w:rPr>
          <w:rFonts w:hint="eastAsia"/>
          <w:sz w:val="24"/>
          <w:szCs w:val="24"/>
        </w:rPr>
        <w:t>权利的行为采取包括但不限于发送法律函件、向有关部门投诉、向法院起诉等维权措施进行维权。</w:t>
      </w:r>
    </w:p>
    <w:p w14:paraId="16003514">
      <w:pPr>
        <w:spacing w:line="360" w:lineRule="auto"/>
        <w:rPr>
          <w:sz w:val="24"/>
          <w:szCs w:val="24"/>
        </w:rPr>
      </w:pPr>
    </w:p>
    <w:p w14:paraId="520EB1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24"/>
          <w:szCs w:val="24"/>
          <w:highlight w:val="none"/>
          <w:u w:val="thick"/>
          <w:lang w:val="en-US" w:eastAsia="zh-CN"/>
        </w:rPr>
      </w:pPr>
      <w:r>
        <w:rPr>
          <w:rFonts w:hint="eastAsia"/>
          <w:sz w:val="24"/>
          <w:szCs w:val="24"/>
        </w:rPr>
        <w:t xml:space="preserve">授权期限： </w:t>
      </w:r>
      <w:r>
        <w:rPr>
          <w:rFonts w:hint="eastAsia"/>
          <w:sz w:val="24"/>
          <w:szCs w:val="24"/>
          <w:highlight w:val="none"/>
        </w:rPr>
        <w:t xml:space="preserve"> </w:t>
      </w:r>
      <w:r>
        <w:rPr>
          <w:rFonts w:hint="eastAsia"/>
          <w:sz w:val="24"/>
          <w:szCs w:val="24"/>
          <w:highlight w:val="none"/>
          <w:u w:val="thick"/>
          <w:lang w:val="en-US" w:eastAsia="zh-CN"/>
        </w:rPr>
        <w:t xml:space="preserve"> </w:t>
      </w:r>
      <w:r>
        <w:rPr>
          <w:rFonts w:hint="default"/>
          <w:sz w:val="24"/>
          <w:szCs w:val="24"/>
          <w:highlight w:val="none"/>
          <w:u w:val="thick"/>
          <w:lang w:val="en-US" w:eastAsia="zh-CN"/>
        </w:rPr>
        <w:t>{授权开始日期}</w:t>
      </w:r>
      <w:r>
        <w:rPr>
          <w:rFonts w:hint="eastAsia"/>
          <w:sz w:val="24"/>
          <w:szCs w:val="24"/>
          <w:highlight w:val="none"/>
          <w:u w:val="thick"/>
          <w:lang w:val="en-US" w:eastAsia="zh-CN"/>
        </w:rPr>
        <w:t xml:space="preserve"> 至  </w:t>
      </w:r>
      <w:r>
        <w:rPr>
          <w:rFonts w:hint="default"/>
          <w:sz w:val="24"/>
          <w:szCs w:val="24"/>
          <w:highlight w:val="none"/>
          <w:u w:val="thick"/>
          <w:lang w:val="en-US" w:eastAsia="zh-CN"/>
        </w:rPr>
        <w:t>{授权结束日期}</w:t>
      </w:r>
    </w:p>
    <w:p w14:paraId="5BBD4AA2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授权地域：中国大陆范围</w:t>
      </w:r>
      <w:bookmarkStart w:id="0" w:name="_Hlk69370693"/>
      <w:r>
        <w:rPr>
          <w:rFonts w:hint="eastAsia"/>
          <w:sz w:val="24"/>
          <w:szCs w:val="24"/>
        </w:rPr>
        <w:t>（不包括港澳台地区）</w:t>
      </w:r>
      <w:bookmarkEnd w:id="0"/>
    </w:p>
    <w:p w14:paraId="407995EE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具体合作模式以双方签署的协议为准。</w:t>
      </w:r>
    </w:p>
    <w:p w14:paraId="15BA5397">
      <w:pPr>
        <w:spacing w:line="360" w:lineRule="auto"/>
        <w:rPr>
          <w:sz w:val="24"/>
          <w:szCs w:val="24"/>
        </w:rPr>
      </w:pPr>
    </w:p>
    <w:p w14:paraId="3274A26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 xml:space="preserve">                           </w:t>
      </w:r>
      <w:r>
        <w:rPr>
          <w:rFonts w:hint="eastAsia"/>
          <w:sz w:val="24"/>
          <w:szCs w:val="24"/>
          <w:lang w:val="en-US" w:eastAsia="zh-CN"/>
        </w:rPr>
        <w:tab/>
      </w:r>
      <w:r>
        <w:rPr>
          <w:rFonts w:hint="eastAsia"/>
          <w:sz w:val="24"/>
          <w:szCs w:val="24"/>
        </w:rPr>
        <w:t>授权方</w:t>
      </w:r>
      <w:r>
        <w:rPr>
          <w:rFonts w:hint="eastAsia"/>
          <w:sz w:val="24"/>
          <w:szCs w:val="24"/>
          <w:highlight w:val="none"/>
        </w:rPr>
        <w:t>：</w:t>
      </w:r>
      <w:r>
        <w:rPr>
          <w:rFonts w:hint="default"/>
          <w:sz w:val="24"/>
          <w:szCs w:val="24"/>
        </w:rPr>
        <w:t>{授权方}</w:t>
      </w:r>
    </w:p>
    <w:p w14:paraId="2ACAE3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24"/>
          <w:szCs w:val="24"/>
          <w:highlight w:val="none"/>
          <w:u w:val="thick"/>
          <w:lang w:val="en-US" w:eastAsia="zh-CN"/>
        </w:rPr>
      </w:pPr>
      <w:r>
        <w:rPr>
          <w:rFonts w:hint="eastAsia"/>
          <w:sz w:val="24"/>
          <w:szCs w:val="24"/>
        </w:rPr>
        <w:t xml:space="preserve">                            签发日期：</w:t>
      </w:r>
      <w:r>
        <w:rPr>
          <w:rFonts w:hint="eastAsia"/>
          <w:sz w:val="24"/>
          <w:szCs w:val="24"/>
          <w:highlight w:val="none"/>
          <w:u w:val="thick"/>
          <w:lang w:val="en-US" w:eastAsia="zh-CN"/>
        </w:rPr>
        <w:t xml:space="preserve">  </w:t>
      </w:r>
      <w:r>
        <w:rPr>
          <w:rFonts w:hint="default"/>
          <w:sz w:val="24"/>
          <w:szCs w:val="24"/>
          <w:highlight w:val="none"/>
          <w:u w:val="thick"/>
          <w:lang w:val="en-US" w:eastAsia="zh-CN"/>
        </w:rPr>
        <w:t>{当前日期}</w:t>
      </w:r>
      <w:r>
        <w:rPr>
          <w:rFonts w:hint="eastAsia"/>
          <w:sz w:val="24"/>
          <w:szCs w:val="24"/>
          <w:highlight w:val="none"/>
          <w:u w:val="thick"/>
          <w:lang w:val="en-US" w:eastAsia="zh-CN"/>
        </w:rPr>
        <w:t xml:space="preserve">  </w:t>
      </w:r>
    </w:p>
    <w:p w14:paraId="1C3261D5">
      <w:pPr>
        <w:spacing w:line="360" w:lineRule="auto"/>
        <w:rPr>
          <w:rFonts w:hint="default"/>
          <w:sz w:val="24"/>
          <w:szCs w:val="24"/>
          <w:highlight w:val="none"/>
          <w:u w:val="thick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4B0AAE"/>
    <w:multiLevelType w:val="multilevel"/>
    <w:tmpl w:val="194B0AAE"/>
    <w:lvl w:ilvl="0" w:tentative="0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hiN2U1NjlkMTFkOWRlYzFjNjQxYTk1ZGQ4YmEyOTYifQ=="/>
  </w:docVars>
  <w:rsids>
    <w:rsidRoot w:val="00C7146A"/>
    <w:rsid w:val="000D39B9"/>
    <w:rsid w:val="00207B60"/>
    <w:rsid w:val="00213FB8"/>
    <w:rsid w:val="003361AE"/>
    <w:rsid w:val="00491BEF"/>
    <w:rsid w:val="004F12CD"/>
    <w:rsid w:val="0072228E"/>
    <w:rsid w:val="007405B4"/>
    <w:rsid w:val="009846C0"/>
    <w:rsid w:val="00C7146A"/>
    <w:rsid w:val="00E71614"/>
    <w:rsid w:val="01C25C1F"/>
    <w:rsid w:val="02494C72"/>
    <w:rsid w:val="033925CE"/>
    <w:rsid w:val="034070A7"/>
    <w:rsid w:val="037759C4"/>
    <w:rsid w:val="03966939"/>
    <w:rsid w:val="03E90342"/>
    <w:rsid w:val="03F84D6E"/>
    <w:rsid w:val="041E615A"/>
    <w:rsid w:val="04202A2F"/>
    <w:rsid w:val="04815A8E"/>
    <w:rsid w:val="04A27D95"/>
    <w:rsid w:val="04BE7029"/>
    <w:rsid w:val="04C61F4B"/>
    <w:rsid w:val="058544FD"/>
    <w:rsid w:val="06CD1FCD"/>
    <w:rsid w:val="07850B5D"/>
    <w:rsid w:val="079B099C"/>
    <w:rsid w:val="07A97BAE"/>
    <w:rsid w:val="07D63EB7"/>
    <w:rsid w:val="07D84C4D"/>
    <w:rsid w:val="07F00E0E"/>
    <w:rsid w:val="07FD217D"/>
    <w:rsid w:val="0861554A"/>
    <w:rsid w:val="089122EC"/>
    <w:rsid w:val="08AB1889"/>
    <w:rsid w:val="08B53DE5"/>
    <w:rsid w:val="099656F3"/>
    <w:rsid w:val="09A02731"/>
    <w:rsid w:val="09A644FF"/>
    <w:rsid w:val="09D0738E"/>
    <w:rsid w:val="09DC47EA"/>
    <w:rsid w:val="09E85885"/>
    <w:rsid w:val="09EF1283"/>
    <w:rsid w:val="09F55B85"/>
    <w:rsid w:val="09FB0ECD"/>
    <w:rsid w:val="0A2A2658"/>
    <w:rsid w:val="0A8977D4"/>
    <w:rsid w:val="0B18072C"/>
    <w:rsid w:val="0B534F80"/>
    <w:rsid w:val="0B773795"/>
    <w:rsid w:val="0BD061DC"/>
    <w:rsid w:val="0C565EF8"/>
    <w:rsid w:val="0D562B05"/>
    <w:rsid w:val="0DF34C60"/>
    <w:rsid w:val="0DFC371E"/>
    <w:rsid w:val="0E127E40"/>
    <w:rsid w:val="0E252C04"/>
    <w:rsid w:val="0F3775A7"/>
    <w:rsid w:val="10B4543A"/>
    <w:rsid w:val="10BC7785"/>
    <w:rsid w:val="11A63797"/>
    <w:rsid w:val="11AF0724"/>
    <w:rsid w:val="1288599D"/>
    <w:rsid w:val="128E4CD4"/>
    <w:rsid w:val="12C8653F"/>
    <w:rsid w:val="13122989"/>
    <w:rsid w:val="138F0B1F"/>
    <w:rsid w:val="139879F0"/>
    <w:rsid w:val="14700C91"/>
    <w:rsid w:val="14CB27B3"/>
    <w:rsid w:val="15A82914"/>
    <w:rsid w:val="16185306"/>
    <w:rsid w:val="1666508E"/>
    <w:rsid w:val="167A7865"/>
    <w:rsid w:val="16810CFF"/>
    <w:rsid w:val="173E436F"/>
    <w:rsid w:val="176A1CAE"/>
    <w:rsid w:val="184E238A"/>
    <w:rsid w:val="18EC485B"/>
    <w:rsid w:val="19006440"/>
    <w:rsid w:val="19227709"/>
    <w:rsid w:val="19C95174"/>
    <w:rsid w:val="1A361EFA"/>
    <w:rsid w:val="1A4177CA"/>
    <w:rsid w:val="1AA669ED"/>
    <w:rsid w:val="1AEC6857"/>
    <w:rsid w:val="1B0B1563"/>
    <w:rsid w:val="1B440441"/>
    <w:rsid w:val="1B835DDD"/>
    <w:rsid w:val="1B88376D"/>
    <w:rsid w:val="1BB27AA1"/>
    <w:rsid w:val="1BC11478"/>
    <w:rsid w:val="1BFC5365"/>
    <w:rsid w:val="1C8B46B6"/>
    <w:rsid w:val="1D4B30F2"/>
    <w:rsid w:val="1DD27F86"/>
    <w:rsid w:val="1E007F1F"/>
    <w:rsid w:val="1EA04199"/>
    <w:rsid w:val="1F8654CC"/>
    <w:rsid w:val="1FA47DC1"/>
    <w:rsid w:val="1FE42B31"/>
    <w:rsid w:val="1FF87C79"/>
    <w:rsid w:val="20874153"/>
    <w:rsid w:val="20974890"/>
    <w:rsid w:val="20A96196"/>
    <w:rsid w:val="2132633C"/>
    <w:rsid w:val="215D6133"/>
    <w:rsid w:val="221B74AF"/>
    <w:rsid w:val="227058D8"/>
    <w:rsid w:val="22855100"/>
    <w:rsid w:val="22995516"/>
    <w:rsid w:val="22C0523F"/>
    <w:rsid w:val="231B022C"/>
    <w:rsid w:val="23483843"/>
    <w:rsid w:val="23851DDB"/>
    <w:rsid w:val="23D1252E"/>
    <w:rsid w:val="23FB4A6E"/>
    <w:rsid w:val="23FD0CA6"/>
    <w:rsid w:val="2498501B"/>
    <w:rsid w:val="24D76848"/>
    <w:rsid w:val="251D05C1"/>
    <w:rsid w:val="25B96854"/>
    <w:rsid w:val="25F400FA"/>
    <w:rsid w:val="26E73A17"/>
    <w:rsid w:val="26EA3650"/>
    <w:rsid w:val="27154B43"/>
    <w:rsid w:val="272F6444"/>
    <w:rsid w:val="2734260E"/>
    <w:rsid w:val="284B72B3"/>
    <w:rsid w:val="284E47DD"/>
    <w:rsid w:val="28690238"/>
    <w:rsid w:val="289E5635"/>
    <w:rsid w:val="28AD6BD4"/>
    <w:rsid w:val="28E65276"/>
    <w:rsid w:val="29B41F59"/>
    <w:rsid w:val="29E85077"/>
    <w:rsid w:val="2A081E18"/>
    <w:rsid w:val="2A092A33"/>
    <w:rsid w:val="2A2874B1"/>
    <w:rsid w:val="2A2C4F06"/>
    <w:rsid w:val="2ABE5BFB"/>
    <w:rsid w:val="2B4C5D4E"/>
    <w:rsid w:val="2BB03844"/>
    <w:rsid w:val="2C2B57A6"/>
    <w:rsid w:val="2C764F02"/>
    <w:rsid w:val="2CA97E70"/>
    <w:rsid w:val="2CE95117"/>
    <w:rsid w:val="2D4338A8"/>
    <w:rsid w:val="2DFC3DE0"/>
    <w:rsid w:val="2EE6003E"/>
    <w:rsid w:val="2EE659BC"/>
    <w:rsid w:val="2F060C3F"/>
    <w:rsid w:val="2F386F54"/>
    <w:rsid w:val="2F4F223F"/>
    <w:rsid w:val="3060380E"/>
    <w:rsid w:val="30A505BE"/>
    <w:rsid w:val="31B3716F"/>
    <w:rsid w:val="31C41D5F"/>
    <w:rsid w:val="32133309"/>
    <w:rsid w:val="326345EC"/>
    <w:rsid w:val="32C428D3"/>
    <w:rsid w:val="32D76E38"/>
    <w:rsid w:val="32E76C27"/>
    <w:rsid w:val="33FE2B12"/>
    <w:rsid w:val="34247E96"/>
    <w:rsid w:val="34E45C45"/>
    <w:rsid w:val="357B621E"/>
    <w:rsid w:val="357C54E8"/>
    <w:rsid w:val="357D67CA"/>
    <w:rsid w:val="359B155E"/>
    <w:rsid w:val="35E63DFD"/>
    <w:rsid w:val="36010FB1"/>
    <w:rsid w:val="36B96B1A"/>
    <w:rsid w:val="36D508FF"/>
    <w:rsid w:val="3749569A"/>
    <w:rsid w:val="37702477"/>
    <w:rsid w:val="378773A8"/>
    <w:rsid w:val="37FF14FC"/>
    <w:rsid w:val="389C0339"/>
    <w:rsid w:val="38BC637C"/>
    <w:rsid w:val="38D46E50"/>
    <w:rsid w:val="38E10465"/>
    <w:rsid w:val="38F076E2"/>
    <w:rsid w:val="396E21D5"/>
    <w:rsid w:val="39B12CEE"/>
    <w:rsid w:val="39C3314D"/>
    <w:rsid w:val="39F862B5"/>
    <w:rsid w:val="39FF6976"/>
    <w:rsid w:val="3A062612"/>
    <w:rsid w:val="3A5F5B9B"/>
    <w:rsid w:val="3AA671D0"/>
    <w:rsid w:val="3ABD4362"/>
    <w:rsid w:val="3B01477A"/>
    <w:rsid w:val="3C3071BA"/>
    <w:rsid w:val="3C69250B"/>
    <w:rsid w:val="3C8A244B"/>
    <w:rsid w:val="3C9A1905"/>
    <w:rsid w:val="3CEE2ABB"/>
    <w:rsid w:val="3D1A65DC"/>
    <w:rsid w:val="3D2A374F"/>
    <w:rsid w:val="3D383BA4"/>
    <w:rsid w:val="3DEE7F19"/>
    <w:rsid w:val="3DF67451"/>
    <w:rsid w:val="3E1E6AF7"/>
    <w:rsid w:val="3E82087F"/>
    <w:rsid w:val="3E9C0A99"/>
    <w:rsid w:val="3EF12666"/>
    <w:rsid w:val="3F1104B7"/>
    <w:rsid w:val="3F3B1B1B"/>
    <w:rsid w:val="3F6D6214"/>
    <w:rsid w:val="3F7A6D29"/>
    <w:rsid w:val="408D70BB"/>
    <w:rsid w:val="40A018C3"/>
    <w:rsid w:val="419B53DC"/>
    <w:rsid w:val="41F83CB1"/>
    <w:rsid w:val="42284F96"/>
    <w:rsid w:val="42AB6AD0"/>
    <w:rsid w:val="4313752F"/>
    <w:rsid w:val="432104E0"/>
    <w:rsid w:val="43317D48"/>
    <w:rsid w:val="444F03B9"/>
    <w:rsid w:val="44887D7A"/>
    <w:rsid w:val="457B58EB"/>
    <w:rsid w:val="460D56DA"/>
    <w:rsid w:val="461E1A29"/>
    <w:rsid w:val="465869FE"/>
    <w:rsid w:val="46A668F3"/>
    <w:rsid w:val="46E70244"/>
    <w:rsid w:val="46FA3469"/>
    <w:rsid w:val="4711734A"/>
    <w:rsid w:val="47670F67"/>
    <w:rsid w:val="476B0980"/>
    <w:rsid w:val="47C8739B"/>
    <w:rsid w:val="48AF013F"/>
    <w:rsid w:val="48CB24AD"/>
    <w:rsid w:val="492E2C5E"/>
    <w:rsid w:val="494B3121"/>
    <w:rsid w:val="49C200AA"/>
    <w:rsid w:val="49D726B0"/>
    <w:rsid w:val="49FF47F6"/>
    <w:rsid w:val="4A0B0813"/>
    <w:rsid w:val="4A151A7C"/>
    <w:rsid w:val="4A9B3CAF"/>
    <w:rsid w:val="4B0F6A57"/>
    <w:rsid w:val="4B5300A9"/>
    <w:rsid w:val="4BE20EA7"/>
    <w:rsid w:val="4BEF025E"/>
    <w:rsid w:val="4C916B59"/>
    <w:rsid w:val="4C9D15DC"/>
    <w:rsid w:val="4CDB3BA6"/>
    <w:rsid w:val="4D2F6D53"/>
    <w:rsid w:val="4D3D497C"/>
    <w:rsid w:val="4D436F06"/>
    <w:rsid w:val="4D721998"/>
    <w:rsid w:val="4DA33C3C"/>
    <w:rsid w:val="4F7113FC"/>
    <w:rsid w:val="4F9A7777"/>
    <w:rsid w:val="4FC1126E"/>
    <w:rsid w:val="50172395"/>
    <w:rsid w:val="505446A7"/>
    <w:rsid w:val="509A44D9"/>
    <w:rsid w:val="510A19D8"/>
    <w:rsid w:val="5155413F"/>
    <w:rsid w:val="525525CE"/>
    <w:rsid w:val="52AA0929"/>
    <w:rsid w:val="52D05C10"/>
    <w:rsid w:val="532F1661"/>
    <w:rsid w:val="53846744"/>
    <w:rsid w:val="54312D2D"/>
    <w:rsid w:val="54364CA6"/>
    <w:rsid w:val="545B0116"/>
    <w:rsid w:val="54F619AA"/>
    <w:rsid w:val="551A4A23"/>
    <w:rsid w:val="55266003"/>
    <w:rsid w:val="56ED13B1"/>
    <w:rsid w:val="570B1D7A"/>
    <w:rsid w:val="57821E15"/>
    <w:rsid w:val="578C371E"/>
    <w:rsid w:val="58341A48"/>
    <w:rsid w:val="598151CC"/>
    <w:rsid w:val="5A4F5DA4"/>
    <w:rsid w:val="5A8A062D"/>
    <w:rsid w:val="5B246BA2"/>
    <w:rsid w:val="5BDD263C"/>
    <w:rsid w:val="5BF93FDD"/>
    <w:rsid w:val="5C327DEE"/>
    <w:rsid w:val="5C916B24"/>
    <w:rsid w:val="5C9F1338"/>
    <w:rsid w:val="5CFF11E2"/>
    <w:rsid w:val="5DB722D5"/>
    <w:rsid w:val="5E2561D9"/>
    <w:rsid w:val="5EC83CBA"/>
    <w:rsid w:val="5F0127A8"/>
    <w:rsid w:val="5FD944BC"/>
    <w:rsid w:val="60271CC7"/>
    <w:rsid w:val="60367925"/>
    <w:rsid w:val="608B7D16"/>
    <w:rsid w:val="613E3F54"/>
    <w:rsid w:val="615522FE"/>
    <w:rsid w:val="61752BFB"/>
    <w:rsid w:val="61EB1797"/>
    <w:rsid w:val="61EF4230"/>
    <w:rsid w:val="61F34EB0"/>
    <w:rsid w:val="624428D1"/>
    <w:rsid w:val="62840900"/>
    <w:rsid w:val="62C56F8F"/>
    <w:rsid w:val="62F77435"/>
    <w:rsid w:val="62FA35E5"/>
    <w:rsid w:val="631F0385"/>
    <w:rsid w:val="63255A3B"/>
    <w:rsid w:val="63431573"/>
    <w:rsid w:val="63D81B91"/>
    <w:rsid w:val="6442757D"/>
    <w:rsid w:val="64456EA8"/>
    <w:rsid w:val="644F0E8D"/>
    <w:rsid w:val="645B1BE8"/>
    <w:rsid w:val="64C7365D"/>
    <w:rsid w:val="64DA579F"/>
    <w:rsid w:val="64DD0CB7"/>
    <w:rsid w:val="64FC6975"/>
    <w:rsid w:val="657C7297"/>
    <w:rsid w:val="660434A4"/>
    <w:rsid w:val="6684132F"/>
    <w:rsid w:val="669676D8"/>
    <w:rsid w:val="66A4180C"/>
    <w:rsid w:val="66CC4111"/>
    <w:rsid w:val="66DF55B0"/>
    <w:rsid w:val="670E2848"/>
    <w:rsid w:val="67313CF5"/>
    <w:rsid w:val="67DB6954"/>
    <w:rsid w:val="68005AB8"/>
    <w:rsid w:val="681958AB"/>
    <w:rsid w:val="682E35D8"/>
    <w:rsid w:val="68FF20FD"/>
    <w:rsid w:val="69127AB1"/>
    <w:rsid w:val="69754557"/>
    <w:rsid w:val="69D91D3B"/>
    <w:rsid w:val="6A5D3822"/>
    <w:rsid w:val="6C23219D"/>
    <w:rsid w:val="6CE009A0"/>
    <w:rsid w:val="6CF46B9E"/>
    <w:rsid w:val="6D7132C2"/>
    <w:rsid w:val="6E170F95"/>
    <w:rsid w:val="6F7A41C6"/>
    <w:rsid w:val="6FDE6F3B"/>
    <w:rsid w:val="70172C9B"/>
    <w:rsid w:val="70832850"/>
    <w:rsid w:val="70CD255D"/>
    <w:rsid w:val="71BC6431"/>
    <w:rsid w:val="71CD4AEE"/>
    <w:rsid w:val="71D205E6"/>
    <w:rsid w:val="71DB4BA5"/>
    <w:rsid w:val="71EA7C0A"/>
    <w:rsid w:val="7219331F"/>
    <w:rsid w:val="723F235B"/>
    <w:rsid w:val="724568CC"/>
    <w:rsid w:val="72605A55"/>
    <w:rsid w:val="73235A49"/>
    <w:rsid w:val="73785AD4"/>
    <w:rsid w:val="73805470"/>
    <w:rsid w:val="73DD74B3"/>
    <w:rsid w:val="73FC0726"/>
    <w:rsid w:val="749B31F8"/>
    <w:rsid w:val="74EE260C"/>
    <w:rsid w:val="75123099"/>
    <w:rsid w:val="758156A7"/>
    <w:rsid w:val="75B40541"/>
    <w:rsid w:val="75E808B1"/>
    <w:rsid w:val="763821E3"/>
    <w:rsid w:val="764539A7"/>
    <w:rsid w:val="767F6B9B"/>
    <w:rsid w:val="76E62AB1"/>
    <w:rsid w:val="77640DC4"/>
    <w:rsid w:val="7843053C"/>
    <w:rsid w:val="7859644F"/>
    <w:rsid w:val="78BC22E1"/>
    <w:rsid w:val="78F43388"/>
    <w:rsid w:val="799B65F3"/>
    <w:rsid w:val="79A56A5D"/>
    <w:rsid w:val="79BA3EFE"/>
    <w:rsid w:val="79BC0431"/>
    <w:rsid w:val="79C46B0C"/>
    <w:rsid w:val="79F04CB9"/>
    <w:rsid w:val="7AC03CFF"/>
    <w:rsid w:val="7AC55A7C"/>
    <w:rsid w:val="7AE44860"/>
    <w:rsid w:val="7B0148AE"/>
    <w:rsid w:val="7B0149D7"/>
    <w:rsid w:val="7B626141"/>
    <w:rsid w:val="7C867666"/>
    <w:rsid w:val="7CF327AE"/>
    <w:rsid w:val="7DD33BBB"/>
    <w:rsid w:val="7DF504BC"/>
    <w:rsid w:val="7E5D1E15"/>
    <w:rsid w:val="7E865393"/>
    <w:rsid w:val="7EBF54F8"/>
    <w:rsid w:val="7ECC0E4B"/>
    <w:rsid w:val="7EEA4E1C"/>
    <w:rsid w:val="7FBD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autoRedefine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2"/>
    <w:autoRedefine/>
    <w:qFormat/>
    <w:uiPriority w:val="0"/>
    <w:pPr>
      <w:jc w:val="left"/>
    </w:pPr>
  </w:style>
  <w:style w:type="paragraph" w:styleId="3">
    <w:name w:val="footer"/>
    <w:basedOn w:val="1"/>
    <w:link w:val="15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4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annotation subject"/>
    <w:basedOn w:val="2"/>
    <w:next w:val="2"/>
    <w:link w:val="13"/>
    <w:autoRedefine/>
    <w:qFormat/>
    <w:uiPriority w:val="0"/>
    <w:rPr>
      <w:b/>
      <w:bCs/>
    </w:rPr>
  </w:style>
  <w:style w:type="character" w:styleId="9">
    <w:name w:val="Hyperlink"/>
    <w:basedOn w:val="8"/>
    <w:autoRedefine/>
    <w:qFormat/>
    <w:uiPriority w:val="0"/>
    <w:rPr>
      <w:color w:val="0000FF"/>
      <w:u w:val="single"/>
    </w:rPr>
  </w:style>
  <w:style w:type="character" w:styleId="10">
    <w:name w:val="annotation reference"/>
    <w:basedOn w:val="8"/>
    <w:autoRedefine/>
    <w:qFormat/>
    <w:uiPriority w:val="0"/>
    <w:rPr>
      <w:sz w:val="21"/>
      <w:szCs w:val="21"/>
    </w:rPr>
  </w:style>
  <w:style w:type="paragraph" w:customStyle="1" w:styleId="11">
    <w:name w:val="列出段落1"/>
    <w:basedOn w:val="1"/>
    <w:autoRedefine/>
    <w:qFormat/>
    <w:uiPriority w:val="34"/>
    <w:pPr>
      <w:ind w:firstLine="420" w:firstLineChars="200"/>
    </w:pPr>
  </w:style>
  <w:style w:type="character" w:customStyle="1" w:styleId="12">
    <w:name w:val="批注文字 字符"/>
    <w:basedOn w:val="8"/>
    <w:link w:val="2"/>
    <w:autoRedefine/>
    <w:qFormat/>
    <w:uiPriority w:val="0"/>
    <w:rPr>
      <w:rFonts w:ascii="Calibri" w:hAnsi="Calibri" w:eastAsia="宋体" w:cs="Times New Roman"/>
      <w:kern w:val="2"/>
      <w:sz w:val="21"/>
      <w:szCs w:val="22"/>
    </w:rPr>
  </w:style>
  <w:style w:type="character" w:customStyle="1" w:styleId="13">
    <w:name w:val="批注主题 字符"/>
    <w:basedOn w:val="12"/>
    <w:link w:val="6"/>
    <w:autoRedefine/>
    <w:qFormat/>
    <w:uiPriority w:val="0"/>
    <w:rPr>
      <w:rFonts w:ascii="Calibri" w:hAnsi="Calibri" w:eastAsia="宋体" w:cs="Times New Roman"/>
      <w:b/>
      <w:bCs/>
      <w:kern w:val="2"/>
      <w:sz w:val="21"/>
      <w:szCs w:val="22"/>
    </w:rPr>
  </w:style>
  <w:style w:type="character" w:customStyle="1" w:styleId="14">
    <w:name w:val="页眉 字符"/>
    <w:basedOn w:val="8"/>
    <w:link w:val="4"/>
    <w:autoRedefine/>
    <w:qFormat/>
    <w:uiPriority w:val="0"/>
    <w:rPr>
      <w:rFonts w:ascii="Calibri" w:hAnsi="Calibri" w:eastAsia="宋体" w:cs="Times New Roman"/>
      <w:kern w:val="2"/>
      <w:sz w:val="18"/>
      <w:szCs w:val="18"/>
    </w:rPr>
  </w:style>
  <w:style w:type="character" w:customStyle="1" w:styleId="15">
    <w:name w:val="页脚 字符"/>
    <w:basedOn w:val="8"/>
    <w:link w:val="3"/>
    <w:autoRedefine/>
    <w:qFormat/>
    <w:uiPriority w:val="0"/>
    <w:rPr>
      <w:rFonts w:ascii="Calibri" w:hAnsi="Calibri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519</Words>
  <Characters>519</Characters>
  <Lines>6</Lines>
  <Paragraphs>1</Paragraphs>
  <TotalTime>4</TotalTime>
  <ScaleCrop>false</ScaleCrop>
  <LinksUpToDate>false</LinksUpToDate>
  <CharactersWithSpaces>607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80301382.ADC</dc:creator>
  <cp:lastModifiedBy>王胖胖</cp:lastModifiedBy>
  <cp:lastPrinted>2024-08-16T08:29:00Z</cp:lastPrinted>
  <dcterms:modified xsi:type="dcterms:W3CDTF">2026-04-22T12:45:16Z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08B4F75BD8C74D08ACE8374A68821AD3_13</vt:lpwstr>
  </property>
  <property fmtid="{D5CDD505-2E9C-101B-9397-08002B2CF9AE}" pid="4" name="KSOTemplateDocerSaveRecord">
    <vt:lpwstr>eyJoZGlkIjoiYmQ4NDc5Mzg3NzNhYjU1Y2E3MDI3ZTAzODJmZDgyZGEiLCJ1c2VySWQiOiI0NDk0ODM1MzAifQ==</vt:lpwstr>
  </property>
</Properties>
</file>