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9F1C" w14:textId="77777777"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560"/>
        <w:gridCol w:w="2409"/>
      </w:tblGrid>
      <w:tr w:rsidR="0043682F" w14:paraId="11C8FB9F" w14:textId="77777777" w:rsidTr="00154872">
        <w:trPr>
          <w:cnfStyle w:val="100000000000" w:firstRow="1" w:lastRow="0" w:firstColumn="0" w:lastColumn="0" w:oddVBand="0" w:evenVBand="0" w:oddHBand="0" w:evenHBand="0" w:firstRowFirstColumn="0" w:firstRowLastColumn="0" w:lastRowFirstColumn="0" w:lastRowLastColumn="0"/>
        </w:trPr>
        <w:tc>
          <w:tcPr>
            <w:tcW w:w="3889" w:type="dxa"/>
            <w:gridSpan w:val="2"/>
          </w:tcPr>
          <w:p w14:paraId="7855E1EB" w14:textId="77777777" w:rsidR="0043682F" w:rsidRDefault="0043682F" w:rsidP="00536943">
            <w:pPr>
              <w:jc w:val="center"/>
            </w:pPr>
            <w:bookmarkStart w:id="0" w:name="_Toc365459769"/>
            <w:r>
              <w:t>IP quick facts</w:t>
            </w:r>
          </w:p>
        </w:tc>
      </w:tr>
      <w:tr w:rsidR="0043682F" w14:paraId="4BA1B76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669B0FE" w14:textId="77777777" w:rsidR="0043682F" w:rsidRDefault="0043682F" w:rsidP="00536943">
            <w:r>
              <w:t>Supported device families</w:t>
            </w:r>
          </w:p>
        </w:tc>
        <w:tc>
          <w:tcPr>
            <w:tcW w:w="2349" w:type="dxa"/>
            <w:vAlign w:val="center"/>
          </w:tcPr>
          <w:p w14:paraId="7FB7DCE2" w14:textId="77777777" w:rsidR="0043682F" w:rsidRDefault="0043682F" w:rsidP="00536943">
            <w:pPr>
              <w:jc w:val="right"/>
            </w:pPr>
            <w:r>
              <w:t>Zynq®-7000, 7 series</w:t>
            </w:r>
          </w:p>
        </w:tc>
      </w:tr>
      <w:tr w:rsidR="0043682F" w14:paraId="4BD495EB"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60684AD" w14:textId="77777777" w:rsidR="0043682F" w:rsidRDefault="0043682F" w:rsidP="00536943">
            <w:r>
              <w:t>Supported user interfaces</w:t>
            </w:r>
          </w:p>
        </w:tc>
        <w:tc>
          <w:tcPr>
            <w:tcW w:w="2349" w:type="dxa"/>
            <w:vAlign w:val="center"/>
          </w:tcPr>
          <w:p w14:paraId="131C9D8B" w14:textId="27995EAD" w:rsidR="0043682F" w:rsidRDefault="0043682F" w:rsidP="00536943">
            <w:pPr>
              <w:jc w:val="right"/>
            </w:pPr>
            <w:r>
              <w:t>Custom</w:t>
            </w:r>
            <w:r w:rsidR="005C5826">
              <w:t>, AXI Stream</w:t>
            </w:r>
          </w:p>
        </w:tc>
      </w:tr>
      <w:tr w:rsidR="0043682F" w14:paraId="43B08229" w14:textId="77777777" w:rsidTr="00154872">
        <w:trPr>
          <w:cnfStyle w:val="000000100000" w:firstRow="0" w:lastRow="0" w:firstColumn="0" w:lastColumn="0" w:oddVBand="0" w:evenVBand="0" w:oddHBand="1" w:evenHBand="0" w:firstRowFirstColumn="0" w:firstRowLastColumn="0" w:lastRowFirstColumn="0" w:lastRowLastColumn="0"/>
        </w:trPr>
        <w:tc>
          <w:tcPr>
            <w:tcW w:w="3889" w:type="dxa"/>
            <w:gridSpan w:val="2"/>
            <w:shd w:val="clear" w:color="auto" w:fill="00542C"/>
            <w:vAlign w:val="center"/>
          </w:tcPr>
          <w:p w14:paraId="35882998" w14:textId="77777777" w:rsidR="0043682F" w:rsidRPr="00FE1129" w:rsidRDefault="0043682F" w:rsidP="00536943">
            <w:pPr>
              <w:jc w:val="center"/>
              <w:rPr>
                <w:b/>
                <w:color w:val="FFFFFF" w:themeColor="background1"/>
              </w:rPr>
            </w:pPr>
            <w:r w:rsidRPr="00FE1129">
              <w:rPr>
                <w:b/>
                <w:color w:val="FFFFFF" w:themeColor="background1"/>
              </w:rPr>
              <w:t>Provided with core</w:t>
            </w:r>
          </w:p>
        </w:tc>
      </w:tr>
      <w:tr w:rsidR="0043682F" w14:paraId="1838475A"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57E45D8" w14:textId="77777777" w:rsidR="0043682F" w:rsidRDefault="0043682F" w:rsidP="00536943">
            <w:r>
              <w:t>Design files</w:t>
            </w:r>
          </w:p>
        </w:tc>
        <w:tc>
          <w:tcPr>
            <w:tcW w:w="2349" w:type="dxa"/>
            <w:vAlign w:val="center"/>
          </w:tcPr>
          <w:p w14:paraId="384A5F56" w14:textId="77777777" w:rsidR="0043682F" w:rsidRDefault="0043682F" w:rsidP="00536943">
            <w:pPr>
              <w:jc w:val="right"/>
            </w:pPr>
            <w:r>
              <w:t>VHDL</w:t>
            </w:r>
          </w:p>
        </w:tc>
      </w:tr>
      <w:tr w:rsidR="0043682F" w14:paraId="4E9047AE"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42160AC2" w14:textId="77777777" w:rsidR="0043682F" w:rsidRDefault="0043682F" w:rsidP="00536943">
            <w:r>
              <w:t>Simulation model</w:t>
            </w:r>
          </w:p>
        </w:tc>
        <w:tc>
          <w:tcPr>
            <w:tcW w:w="2349" w:type="dxa"/>
            <w:vAlign w:val="center"/>
          </w:tcPr>
          <w:p w14:paraId="62A77DC1" w14:textId="7E4483FF" w:rsidR="0043682F" w:rsidRDefault="00C02116" w:rsidP="00536943">
            <w:pPr>
              <w:jc w:val="right"/>
            </w:pPr>
            <w:proofErr w:type="gramStart"/>
            <w:r w:rsidRPr="00C02116">
              <w:rPr>
                <w:b/>
                <w:bCs/>
              </w:rPr>
              <w:t>Yes</w:t>
            </w:r>
            <w:proofErr w:type="gramEnd"/>
            <w:r>
              <w:t xml:space="preserve"> for AD</w:t>
            </w:r>
            <w:r w:rsidR="00154872">
              <w:t xml:space="preserve">96xx and AD92xx </w:t>
            </w:r>
            <w:r>
              <w:t xml:space="preserve">SPI interface; </w:t>
            </w:r>
            <w:r w:rsidRPr="00C02116">
              <w:rPr>
                <w:b/>
                <w:bCs/>
              </w:rPr>
              <w:t>Yes</w:t>
            </w:r>
            <w:r>
              <w:t xml:space="preserve"> for relays;</w:t>
            </w:r>
            <w:r w:rsidRPr="00C02116">
              <w:rPr>
                <w:b/>
                <w:bCs/>
              </w:rPr>
              <w:t xml:space="preserve"> No</w:t>
            </w:r>
            <w:r>
              <w:t xml:space="preserve"> for he IP itself</w:t>
            </w:r>
            <w:r w:rsidR="00CB6971">
              <w:t xml:space="preserve"> (it can be simulated using the design </w:t>
            </w:r>
            <w:proofErr w:type="spellStart"/>
            <w:r w:rsidR="00CB6971">
              <w:t>fies</w:t>
            </w:r>
            <w:proofErr w:type="spellEnd"/>
            <w:r w:rsidR="00CB6971">
              <w:t>)</w:t>
            </w:r>
          </w:p>
        </w:tc>
      </w:tr>
      <w:tr w:rsidR="0043682F" w14:paraId="67282947"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01AADA3" w14:textId="77777777" w:rsidR="0043682F" w:rsidRDefault="0043682F" w:rsidP="00536943">
            <w:proofErr w:type="gramStart"/>
            <w:r>
              <w:t>Constraints</w:t>
            </w:r>
            <w:proofErr w:type="gramEnd"/>
            <w:r>
              <w:t xml:space="preserve"> file</w:t>
            </w:r>
          </w:p>
        </w:tc>
        <w:tc>
          <w:tcPr>
            <w:tcW w:w="2349" w:type="dxa"/>
            <w:vAlign w:val="center"/>
          </w:tcPr>
          <w:p w14:paraId="6A840E5E" w14:textId="77777777" w:rsidR="0043682F" w:rsidRDefault="0043682F" w:rsidP="00536943">
            <w:pPr>
              <w:jc w:val="right"/>
            </w:pPr>
            <w:r>
              <w:t>XDC</w:t>
            </w:r>
          </w:p>
        </w:tc>
      </w:tr>
      <w:tr w:rsidR="0043682F" w14:paraId="7B91910B"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0AC46FAC" w14:textId="77777777" w:rsidR="0043682F" w:rsidRDefault="0043682F" w:rsidP="00536943">
            <w:r>
              <w:t>Software driver</w:t>
            </w:r>
          </w:p>
        </w:tc>
        <w:tc>
          <w:tcPr>
            <w:tcW w:w="2349" w:type="dxa"/>
            <w:vAlign w:val="center"/>
          </w:tcPr>
          <w:p w14:paraId="2CFCDC06" w14:textId="4C9B174A" w:rsidR="0043682F" w:rsidRDefault="004F2F82" w:rsidP="00536943">
            <w:pPr>
              <w:jc w:val="right"/>
            </w:pPr>
            <w:r>
              <w:rPr>
                <w:rStyle w:val="e24kjd"/>
                <w:b/>
                <w:bCs/>
              </w:rPr>
              <w:t>N</w:t>
            </w:r>
            <w:r>
              <w:rPr>
                <w:rStyle w:val="e24kjd"/>
              </w:rPr>
              <w:t>/A</w:t>
            </w:r>
          </w:p>
        </w:tc>
      </w:tr>
      <w:tr w:rsidR="0043682F" w14:paraId="44EA6550" w14:textId="77777777" w:rsidTr="00154872">
        <w:trPr>
          <w:cnfStyle w:val="000000010000" w:firstRow="0" w:lastRow="0" w:firstColumn="0" w:lastColumn="0" w:oddVBand="0" w:evenVBand="0" w:oddHBand="0" w:evenHBand="1" w:firstRowFirstColumn="0" w:firstRowLastColumn="0" w:lastRowFirstColumn="0" w:lastRowLastColumn="0"/>
        </w:trPr>
        <w:tc>
          <w:tcPr>
            <w:tcW w:w="3889" w:type="dxa"/>
            <w:gridSpan w:val="2"/>
            <w:shd w:val="clear" w:color="auto" w:fill="00542C"/>
            <w:vAlign w:val="center"/>
          </w:tcPr>
          <w:p w14:paraId="1A763C0C" w14:textId="77777777" w:rsidR="0043682F" w:rsidRPr="00FE1129" w:rsidRDefault="0043682F" w:rsidP="00536943">
            <w:pPr>
              <w:jc w:val="center"/>
              <w:rPr>
                <w:b/>
                <w:color w:val="FFFFFF" w:themeColor="background1"/>
              </w:rPr>
            </w:pPr>
            <w:r w:rsidRPr="00FE1129">
              <w:rPr>
                <w:b/>
                <w:color w:val="FFFFFF" w:themeColor="background1"/>
              </w:rPr>
              <w:t>Tested design flows</w:t>
            </w:r>
          </w:p>
        </w:tc>
      </w:tr>
      <w:tr w:rsidR="0043682F" w14:paraId="24BC6BC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F3D7671" w14:textId="77777777" w:rsidR="0043682F" w:rsidRDefault="0043682F" w:rsidP="00536943">
            <w:r>
              <w:t>Design entry</w:t>
            </w:r>
          </w:p>
        </w:tc>
        <w:tc>
          <w:tcPr>
            <w:tcW w:w="2349" w:type="dxa"/>
            <w:vAlign w:val="center"/>
          </w:tcPr>
          <w:p w14:paraId="23F5B8BA" w14:textId="77777777" w:rsidR="0043682F" w:rsidRDefault="0043682F" w:rsidP="00536943">
            <w:pPr>
              <w:jc w:val="right"/>
            </w:pPr>
            <w:proofErr w:type="spellStart"/>
            <w:r>
              <w:t>Vivado</w:t>
            </w:r>
            <w:proofErr w:type="spellEnd"/>
            <w:r>
              <w:t>™ Design Suite 2019.1</w:t>
            </w:r>
          </w:p>
        </w:tc>
      </w:tr>
      <w:tr w:rsidR="0043682F" w14:paraId="2D5BD4F0"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B803BBC" w14:textId="77777777" w:rsidR="0043682F" w:rsidRDefault="0043682F" w:rsidP="00536943">
            <w:r>
              <w:t>Synthesis</w:t>
            </w:r>
          </w:p>
        </w:tc>
        <w:tc>
          <w:tcPr>
            <w:tcW w:w="2349" w:type="dxa"/>
            <w:vAlign w:val="center"/>
          </w:tcPr>
          <w:p w14:paraId="31809834" w14:textId="77777777" w:rsidR="0043682F" w:rsidRDefault="0043682F" w:rsidP="00536943">
            <w:pPr>
              <w:jc w:val="right"/>
            </w:pPr>
            <w:proofErr w:type="spellStart"/>
            <w:r>
              <w:t>Vivado</w:t>
            </w:r>
            <w:proofErr w:type="spellEnd"/>
            <w:r>
              <w:t xml:space="preserve"> Synthesis 2019.1</w:t>
            </w:r>
          </w:p>
        </w:tc>
      </w:tr>
    </w:tbl>
    <w:p w14:paraId="3244F09D" w14:textId="42DC579A" w:rsidR="00450CE6" w:rsidRDefault="00450CE6" w:rsidP="003E370D">
      <w:pPr>
        <w:ind w:firstLine="720"/>
        <w:jc w:val="both"/>
      </w:pPr>
      <w:r>
        <w:t xml:space="preserve">This </w:t>
      </w:r>
      <w:r w:rsidR="00530CF0">
        <w:t>user guide</w:t>
      </w:r>
      <w:r w:rsidR="00F372EE">
        <w:t xml:space="preserve"> describes the Digilent </w:t>
      </w:r>
      <w:proofErr w:type="spellStart"/>
      <w:r w:rsidR="009910CD" w:rsidRPr="00314F50">
        <w:rPr>
          <w:b/>
          <w:bCs/>
        </w:rPr>
        <w:t>Zmod</w:t>
      </w:r>
      <w:proofErr w:type="spellEnd"/>
      <w:r w:rsidR="009910CD" w:rsidRPr="00314F50">
        <w:rPr>
          <w:b/>
          <w:bCs/>
        </w:rPr>
        <w:t xml:space="preserve"> </w:t>
      </w:r>
      <w:r w:rsidR="00362C41">
        <w:rPr>
          <w:b/>
          <w:bCs/>
        </w:rPr>
        <w:t>Scope</w:t>
      </w:r>
      <w:r w:rsidR="009910CD" w:rsidRPr="00314F50">
        <w:rPr>
          <w:b/>
          <w:bCs/>
        </w:rPr>
        <w:t xml:space="preserve"> Controller</w:t>
      </w:r>
      <w:r w:rsidRPr="00314F50">
        <w:t xml:space="preserve"> </w:t>
      </w:r>
      <w:r>
        <w:t>Intellectual Property. Th</w:t>
      </w:r>
      <w:r w:rsidR="00040CE1">
        <w:t>i</w:t>
      </w:r>
      <w:r>
        <w:t xml:space="preserve">s IP interfaces directly </w:t>
      </w:r>
      <w:r w:rsidR="009910CD">
        <w:t>with</w:t>
      </w:r>
      <w:r w:rsidR="0065180C">
        <w:t xml:space="preserve"> one of</w:t>
      </w:r>
      <w:r w:rsidR="009910CD">
        <w:t xml:space="preserve"> the </w:t>
      </w:r>
      <w:proofErr w:type="spellStart"/>
      <w:r w:rsidR="00421F03" w:rsidRPr="00421F03">
        <w:t>Zmod</w:t>
      </w:r>
      <w:proofErr w:type="spellEnd"/>
      <w:r w:rsidR="00421F03" w:rsidRPr="00421F03">
        <w:t xml:space="preserve"> </w:t>
      </w:r>
      <w:r w:rsidR="00362C41">
        <w:t>Scope</w:t>
      </w:r>
      <w:r w:rsidR="00421F03" w:rsidRPr="00421F03">
        <w:t xml:space="preserve"> 1410 - 10</w:t>
      </w:r>
      <w:r w:rsidR="001844BD">
        <w:t>5</w:t>
      </w:r>
      <w:r w:rsidR="00421F03" w:rsidRPr="00421F03">
        <w:t xml:space="preserv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1410 - 40,</w:t>
      </w:r>
      <w:r w:rsidR="00421F03">
        <w:t xml:space="preserve"> or the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1410 </w:t>
      </w:r>
      <w:r w:rsidR="00421F03">
        <w:t>–</w:t>
      </w:r>
      <w:r w:rsidR="00421F03" w:rsidRPr="00421F03">
        <w:t xml:space="preserve"> 125</w:t>
      </w:r>
      <w:r w:rsidR="00421F03">
        <w:t xml:space="preserve"> </w:t>
      </w:r>
      <w:r w:rsidR="002668F3">
        <w:t xml:space="preserve">configuring the gain and coupling select relays, </w:t>
      </w:r>
      <w:r w:rsidR="009910CD">
        <w:t xml:space="preserve">writing an initial configuration to the analog to digital converter </w:t>
      </w:r>
      <w:r w:rsidR="008F7818">
        <w:t xml:space="preserve">(ADC) </w:t>
      </w:r>
      <w:r w:rsidR="009910CD">
        <w:t>featured by th</w:t>
      </w:r>
      <w:r w:rsidR="009D0EE1">
        <w:t>e</w:t>
      </w:r>
      <w:r w:rsidR="009910CD">
        <w:t>s</w:t>
      </w:r>
      <w:r w:rsidR="009D0EE1">
        <w:t>e</w:t>
      </w:r>
      <w:r w:rsidR="009910CD">
        <w:t xml:space="preserve"> module</w:t>
      </w:r>
      <w:r w:rsidR="00F54B44">
        <w:t>s</w:t>
      </w:r>
      <w:r w:rsidR="002668F3">
        <w:t xml:space="preserve">, demultiplexing the data received over the </w:t>
      </w:r>
      <w:r w:rsidR="008F7818">
        <w:t>ADC</w:t>
      </w:r>
      <w:r w:rsidR="002668F3">
        <w:t xml:space="preserve">’s parallel interface and forwarding it to the user logic. The </w:t>
      </w:r>
      <w:proofErr w:type="spellStart"/>
      <w:r w:rsidR="002668F3" w:rsidRPr="0065180C">
        <w:rPr>
          <w:b/>
          <w:bCs/>
        </w:rPr>
        <w:t>Zmod</w:t>
      </w:r>
      <w:proofErr w:type="spellEnd"/>
      <w:r w:rsidR="002668F3" w:rsidRPr="0065180C">
        <w:rPr>
          <w:b/>
          <w:bCs/>
        </w:rPr>
        <w:t xml:space="preserve"> </w:t>
      </w:r>
      <w:r w:rsidR="00362C41" w:rsidRPr="00362C41">
        <w:rPr>
          <w:b/>
          <w:bCs/>
        </w:rPr>
        <w:t>Scope</w:t>
      </w:r>
      <w:r w:rsidR="00362C41" w:rsidRPr="00421F03">
        <w:t xml:space="preserve"> </w:t>
      </w:r>
      <w:r w:rsidR="002668F3" w:rsidRPr="0065180C">
        <w:rPr>
          <w:b/>
          <w:bCs/>
        </w:rPr>
        <w:t>Controller</w:t>
      </w:r>
      <w:r w:rsidR="002668F3">
        <w:t xml:space="preserve"> is intended to be used as a stand-alone IP </w:t>
      </w:r>
      <w:r w:rsidR="00AB308C">
        <w:t xml:space="preserve">(the </w:t>
      </w:r>
      <w:proofErr w:type="gramStart"/>
      <w:r w:rsidR="00AB308C">
        <w:t>stand alone</w:t>
      </w:r>
      <w:proofErr w:type="gramEnd"/>
      <w:r w:rsidR="00AB308C">
        <w:t xml:space="preserve"> mode) </w:t>
      </w:r>
      <w:r w:rsidR="002668F3">
        <w:t xml:space="preserve">in projects that do not require processor interaction or it can be used in conjunction with </w:t>
      </w:r>
      <w:r w:rsidR="00F507FF">
        <w:t>h</w:t>
      </w:r>
      <w:r w:rsidR="00D71198" w:rsidRPr="00F507FF">
        <w:t xml:space="preserve">igher </w:t>
      </w:r>
      <w:r w:rsidR="00F507FF">
        <w:t>l</w:t>
      </w:r>
      <w:r w:rsidR="00D71198" w:rsidRPr="00F507FF">
        <w:t>evel</w:t>
      </w:r>
      <w:r w:rsidR="002668F3" w:rsidRPr="00F507FF">
        <w:t xml:space="preserve"> IP</w:t>
      </w:r>
      <w:r w:rsidR="00D71198" w:rsidRPr="00F507FF">
        <w:t>s</w:t>
      </w:r>
      <w:r w:rsidR="002668F3" w:rsidRPr="00F507FF">
        <w:t xml:space="preserve"> </w:t>
      </w:r>
      <w:r w:rsidR="002668F3">
        <w:t xml:space="preserve">that </w:t>
      </w:r>
      <w:r w:rsidR="00F507FF">
        <w:t xml:space="preserve">may </w:t>
      </w:r>
      <w:r w:rsidR="002668F3">
        <w:t xml:space="preserve">provide connectivity with the processing </w:t>
      </w:r>
      <w:r w:rsidR="002668F3" w:rsidRPr="004A1B0F">
        <w:t>system</w:t>
      </w:r>
      <w:r w:rsidR="002668F3">
        <w:t>.</w:t>
      </w:r>
    </w:p>
    <w:p w14:paraId="3A737C6A" w14:textId="77777777" w:rsidR="00450CE6" w:rsidRDefault="0045104B" w:rsidP="00450CE6">
      <w:pPr>
        <w:pStyle w:val="Heading1"/>
      </w:pPr>
      <w:r>
        <w:tab/>
      </w:r>
      <w:r w:rsidR="00450CE6">
        <w:t>Features</w:t>
      </w:r>
    </w:p>
    <w:p w14:paraId="28835986" w14:textId="5F52D247" w:rsidR="00450CE6" w:rsidRDefault="002668F3" w:rsidP="002617CE">
      <w:pPr>
        <w:pStyle w:val="ListParagraph"/>
        <w:numPr>
          <w:ilvl w:val="0"/>
          <w:numId w:val="16"/>
        </w:numPr>
        <w:spacing w:after="0" w:line="240" w:lineRule="auto"/>
        <w:jc w:val="both"/>
      </w:pPr>
      <w:r>
        <w:t xml:space="preserve">Initializes the hardware on the </w:t>
      </w:r>
      <w:proofErr w:type="spellStart"/>
      <w:r w:rsidR="007F5316" w:rsidRPr="00421F03">
        <w:t>Zmod</w:t>
      </w:r>
      <w:proofErr w:type="spellEnd"/>
      <w:r w:rsidR="007F5316" w:rsidRPr="00421F03">
        <w:t xml:space="preserve"> </w:t>
      </w:r>
      <w:r w:rsidR="00E01144">
        <w:t>Scope</w:t>
      </w:r>
      <w:r w:rsidR="00E01144" w:rsidRPr="00421F03">
        <w:t xml:space="preserve"> </w:t>
      </w:r>
      <w:r w:rsidR="007F5316" w:rsidRPr="00421F03">
        <w:t>1410 - 10</w:t>
      </w:r>
      <w:r w:rsidR="007F5316">
        <w:t>5</w:t>
      </w:r>
      <w:r w:rsidR="007F5316" w:rsidRPr="00421F03">
        <w:t xml:space="preserv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1410 - 40,</w:t>
      </w:r>
      <w:r w:rsidR="007F5316">
        <w:t xml:space="preserve"> or the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1410 </w:t>
      </w:r>
      <w:r w:rsidR="007F5316">
        <w:t>–</w:t>
      </w:r>
      <w:r w:rsidR="007F5316" w:rsidRPr="00421F03">
        <w:t xml:space="preserve"> 125</w:t>
      </w:r>
      <w:r w:rsidR="00F54B44">
        <w:t>.</w:t>
      </w:r>
    </w:p>
    <w:p w14:paraId="2D0DA529" w14:textId="630E226A" w:rsidR="00450CE6" w:rsidRDefault="002668F3" w:rsidP="002617CE">
      <w:pPr>
        <w:pStyle w:val="ListParagraph"/>
        <w:numPr>
          <w:ilvl w:val="0"/>
          <w:numId w:val="16"/>
        </w:numPr>
        <w:spacing w:after="0" w:line="240" w:lineRule="auto"/>
        <w:jc w:val="both"/>
      </w:pPr>
      <w:r>
        <w:t xml:space="preserve">Demultiplexes the </w:t>
      </w:r>
      <w:r w:rsidR="008F7818">
        <w:t>double data rate (</w:t>
      </w:r>
      <w:r>
        <w:t>DDR</w:t>
      </w:r>
      <w:r w:rsidR="008F7818">
        <w:t>)</w:t>
      </w:r>
      <w:r>
        <w:t xml:space="preserve"> parallel interface </w:t>
      </w:r>
      <w:r w:rsidR="00F54B44">
        <w:t>outputted</w:t>
      </w:r>
      <w:r>
        <w:t xml:space="preserve"> by the </w:t>
      </w:r>
      <w:proofErr w:type="spellStart"/>
      <w:r>
        <w:t>Zmod</w:t>
      </w:r>
      <w:proofErr w:type="spellEnd"/>
      <w:r>
        <w:t xml:space="preserve"> and exports two </w:t>
      </w:r>
      <w:r w:rsidR="008F7818">
        <w:t>single data rate (</w:t>
      </w:r>
      <w:r>
        <w:t>SDR</w:t>
      </w:r>
      <w:r w:rsidR="008F7818">
        <w:t>)</w:t>
      </w:r>
      <w:r>
        <w:t xml:space="preserve"> channels to the user logic in the user clock domain.</w:t>
      </w:r>
    </w:p>
    <w:p w14:paraId="799C7AE2" w14:textId="264943B5" w:rsidR="00450CE6" w:rsidRDefault="00EA2BBA" w:rsidP="002617CE">
      <w:pPr>
        <w:pStyle w:val="ListParagraph"/>
        <w:numPr>
          <w:ilvl w:val="0"/>
          <w:numId w:val="16"/>
        </w:numPr>
        <w:spacing w:after="0" w:line="240" w:lineRule="auto"/>
        <w:jc w:val="both"/>
      </w:pPr>
      <w:r>
        <w:t xml:space="preserve">Provides the possibility of overwriting the initial </w:t>
      </w:r>
      <w:r w:rsidR="008F7818">
        <w:t xml:space="preserve">ADC </w:t>
      </w:r>
      <w:r>
        <w:t xml:space="preserve">configuration </w:t>
      </w:r>
      <w:r w:rsidR="008F7818">
        <w:t>by providing</w:t>
      </w:r>
      <w:r>
        <w:t xml:space="preserve"> an optional </w:t>
      </w:r>
      <w:proofErr w:type="gramStart"/>
      <w:r>
        <w:t>upper level</w:t>
      </w:r>
      <w:proofErr w:type="gramEnd"/>
      <w:r>
        <w:t xml:space="preserve"> interface</w:t>
      </w:r>
      <w:r w:rsidR="008F7818">
        <w:t xml:space="preserve"> that allows indirect access to the ADC’s SPI interface</w:t>
      </w:r>
      <w:r>
        <w:t>.</w:t>
      </w:r>
    </w:p>
    <w:p w14:paraId="63B74FE0" w14:textId="2C95912C" w:rsidR="003C037B" w:rsidRDefault="003C037B" w:rsidP="002617CE">
      <w:pPr>
        <w:pStyle w:val="ListParagraph"/>
        <w:numPr>
          <w:ilvl w:val="0"/>
          <w:numId w:val="16"/>
        </w:numPr>
        <w:spacing w:after="0" w:line="240" w:lineRule="auto"/>
        <w:jc w:val="both"/>
      </w:pPr>
      <w:r>
        <w:t>Configures the gain and coupling select relays.</w:t>
      </w:r>
    </w:p>
    <w:p w14:paraId="400A350A" w14:textId="77777777" w:rsidR="00E90FF0" w:rsidRDefault="00EA2BBA" w:rsidP="002617CE">
      <w:pPr>
        <w:pStyle w:val="ListParagraph"/>
        <w:numPr>
          <w:ilvl w:val="0"/>
          <w:numId w:val="16"/>
        </w:numPr>
        <w:spacing w:after="0" w:line="240" w:lineRule="auto"/>
        <w:jc w:val="both"/>
      </w:pPr>
      <w:r>
        <w:t>Performs offset and gain calibration based on coefficients specified by the user/</w:t>
      </w:r>
      <w:proofErr w:type="gramStart"/>
      <w:r>
        <w:t>upper level</w:t>
      </w:r>
      <w:proofErr w:type="gramEnd"/>
      <w:r>
        <w:t xml:space="preserve"> IPs.</w:t>
      </w:r>
    </w:p>
    <w:p w14:paraId="75FBBD04" w14:textId="77777777" w:rsidR="0030005C" w:rsidRDefault="0030005C" w:rsidP="0030005C">
      <w:pPr>
        <w:pStyle w:val="Heading1"/>
      </w:pPr>
      <w:r>
        <w:tab/>
        <w:t>Performance</w:t>
      </w:r>
    </w:p>
    <w:p w14:paraId="4DE0025F" w14:textId="66D2A54C" w:rsidR="00C94715" w:rsidRDefault="00D63BEA" w:rsidP="005B2550">
      <w:pPr>
        <w:ind w:firstLine="720"/>
        <w:contextualSpacing/>
        <w:jc w:val="both"/>
      </w:pPr>
      <w:r>
        <w:t>Th</w:t>
      </w:r>
      <w:r w:rsidR="00652DBD">
        <w:t>is</w:t>
      </w:r>
      <w:r>
        <w:t xml:space="preserve"> IP </w:t>
      </w:r>
      <w:r w:rsidR="00BA1E5F">
        <w:t xml:space="preserve">is designed </w:t>
      </w:r>
      <w:r w:rsidR="00652DBD">
        <w:t>to have a configurable width for the data interface and a configurable sampling rate so that it can manage the low</w:t>
      </w:r>
      <w:r w:rsidR="00D71198">
        <w:t>-</w:t>
      </w:r>
      <w:r w:rsidR="00652DBD">
        <w:t xml:space="preserve">level communication with the </w:t>
      </w:r>
      <w:proofErr w:type="spellStart"/>
      <w:r w:rsidR="00652DBD">
        <w:t>Zmods</w:t>
      </w:r>
      <w:proofErr w:type="spellEnd"/>
      <w:r w:rsidR="00652DBD">
        <w:t xml:space="preserve"> </w:t>
      </w:r>
      <w:r w:rsidR="00D71198">
        <w:t>enumerated</w:t>
      </w:r>
      <w:r w:rsidR="00652DBD">
        <w:t xml:space="preserve"> in chapter 1 (Introduction). The parallel DDR data interface used to communicate with the ADC can be configured to be</w:t>
      </w:r>
      <w:r w:rsidR="00BA1E5F">
        <w:t xml:space="preserve"> </w:t>
      </w:r>
      <w:r w:rsidR="00652DBD">
        <w:t>between</w:t>
      </w:r>
      <w:r w:rsidR="00BA1E5F">
        <w:t xml:space="preserve"> </w:t>
      </w:r>
      <w:r w:rsidR="00F54B44">
        <w:t xml:space="preserve">10 to 16 </w:t>
      </w:r>
      <w:proofErr w:type="gramStart"/>
      <w:r w:rsidR="00F54B44">
        <w:t>bit</w:t>
      </w:r>
      <w:proofErr w:type="gramEnd"/>
      <w:r w:rsidR="00F54B44">
        <w:t xml:space="preserve"> wide</w:t>
      </w:r>
      <w:r w:rsidR="00652DBD">
        <w:t xml:space="preserve">, while the sampling rate </w:t>
      </w:r>
      <w:r w:rsidR="002B7B97">
        <w:t xml:space="preserve">can be configured </w:t>
      </w:r>
      <w:r w:rsidR="00F54B44">
        <w:t xml:space="preserve">between 10 </w:t>
      </w:r>
      <w:r w:rsidR="00D71198">
        <w:t>and</w:t>
      </w:r>
      <w:r w:rsidR="00F54B44">
        <w:t xml:space="preserve"> 125 MSPS</w:t>
      </w:r>
      <w:r w:rsidR="00BA1E5F">
        <w:t xml:space="preserve">. </w:t>
      </w:r>
      <w:r>
        <w:t xml:space="preserve">The </w:t>
      </w:r>
      <w:proofErr w:type="spellStart"/>
      <w:r w:rsidRPr="00EB1AE9">
        <w:rPr>
          <w:b/>
          <w:bCs/>
        </w:rPr>
        <w:t>Zmod</w:t>
      </w:r>
      <w:proofErr w:type="spellEnd"/>
      <w:r w:rsidRPr="00EB1AE9">
        <w:rPr>
          <w:b/>
          <w:bCs/>
        </w:rPr>
        <w:t xml:space="preserve"> </w:t>
      </w:r>
      <w:r w:rsidR="00B35ECB">
        <w:rPr>
          <w:b/>
          <w:bCs/>
        </w:rPr>
        <w:t>Scope</w:t>
      </w:r>
      <w:r w:rsidRPr="00EB1AE9">
        <w:rPr>
          <w:b/>
          <w:bCs/>
        </w:rPr>
        <w:t xml:space="preserve"> Controller</w:t>
      </w:r>
      <w:r w:rsidRPr="00EB1AE9">
        <w:t xml:space="preserve"> </w:t>
      </w:r>
      <w:r>
        <w:t xml:space="preserve">further exports </w:t>
      </w:r>
      <w:r w:rsidR="00BA1E5F">
        <w:t xml:space="preserve">to the user logic </w:t>
      </w:r>
      <w:r>
        <w:t xml:space="preserve">two distinct SDR channels synchronized </w:t>
      </w:r>
      <w:r w:rsidR="00D71198">
        <w:t>in</w:t>
      </w:r>
      <w:r>
        <w:t xml:space="preserve"> the </w:t>
      </w:r>
      <w:r w:rsidR="00D71198">
        <w:t xml:space="preserve">ADC </w:t>
      </w:r>
      <w:r w:rsidR="002A525A">
        <w:t>s</w:t>
      </w:r>
      <w:r w:rsidR="00D71198">
        <w:t>ampling clock</w:t>
      </w:r>
      <w:r>
        <w:t xml:space="preserve"> domain. </w:t>
      </w:r>
      <w:r w:rsidR="00C94715">
        <w:t xml:space="preserve">The latency added on the data path by this IP is of 13 </w:t>
      </w:r>
      <w:r w:rsidR="0068433D">
        <w:t xml:space="preserve">sampling clock cycles </w:t>
      </w:r>
      <w:r w:rsidR="0068433D">
        <w:lastRenderedPageBreak/>
        <w:t xml:space="preserve">+1 </w:t>
      </w:r>
      <w:r w:rsidR="006A40EB">
        <w:t xml:space="preserve">sapling </w:t>
      </w:r>
      <w:r w:rsidR="0068433D">
        <w:t>clock cycle uncertainty. The value of the latency obtained is</w:t>
      </w:r>
      <w:r w:rsidR="00C94715">
        <w:t xml:space="preserve"> mostly caused by the FIFO used to synchronize the incoming samples in the sampling clock domain.</w:t>
      </w:r>
      <w:r w:rsidR="0068433D">
        <w:t xml:space="preserve"> The 1 </w:t>
      </w:r>
      <w:r w:rsidR="00D91C44">
        <w:t>sa</w:t>
      </w:r>
      <w:r w:rsidR="001B56C9">
        <w:t>m</w:t>
      </w:r>
      <w:r w:rsidR="00D91C44">
        <w:t xml:space="preserve">pling </w:t>
      </w:r>
      <w:r w:rsidR="0068433D">
        <w:t>clock cycle uncertainty is also introduced by the FIFO [</w:t>
      </w:r>
      <w:r w:rsidR="005B2550">
        <w:t>1</w:t>
      </w:r>
      <w:r w:rsidR="0068433D">
        <w:t>].</w:t>
      </w:r>
    </w:p>
    <w:p w14:paraId="34561C15" w14:textId="2E366584" w:rsidR="002B7B97" w:rsidRDefault="00D63BEA" w:rsidP="00652DBD">
      <w:pPr>
        <w:ind w:firstLine="720"/>
        <w:jc w:val="both"/>
      </w:pPr>
      <w:r>
        <w:t xml:space="preserve">The </w:t>
      </w:r>
      <w:proofErr w:type="spellStart"/>
      <w:r>
        <w:t>Zmod</w:t>
      </w:r>
      <w:proofErr w:type="spellEnd"/>
      <w:r>
        <w:t xml:space="preserve"> </w:t>
      </w:r>
      <w:r w:rsidR="00B35ECB">
        <w:t>Scope</w:t>
      </w:r>
      <w:r>
        <w:t xml:space="preserve"> </w:t>
      </w:r>
      <w:r w:rsidR="00BA1E5F">
        <w:t xml:space="preserve">synchronization </w:t>
      </w:r>
      <w:r>
        <w:t xml:space="preserve">input </w:t>
      </w:r>
      <w:r w:rsidR="00BA1E5F">
        <w:t>(</w:t>
      </w:r>
      <w:r>
        <w:t>SYNC</w:t>
      </w:r>
      <w:r w:rsidR="00BA1E5F">
        <w:t>)</w:t>
      </w:r>
      <w:r>
        <w:t xml:space="preserve"> signal </w:t>
      </w:r>
      <w:r w:rsidR="00BA1E5F">
        <w:t>is</w:t>
      </w:r>
      <w:r>
        <w:t xml:space="preserve"> also generated by</w:t>
      </w:r>
      <w:r w:rsidR="002A525A">
        <w:t xml:space="preserve"> </w:t>
      </w:r>
      <w:r w:rsidR="002A525A" w:rsidRPr="002A525A">
        <w:rPr>
          <w:b/>
          <w:bCs/>
        </w:rPr>
        <w:t>the</w:t>
      </w:r>
      <w:r w:rsidRPr="002A525A">
        <w:rPr>
          <w:b/>
          <w:bCs/>
        </w:rPr>
        <w:t xml:space="preserve"> </w:t>
      </w:r>
      <w:proofErr w:type="spellStart"/>
      <w:r w:rsidRPr="002A525A">
        <w:rPr>
          <w:b/>
          <w:bCs/>
        </w:rPr>
        <w:t>Zmod</w:t>
      </w:r>
      <w:proofErr w:type="spellEnd"/>
      <w:r w:rsidRPr="002A525A">
        <w:rPr>
          <w:b/>
          <w:bCs/>
        </w:rPr>
        <w:t xml:space="preserve"> </w:t>
      </w:r>
      <w:r w:rsidR="00B35ECB">
        <w:rPr>
          <w:b/>
          <w:bCs/>
        </w:rPr>
        <w:t>Scope</w:t>
      </w:r>
      <w:r w:rsidRPr="002A525A">
        <w:rPr>
          <w:b/>
          <w:bCs/>
        </w:rPr>
        <w:t xml:space="preserve"> Controller</w:t>
      </w:r>
      <w:r w:rsidR="00BA1E5F">
        <w:t xml:space="preserve"> in the </w:t>
      </w:r>
      <w:r w:rsidR="002B7B97">
        <w:t>input</w:t>
      </w:r>
      <w:r w:rsidR="00BA1E5F">
        <w:t xml:space="preserve"> clock domain</w:t>
      </w:r>
      <w:r w:rsidR="002B7B97">
        <w:t xml:space="preserve"> (</w:t>
      </w:r>
      <w:proofErr w:type="spellStart"/>
      <w:r w:rsidR="002B7B97" w:rsidRPr="003F29AF">
        <w:rPr>
          <w:i/>
          <w:iCs/>
        </w:rPr>
        <w:t>ADC_InClk</w:t>
      </w:r>
      <w:proofErr w:type="spellEnd"/>
      <w:r w:rsidR="002B7B97">
        <w:t>)</w:t>
      </w:r>
      <w:r w:rsidR="002A525A">
        <w:t>,</w:t>
      </w:r>
      <w:r w:rsidR="002B7B97">
        <w:t xml:space="preserve"> allowing </w:t>
      </w:r>
      <w:r w:rsidR="008F7818">
        <w:t xml:space="preserve">the ADC’s sampling instant </w:t>
      </w:r>
      <w:r w:rsidR="002B7B97">
        <w:t>to</w:t>
      </w:r>
      <w:r w:rsidR="008F7818">
        <w:t xml:space="preserve"> be </w:t>
      </w:r>
      <w:r w:rsidR="002B7B97">
        <w:t>determined</w:t>
      </w:r>
      <w:r w:rsidR="008F7818">
        <w:t xml:space="preserve"> with a resolution </w:t>
      </w:r>
      <w:r w:rsidR="002B7B97">
        <w:t>equal to the input clock period</w:t>
      </w:r>
      <w:r>
        <w:t>.</w:t>
      </w:r>
      <w:r w:rsidR="002B7B97">
        <w:t xml:space="preserve"> The relation between the input clock frequency (</w:t>
      </w:r>
      <w:proofErr w:type="spellStart"/>
      <w:r w:rsidR="002B7B97" w:rsidRPr="003F29AF">
        <w:rPr>
          <w:i/>
          <w:iCs/>
        </w:rPr>
        <w:t>F</w:t>
      </w:r>
      <w:r w:rsidR="002B7B97" w:rsidRPr="003F29AF">
        <w:rPr>
          <w:i/>
          <w:iCs/>
          <w:vertAlign w:val="subscript"/>
        </w:rPr>
        <w:t>ADC_InClk</w:t>
      </w:r>
      <w:proofErr w:type="spellEnd"/>
      <w:r w:rsidR="002B7B97">
        <w:t xml:space="preserve">) and the sampling clock frequency </w:t>
      </w:r>
      <w:r w:rsidR="003F29AF">
        <w:t>(</w:t>
      </w:r>
      <w:proofErr w:type="spellStart"/>
      <w:r w:rsidR="003F29AF" w:rsidRPr="003F29AF">
        <w:rPr>
          <w:i/>
          <w:iCs/>
        </w:rPr>
        <w:t>F</w:t>
      </w:r>
      <w:r w:rsidR="003F29AF" w:rsidRPr="003F29AF">
        <w:rPr>
          <w:i/>
          <w:iCs/>
          <w:vertAlign w:val="subscript"/>
        </w:rPr>
        <w:t>sample</w:t>
      </w:r>
      <w:proofErr w:type="spellEnd"/>
      <w:r w:rsidR="003F29AF">
        <w:t xml:space="preserve">) </w:t>
      </w:r>
      <w:r w:rsidR="002B7B97">
        <w:t xml:space="preserve">is determined by the </w:t>
      </w:r>
      <w:proofErr w:type="spellStart"/>
      <w:r w:rsidR="002B7B97" w:rsidRPr="003F29AF">
        <w:rPr>
          <w:i/>
          <w:iCs/>
        </w:rPr>
        <w:t>ADC_ClkDiv</w:t>
      </w:r>
      <w:proofErr w:type="spellEnd"/>
      <w:r w:rsidR="002B7B97">
        <w:t xml:space="preserve"> parameter</w:t>
      </w:r>
      <w:r w:rsidR="005B2550">
        <w:t xml:space="preserve"> (and is further discussed in </w:t>
      </w:r>
      <w:r w:rsidR="008B2C24">
        <w:t>s</w:t>
      </w:r>
      <w:r w:rsidR="005B2550">
        <w:t>ection</w:t>
      </w:r>
      <w:r w:rsidR="008B2C24">
        <w:t xml:space="preserve"> </w:t>
      </w:r>
      <w:r w:rsidR="008B2C24">
        <w:fldChar w:fldCharType="begin"/>
      </w:r>
      <w:r w:rsidR="008B2C24">
        <w:instrText xml:space="preserve"> REF _Ref56726359 \r \h </w:instrText>
      </w:r>
      <w:r w:rsidR="008B2C24">
        <w:fldChar w:fldCharType="separate"/>
      </w:r>
      <w:r w:rsidR="008B50C1">
        <w:t>4.1</w:t>
      </w:r>
      <w:r w:rsidR="008B2C24">
        <w:fldChar w:fldCharType="end"/>
      </w:r>
      <w:r w:rsidR="005B2550">
        <w:t>)</w:t>
      </w:r>
      <w:r w:rsidR="002B7B97">
        <w:t>:</w:t>
      </w:r>
    </w:p>
    <w:p w14:paraId="37D9C668" w14:textId="64D6508B" w:rsidR="002B7B97" w:rsidRPr="002B7B97" w:rsidRDefault="00A65E21" w:rsidP="002B7B97">
      <w:pPr>
        <w:ind w:firstLine="720"/>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sample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ADC_InClk</m:t>
                      </m:r>
                    </m:sub>
                  </m:sSub>
                </m:num>
                <m:den>
                  <m:r>
                    <w:rPr>
                      <w:rFonts w:ascii="Cambria Math" w:hAnsi="Cambria Math"/>
                    </w:rPr>
                    <m:t>ADC_ClkDiv</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8788491" w14:textId="0A8B7536" w:rsidR="045F4EA1" w:rsidRDefault="00622AC5" w:rsidP="00B84F4A">
      <w:pPr>
        <w:pStyle w:val="Heading1"/>
      </w:pPr>
      <w:bookmarkStart w:id="1" w:name="_Overview"/>
      <w:bookmarkEnd w:id="1"/>
      <w:r>
        <w:tab/>
        <w:t>Overview</w:t>
      </w:r>
    </w:p>
    <w:p w14:paraId="1BB14179" w14:textId="0A8D97A4" w:rsidR="006257E3" w:rsidRDefault="00F171E6" w:rsidP="00B84F4A">
      <w:pPr>
        <w:keepNext/>
      </w:pPr>
      <w:r>
        <w:object w:dxaOrig="9980" w:dyaOrig="4862" w14:anchorId="25961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0.75pt" o:ole="">
            <v:imagedata r:id="rId11" o:title=""/>
          </v:shape>
          <o:OLEObject Type="Embed" ProgID="Visio.Drawing.11" ShapeID="_x0000_i1025" DrawAspect="Content" ObjectID="_1710088889" r:id="rId12"/>
        </w:object>
      </w:r>
    </w:p>
    <w:p w14:paraId="48D0E20E" w14:textId="1A2A986C" w:rsidR="00622AC5" w:rsidRDefault="00F53EE7" w:rsidP="00F53EE7">
      <w:pPr>
        <w:pStyle w:val="Caption"/>
      </w:pPr>
      <w:bookmarkStart w:id="2" w:name="_Ref24113879"/>
      <w:r w:rsidRPr="00C84E8C">
        <w:t xml:space="preserve">Figure </w:t>
      </w:r>
      <w:r w:rsidR="00A65E21">
        <w:fldChar w:fldCharType="begin"/>
      </w:r>
      <w:r w:rsidR="00A65E21">
        <w:instrText xml:space="preserve"> SEQ Figure \* ARABIC </w:instrText>
      </w:r>
      <w:r w:rsidR="00A65E21">
        <w:fldChar w:fldCharType="separate"/>
      </w:r>
      <w:r w:rsidR="008B50C1">
        <w:rPr>
          <w:noProof/>
        </w:rPr>
        <w:t>1</w:t>
      </w:r>
      <w:r w:rsidR="00A65E21">
        <w:rPr>
          <w:noProof/>
        </w:rPr>
        <w:fldChar w:fldCharType="end"/>
      </w:r>
      <w:bookmarkEnd w:id="2"/>
      <w:r w:rsidRPr="00C84E8C">
        <w:t xml:space="preserve">. </w:t>
      </w:r>
      <w:proofErr w:type="spellStart"/>
      <w:r w:rsidR="00C37664" w:rsidRPr="00C84E8C">
        <w:t>Zmod</w:t>
      </w:r>
      <w:proofErr w:type="spellEnd"/>
      <w:r w:rsidR="00C37664" w:rsidRPr="00C84E8C">
        <w:t xml:space="preserve"> </w:t>
      </w:r>
      <w:r w:rsidR="00B35ECB">
        <w:t>Scope</w:t>
      </w:r>
      <w:r w:rsidR="00C37664" w:rsidRPr="00C84E8C">
        <w:t xml:space="preserve"> Controller</w:t>
      </w:r>
      <w:r w:rsidRPr="00C84E8C">
        <w:t xml:space="preserve"> block diagram</w:t>
      </w:r>
      <w:r w:rsidR="00974B8E">
        <w:t>.</w:t>
      </w:r>
    </w:p>
    <w:p w14:paraId="3822853F" w14:textId="61212333" w:rsidR="00F53EE7" w:rsidRDefault="00A5320C" w:rsidP="003E370D">
      <w:pPr>
        <w:ind w:firstLine="720"/>
        <w:jc w:val="both"/>
      </w:pPr>
      <w:r>
        <w:t xml:space="preserve">The structure of the IP is presented in </w:t>
      </w:r>
      <w:hyperlink w:anchor="_Overview" w:history="1">
        <w:r w:rsidRPr="00D56FB0">
          <w:rPr>
            <w:rStyle w:val="Hyperlink"/>
          </w:rPr>
          <w:fldChar w:fldCharType="begin"/>
        </w:r>
        <w:r w:rsidRPr="00D56FB0">
          <w:rPr>
            <w:rStyle w:val="Hyperlink"/>
          </w:rPr>
          <w:instrText xml:space="preserve"> REF _Ref24113879 \h </w:instrText>
        </w:r>
        <w:r w:rsidR="002617CE">
          <w:rPr>
            <w:rStyle w:val="Hyperlink"/>
          </w:rPr>
          <w:instrText xml:space="preserve"> \* MERGEFORMAT </w:instrText>
        </w:r>
        <w:r w:rsidRPr="00D56FB0">
          <w:rPr>
            <w:rStyle w:val="Hyperlink"/>
          </w:rPr>
        </w:r>
        <w:r w:rsidRPr="00D56FB0">
          <w:rPr>
            <w:rStyle w:val="Hyperlink"/>
          </w:rPr>
          <w:fldChar w:fldCharType="separate"/>
        </w:r>
        <w:r w:rsidR="008B50C1" w:rsidRPr="00C84E8C">
          <w:t xml:space="preserve">Figure </w:t>
        </w:r>
        <w:r w:rsidR="008B50C1">
          <w:rPr>
            <w:noProof/>
          </w:rPr>
          <w:t>1</w:t>
        </w:r>
        <w:r w:rsidRPr="00D56FB0">
          <w:rPr>
            <w:rStyle w:val="Hyperlink"/>
          </w:rPr>
          <w:fldChar w:fldCharType="end"/>
        </w:r>
      </w:hyperlink>
      <w:r w:rsidR="00F53EE7">
        <w:t>.</w:t>
      </w:r>
      <w:r w:rsidR="00A7134F">
        <w:t xml:space="preserve"> The main functionalities are divided as ADC input clock generation, SYNC generation, data </w:t>
      </w:r>
      <w:r w:rsidR="005A4DFB">
        <w:t>capture (data path)</w:t>
      </w:r>
      <w:r w:rsidR="003E370D">
        <w:t>, ADC calibration,</w:t>
      </w:r>
      <w:r w:rsidR="005A4DFB">
        <w:t xml:space="preserve"> </w:t>
      </w:r>
      <w:r w:rsidR="003E370D">
        <w:t>ADC</w:t>
      </w:r>
      <w:r w:rsidR="005A4DFB">
        <w:t xml:space="preserve"> configuration</w:t>
      </w:r>
      <w:r w:rsidR="00A7134F">
        <w:t xml:space="preserve"> </w:t>
      </w:r>
      <w:r w:rsidR="005A4DFB">
        <w:t xml:space="preserve">(two items related </w:t>
      </w:r>
      <w:r w:rsidR="00374ED8">
        <w:t>to</w:t>
      </w:r>
      <w:r w:rsidR="005A4DFB">
        <w:t xml:space="preserve"> configuration functionalities will be detailed separately: the configuration state machine and the SPI controller)</w:t>
      </w:r>
      <w:r w:rsidR="003E370D">
        <w:t xml:space="preserve"> and relay configuration</w:t>
      </w:r>
      <w:r w:rsidR="005A4DFB">
        <w:t>.</w:t>
      </w:r>
    </w:p>
    <w:p w14:paraId="5472396E" w14:textId="77777777" w:rsidR="00782082" w:rsidRDefault="00782082" w:rsidP="00782082">
      <w:pPr>
        <w:pStyle w:val="Heading2"/>
      </w:pPr>
      <w:r>
        <w:tab/>
        <w:t xml:space="preserve">Clocking </w:t>
      </w:r>
    </w:p>
    <w:p w14:paraId="3D1212AB" w14:textId="77777777" w:rsidR="00782082" w:rsidRDefault="00782082" w:rsidP="00782082">
      <w:pPr>
        <w:jc w:val="both"/>
      </w:pPr>
      <w:r>
        <w:t xml:space="preserve">The IP is divided in 4 clock domains as shown in </w:t>
      </w:r>
      <w:r>
        <w:fldChar w:fldCharType="begin"/>
      </w:r>
      <w:r>
        <w:instrText xml:space="preserve"> REF _Ref24113879 \h  \* MERGEFORMAT </w:instrText>
      </w:r>
      <w:r>
        <w:fldChar w:fldCharType="separate"/>
      </w:r>
      <w:r w:rsidRPr="00C84E8C">
        <w:t xml:space="preserve">Figure </w:t>
      </w:r>
      <w:r>
        <w:rPr>
          <w:noProof/>
        </w:rPr>
        <w:t>1</w:t>
      </w:r>
      <w:r>
        <w:fldChar w:fldCharType="end"/>
      </w:r>
      <w:r>
        <w:t xml:space="preserve">: </w:t>
      </w:r>
    </w:p>
    <w:p w14:paraId="7962FE90" w14:textId="22A66F43" w:rsidR="00782082" w:rsidRDefault="00782082" w:rsidP="00782082">
      <w:pPr>
        <w:pStyle w:val="ListParagraph"/>
        <w:numPr>
          <w:ilvl w:val="6"/>
          <w:numId w:val="13"/>
        </w:numPr>
        <w:jc w:val="both"/>
      </w:pPr>
      <w:r>
        <w:t>The system clock domain (</w:t>
      </w:r>
      <w:r w:rsidRPr="00521BEE">
        <w:rPr>
          <w:i/>
          <w:iCs/>
        </w:rPr>
        <w:t>SysClk100</w:t>
      </w:r>
      <w:r>
        <w:t xml:space="preserve">) clocks the ADC </w:t>
      </w:r>
      <w:r w:rsidR="002A525A">
        <w:t>configuration module, the</w:t>
      </w:r>
      <w:r>
        <w:t xml:space="preserve"> relay configuration </w:t>
      </w:r>
      <w:proofErr w:type="gramStart"/>
      <w:r>
        <w:t>module</w:t>
      </w:r>
      <w:proofErr w:type="gramEnd"/>
      <w:r>
        <w:t xml:space="preserve"> and the SPI controller. The frequency of this clock is expected to be 100MHz.</w:t>
      </w:r>
      <w:r w:rsidR="00521BEE">
        <w:t xml:space="preserve"> All signals synchronous with </w:t>
      </w:r>
      <w:r w:rsidR="00521BEE" w:rsidRPr="00521BEE">
        <w:rPr>
          <w:i/>
          <w:iCs/>
        </w:rPr>
        <w:t>SysClk100</w:t>
      </w:r>
      <w:r w:rsidR="00521BEE">
        <w:t xml:space="preserve"> have the prefix “s”.</w:t>
      </w:r>
    </w:p>
    <w:p w14:paraId="65CCCF59" w14:textId="2BF5464E" w:rsidR="00782082" w:rsidRDefault="00782082" w:rsidP="00782082">
      <w:pPr>
        <w:pStyle w:val="ListParagraph"/>
        <w:numPr>
          <w:ilvl w:val="6"/>
          <w:numId w:val="13"/>
        </w:numPr>
        <w:jc w:val="both"/>
      </w:pPr>
      <w:r>
        <w:lastRenderedPageBreak/>
        <w:t>The ADC sampling clock (</w:t>
      </w:r>
      <w:proofErr w:type="spellStart"/>
      <w:r w:rsidRPr="00521BEE">
        <w:rPr>
          <w:i/>
          <w:iCs/>
        </w:rPr>
        <w:t>ADC_SamplingClk</w:t>
      </w:r>
      <w:proofErr w:type="spellEnd"/>
      <w:r>
        <w:t>) clocks the synchronization FIFO read port (of the Data Path module) and the ADC Calibration module.</w:t>
      </w:r>
      <w:r w:rsidR="00521BEE">
        <w:t xml:space="preserve"> All signals synchronous with </w:t>
      </w:r>
      <w:proofErr w:type="spellStart"/>
      <w:r w:rsidR="00521BEE" w:rsidRPr="00521BEE">
        <w:rPr>
          <w:i/>
          <w:iCs/>
        </w:rPr>
        <w:t>ADC_SamplingClk</w:t>
      </w:r>
      <w:proofErr w:type="spellEnd"/>
      <w:r w:rsidR="00521BEE">
        <w:t xml:space="preserve"> have the prefix “c”.</w:t>
      </w:r>
    </w:p>
    <w:p w14:paraId="7D3B7F0A" w14:textId="234F3F27" w:rsidR="00782082" w:rsidRDefault="00782082" w:rsidP="00782082">
      <w:pPr>
        <w:pStyle w:val="ListParagraph"/>
        <w:numPr>
          <w:ilvl w:val="6"/>
          <w:numId w:val="13"/>
        </w:numPr>
        <w:jc w:val="both"/>
      </w:pPr>
      <w:r>
        <w:t>The ADC input clock (</w:t>
      </w:r>
      <w:proofErr w:type="spellStart"/>
      <w:r w:rsidRPr="00521BEE">
        <w:rPr>
          <w:i/>
          <w:iCs/>
        </w:rPr>
        <w:t>ADC_InClk</w:t>
      </w:r>
      <w:proofErr w:type="spellEnd"/>
      <w:r>
        <w:t xml:space="preserve">) is used to clock the primitives responsible with generating the SYNC signal and with passing the input clock to the </w:t>
      </w:r>
      <w:proofErr w:type="spellStart"/>
      <w:r>
        <w:t>Zmod</w:t>
      </w:r>
      <w:proofErr w:type="spellEnd"/>
      <w:r>
        <w:t xml:space="preserve"> </w:t>
      </w:r>
      <w:r w:rsidR="00B35ECB">
        <w:t>Scope</w:t>
      </w:r>
      <w:r>
        <w:t>. The relation between the ADC input clock and the ADC sampling clock is described by equation (1).</w:t>
      </w:r>
      <w:r w:rsidR="00521BEE">
        <w:t xml:space="preserve"> All signals synchronous with </w:t>
      </w:r>
      <w:proofErr w:type="spellStart"/>
      <w:r w:rsidR="00521BEE" w:rsidRPr="00521BEE">
        <w:rPr>
          <w:i/>
          <w:iCs/>
        </w:rPr>
        <w:t>ADC_InClk</w:t>
      </w:r>
      <w:proofErr w:type="spellEnd"/>
      <w:r w:rsidR="00521BEE">
        <w:t xml:space="preserve"> have the prefix “</w:t>
      </w:r>
      <w:proofErr w:type="spellStart"/>
      <w:r w:rsidR="00521BEE">
        <w:t>i</w:t>
      </w:r>
      <w:proofErr w:type="spellEnd"/>
      <w:r w:rsidR="00521BEE">
        <w:t>”.</w:t>
      </w:r>
    </w:p>
    <w:p w14:paraId="6E85B08B" w14:textId="049EA20D" w:rsidR="00782082" w:rsidRDefault="00782082" w:rsidP="00782082">
      <w:pPr>
        <w:pStyle w:val="ListParagraph"/>
        <w:numPr>
          <w:ilvl w:val="6"/>
          <w:numId w:val="13"/>
        </w:numPr>
        <w:jc w:val="both"/>
      </w:pPr>
      <w:r>
        <w:t xml:space="preserve">The DCO clock </w:t>
      </w:r>
      <w:r w:rsidR="00521BEE">
        <w:t>(</w:t>
      </w:r>
      <w:proofErr w:type="spellStart"/>
      <w:r w:rsidR="00521BEE" w:rsidRPr="007F0210">
        <w:rPr>
          <w:i/>
          <w:iCs/>
        </w:rPr>
        <w:t>ZmodDcoClk</w:t>
      </w:r>
      <w:proofErr w:type="spellEnd"/>
      <w:r w:rsidR="00521BEE">
        <w:t xml:space="preserve">) </w:t>
      </w:r>
      <w:r>
        <w:t xml:space="preserve">is </w:t>
      </w:r>
      <w:r w:rsidR="00E137C9">
        <w:t xml:space="preserve">generated by the ADC and is </w:t>
      </w:r>
      <w:r>
        <w:t>used to clock the IDDR primitives that demultiplex the ADC incoming DDR data bus and the write port of the data FIFO in the Data Path module.</w:t>
      </w:r>
      <w:r w:rsidR="00521BEE">
        <w:t xml:space="preserve"> All signals synchronous with the de-skewed version of </w:t>
      </w:r>
      <w:proofErr w:type="spellStart"/>
      <w:r w:rsidR="00521BEE" w:rsidRPr="007F0210">
        <w:rPr>
          <w:i/>
          <w:iCs/>
        </w:rPr>
        <w:t>ZmodDcoClk</w:t>
      </w:r>
      <w:proofErr w:type="spellEnd"/>
      <w:r w:rsidR="00521BEE">
        <w:t xml:space="preserve"> have the prefix “d”.</w:t>
      </w:r>
    </w:p>
    <w:p w14:paraId="19D2C5E6" w14:textId="059AE03F" w:rsidR="00782082" w:rsidRDefault="00782082" w:rsidP="00782082">
      <w:pPr>
        <w:jc w:val="both"/>
      </w:pPr>
      <w:r>
        <w:t xml:space="preserve">The IP does not constrain the clocks it requires as inputs, </w:t>
      </w:r>
      <w:r w:rsidR="002A525A">
        <w:t xml:space="preserve">except for the DCO clock, </w:t>
      </w:r>
      <w:r>
        <w:t xml:space="preserve">therefore clocks need to be constrained in the top-level design either manually or by relying on the auto-derived constraints, if using clock modifying blocks. It is the user’s responsibility to correctly configure the input clocks of this IP. </w:t>
      </w:r>
    </w:p>
    <w:p w14:paraId="45FED6B4" w14:textId="77777777" w:rsidR="00782082" w:rsidRDefault="00782082" w:rsidP="00782082">
      <w:pPr>
        <w:pStyle w:val="Heading2"/>
      </w:pPr>
      <w:bookmarkStart w:id="3" w:name="_Port_description"/>
      <w:bookmarkEnd w:id="3"/>
      <w:r>
        <w:tab/>
      </w:r>
      <w:bookmarkStart w:id="4" w:name="_Ref75866670"/>
      <w:r>
        <w:t>Reset</w:t>
      </w:r>
      <w:bookmarkEnd w:id="4"/>
      <w:r>
        <w:t xml:space="preserve"> </w:t>
      </w:r>
    </w:p>
    <w:p w14:paraId="5C7FA289" w14:textId="2DEF92E9" w:rsidR="00782082" w:rsidRDefault="00782082" w:rsidP="00782082">
      <w:pPr>
        <w:ind w:firstLine="720"/>
        <w:contextualSpacing/>
        <w:jc w:val="both"/>
      </w:pPr>
      <w:r>
        <w:t>This IP has a single asynchronous reset input with negative polarity (</w:t>
      </w:r>
      <w:proofErr w:type="spellStart"/>
      <w:r>
        <w:t>aRst_n</w:t>
      </w:r>
      <w:proofErr w:type="spellEnd"/>
      <w:r>
        <w:t xml:space="preserve">) which resets the logic in all four clock domains. To assure that recovery/removal time of sequential logic is respected, the reset input is distributed to the different clock domains throughout the IP </w:t>
      </w:r>
      <w:r w:rsidR="002A525A">
        <w:t>by</w:t>
      </w:r>
      <w:r>
        <w:t xml:space="preserve"> </w:t>
      </w:r>
      <w:proofErr w:type="spellStart"/>
      <w:r>
        <w:t>ResetBridge</w:t>
      </w:r>
      <w:proofErr w:type="spellEnd"/>
      <w:r>
        <w:t xml:space="preserve"> modules. The </w:t>
      </w:r>
      <w:proofErr w:type="spellStart"/>
      <w:r>
        <w:t>ResetBridge</w:t>
      </w:r>
      <w:proofErr w:type="spellEnd"/>
      <w:r>
        <w:t xml:space="preserve"> modules are responsible with converting the asynchronous reset input in reset signals with synchronous de-assertion (RSD) for each clock domain.</w:t>
      </w:r>
    </w:p>
    <w:p w14:paraId="4F503E48" w14:textId="240F80D6" w:rsidR="00782082" w:rsidRDefault="00782082" w:rsidP="00782082">
      <w:pPr>
        <w:ind w:firstLine="720"/>
        <w:jc w:val="both"/>
      </w:pPr>
      <w:r>
        <w:t>The input reset (</w:t>
      </w:r>
      <w:proofErr w:type="spellStart"/>
      <w:r>
        <w:t>aRst_n</w:t>
      </w:r>
      <w:proofErr w:type="spellEnd"/>
      <w:r>
        <w:t>) must be asserted for at least 2*</w:t>
      </w:r>
      <w:proofErr w:type="spellStart"/>
      <w:r w:rsidRPr="007920C6">
        <w:rPr>
          <w:i/>
          <w:iCs/>
        </w:rPr>
        <w:t>T</w:t>
      </w:r>
      <w:r w:rsidRPr="007920C6">
        <w:rPr>
          <w:i/>
          <w:iCs/>
          <w:vertAlign w:val="subscript"/>
        </w:rPr>
        <w:t>slowest</w:t>
      </w:r>
      <w:proofErr w:type="spellEnd"/>
      <w:r>
        <w:t xml:space="preserve">, where </w:t>
      </w:r>
      <w:proofErr w:type="spellStart"/>
      <w:r w:rsidRPr="007920C6">
        <w:rPr>
          <w:i/>
          <w:iCs/>
        </w:rPr>
        <w:t>T</w:t>
      </w:r>
      <w:r w:rsidRPr="007920C6">
        <w:rPr>
          <w:i/>
          <w:iCs/>
          <w:vertAlign w:val="subscript"/>
        </w:rPr>
        <w:t>slowest</w:t>
      </w:r>
      <w:proofErr w:type="spellEnd"/>
      <w:r>
        <w:t xml:space="preserve"> represents the period of the slowest clock input of the IP. After applying a reset, the </w:t>
      </w:r>
      <w:proofErr w:type="spellStart"/>
      <w:r w:rsidRPr="002A525A">
        <w:rPr>
          <w:i/>
          <w:iCs/>
        </w:rPr>
        <w:t>sRstBusy</w:t>
      </w:r>
      <w:proofErr w:type="spellEnd"/>
      <w:r>
        <w:t xml:space="preserve"> output is asserted by the IP. The user/</w:t>
      </w:r>
      <w:proofErr w:type="gramStart"/>
      <w:r>
        <w:t>upper level</w:t>
      </w:r>
      <w:proofErr w:type="gramEnd"/>
      <w:r>
        <w:t xml:space="preserve"> IP has to wait for </w:t>
      </w:r>
      <w:proofErr w:type="spellStart"/>
      <w:r w:rsidRPr="002A525A">
        <w:rPr>
          <w:i/>
          <w:iCs/>
        </w:rPr>
        <w:t>sRstBusy</w:t>
      </w:r>
      <w:proofErr w:type="spellEnd"/>
      <w:r>
        <w:t xml:space="preserve"> to be de-asserted in order to </w:t>
      </w:r>
      <w:r w:rsidR="00932E05">
        <w:t xml:space="preserve">safely </w:t>
      </w:r>
      <w:r>
        <w:t xml:space="preserve">apply a new reset to the </w:t>
      </w:r>
      <w:proofErr w:type="spellStart"/>
      <w:r w:rsidRPr="00B35ECB">
        <w:rPr>
          <w:b/>
          <w:bCs/>
        </w:rPr>
        <w:t>Zmod</w:t>
      </w:r>
      <w:proofErr w:type="spellEnd"/>
      <w:r w:rsidRPr="00B35ECB">
        <w:rPr>
          <w:b/>
          <w:bCs/>
        </w:rPr>
        <w:t xml:space="preserve"> </w:t>
      </w:r>
      <w:r w:rsidR="00B35ECB" w:rsidRPr="00B35ECB">
        <w:rPr>
          <w:b/>
          <w:bCs/>
        </w:rPr>
        <w:t>Scope</w:t>
      </w:r>
      <w:r w:rsidRPr="00B35ECB">
        <w:rPr>
          <w:b/>
          <w:bCs/>
        </w:rPr>
        <w:t xml:space="preserve"> Controller</w:t>
      </w:r>
      <w:r>
        <w:t>.</w:t>
      </w:r>
    </w:p>
    <w:p w14:paraId="2AD03F4E" w14:textId="77777777" w:rsidR="00BF494B" w:rsidRDefault="003A43EC" w:rsidP="00BF494B">
      <w:pPr>
        <w:pStyle w:val="Heading2"/>
      </w:pPr>
      <w:r>
        <w:tab/>
      </w:r>
      <w:bookmarkStart w:id="5" w:name="_Ref56726359"/>
      <w:r w:rsidR="005A4DFB">
        <w:t>ADC Input Clock Generation</w:t>
      </w:r>
      <w:bookmarkEnd w:id="5"/>
    </w:p>
    <w:p w14:paraId="52D990F5" w14:textId="57D5ADC0" w:rsidR="00CB7473" w:rsidRDefault="00BF494B" w:rsidP="00DF7A5E">
      <w:pPr>
        <w:ind w:firstLine="720"/>
        <w:jc w:val="both"/>
      </w:pPr>
      <w:r>
        <w:t xml:space="preserve">The </w:t>
      </w:r>
      <w:r w:rsidR="005A4DFB">
        <w:t>AD</w:t>
      </w:r>
      <w:r w:rsidR="003E370D">
        <w:t>C ICs</w:t>
      </w:r>
      <w:r w:rsidR="005A4DFB">
        <w:t xml:space="preserve"> </w:t>
      </w:r>
      <w:r w:rsidR="003F1077">
        <w:t xml:space="preserve">(AD96xx and AD92xx) </w:t>
      </w:r>
      <w:r w:rsidR="005A4DFB">
        <w:t>on the</w:t>
      </w:r>
      <w:r w:rsidR="003E370D">
        <w:t xml:space="preserve"> supported</w:t>
      </w:r>
      <w:r w:rsidR="005A4DFB">
        <w:t xml:space="preserve"> </w:t>
      </w:r>
      <w:proofErr w:type="spellStart"/>
      <w:r w:rsidR="005A4DFB">
        <w:t>Zmod</w:t>
      </w:r>
      <w:proofErr w:type="spellEnd"/>
      <w:r w:rsidR="005A4DFB">
        <w:t xml:space="preserve"> </w:t>
      </w:r>
      <w:r w:rsidR="00B35ECB">
        <w:t>Scope</w:t>
      </w:r>
      <w:r w:rsidR="005A4DFB">
        <w:t xml:space="preserve"> </w:t>
      </w:r>
      <w:r w:rsidR="003E370D">
        <w:t>modules</w:t>
      </w:r>
      <w:r w:rsidR="002A525A">
        <w:t xml:space="preserve"> </w:t>
      </w:r>
      <w:r w:rsidR="005A4DFB">
        <w:t>require a differential clock as input</w:t>
      </w:r>
      <w:r w:rsidR="002777A3">
        <w:t>.</w:t>
      </w:r>
      <w:r w:rsidR="005A4DFB">
        <w:t xml:space="preserve"> </w:t>
      </w:r>
      <w:r w:rsidR="00CB7473">
        <w:t>This IP allows a wide range of frequencies for this clock. The minimum frequency is limited to 10 MHz, while for the maximum frequency the limit is imposed by the FPGA’s clocking network limitations</w:t>
      </w:r>
      <w:r w:rsidR="002F768F">
        <w:t xml:space="preserve"> [2]</w:t>
      </w:r>
      <w:r w:rsidR="003F1077">
        <w:t xml:space="preserve"> and by the ADC capabilities</w:t>
      </w:r>
      <w:r w:rsidR="00CB7473">
        <w:t xml:space="preserve">. The relation between the </w:t>
      </w:r>
      <w:r w:rsidR="003963C2">
        <w:t xml:space="preserve">ADC </w:t>
      </w:r>
      <w:r w:rsidR="00CB7473">
        <w:t>input clock frequency and the sampling clock frequency defined by equation (1) must be respected. Th</w:t>
      </w:r>
      <w:r w:rsidR="003963C2">
        <w:t>is</w:t>
      </w:r>
      <w:r w:rsidR="00CB7473">
        <w:t xml:space="preserve"> IP does not generate these clocks internally</w:t>
      </w:r>
      <w:r w:rsidR="003963C2">
        <w:t xml:space="preserve"> (it only instantiates the IO primitives required to generate the differential clock forwarded to the ADC as input)</w:t>
      </w:r>
      <w:r w:rsidR="00CB7473">
        <w:t>, instead it requires them as an input</w:t>
      </w:r>
      <w:r w:rsidR="003963C2">
        <w:t xml:space="preserve"> (</w:t>
      </w:r>
      <w:proofErr w:type="spellStart"/>
      <w:r w:rsidR="003963C2" w:rsidRPr="002A525A">
        <w:rPr>
          <w:i/>
          <w:iCs/>
        </w:rPr>
        <w:t>ADC_ClkIn</w:t>
      </w:r>
      <w:proofErr w:type="spellEnd"/>
      <w:r w:rsidR="003963C2">
        <w:t xml:space="preserve"> and </w:t>
      </w:r>
      <w:proofErr w:type="spellStart"/>
      <w:r w:rsidR="003963C2" w:rsidRPr="002A525A">
        <w:rPr>
          <w:i/>
          <w:iCs/>
        </w:rPr>
        <w:t>ADC_SamplingClk</w:t>
      </w:r>
      <w:proofErr w:type="spellEnd"/>
      <w:r w:rsidR="003963C2">
        <w:t>),</w:t>
      </w:r>
      <w:r w:rsidR="00CB7473">
        <w:t xml:space="preserve"> expecting </w:t>
      </w:r>
      <w:r w:rsidR="003963C2">
        <w:t>them</w:t>
      </w:r>
      <w:r w:rsidR="00CB7473">
        <w:t xml:space="preserve"> to be generated in the top-level design</w:t>
      </w:r>
      <w:r w:rsidR="003963C2">
        <w:t>. I</w:t>
      </w:r>
      <w:r w:rsidR="00CB7473">
        <w:t xml:space="preserve">t is the user’s responsibility to properly configure the </w:t>
      </w:r>
      <w:r w:rsidR="003963C2">
        <w:t xml:space="preserve">ADC </w:t>
      </w:r>
      <w:r w:rsidR="00CB7473">
        <w:t>input clock and sampling clock</w:t>
      </w:r>
      <w:r w:rsidR="003963C2">
        <w:t xml:space="preserve"> frequencies</w:t>
      </w:r>
      <w:r w:rsidR="00CB7473">
        <w:t xml:space="preserve">. </w:t>
      </w:r>
      <w:r w:rsidR="005A4DFB">
        <w:t xml:space="preserve">The </w:t>
      </w:r>
      <w:r w:rsidR="00CB7473">
        <w:t xml:space="preserve">maximum tested input clock frequency is 400MHz with a value of 4 for the </w:t>
      </w:r>
      <w:proofErr w:type="spellStart"/>
      <w:r w:rsidR="00CB7473" w:rsidRPr="003963C2">
        <w:rPr>
          <w:i/>
          <w:iCs/>
        </w:rPr>
        <w:t>ADC_ClkDiv</w:t>
      </w:r>
      <w:proofErr w:type="spellEnd"/>
      <w:r w:rsidR="00CB7473">
        <w:t xml:space="preserve"> parameter.</w:t>
      </w:r>
      <w:r w:rsidR="005A4DFB">
        <w:t xml:space="preserve"> </w:t>
      </w:r>
    </w:p>
    <w:p w14:paraId="2A0BC995" w14:textId="77777777" w:rsidR="005A4DFB" w:rsidRDefault="005A4DFB" w:rsidP="005A4DFB">
      <w:pPr>
        <w:pStyle w:val="Heading2"/>
      </w:pPr>
      <w:r>
        <w:tab/>
      </w:r>
      <w:bookmarkStart w:id="6" w:name="_Ref56721345"/>
      <w:r>
        <w:t>SYNC Generation</w:t>
      </w:r>
      <w:bookmarkEnd w:id="6"/>
    </w:p>
    <w:p w14:paraId="6A482F14" w14:textId="0C497783" w:rsidR="002F768F" w:rsidRDefault="00695F3A" w:rsidP="002F768F">
      <w:pPr>
        <w:ind w:firstLine="720"/>
        <w:contextualSpacing/>
        <w:jc w:val="both"/>
      </w:pPr>
      <w:r>
        <w:t xml:space="preserve">The SYNC signal </w:t>
      </w:r>
      <w:r w:rsidR="00B737AB">
        <w:t>allows multiple AD</w:t>
      </w:r>
      <w:r w:rsidR="002F768F">
        <w:t xml:space="preserve">C </w:t>
      </w:r>
      <w:r w:rsidR="00B737AB">
        <w:t>devices</w:t>
      </w:r>
      <w:r w:rsidR="00E21AF6">
        <w:t xml:space="preserve"> (AD96xx, AD92xx)</w:t>
      </w:r>
      <w:r w:rsidR="00B737AB">
        <w:t xml:space="preserve"> to have their sample clock synchronized by resetting their internal clock dividers. An OSERDES primitive </w:t>
      </w:r>
      <w:r w:rsidR="002F768F">
        <w:t xml:space="preserve">[3] </w:t>
      </w:r>
      <w:r w:rsidR="00B737AB">
        <w:t xml:space="preserve">with a ratio between the divided input clock and the </w:t>
      </w:r>
      <w:r w:rsidR="000F2AFB">
        <w:t>high-speed</w:t>
      </w:r>
      <w:r w:rsidR="00B737AB">
        <w:t xml:space="preserve"> clock of </w:t>
      </w:r>
      <w:proofErr w:type="spellStart"/>
      <w:r w:rsidR="002F768F" w:rsidRPr="002F768F">
        <w:rPr>
          <w:i/>
          <w:iCs/>
        </w:rPr>
        <w:t>ADC_ClkDiv</w:t>
      </w:r>
      <w:proofErr w:type="spellEnd"/>
      <w:r w:rsidR="00B737AB">
        <w:t xml:space="preserve"> is used by the IP core to generate the SYNC </w:t>
      </w:r>
      <w:r w:rsidR="00B737AB">
        <w:lastRenderedPageBreak/>
        <w:t xml:space="preserve">signal. The </w:t>
      </w:r>
      <w:proofErr w:type="spellStart"/>
      <w:r w:rsidR="00680E24" w:rsidRPr="00680E24">
        <w:rPr>
          <w:i/>
          <w:iCs/>
        </w:rPr>
        <w:t>k</w:t>
      </w:r>
      <w:r w:rsidR="00B737AB" w:rsidRPr="002F768F">
        <w:rPr>
          <w:i/>
          <w:iCs/>
        </w:rPr>
        <w:t>ExtSyncEn</w:t>
      </w:r>
      <w:proofErr w:type="spellEnd"/>
      <w:r w:rsidR="00B737AB">
        <w:t xml:space="preserve"> parameter enables the user to control the SYNC signal through the optional </w:t>
      </w:r>
      <w:proofErr w:type="spellStart"/>
      <w:r w:rsidR="002F768F">
        <w:t>c</w:t>
      </w:r>
      <w:r w:rsidR="00B737AB">
        <w:t>Sync</w:t>
      </w:r>
      <w:r w:rsidR="002F768F">
        <w:t>In</w:t>
      </w:r>
      <w:proofErr w:type="spellEnd"/>
      <w:r w:rsidR="00B737AB">
        <w:t xml:space="preserve"> port</w:t>
      </w:r>
      <w:r w:rsidR="006A3D3B">
        <w:t xml:space="preserve"> which represents the </w:t>
      </w:r>
      <w:proofErr w:type="spellStart"/>
      <w:r w:rsidR="002F768F" w:rsidRPr="002F768F">
        <w:rPr>
          <w:i/>
          <w:iCs/>
        </w:rPr>
        <w:t>ADC_ClkDiv</w:t>
      </w:r>
      <w:proofErr w:type="spellEnd"/>
      <w:r w:rsidR="002F768F">
        <w:t xml:space="preserve"> </w:t>
      </w:r>
      <w:r w:rsidR="006A3D3B">
        <w:t>bit wide parallel input of the OSERDES primitive</w:t>
      </w:r>
      <w:r w:rsidR="00B737AB">
        <w:t xml:space="preserve">. </w:t>
      </w:r>
      <w:r w:rsidR="002F768F">
        <w:t xml:space="preserve">Only one of the bits of the </w:t>
      </w:r>
      <w:proofErr w:type="spellStart"/>
      <w:r w:rsidR="002F768F">
        <w:t>cSyncIn</w:t>
      </w:r>
      <w:proofErr w:type="spellEnd"/>
      <w:r w:rsidR="002F768F">
        <w:t xml:space="preserve"> port </w:t>
      </w:r>
      <w:r w:rsidR="006569C2">
        <w:t>is</w:t>
      </w:r>
      <w:r w:rsidR="002F768F">
        <w:t xml:space="preserve"> allowed to be ‘1’. For example, with </w:t>
      </w:r>
      <w:proofErr w:type="spellStart"/>
      <w:r w:rsidR="002F768F" w:rsidRPr="002F768F">
        <w:rPr>
          <w:i/>
          <w:iCs/>
        </w:rPr>
        <w:t>ADC_ClkDiv</w:t>
      </w:r>
      <w:proofErr w:type="spellEnd"/>
      <w:r w:rsidR="002F768F">
        <w:t xml:space="preserve"> set to 4, t</w:t>
      </w:r>
      <w:r w:rsidR="006A3D3B">
        <w:t>he valid values that th</w:t>
      </w:r>
      <w:r w:rsidR="007E77C5">
        <w:t>e</w:t>
      </w:r>
      <w:r w:rsidR="006A3D3B">
        <w:t xml:space="preserve"> </w:t>
      </w:r>
      <w:proofErr w:type="spellStart"/>
      <w:r w:rsidR="002F768F">
        <w:t>cSyncIn</w:t>
      </w:r>
      <w:proofErr w:type="spellEnd"/>
      <w:r w:rsidR="006A3D3B">
        <w:t xml:space="preserve"> signal can take are “0001”, “0010”, “0100”, “1000”.  If the </w:t>
      </w:r>
      <w:proofErr w:type="spellStart"/>
      <w:r w:rsidR="002F768F">
        <w:t>cSyncIn</w:t>
      </w:r>
      <w:proofErr w:type="spellEnd"/>
      <w:r w:rsidR="006A3D3B">
        <w:t xml:space="preserve"> port is disabled, the default value of the OSERDES input will be “0</w:t>
      </w:r>
      <w:r w:rsidR="002F768F">
        <w:t>…</w:t>
      </w:r>
      <w:r w:rsidR="006A3D3B">
        <w:t xml:space="preserve">01”. </w:t>
      </w:r>
    </w:p>
    <w:p w14:paraId="16C2AE3E" w14:textId="06D6675E" w:rsidR="005A4DFB" w:rsidRDefault="00B737AB" w:rsidP="008D17E6">
      <w:pPr>
        <w:ind w:firstLine="720"/>
        <w:jc w:val="both"/>
      </w:pPr>
      <w:r>
        <w:t>Th</w:t>
      </w:r>
      <w:r w:rsidR="002F768F">
        <w:t xml:space="preserve">e SYNC signal </w:t>
      </w:r>
      <w:r>
        <w:t>can also be used for oversampling purposes.</w:t>
      </w:r>
    </w:p>
    <w:p w14:paraId="44576846" w14:textId="365768B1" w:rsidR="006A3D3B" w:rsidRDefault="006A3D3B" w:rsidP="00BF494B">
      <w:pPr>
        <w:pStyle w:val="Heading2"/>
      </w:pPr>
      <w:bookmarkStart w:id="7" w:name="_Data_Path"/>
      <w:bookmarkEnd w:id="7"/>
      <w:r>
        <w:tab/>
        <w:t>Data Path</w:t>
      </w:r>
      <w:r w:rsidR="002141D4">
        <w:t xml:space="preserve"> (</w:t>
      </w:r>
      <w:proofErr w:type="spellStart"/>
      <w:r w:rsidR="002141D4">
        <w:t>DataPath.vhd</w:t>
      </w:r>
      <w:proofErr w:type="spellEnd"/>
      <w:r w:rsidR="002141D4">
        <w:t>)</w:t>
      </w:r>
    </w:p>
    <w:p w14:paraId="40D55F0B" w14:textId="0F5D0FC9" w:rsidR="00312F8B" w:rsidRDefault="00DD6924" w:rsidP="000F7A3D">
      <w:pPr>
        <w:ind w:firstLine="720"/>
      </w:pPr>
      <w:r>
        <w:t xml:space="preserve">The data path consists of </w:t>
      </w:r>
      <w:r w:rsidR="00511E48">
        <w:t>two</w:t>
      </w:r>
      <w:r>
        <w:t xml:space="preserve"> stages. First, each bit of the input parallel data bus is passed to an IDDR primitive used to demultiplex the DDR interleaved format exported by the </w:t>
      </w:r>
      <w:r w:rsidR="008F7818">
        <w:t>ADC</w:t>
      </w:r>
      <w:r w:rsidR="00312F8B">
        <w:t xml:space="preserve"> (</w:t>
      </w:r>
      <w:r w:rsidR="00312F8B">
        <w:fldChar w:fldCharType="begin"/>
      </w:r>
      <w:r w:rsidR="00312F8B">
        <w:instrText xml:space="preserve"> REF _Ref56690704 \h  \* MERGEFORMAT </w:instrText>
      </w:r>
      <w:r w:rsidR="00312F8B">
        <w:fldChar w:fldCharType="separate"/>
      </w:r>
      <w:r w:rsidR="008B50C1">
        <w:t xml:space="preserve">Figure </w:t>
      </w:r>
      <w:r w:rsidR="008B50C1">
        <w:rPr>
          <w:noProof/>
        </w:rPr>
        <w:t>2</w:t>
      </w:r>
      <w:r w:rsidR="00312F8B">
        <w:fldChar w:fldCharType="end"/>
      </w:r>
      <w:r>
        <w:t>), obtaining two SDR data channels.</w:t>
      </w:r>
      <w:r w:rsidR="000F7A3D">
        <w:t xml:space="preserve"> Each channel is further connected to a shallow FIFO used only to synchronize the received data with the IP core’s system clock. </w:t>
      </w:r>
    </w:p>
    <w:p w14:paraId="0A37501D" w14:textId="54ABFF3D" w:rsidR="00BF58DB" w:rsidRDefault="000B06AF" w:rsidP="00312F8B">
      <w:pPr>
        <w:ind w:firstLine="720"/>
        <w:jc w:val="both"/>
      </w:pPr>
      <w:r>
        <w:rPr>
          <w:noProof/>
        </w:rPr>
        <w:drawing>
          <wp:inline distT="0" distB="0" distL="0" distR="0" wp14:anchorId="554C94F7" wp14:editId="066AA322">
            <wp:extent cx="5943600" cy="1828800"/>
            <wp:effectExtent l="0" t="0" r="0" b="0"/>
            <wp:docPr id="2143834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12828E1" w14:textId="65085327" w:rsidR="00DD6924" w:rsidRDefault="00BF58DB" w:rsidP="00BF58DB">
      <w:pPr>
        <w:pStyle w:val="Caption"/>
      </w:pPr>
      <w:bookmarkStart w:id="8" w:name="_Ref56690704"/>
      <w:r>
        <w:t xml:space="preserve">Figure </w:t>
      </w:r>
      <w:r w:rsidR="00A65E21">
        <w:fldChar w:fldCharType="begin"/>
      </w:r>
      <w:r w:rsidR="00A65E21">
        <w:instrText xml:space="preserve"> SEQ Figure \* ARABIC </w:instrText>
      </w:r>
      <w:r w:rsidR="00A65E21">
        <w:fldChar w:fldCharType="separate"/>
      </w:r>
      <w:r w:rsidR="008B50C1">
        <w:rPr>
          <w:noProof/>
        </w:rPr>
        <w:t>2</w:t>
      </w:r>
      <w:r w:rsidR="00A65E21">
        <w:rPr>
          <w:noProof/>
        </w:rPr>
        <w:fldChar w:fldCharType="end"/>
      </w:r>
      <w:bookmarkEnd w:id="8"/>
      <w:r w:rsidR="00BB60C9">
        <w:t>.</w:t>
      </w:r>
      <w:r w:rsidR="008F7818">
        <w:t xml:space="preserve"> Input data channel demultiplexing</w:t>
      </w:r>
    </w:p>
    <w:p w14:paraId="33843853" w14:textId="7D29290D" w:rsidR="00AB3903" w:rsidRPr="00AB3903" w:rsidRDefault="00AB3903" w:rsidP="00AB3903">
      <w:pPr>
        <w:spacing w:after="0"/>
        <w:ind w:firstLine="720"/>
        <w:contextualSpacing/>
      </w:pPr>
      <w:r>
        <w:t>The synchronization FIFO is not designed to store samples. The upper levels should always be able to accept incoming samples. The output of this IP should be processed in real</w:t>
      </w:r>
      <w:r w:rsidR="00313981">
        <w:t xml:space="preserve"> time</w:t>
      </w:r>
      <w:r>
        <w:t>.</w:t>
      </w:r>
    </w:p>
    <w:p w14:paraId="3A096BF8" w14:textId="2D441433" w:rsidR="000F7A3D" w:rsidRPr="000F7A3D" w:rsidRDefault="000F7A3D" w:rsidP="000F7A3D">
      <w:pPr>
        <w:ind w:firstLine="720"/>
        <w:jc w:val="both"/>
        <w:rPr>
          <w:rFonts w:eastAsiaTheme="minorEastAsia"/>
        </w:rPr>
      </w:pPr>
      <w:r>
        <w:t>To meet timing requirements a MMCM is used for de-skew purposes. The MMCM is also used to detect the ADC’s DCO clock loss. The synchronization FIFO write enable is conditioned by the ADC and relay initialization completion, making sure no corrupt samples are loaded into the FIFO or read by the user. After any relay state modification</w:t>
      </w:r>
      <w:r w:rsidR="00B642D6">
        <w:t>,</w:t>
      </w:r>
      <w:r>
        <w:t xml:space="preserve"> the FIFO is reset, thus it is the user’s responsibility to make sure all relevant samples received before the relay state change request have been processed. </w:t>
      </w:r>
      <w:r>
        <w:rPr>
          <w:rFonts w:eastAsiaTheme="minorEastAsia"/>
        </w:rPr>
        <w:t xml:space="preserve">The Data Path </w:t>
      </w:r>
      <w:r w:rsidR="00816E52">
        <w:rPr>
          <w:rFonts w:eastAsiaTheme="minorEastAsia"/>
        </w:rPr>
        <w:t>module</w:t>
      </w:r>
      <w:r>
        <w:rPr>
          <w:rFonts w:eastAsiaTheme="minorEastAsia"/>
        </w:rPr>
        <w:t xml:space="preserve"> is implemented as a distinct VHDL </w:t>
      </w:r>
      <w:proofErr w:type="gramStart"/>
      <w:r>
        <w:rPr>
          <w:rFonts w:eastAsiaTheme="minorEastAsia"/>
        </w:rPr>
        <w:t>module</w:t>
      </w:r>
      <w:proofErr w:type="gramEnd"/>
      <w:r>
        <w:rPr>
          <w:rFonts w:eastAsiaTheme="minorEastAsia"/>
        </w:rPr>
        <w:t xml:space="preserve"> </w:t>
      </w:r>
      <w:r w:rsidR="00816E52">
        <w:rPr>
          <w:rFonts w:eastAsiaTheme="minorEastAsia"/>
        </w:rPr>
        <w:t>and</w:t>
      </w:r>
      <w:r>
        <w:rPr>
          <w:rFonts w:eastAsiaTheme="minorEastAsia"/>
        </w:rPr>
        <w:t xml:space="preserve"> its parameters and ports</w:t>
      </w:r>
      <w:r w:rsidR="00816E52">
        <w:rPr>
          <w:rFonts w:eastAsiaTheme="minorEastAsia"/>
        </w:rPr>
        <w:t xml:space="preserve"> are</w:t>
      </w:r>
      <w:r>
        <w:rPr>
          <w:rFonts w:eastAsiaTheme="minorEastAsia"/>
        </w:rPr>
        <w:t xml:space="preserve"> described below:</w:t>
      </w:r>
    </w:p>
    <w:p w14:paraId="1BB5513B" w14:textId="4114C722" w:rsidR="00E86A28" w:rsidRPr="00BD6666" w:rsidRDefault="00E86A28" w:rsidP="00E86A28">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1</w:t>
      </w:r>
      <w:r>
        <w:rPr>
          <w:i/>
          <w:iCs/>
        </w:rPr>
        <w:fldChar w:fldCharType="end"/>
      </w:r>
      <w:r w:rsidRPr="7E25E74D">
        <w:rPr>
          <w:i/>
          <w:iCs/>
        </w:rPr>
        <w:t>.</w:t>
      </w:r>
      <w:r w:rsidRPr="00BD6666">
        <w:t xml:space="preserve"> </w:t>
      </w:r>
      <w:r w:rsidR="006F37E8">
        <w:t>Data Path module</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E86A28" w14:paraId="617A4F03"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15FA0E64" w14:textId="77777777" w:rsidR="00E86A28" w:rsidRPr="00F15832" w:rsidRDefault="00E86A28" w:rsidP="0065180C">
            <w:pPr>
              <w:keepNext/>
              <w:jc w:val="center"/>
              <w:rPr>
                <w:b w:val="0"/>
              </w:rPr>
            </w:pPr>
            <w:r>
              <w:rPr>
                <w:b w:val="0"/>
              </w:rPr>
              <w:t>Parameter</w:t>
            </w:r>
            <w:r w:rsidRPr="00F15832">
              <w:rPr>
                <w:b w:val="0"/>
              </w:rPr>
              <w:t xml:space="preserve"> Name</w:t>
            </w:r>
          </w:p>
        </w:tc>
        <w:tc>
          <w:tcPr>
            <w:tcW w:w="6505" w:type="dxa"/>
          </w:tcPr>
          <w:p w14:paraId="3506D085" w14:textId="77777777" w:rsidR="00E86A28" w:rsidRPr="00F15832" w:rsidRDefault="00E86A28" w:rsidP="0065180C">
            <w:pPr>
              <w:keepNext/>
              <w:jc w:val="center"/>
              <w:rPr>
                <w:b w:val="0"/>
              </w:rPr>
            </w:pPr>
            <w:r w:rsidRPr="00F15832">
              <w:rPr>
                <w:b w:val="0"/>
              </w:rPr>
              <w:t>Description</w:t>
            </w:r>
          </w:p>
        </w:tc>
      </w:tr>
      <w:tr w:rsidR="00E86A28" w14:paraId="06D10F7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C3617FB" w14:textId="33FE927A" w:rsidR="00E86A28" w:rsidRPr="005E6A68" w:rsidRDefault="00E86A28" w:rsidP="00E86A28">
            <w:pPr>
              <w:rPr>
                <w:i/>
                <w:iCs/>
              </w:rPr>
            </w:pPr>
            <w:proofErr w:type="spellStart"/>
            <w:r w:rsidRPr="007F0210">
              <w:rPr>
                <w:i/>
                <w:iCs/>
              </w:rPr>
              <w:t>kSamplingPeriod</w:t>
            </w:r>
            <w:proofErr w:type="spellEnd"/>
          </w:p>
        </w:tc>
        <w:tc>
          <w:tcPr>
            <w:tcW w:w="6505" w:type="dxa"/>
          </w:tcPr>
          <w:p w14:paraId="1F07BC57" w14:textId="2790675E" w:rsidR="00E86A28" w:rsidRDefault="00E86A28" w:rsidP="00E86A28">
            <w:r>
              <w:t xml:space="preserve">The sampling clock period expressed in </w:t>
            </w:r>
            <w:r w:rsidR="00412F3F">
              <w:t>ns</w:t>
            </w:r>
            <w:r>
              <w:t xml:space="preserve">. The maximum value is limited to 100, while it is the user’s responsibility to determine the minimum value based on the targeted </w:t>
            </w:r>
            <w:proofErr w:type="spellStart"/>
            <w:r>
              <w:t>Zmod’s</w:t>
            </w:r>
            <w:proofErr w:type="spellEnd"/>
            <w:r>
              <w:t xml:space="preserve"> capabilities and the targeted FPGA’s clocking distribution network capabilities.  </w:t>
            </w:r>
          </w:p>
        </w:tc>
      </w:tr>
      <w:tr w:rsidR="00E86A28" w14:paraId="6DC9EAD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6AC86C" w14:textId="0E9DBD9D" w:rsidR="00E86A28" w:rsidRPr="005E6A68" w:rsidRDefault="00E86A28" w:rsidP="00E86A28">
            <w:pPr>
              <w:rPr>
                <w:i/>
                <w:iCs/>
              </w:rPr>
            </w:pPr>
            <w:proofErr w:type="spellStart"/>
            <w:r w:rsidRPr="007F0210">
              <w:rPr>
                <w:i/>
                <w:iCs/>
              </w:rPr>
              <w:t>kADC_Width</w:t>
            </w:r>
            <w:proofErr w:type="spellEnd"/>
          </w:p>
        </w:tc>
        <w:tc>
          <w:tcPr>
            <w:tcW w:w="6505" w:type="dxa"/>
          </w:tcPr>
          <w:p w14:paraId="68390035" w14:textId="1F315DBB" w:rsidR="00E86A28" w:rsidRDefault="00E86A28" w:rsidP="00E86A28">
            <w:r w:rsidRPr="008B70C1">
              <w:t xml:space="preserve">ADC </w:t>
            </w:r>
            <w:r>
              <w:t>resolution (</w:t>
            </w:r>
            <w:r w:rsidRPr="008B70C1">
              <w:t>number of bits</w:t>
            </w:r>
            <w:r>
              <w:t xml:space="preserve">). </w:t>
            </w:r>
            <w:r w:rsidR="000C08E0">
              <w:t>This parameter ra</w:t>
            </w:r>
            <w:r w:rsidR="00C43E24">
              <w:t>n</w:t>
            </w:r>
            <w:r w:rsidR="000C08E0">
              <w:t>ges from 10 to 16.</w:t>
            </w:r>
          </w:p>
        </w:tc>
      </w:tr>
    </w:tbl>
    <w:p w14:paraId="67EF9E18" w14:textId="231C51F0" w:rsidR="00E86A28" w:rsidRDefault="00E86A28" w:rsidP="00E86A28">
      <w:pPr>
        <w:jc w:val="both"/>
      </w:pPr>
    </w:p>
    <w:p w14:paraId="10803C4E" w14:textId="77777777" w:rsidR="006257E3" w:rsidRDefault="006257E3" w:rsidP="00E86A28">
      <w:pPr>
        <w:jc w:val="both"/>
      </w:pPr>
    </w:p>
    <w:p w14:paraId="6E90E2D2" w14:textId="4212AE50" w:rsidR="00E86A28" w:rsidRPr="00BD6666" w:rsidRDefault="00E86A28" w:rsidP="00E86A28">
      <w:pPr>
        <w:pStyle w:val="NoSpacing"/>
      </w:pPr>
      <w:r w:rsidRPr="7E25E74D">
        <w:rPr>
          <w:i/>
          <w:iCs/>
        </w:rPr>
        <w:lastRenderedPageBreak/>
        <w:t xml:space="preserve">Table </w:t>
      </w:r>
      <w:r>
        <w:rPr>
          <w:i/>
          <w:iCs/>
        </w:rPr>
        <w:fldChar w:fldCharType="begin"/>
      </w:r>
      <w:r>
        <w:rPr>
          <w:i/>
          <w:iCs/>
        </w:rPr>
        <w:instrText xml:space="preserve"> SEQ Table \* ARABIC </w:instrText>
      </w:r>
      <w:r>
        <w:rPr>
          <w:i/>
          <w:iCs/>
        </w:rPr>
        <w:fldChar w:fldCharType="separate"/>
      </w:r>
      <w:r w:rsidR="008B50C1">
        <w:rPr>
          <w:i/>
          <w:iCs/>
          <w:noProof/>
        </w:rPr>
        <w:t>2</w:t>
      </w:r>
      <w:r>
        <w:rPr>
          <w:i/>
          <w:iCs/>
        </w:rPr>
        <w:fldChar w:fldCharType="end"/>
      </w:r>
      <w:r w:rsidRPr="7E25E74D">
        <w:rPr>
          <w:i/>
          <w:iCs/>
        </w:rPr>
        <w:t>.</w:t>
      </w:r>
      <w:r w:rsidRPr="00BD6666">
        <w:t xml:space="preserve"> </w:t>
      </w:r>
      <w:r w:rsidR="006F37E8">
        <w:t>Data Path</w:t>
      </w:r>
      <w:r>
        <w:t xml:space="preserve">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86A28" w14:paraId="5F7FDE85"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475A85E7" w14:textId="77777777" w:rsidR="00E86A28" w:rsidRPr="00F15832" w:rsidRDefault="00E86A28" w:rsidP="0065180C">
            <w:pPr>
              <w:keepNext/>
              <w:jc w:val="center"/>
              <w:rPr>
                <w:b w:val="0"/>
              </w:rPr>
            </w:pPr>
            <w:r w:rsidRPr="00F15832">
              <w:rPr>
                <w:b w:val="0"/>
              </w:rPr>
              <w:t>Signal Name</w:t>
            </w:r>
          </w:p>
        </w:tc>
        <w:tc>
          <w:tcPr>
            <w:tcW w:w="997" w:type="dxa"/>
          </w:tcPr>
          <w:p w14:paraId="76CFD33E" w14:textId="77777777" w:rsidR="00E86A28" w:rsidRPr="00F15832" w:rsidRDefault="00E86A28" w:rsidP="0065180C">
            <w:pPr>
              <w:keepNext/>
              <w:jc w:val="center"/>
              <w:rPr>
                <w:b w:val="0"/>
              </w:rPr>
            </w:pPr>
            <w:r w:rsidRPr="00F15832">
              <w:rPr>
                <w:b w:val="0"/>
              </w:rPr>
              <w:t>Interface</w:t>
            </w:r>
          </w:p>
        </w:tc>
        <w:tc>
          <w:tcPr>
            <w:tcW w:w="810" w:type="dxa"/>
          </w:tcPr>
          <w:p w14:paraId="1DE7FA0C" w14:textId="77777777" w:rsidR="00E86A28" w:rsidRPr="00F15832" w:rsidRDefault="00E86A28" w:rsidP="0065180C">
            <w:pPr>
              <w:keepNext/>
              <w:jc w:val="center"/>
              <w:rPr>
                <w:b w:val="0"/>
              </w:rPr>
            </w:pPr>
            <w:r w:rsidRPr="00F15832">
              <w:rPr>
                <w:b w:val="0"/>
              </w:rPr>
              <w:t>Signal Type</w:t>
            </w:r>
          </w:p>
        </w:tc>
        <w:tc>
          <w:tcPr>
            <w:tcW w:w="669" w:type="dxa"/>
          </w:tcPr>
          <w:p w14:paraId="67705009" w14:textId="77777777" w:rsidR="00E86A28" w:rsidRPr="00F15832" w:rsidRDefault="00E86A28" w:rsidP="0065180C">
            <w:pPr>
              <w:keepNext/>
              <w:jc w:val="center"/>
              <w:rPr>
                <w:b w:val="0"/>
              </w:rPr>
            </w:pPr>
            <w:r w:rsidRPr="00F15832">
              <w:rPr>
                <w:b w:val="0"/>
              </w:rPr>
              <w:t>Init Stat</w:t>
            </w:r>
            <w:r>
              <w:rPr>
                <w:b w:val="0"/>
              </w:rPr>
              <w:t>e</w:t>
            </w:r>
          </w:p>
        </w:tc>
        <w:tc>
          <w:tcPr>
            <w:tcW w:w="3909" w:type="dxa"/>
          </w:tcPr>
          <w:p w14:paraId="5ABB5384" w14:textId="77777777" w:rsidR="00E86A28" w:rsidRPr="00F15832" w:rsidRDefault="00E86A28" w:rsidP="0065180C">
            <w:pPr>
              <w:keepNext/>
              <w:jc w:val="center"/>
              <w:rPr>
                <w:b w:val="0"/>
              </w:rPr>
            </w:pPr>
            <w:r w:rsidRPr="00F15832">
              <w:rPr>
                <w:b w:val="0"/>
              </w:rPr>
              <w:t>Description</w:t>
            </w:r>
          </w:p>
        </w:tc>
      </w:tr>
      <w:tr w:rsidR="00E86A28" w14:paraId="556B40D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887FEA" w14:textId="693F1F99" w:rsidR="00E86A28" w:rsidRPr="003F1BD4" w:rsidRDefault="00557CAC" w:rsidP="0065180C">
            <w:pPr>
              <w:rPr>
                <w:i/>
                <w:iCs/>
              </w:rPr>
            </w:pPr>
            <w:proofErr w:type="spellStart"/>
            <w:r w:rsidRPr="00557CAC">
              <w:rPr>
                <w:i/>
                <w:iCs/>
              </w:rPr>
              <w:t>ADC_SamplingClk</w:t>
            </w:r>
            <w:proofErr w:type="spellEnd"/>
          </w:p>
        </w:tc>
        <w:tc>
          <w:tcPr>
            <w:tcW w:w="997" w:type="dxa"/>
          </w:tcPr>
          <w:p w14:paraId="5AA0078D" w14:textId="77777777" w:rsidR="00E86A28" w:rsidRDefault="00E86A28" w:rsidP="0065180C">
            <w:pPr>
              <w:jc w:val="center"/>
            </w:pPr>
            <w:r>
              <w:t>-</w:t>
            </w:r>
          </w:p>
        </w:tc>
        <w:tc>
          <w:tcPr>
            <w:tcW w:w="810" w:type="dxa"/>
          </w:tcPr>
          <w:p w14:paraId="484E9A5E" w14:textId="77777777" w:rsidR="00E86A28" w:rsidRDefault="00E86A28" w:rsidP="0065180C">
            <w:pPr>
              <w:jc w:val="center"/>
            </w:pPr>
            <w:r>
              <w:t>I</w:t>
            </w:r>
          </w:p>
        </w:tc>
        <w:tc>
          <w:tcPr>
            <w:tcW w:w="669" w:type="dxa"/>
          </w:tcPr>
          <w:p w14:paraId="0A84E271" w14:textId="77777777" w:rsidR="00E86A28" w:rsidRDefault="00E86A28" w:rsidP="0065180C">
            <w:pPr>
              <w:jc w:val="center"/>
            </w:pPr>
            <w:r>
              <w:t>N/A</w:t>
            </w:r>
          </w:p>
        </w:tc>
        <w:tc>
          <w:tcPr>
            <w:tcW w:w="3909" w:type="dxa"/>
          </w:tcPr>
          <w:p w14:paraId="26EFB7CF" w14:textId="63887893" w:rsidR="00E86A28" w:rsidRDefault="00AD1ABE" w:rsidP="0065180C">
            <w:pPr>
              <w:jc w:val="both"/>
            </w:pPr>
            <w:r>
              <w:t>ADC</w:t>
            </w:r>
            <w:r w:rsidR="00E86A28">
              <w:t xml:space="preserve"> </w:t>
            </w:r>
            <w:r>
              <w:t>sampling clock</w:t>
            </w:r>
            <w:r w:rsidR="00E86A28">
              <w:t>.</w:t>
            </w:r>
          </w:p>
        </w:tc>
      </w:tr>
      <w:tr w:rsidR="00E86A28" w14:paraId="706CBF52"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EA42EC3" w14:textId="2840330F" w:rsidR="00E86A28" w:rsidRPr="003F1BD4" w:rsidRDefault="00E86A28" w:rsidP="0065180C">
            <w:pPr>
              <w:rPr>
                <w:i/>
                <w:iCs/>
              </w:rPr>
            </w:pPr>
            <w:proofErr w:type="spellStart"/>
            <w:r w:rsidRPr="003F1BD4">
              <w:rPr>
                <w:i/>
                <w:iCs/>
              </w:rPr>
              <w:t>a</w:t>
            </w:r>
            <w:r w:rsidR="00557CAC">
              <w:rPr>
                <w:i/>
                <w:iCs/>
              </w:rPr>
              <w:t>c</w:t>
            </w:r>
            <w:r w:rsidRPr="003F1BD4">
              <w:rPr>
                <w:i/>
                <w:iCs/>
              </w:rPr>
              <w:t>Rst_n</w:t>
            </w:r>
            <w:proofErr w:type="spellEnd"/>
          </w:p>
        </w:tc>
        <w:tc>
          <w:tcPr>
            <w:tcW w:w="997" w:type="dxa"/>
          </w:tcPr>
          <w:p w14:paraId="4BA2A576" w14:textId="77777777" w:rsidR="00E86A28" w:rsidRDefault="00E86A28" w:rsidP="0065180C">
            <w:pPr>
              <w:jc w:val="center"/>
            </w:pPr>
            <w:r>
              <w:t>-</w:t>
            </w:r>
          </w:p>
        </w:tc>
        <w:tc>
          <w:tcPr>
            <w:tcW w:w="810" w:type="dxa"/>
          </w:tcPr>
          <w:p w14:paraId="39B289AB" w14:textId="77777777" w:rsidR="00E86A28" w:rsidRDefault="00E86A28" w:rsidP="0065180C">
            <w:pPr>
              <w:jc w:val="center"/>
            </w:pPr>
            <w:r>
              <w:t>I</w:t>
            </w:r>
          </w:p>
        </w:tc>
        <w:tc>
          <w:tcPr>
            <w:tcW w:w="669" w:type="dxa"/>
          </w:tcPr>
          <w:p w14:paraId="11582AE2" w14:textId="77777777" w:rsidR="00E86A28" w:rsidRDefault="00E86A28" w:rsidP="0065180C">
            <w:pPr>
              <w:jc w:val="center"/>
            </w:pPr>
            <w:r>
              <w:t>N/A</w:t>
            </w:r>
          </w:p>
        </w:tc>
        <w:tc>
          <w:tcPr>
            <w:tcW w:w="3909" w:type="dxa"/>
          </w:tcPr>
          <w:p w14:paraId="7E71D7B2" w14:textId="785BD2A8" w:rsidR="00E86A28" w:rsidRDefault="00E86A28" w:rsidP="0065180C">
            <w:pPr>
              <w:jc w:val="both"/>
            </w:pPr>
            <w:r>
              <w:t>Active low reset (can be asynchronously asserted but synchronously de-asserted</w:t>
            </w:r>
            <w:r w:rsidR="00557CAC">
              <w:t xml:space="preserve"> in the ADC sampling clock domain</w:t>
            </w:r>
            <w:r>
              <w:t xml:space="preserve">). </w:t>
            </w:r>
          </w:p>
        </w:tc>
      </w:tr>
      <w:tr w:rsidR="00E86A28" w14:paraId="360BDF2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6F4B024" w14:textId="061B461B" w:rsidR="00E86A28" w:rsidRPr="003F1BD4" w:rsidRDefault="00557CAC" w:rsidP="0065180C">
            <w:pPr>
              <w:rPr>
                <w:i/>
                <w:iCs/>
              </w:rPr>
            </w:pPr>
            <w:proofErr w:type="spellStart"/>
            <w:r w:rsidRPr="00557CAC">
              <w:rPr>
                <w:i/>
                <w:iCs/>
              </w:rPr>
              <w:t>DcoClkIn</w:t>
            </w:r>
            <w:proofErr w:type="spellEnd"/>
          </w:p>
        </w:tc>
        <w:tc>
          <w:tcPr>
            <w:tcW w:w="997" w:type="dxa"/>
          </w:tcPr>
          <w:p w14:paraId="44161897" w14:textId="77777777" w:rsidR="00E86A28" w:rsidRDefault="00E86A28" w:rsidP="0065180C">
            <w:pPr>
              <w:jc w:val="center"/>
            </w:pPr>
            <w:r>
              <w:t>-</w:t>
            </w:r>
          </w:p>
        </w:tc>
        <w:tc>
          <w:tcPr>
            <w:tcW w:w="810" w:type="dxa"/>
          </w:tcPr>
          <w:p w14:paraId="1EBA2596" w14:textId="77777777" w:rsidR="00E86A28" w:rsidRDefault="00E86A28" w:rsidP="0065180C">
            <w:pPr>
              <w:jc w:val="center"/>
            </w:pPr>
            <w:r>
              <w:t>I</w:t>
            </w:r>
          </w:p>
        </w:tc>
        <w:tc>
          <w:tcPr>
            <w:tcW w:w="669" w:type="dxa"/>
          </w:tcPr>
          <w:p w14:paraId="66409EF7" w14:textId="77777777" w:rsidR="00E86A28" w:rsidRDefault="00E86A28" w:rsidP="0065180C">
            <w:pPr>
              <w:jc w:val="center"/>
            </w:pPr>
            <w:r>
              <w:t>N/A</w:t>
            </w:r>
          </w:p>
        </w:tc>
        <w:tc>
          <w:tcPr>
            <w:tcW w:w="3909" w:type="dxa"/>
          </w:tcPr>
          <w:p w14:paraId="780A1671" w14:textId="3E06D4AD" w:rsidR="00E86A28" w:rsidRDefault="00AD1ABE" w:rsidP="0065180C">
            <w:pPr>
              <w:jc w:val="both"/>
            </w:pPr>
            <w:r>
              <w:t xml:space="preserve">Connected directly to the </w:t>
            </w:r>
            <w:proofErr w:type="spellStart"/>
            <w:r>
              <w:t>Zmod’s</w:t>
            </w:r>
            <w:proofErr w:type="spellEnd"/>
            <w:r>
              <w:t xml:space="preserve"> </w:t>
            </w:r>
            <w:r w:rsidRPr="00AD1ABE">
              <w:t>AD92xx/AD96xx DCO output clock</w:t>
            </w:r>
            <w:r>
              <w:t>.</w:t>
            </w:r>
          </w:p>
        </w:tc>
      </w:tr>
      <w:tr w:rsidR="00E86A28" w14:paraId="334A74D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07D40AD" w14:textId="1F10E3A2" w:rsidR="00E86A28" w:rsidRPr="003F1BD4" w:rsidRDefault="00557CAC" w:rsidP="0065180C">
            <w:pPr>
              <w:rPr>
                <w:i/>
                <w:iCs/>
              </w:rPr>
            </w:pPr>
            <w:proofErr w:type="spellStart"/>
            <w:r w:rsidRPr="00557CAC">
              <w:rPr>
                <w:i/>
                <w:iCs/>
              </w:rPr>
              <w:t>DcoClkOut</w:t>
            </w:r>
            <w:proofErr w:type="spellEnd"/>
          </w:p>
        </w:tc>
        <w:tc>
          <w:tcPr>
            <w:tcW w:w="997" w:type="dxa"/>
          </w:tcPr>
          <w:p w14:paraId="6026EE55" w14:textId="77777777" w:rsidR="00E86A28" w:rsidRDefault="00E86A28" w:rsidP="0065180C">
            <w:pPr>
              <w:jc w:val="center"/>
            </w:pPr>
            <w:r>
              <w:t>-</w:t>
            </w:r>
          </w:p>
        </w:tc>
        <w:tc>
          <w:tcPr>
            <w:tcW w:w="810" w:type="dxa"/>
          </w:tcPr>
          <w:p w14:paraId="509229A4" w14:textId="7703F90C" w:rsidR="00E86A28" w:rsidRDefault="007322BD" w:rsidP="0065180C">
            <w:pPr>
              <w:jc w:val="center"/>
            </w:pPr>
            <w:r>
              <w:t>O</w:t>
            </w:r>
          </w:p>
        </w:tc>
        <w:tc>
          <w:tcPr>
            <w:tcW w:w="669" w:type="dxa"/>
          </w:tcPr>
          <w:p w14:paraId="12545A10" w14:textId="77777777" w:rsidR="00E86A28" w:rsidRDefault="00E86A28" w:rsidP="0065180C">
            <w:pPr>
              <w:jc w:val="center"/>
            </w:pPr>
            <w:r>
              <w:t>N/A</w:t>
            </w:r>
          </w:p>
        </w:tc>
        <w:tc>
          <w:tcPr>
            <w:tcW w:w="3909" w:type="dxa"/>
          </w:tcPr>
          <w:p w14:paraId="54CF645F" w14:textId="00CF569F" w:rsidR="00E86A28" w:rsidRDefault="00AD1ABE" w:rsidP="0065180C">
            <w:pPr>
              <w:jc w:val="both"/>
            </w:pPr>
            <w:r>
              <w:t xml:space="preserve">The </w:t>
            </w:r>
            <w:proofErr w:type="spellStart"/>
            <w:r>
              <w:t>Zmod’s</w:t>
            </w:r>
            <w:proofErr w:type="spellEnd"/>
            <w:r>
              <w:t xml:space="preserve"> </w:t>
            </w:r>
            <w:r w:rsidRPr="00AD1ABE">
              <w:t xml:space="preserve">AD92xx/AD96xx DCO output clock forwarded to the IP's </w:t>
            </w:r>
            <w:r>
              <w:t>top</w:t>
            </w:r>
            <w:r w:rsidR="006D0DC6">
              <w:t>-</w:t>
            </w:r>
            <w:r>
              <w:t>level module (the de-skew block output).</w:t>
            </w:r>
          </w:p>
        </w:tc>
      </w:tr>
      <w:tr w:rsidR="003D1EBB" w14:paraId="33C5E7B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76FBEC3" w14:textId="73EFC69E" w:rsidR="003D1EBB" w:rsidRPr="00557CAC" w:rsidRDefault="003D1EBB" w:rsidP="0065180C">
            <w:pPr>
              <w:rPr>
                <w:i/>
                <w:iCs/>
              </w:rPr>
            </w:pPr>
            <w:proofErr w:type="spellStart"/>
            <w:r>
              <w:rPr>
                <w:i/>
                <w:iCs/>
              </w:rPr>
              <w:t>dEnableAcquisition</w:t>
            </w:r>
            <w:proofErr w:type="spellEnd"/>
          </w:p>
        </w:tc>
        <w:tc>
          <w:tcPr>
            <w:tcW w:w="997" w:type="dxa"/>
          </w:tcPr>
          <w:p w14:paraId="04F5FB16" w14:textId="50A38A84" w:rsidR="003D1EBB" w:rsidRDefault="003D1EBB" w:rsidP="0065180C">
            <w:pPr>
              <w:jc w:val="center"/>
            </w:pPr>
            <w:r>
              <w:t>-</w:t>
            </w:r>
          </w:p>
        </w:tc>
        <w:tc>
          <w:tcPr>
            <w:tcW w:w="810" w:type="dxa"/>
          </w:tcPr>
          <w:p w14:paraId="6BAE2FF7" w14:textId="2D05D22E" w:rsidR="003D1EBB" w:rsidRDefault="003D1EBB" w:rsidP="0065180C">
            <w:pPr>
              <w:jc w:val="center"/>
            </w:pPr>
            <w:r>
              <w:t>I</w:t>
            </w:r>
          </w:p>
        </w:tc>
        <w:tc>
          <w:tcPr>
            <w:tcW w:w="669" w:type="dxa"/>
          </w:tcPr>
          <w:p w14:paraId="147300AF" w14:textId="332779FA" w:rsidR="003D1EBB" w:rsidRDefault="003D1EBB" w:rsidP="0065180C">
            <w:pPr>
              <w:jc w:val="center"/>
            </w:pPr>
            <w:r>
              <w:t>N/A</w:t>
            </w:r>
          </w:p>
        </w:tc>
        <w:tc>
          <w:tcPr>
            <w:tcW w:w="3909" w:type="dxa"/>
          </w:tcPr>
          <w:p w14:paraId="1AEDE70F" w14:textId="19BE548E" w:rsidR="003D1EBB" w:rsidRDefault="006F6D11" w:rsidP="006F6D11">
            <w:pPr>
              <w:jc w:val="both"/>
            </w:pPr>
            <w:r>
              <w:t>When logic '1', this signal enables data acquisi</w:t>
            </w:r>
            <w:r w:rsidR="009F77A3">
              <w:t>ti</w:t>
            </w:r>
            <w:r>
              <w:t>on from the ADC. This signal should be kept in logic '0' until the downstream IP (</w:t>
            </w:r>
            <w:proofErr w:type="gramStart"/>
            <w:r>
              <w:t>e.g.</w:t>
            </w:r>
            <w:proofErr w:type="gramEnd"/>
            <w:r>
              <w:t xml:space="preserve"> DMA controller) is ready to receive the ADC data.</w:t>
            </w:r>
          </w:p>
        </w:tc>
      </w:tr>
      <w:tr w:rsidR="00E86A28" w14:paraId="083816A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713E43" w14:textId="26D5E085" w:rsidR="00E86A28" w:rsidRPr="003F1BD4" w:rsidRDefault="00557CAC" w:rsidP="0065180C">
            <w:pPr>
              <w:rPr>
                <w:i/>
                <w:iCs/>
              </w:rPr>
            </w:pPr>
            <w:proofErr w:type="spellStart"/>
            <w:r w:rsidRPr="00557CAC">
              <w:rPr>
                <w:i/>
                <w:iCs/>
              </w:rPr>
              <w:t>dADC_</w:t>
            </w:r>
            <w:proofErr w:type="gramStart"/>
            <w:r w:rsidRPr="00557CAC">
              <w:rPr>
                <w:i/>
                <w:iCs/>
              </w:rPr>
              <w:t>Data</w:t>
            </w:r>
            <w:proofErr w:type="spellEnd"/>
            <w:r>
              <w:rPr>
                <w:i/>
                <w:iCs/>
              </w:rPr>
              <w:t>[</w:t>
            </w:r>
            <w:proofErr w:type="gramEnd"/>
            <w:r>
              <w:rPr>
                <w:i/>
                <w:iCs/>
              </w:rPr>
              <w:t>kADC_Width-1 : 0]</w:t>
            </w:r>
          </w:p>
        </w:tc>
        <w:tc>
          <w:tcPr>
            <w:tcW w:w="997" w:type="dxa"/>
          </w:tcPr>
          <w:p w14:paraId="756E683A" w14:textId="77777777" w:rsidR="00E86A28" w:rsidRDefault="00E86A28" w:rsidP="0065180C">
            <w:pPr>
              <w:jc w:val="center"/>
            </w:pPr>
            <w:r>
              <w:t>-</w:t>
            </w:r>
          </w:p>
        </w:tc>
        <w:tc>
          <w:tcPr>
            <w:tcW w:w="810" w:type="dxa"/>
          </w:tcPr>
          <w:p w14:paraId="27A17BBF" w14:textId="77777777" w:rsidR="00E86A28" w:rsidRDefault="00E86A28" w:rsidP="0065180C">
            <w:pPr>
              <w:jc w:val="center"/>
            </w:pPr>
            <w:r>
              <w:t>I</w:t>
            </w:r>
          </w:p>
        </w:tc>
        <w:tc>
          <w:tcPr>
            <w:tcW w:w="669" w:type="dxa"/>
          </w:tcPr>
          <w:p w14:paraId="79151FD5" w14:textId="77777777" w:rsidR="00E86A28" w:rsidRDefault="00E86A28" w:rsidP="0065180C">
            <w:pPr>
              <w:jc w:val="center"/>
            </w:pPr>
            <w:r>
              <w:t>N/A</w:t>
            </w:r>
          </w:p>
        </w:tc>
        <w:tc>
          <w:tcPr>
            <w:tcW w:w="3909" w:type="dxa"/>
          </w:tcPr>
          <w:p w14:paraId="2974FDC4" w14:textId="1F86F304" w:rsidR="00E86A28" w:rsidRDefault="00303AD6" w:rsidP="0065180C">
            <w:pPr>
              <w:jc w:val="both"/>
            </w:pPr>
            <w:proofErr w:type="spellStart"/>
            <w:r>
              <w:rPr>
                <w:i/>
                <w:iCs/>
              </w:rPr>
              <w:t>kADC_Width</w:t>
            </w:r>
            <w:proofErr w:type="spellEnd"/>
            <w:r>
              <w:t xml:space="preserve"> bit wide DDR parallel data bus exported by ADC containing Channel1 and Channel 2 interleaved samples.</w:t>
            </w:r>
          </w:p>
        </w:tc>
      </w:tr>
      <w:tr w:rsidR="00E86A28" w14:paraId="7222470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AC9E553" w14:textId="2B893088" w:rsidR="00E86A28" w:rsidRPr="003F1BD4" w:rsidRDefault="007322BD" w:rsidP="0065180C">
            <w:pPr>
              <w:rPr>
                <w:i/>
                <w:iCs/>
              </w:rPr>
            </w:pPr>
            <w:proofErr w:type="spellStart"/>
            <w:proofErr w:type="gramStart"/>
            <w:r w:rsidRPr="007322BD">
              <w:rPr>
                <w:i/>
                <w:iCs/>
              </w:rPr>
              <w:t>cChannelA</w:t>
            </w:r>
            <w:proofErr w:type="spellEnd"/>
            <w:r>
              <w:rPr>
                <w:i/>
                <w:iCs/>
              </w:rPr>
              <w:t>[</w:t>
            </w:r>
            <w:proofErr w:type="gramEnd"/>
            <w:r>
              <w:rPr>
                <w:i/>
                <w:iCs/>
              </w:rPr>
              <w:t>kADC_Width-1 : 0]</w:t>
            </w:r>
          </w:p>
        </w:tc>
        <w:tc>
          <w:tcPr>
            <w:tcW w:w="997" w:type="dxa"/>
          </w:tcPr>
          <w:p w14:paraId="5E6F8721" w14:textId="77777777" w:rsidR="00E86A28" w:rsidRDefault="00E86A28" w:rsidP="0065180C">
            <w:pPr>
              <w:jc w:val="center"/>
            </w:pPr>
            <w:r>
              <w:t>-</w:t>
            </w:r>
          </w:p>
        </w:tc>
        <w:tc>
          <w:tcPr>
            <w:tcW w:w="810" w:type="dxa"/>
          </w:tcPr>
          <w:p w14:paraId="779FDF11" w14:textId="26CC8347" w:rsidR="00E86A28" w:rsidRDefault="007322BD" w:rsidP="0065180C">
            <w:pPr>
              <w:jc w:val="center"/>
            </w:pPr>
            <w:r>
              <w:t>O</w:t>
            </w:r>
          </w:p>
        </w:tc>
        <w:tc>
          <w:tcPr>
            <w:tcW w:w="669" w:type="dxa"/>
          </w:tcPr>
          <w:p w14:paraId="4B3D8676" w14:textId="77777777" w:rsidR="00E86A28" w:rsidRDefault="00E86A28" w:rsidP="0065180C">
            <w:pPr>
              <w:jc w:val="center"/>
            </w:pPr>
            <w:r>
              <w:t>N/A</w:t>
            </w:r>
          </w:p>
        </w:tc>
        <w:tc>
          <w:tcPr>
            <w:tcW w:w="3909" w:type="dxa"/>
          </w:tcPr>
          <w:p w14:paraId="16DE885E" w14:textId="55B4EF3A" w:rsidR="00E86A28" w:rsidRDefault="00303AD6" w:rsidP="00303AD6">
            <w:r>
              <w:t>The demu</w:t>
            </w:r>
            <w:r w:rsidR="00B13FA7">
              <w:t>l</w:t>
            </w:r>
            <w:r>
              <w:t>tiplexed ADC’s Channel A data ou</w:t>
            </w:r>
            <w:r w:rsidR="00B13FA7">
              <w:t>t</w:t>
            </w:r>
            <w:r>
              <w:t>put synchronized in the ADC</w:t>
            </w:r>
            <w:r w:rsidR="00B13FA7">
              <w:t xml:space="preserve"> sampling clock</w:t>
            </w:r>
            <w:r>
              <w:t xml:space="preserve"> domain.</w:t>
            </w:r>
          </w:p>
        </w:tc>
      </w:tr>
      <w:tr w:rsidR="00E86A28" w14:paraId="62CA8D0B"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80CB3D0" w14:textId="49178C73" w:rsidR="00E86A28" w:rsidRPr="003F1BD4" w:rsidRDefault="007322BD" w:rsidP="0065180C">
            <w:pPr>
              <w:rPr>
                <w:i/>
                <w:iCs/>
              </w:rPr>
            </w:pPr>
            <w:proofErr w:type="spellStart"/>
            <w:proofErr w:type="gramStart"/>
            <w:r w:rsidRPr="007322BD">
              <w:rPr>
                <w:i/>
                <w:iCs/>
              </w:rPr>
              <w:t>cChannel</w:t>
            </w:r>
            <w:r>
              <w:rPr>
                <w:i/>
                <w:iCs/>
              </w:rPr>
              <w:t>B</w:t>
            </w:r>
            <w:proofErr w:type="spellEnd"/>
            <w:r>
              <w:rPr>
                <w:i/>
                <w:iCs/>
              </w:rPr>
              <w:t>[</w:t>
            </w:r>
            <w:proofErr w:type="gramEnd"/>
            <w:r>
              <w:rPr>
                <w:i/>
                <w:iCs/>
              </w:rPr>
              <w:t>kADC_Width-1 : 0]</w:t>
            </w:r>
          </w:p>
        </w:tc>
        <w:tc>
          <w:tcPr>
            <w:tcW w:w="997" w:type="dxa"/>
          </w:tcPr>
          <w:p w14:paraId="0A5AF03B" w14:textId="77777777" w:rsidR="00E86A28" w:rsidRDefault="00E86A28" w:rsidP="0065180C">
            <w:pPr>
              <w:jc w:val="center"/>
            </w:pPr>
            <w:r>
              <w:t>-</w:t>
            </w:r>
          </w:p>
        </w:tc>
        <w:tc>
          <w:tcPr>
            <w:tcW w:w="810" w:type="dxa"/>
          </w:tcPr>
          <w:p w14:paraId="5DBECDB7" w14:textId="77777777" w:rsidR="00E86A28" w:rsidRDefault="00E86A28" w:rsidP="0065180C">
            <w:pPr>
              <w:jc w:val="center"/>
            </w:pPr>
            <w:r>
              <w:t>O</w:t>
            </w:r>
          </w:p>
        </w:tc>
        <w:tc>
          <w:tcPr>
            <w:tcW w:w="669" w:type="dxa"/>
          </w:tcPr>
          <w:p w14:paraId="7BE6CDDA" w14:textId="77777777" w:rsidR="00E86A28" w:rsidRDefault="00E86A28" w:rsidP="0065180C">
            <w:pPr>
              <w:jc w:val="center"/>
            </w:pPr>
            <w:r>
              <w:t>N/A</w:t>
            </w:r>
          </w:p>
        </w:tc>
        <w:tc>
          <w:tcPr>
            <w:tcW w:w="3909" w:type="dxa"/>
          </w:tcPr>
          <w:p w14:paraId="6074255F" w14:textId="194A61CF" w:rsidR="00E86A28" w:rsidRDefault="00303AD6" w:rsidP="0065180C">
            <w:pPr>
              <w:jc w:val="both"/>
            </w:pPr>
            <w:r>
              <w:t>The demu</w:t>
            </w:r>
            <w:r w:rsidR="00B13FA7">
              <w:t>l</w:t>
            </w:r>
            <w:r>
              <w:t>tiplexed ADC’s Channel B data ou</w:t>
            </w:r>
            <w:r w:rsidR="00B13FA7">
              <w:t>t</w:t>
            </w:r>
            <w:r>
              <w:t xml:space="preserve">put synchronized in the </w:t>
            </w:r>
            <w:r w:rsidR="00B13FA7">
              <w:t>ADC sampling clock domain.</w:t>
            </w:r>
          </w:p>
        </w:tc>
      </w:tr>
      <w:tr w:rsidR="00E86A28" w14:paraId="737E6BC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91CF8B" w14:textId="1BB071EB" w:rsidR="00E86A28" w:rsidRPr="003F1BD4" w:rsidRDefault="007322BD" w:rsidP="0065180C">
            <w:pPr>
              <w:rPr>
                <w:i/>
                <w:iCs/>
              </w:rPr>
            </w:pPr>
            <w:proofErr w:type="spellStart"/>
            <w:r w:rsidRPr="007322BD">
              <w:rPr>
                <w:i/>
                <w:iCs/>
              </w:rPr>
              <w:t>cDataOutValid</w:t>
            </w:r>
            <w:proofErr w:type="spellEnd"/>
          </w:p>
        </w:tc>
        <w:tc>
          <w:tcPr>
            <w:tcW w:w="997" w:type="dxa"/>
          </w:tcPr>
          <w:p w14:paraId="67D3B43A" w14:textId="77777777" w:rsidR="00E86A28" w:rsidRDefault="00E86A28" w:rsidP="0065180C">
            <w:pPr>
              <w:jc w:val="center"/>
            </w:pPr>
            <w:r>
              <w:t>-</w:t>
            </w:r>
          </w:p>
        </w:tc>
        <w:tc>
          <w:tcPr>
            <w:tcW w:w="810" w:type="dxa"/>
          </w:tcPr>
          <w:p w14:paraId="3FB5FFC5" w14:textId="77777777" w:rsidR="00E86A28" w:rsidRDefault="00E86A28" w:rsidP="0065180C">
            <w:pPr>
              <w:jc w:val="center"/>
            </w:pPr>
            <w:r>
              <w:t>O</w:t>
            </w:r>
          </w:p>
        </w:tc>
        <w:tc>
          <w:tcPr>
            <w:tcW w:w="669" w:type="dxa"/>
          </w:tcPr>
          <w:p w14:paraId="4421F538" w14:textId="77777777" w:rsidR="00E86A28" w:rsidRDefault="00E86A28" w:rsidP="0065180C">
            <w:pPr>
              <w:jc w:val="center"/>
            </w:pPr>
            <w:r>
              <w:t>N/A</w:t>
            </w:r>
          </w:p>
        </w:tc>
        <w:tc>
          <w:tcPr>
            <w:tcW w:w="3909" w:type="dxa"/>
          </w:tcPr>
          <w:p w14:paraId="65C93836" w14:textId="43A39BBF" w:rsidR="00E86A28" w:rsidRDefault="00AE3449" w:rsidP="0065180C">
            <w:pPr>
              <w:jc w:val="both"/>
            </w:pPr>
            <w:r w:rsidRPr="00AE3449">
              <w:t>C</w:t>
            </w:r>
            <w:r w:rsidR="00E353C0">
              <w:t>h</w:t>
            </w:r>
            <w:r w:rsidRPr="00AE3449">
              <w:t>annel A &amp; B data valid indicator</w:t>
            </w:r>
            <w:r>
              <w:t>.</w:t>
            </w:r>
          </w:p>
        </w:tc>
      </w:tr>
      <w:tr w:rsidR="00E86A28" w14:paraId="27C00B6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53F963F2" w14:textId="0CEEE765" w:rsidR="00E86A28" w:rsidRPr="003F1BD4" w:rsidRDefault="000F7A3D" w:rsidP="0065180C">
            <w:pPr>
              <w:rPr>
                <w:i/>
                <w:iCs/>
              </w:rPr>
            </w:pPr>
            <w:proofErr w:type="spellStart"/>
            <w:r w:rsidRPr="000F7A3D">
              <w:rPr>
                <w:i/>
                <w:iCs/>
              </w:rPr>
              <w:t>cFIFO_RdEn</w:t>
            </w:r>
            <w:proofErr w:type="spellEnd"/>
          </w:p>
        </w:tc>
        <w:tc>
          <w:tcPr>
            <w:tcW w:w="997" w:type="dxa"/>
          </w:tcPr>
          <w:p w14:paraId="217C0CAA" w14:textId="77777777" w:rsidR="00E86A28" w:rsidRDefault="00E86A28" w:rsidP="0065180C">
            <w:pPr>
              <w:jc w:val="center"/>
            </w:pPr>
            <w:r>
              <w:t>-</w:t>
            </w:r>
          </w:p>
        </w:tc>
        <w:tc>
          <w:tcPr>
            <w:tcW w:w="810" w:type="dxa"/>
          </w:tcPr>
          <w:p w14:paraId="2EFE8FC1" w14:textId="4A262772" w:rsidR="00E86A28" w:rsidRDefault="00B642D6" w:rsidP="0065180C">
            <w:pPr>
              <w:jc w:val="center"/>
            </w:pPr>
            <w:r>
              <w:t>I</w:t>
            </w:r>
          </w:p>
        </w:tc>
        <w:tc>
          <w:tcPr>
            <w:tcW w:w="669" w:type="dxa"/>
          </w:tcPr>
          <w:p w14:paraId="76DDA937" w14:textId="77777777" w:rsidR="00E86A28" w:rsidRDefault="00E86A28" w:rsidP="0065180C">
            <w:pPr>
              <w:jc w:val="center"/>
            </w:pPr>
            <w:r>
              <w:t>N/A</w:t>
            </w:r>
          </w:p>
        </w:tc>
        <w:tc>
          <w:tcPr>
            <w:tcW w:w="3909" w:type="dxa"/>
          </w:tcPr>
          <w:p w14:paraId="30B19579" w14:textId="09B7C912" w:rsidR="00E86A28" w:rsidRPr="00106C18" w:rsidRDefault="00AE3449" w:rsidP="0065180C">
            <w:pPr>
              <w:autoSpaceDE w:val="0"/>
              <w:autoSpaceDN w:val="0"/>
              <w:adjustRightInd w:val="0"/>
              <w:jc w:val="both"/>
              <w:rPr>
                <w:rFonts w:eastAsia="Calibri" w:cs="Arial"/>
                <w:szCs w:val="22"/>
              </w:rPr>
            </w:pPr>
            <w:r w:rsidRPr="00AE3449">
              <w:t>Synchronization FIFO read enable signal</w:t>
            </w:r>
            <w:r>
              <w:t>. Expected to be</w:t>
            </w:r>
            <w:r w:rsidRPr="00AE3449">
              <w:t xml:space="preserve"> asserted by the </w:t>
            </w:r>
            <w:r>
              <w:t>module</w:t>
            </w:r>
            <w:r w:rsidRPr="00AE3449">
              <w:t>'s upper levels</w:t>
            </w:r>
            <w:r>
              <w:t>.</w:t>
            </w:r>
          </w:p>
        </w:tc>
      </w:tr>
      <w:tr w:rsidR="00E86A28" w14:paraId="20298B6A" w14:textId="77777777" w:rsidTr="0065180C">
        <w:trPr>
          <w:cnfStyle w:val="000000100000" w:firstRow="0" w:lastRow="0" w:firstColumn="0" w:lastColumn="0" w:oddVBand="0" w:evenVBand="0" w:oddHBand="1" w:evenHBand="0" w:firstRowFirstColumn="0" w:firstRowLastColumn="0" w:lastRowFirstColumn="0" w:lastRowLastColumn="0"/>
        </w:trPr>
        <w:tc>
          <w:tcPr>
            <w:tcW w:w="2731" w:type="dxa"/>
          </w:tcPr>
          <w:p w14:paraId="0D82ADCA" w14:textId="0C429F41" w:rsidR="00E86A28" w:rsidRPr="003F1BD4" w:rsidRDefault="000F7A3D" w:rsidP="0065180C">
            <w:pPr>
              <w:rPr>
                <w:i/>
                <w:iCs/>
              </w:rPr>
            </w:pPr>
            <w:proofErr w:type="spellStart"/>
            <w:r w:rsidRPr="000F7A3D">
              <w:rPr>
                <w:i/>
                <w:iCs/>
              </w:rPr>
              <w:t>dFIFO_WrRstBusy</w:t>
            </w:r>
            <w:proofErr w:type="spellEnd"/>
          </w:p>
        </w:tc>
        <w:tc>
          <w:tcPr>
            <w:tcW w:w="997" w:type="dxa"/>
          </w:tcPr>
          <w:p w14:paraId="6951CE69" w14:textId="77777777" w:rsidR="00E86A28" w:rsidRDefault="00E86A28" w:rsidP="0065180C">
            <w:pPr>
              <w:jc w:val="center"/>
            </w:pPr>
            <w:r>
              <w:t>-</w:t>
            </w:r>
          </w:p>
        </w:tc>
        <w:tc>
          <w:tcPr>
            <w:tcW w:w="810" w:type="dxa"/>
          </w:tcPr>
          <w:p w14:paraId="02687C8C" w14:textId="77777777" w:rsidR="00E86A28" w:rsidRDefault="00E86A28" w:rsidP="0065180C">
            <w:pPr>
              <w:jc w:val="center"/>
            </w:pPr>
            <w:r>
              <w:t>O</w:t>
            </w:r>
          </w:p>
        </w:tc>
        <w:tc>
          <w:tcPr>
            <w:tcW w:w="669" w:type="dxa"/>
          </w:tcPr>
          <w:p w14:paraId="7D7EB7A2" w14:textId="77777777" w:rsidR="00E86A28" w:rsidRDefault="00E86A28" w:rsidP="0065180C">
            <w:pPr>
              <w:jc w:val="center"/>
            </w:pPr>
            <w:r>
              <w:t>N/A</w:t>
            </w:r>
          </w:p>
        </w:tc>
        <w:tc>
          <w:tcPr>
            <w:tcW w:w="3909" w:type="dxa"/>
          </w:tcPr>
          <w:p w14:paraId="0157CB94" w14:textId="5B5C6A27" w:rsidR="00E86A28" w:rsidRDefault="00B13FA7" w:rsidP="00B13FA7">
            <w:pPr>
              <w:jc w:val="both"/>
            </w:pPr>
            <w:r>
              <w:t xml:space="preserve">Signal indicating when it is safe to assert </w:t>
            </w:r>
            <w:proofErr w:type="spellStart"/>
            <w:r w:rsidRPr="00E92D84">
              <w:rPr>
                <w:i/>
                <w:iCs/>
              </w:rPr>
              <w:t>acRst_n</w:t>
            </w:r>
            <w:proofErr w:type="spellEnd"/>
            <w:r>
              <w:t xml:space="preserve"> (when </w:t>
            </w:r>
            <w:proofErr w:type="spellStart"/>
            <w:r w:rsidRPr="00E92D84">
              <w:rPr>
                <w:i/>
                <w:iCs/>
              </w:rPr>
              <w:t>dFIFO_WrRstBusy</w:t>
            </w:r>
            <w:proofErr w:type="spellEnd"/>
            <w:r>
              <w:t xml:space="preserve"> is '1', it is not safe to assert </w:t>
            </w:r>
            <w:proofErr w:type="spellStart"/>
            <w:r w:rsidRPr="00E92D84">
              <w:rPr>
                <w:i/>
                <w:iCs/>
              </w:rPr>
              <w:t>acRst_n</w:t>
            </w:r>
            <w:proofErr w:type="spellEnd"/>
            <w:r>
              <w:t>)</w:t>
            </w:r>
          </w:p>
        </w:tc>
      </w:tr>
      <w:tr w:rsidR="00E86A28" w14:paraId="67EC0C34" w14:textId="77777777" w:rsidTr="0065180C">
        <w:trPr>
          <w:cnfStyle w:val="000000010000" w:firstRow="0" w:lastRow="0" w:firstColumn="0" w:lastColumn="0" w:oddVBand="0" w:evenVBand="0" w:oddHBand="0" w:evenHBand="1" w:firstRowFirstColumn="0" w:firstRowLastColumn="0" w:lastRowFirstColumn="0" w:lastRowLastColumn="0"/>
        </w:trPr>
        <w:tc>
          <w:tcPr>
            <w:tcW w:w="2731" w:type="dxa"/>
          </w:tcPr>
          <w:p w14:paraId="530A0D0F" w14:textId="54875AE3" w:rsidR="00E86A28" w:rsidRPr="003F1BD4" w:rsidRDefault="000F7A3D" w:rsidP="0065180C">
            <w:pPr>
              <w:rPr>
                <w:i/>
                <w:iCs/>
              </w:rPr>
            </w:pPr>
            <w:proofErr w:type="spellStart"/>
            <w:r w:rsidRPr="000F7A3D">
              <w:rPr>
                <w:i/>
                <w:iCs/>
              </w:rPr>
              <w:t>dDataOverflow</w:t>
            </w:r>
            <w:proofErr w:type="spellEnd"/>
          </w:p>
        </w:tc>
        <w:tc>
          <w:tcPr>
            <w:tcW w:w="997" w:type="dxa"/>
          </w:tcPr>
          <w:p w14:paraId="43A3EBB0" w14:textId="77777777" w:rsidR="00E86A28" w:rsidRDefault="00E86A28" w:rsidP="0065180C">
            <w:pPr>
              <w:jc w:val="center"/>
            </w:pPr>
            <w:r>
              <w:t>-</w:t>
            </w:r>
          </w:p>
        </w:tc>
        <w:tc>
          <w:tcPr>
            <w:tcW w:w="810" w:type="dxa"/>
          </w:tcPr>
          <w:p w14:paraId="0295A6B8" w14:textId="77777777" w:rsidR="00E86A28" w:rsidRDefault="00E86A28" w:rsidP="0065180C">
            <w:pPr>
              <w:jc w:val="center"/>
            </w:pPr>
            <w:r>
              <w:t>O</w:t>
            </w:r>
          </w:p>
        </w:tc>
        <w:tc>
          <w:tcPr>
            <w:tcW w:w="669" w:type="dxa"/>
          </w:tcPr>
          <w:p w14:paraId="422983E9" w14:textId="77777777" w:rsidR="00E86A28" w:rsidRDefault="00E86A28" w:rsidP="0065180C">
            <w:pPr>
              <w:jc w:val="center"/>
            </w:pPr>
            <w:r>
              <w:t>N/A</w:t>
            </w:r>
          </w:p>
        </w:tc>
        <w:tc>
          <w:tcPr>
            <w:tcW w:w="3909" w:type="dxa"/>
          </w:tcPr>
          <w:p w14:paraId="2B21BCA0" w14:textId="19D4346A" w:rsidR="00A21617" w:rsidRDefault="00A21617" w:rsidP="00A21617">
            <w:pPr>
              <w:jc w:val="both"/>
            </w:pPr>
            <w:proofErr w:type="spellStart"/>
            <w:r w:rsidRPr="00A21617">
              <w:rPr>
                <w:i/>
                <w:iCs/>
              </w:rPr>
              <w:t>dDataOverflow</w:t>
            </w:r>
            <w:proofErr w:type="spellEnd"/>
            <w:r>
              <w:t xml:space="preserve"> indicates that the shallow synchronization FIFO in the Data Path module is </w:t>
            </w:r>
            <w:proofErr w:type="gramStart"/>
            <w:r>
              <w:t>full</w:t>
            </w:r>
            <w:proofErr w:type="gramEnd"/>
            <w:r w:rsidR="003437C4">
              <w:t xml:space="preserve"> and an additional write operation has been attempted</w:t>
            </w:r>
            <w:r>
              <w:t>. There are two cases in which this signal is asserted:</w:t>
            </w:r>
          </w:p>
          <w:p w14:paraId="068FF71E" w14:textId="147DE8FB" w:rsidR="00A21617" w:rsidRDefault="00A21617" w:rsidP="00A21617">
            <w:pPr>
              <w:jc w:val="both"/>
            </w:pPr>
            <w:r>
              <w:t xml:space="preserve">1. The ratio between the ADC input clock and ADC sampling clock frequencies is different from </w:t>
            </w:r>
            <w:proofErr w:type="spellStart"/>
            <w:r w:rsidRPr="00A21617">
              <w:rPr>
                <w:i/>
                <w:iCs/>
              </w:rPr>
              <w:t>kADC_ClkDiv</w:t>
            </w:r>
            <w:proofErr w:type="spellEnd"/>
            <w:r>
              <w:t>.</w:t>
            </w:r>
          </w:p>
          <w:p w14:paraId="4DB65BC9" w14:textId="5878DC9E" w:rsidR="00E86A28" w:rsidRDefault="00A21617" w:rsidP="00A21617">
            <w:pPr>
              <w:jc w:val="both"/>
            </w:pPr>
            <w:r>
              <w:t xml:space="preserve"> 2. The upper levels </w:t>
            </w:r>
            <w:r w:rsidR="0048198D">
              <w:t>cannot</w:t>
            </w:r>
            <w:r>
              <w:t xml:space="preserve"> accept data (</w:t>
            </w:r>
            <w:proofErr w:type="spellStart"/>
            <w:r w:rsidRPr="00A21617">
              <w:rPr>
                <w:i/>
                <w:iCs/>
              </w:rPr>
              <w:t>cDataAxisTready</w:t>
            </w:r>
            <w:proofErr w:type="spellEnd"/>
            <w:r>
              <w:t xml:space="preserve"> is not asserted</w:t>
            </w:r>
            <w:r w:rsidR="00026FC2">
              <w:t xml:space="preserve">, resulting in </w:t>
            </w:r>
            <w:proofErr w:type="spellStart"/>
            <w:r w:rsidR="00026FC2" w:rsidRPr="000F7A3D">
              <w:rPr>
                <w:i/>
                <w:iCs/>
              </w:rPr>
              <w:t>cFIFO_RdEn</w:t>
            </w:r>
            <w:proofErr w:type="spellEnd"/>
            <w:r w:rsidR="00026FC2">
              <w:rPr>
                <w:i/>
                <w:iCs/>
              </w:rPr>
              <w:t xml:space="preserve"> being also de-asserted</w:t>
            </w:r>
            <w:r>
              <w:t>).</w:t>
            </w:r>
            <w:r w:rsidR="00026FC2">
              <w:t xml:space="preserve"> However, t</w:t>
            </w:r>
            <w:r>
              <w:t>his IP is not designed to store data, the upper levels sho</w:t>
            </w:r>
            <w:r w:rsidR="00026FC2">
              <w:t>u</w:t>
            </w:r>
            <w:r>
              <w:t>ld always be able</w:t>
            </w:r>
            <w:r w:rsidR="00026FC2">
              <w:t xml:space="preserve"> </w:t>
            </w:r>
            <w:r>
              <w:t xml:space="preserve">to </w:t>
            </w:r>
            <w:r>
              <w:lastRenderedPageBreak/>
              <w:t>accept incoming samples. The output of this IP should be processed in real</w:t>
            </w:r>
            <w:r w:rsidR="00AB3903">
              <w:t>.</w:t>
            </w:r>
          </w:p>
        </w:tc>
      </w:tr>
      <w:tr w:rsidR="00E86A28" w14:paraId="604215B0" w14:textId="77777777" w:rsidTr="0065180C">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659D0D17" w14:textId="79C29FB7" w:rsidR="00E86A28" w:rsidRPr="003F1BD4" w:rsidRDefault="000F7A3D" w:rsidP="0065180C">
            <w:pPr>
              <w:rPr>
                <w:i/>
                <w:iCs/>
              </w:rPr>
            </w:pPr>
            <w:proofErr w:type="spellStart"/>
            <w:r>
              <w:rPr>
                <w:i/>
                <w:iCs/>
              </w:rPr>
              <w:lastRenderedPageBreak/>
              <w:t>cInitDone</w:t>
            </w:r>
            <w:proofErr w:type="spellEnd"/>
          </w:p>
        </w:tc>
        <w:tc>
          <w:tcPr>
            <w:tcW w:w="997" w:type="dxa"/>
          </w:tcPr>
          <w:p w14:paraId="550C2244" w14:textId="77777777" w:rsidR="00E86A28" w:rsidRDefault="00E86A28" w:rsidP="0065180C">
            <w:pPr>
              <w:jc w:val="center"/>
            </w:pPr>
            <w:r>
              <w:t>-</w:t>
            </w:r>
          </w:p>
        </w:tc>
        <w:tc>
          <w:tcPr>
            <w:tcW w:w="810" w:type="dxa"/>
          </w:tcPr>
          <w:p w14:paraId="4D8B6EA8" w14:textId="77777777" w:rsidR="00E86A28" w:rsidRDefault="00E86A28" w:rsidP="0065180C">
            <w:pPr>
              <w:jc w:val="center"/>
            </w:pPr>
            <w:r>
              <w:t>I</w:t>
            </w:r>
          </w:p>
        </w:tc>
        <w:tc>
          <w:tcPr>
            <w:tcW w:w="669" w:type="dxa"/>
          </w:tcPr>
          <w:p w14:paraId="792108B5" w14:textId="77777777" w:rsidR="00E86A28" w:rsidRDefault="00E86A28" w:rsidP="0065180C">
            <w:pPr>
              <w:jc w:val="center"/>
            </w:pPr>
            <w:r>
              <w:t>N/A</w:t>
            </w:r>
          </w:p>
        </w:tc>
        <w:tc>
          <w:tcPr>
            <w:tcW w:w="3909" w:type="dxa"/>
          </w:tcPr>
          <w:p w14:paraId="0357F441" w14:textId="657EA741" w:rsidR="00E86A28" w:rsidRDefault="008B7467" w:rsidP="008B7467">
            <w:pPr>
              <w:jc w:val="both"/>
            </w:pPr>
            <w:r>
              <w:t>Input indicating when both the ADC and relay initialization is complete</w:t>
            </w:r>
            <w:r w:rsidR="002703FB">
              <w:t>.</w:t>
            </w:r>
            <w:r>
              <w:t xml:space="preserve"> </w:t>
            </w:r>
            <w:r w:rsidR="002703FB">
              <w:t xml:space="preserve">This signal is </w:t>
            </w:r>
            <w:r>
              <w:t xml:space="preserve">synchronized </w:t>
            </w:r>
            <w:r w:rsidR="002703FB">
              <w:t>with</w:t>
            </w:r>
            <w:r>
              <w:t xml:space="preserve"> the ADC sampling clock.</w:t>
            </w:r>
          </w:p>
        </w:tc>
      </w:tr>
      <w:tr w:rsidR="00E86A28" w14:paraId="6502C8BA" w14:textId="77777777" w:rsidTr="0065180C">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6246E3FE" w14:textId="1B45B9DE" w:rsidR="00E86A28" w:rsidRPr="007F0210" w:rsidRDefault="000F7A3D" w:rsidP="0065180C">
            <w:pPr>
              <w:rPr>
                <w:i/>
                <w:iCs/>
              </w:rPr>
            </w:pPr>
            <w:proofErr w:type="spellStart"/>
            <w:r>
              <w:rPr>
                <w:i/>
                <w:iCs/>
              </w:rPr>
              <w:t>dInitDone</w:t>
            </w:r>
            <w:proofErr w:type="spellEnd"/>
          </w:p>
        </w:tc>
        <w:tc>
          <w:tcPr>
            <w:tcW w:w="997" w:type="dxa"/>
          </w:tcPr>
          <w:p w14:paraId="54A5660F" w14:textId="324CF1AC" w:rsidR="00E86A28" w:rsidRDefault="00E55DE0" w:rsidP="0065180C">
            <w:pPr>
              <w:jc w:val="center"/>
            </w:pPr>
            <w:r>
              <w:t>-</w:t>
            </w:r>
          </w:p>
        </w:tc>
        <w:tc>
          <w:tcPr>
            <w:tcW w:w="810" w:type="dxa"/>
          </w:tcPr>
          <w:p w14:paraId="68491EAB" w14:textId="65353E7F" w:rsidR="00E86A28" w:rsidRDefault="00B642D6" w:rsidP="0065180C">
            <w:pPr>
              <w:jc w:val="center"/>
            </w:pPr>
            <w:r>
              <w:t>I</w:t>
            </w:r>
          </w:p>
        </w:tc>
        <w:tc>
          <w:tcPr>
            <w:tcW w:w="669" w:type="dxa"/>
          </w:tcPr>
          <w:p w14:paraId="582A826D" w14:textId="77777777" w:rsidR="00E86A28" w:rsidRDefault="00E86A28" w:rsidP="0065180C">
            <w:pPr>
              <w:jc w:val="center"/>
            </w:pPr>
            <w:r>
              <w:t>N/A</w:t>
            </w:r>
          </w:p>
        </w:tc>
        <w:tc>
          <w:tcPr>
            <w:tcW w:w="3909" w:type="dxa"/>
          </w:tcPr>
          <w:p w14:paraId="71DA768C" w14:textId="6910731B" w:rsidR="00E86A28" w:rsidRDefault="008B7467" w:rsidP="0065180C">
            <w:pPr>
              <w:jc w:val="both"/>
            </w:pPr>
            <w:r>
              <w:t>Input indicating when both the ADC and relay initialization is complete</w:t>
            </w:r>
            <w:r w:rsidR="002703FB">
              <w:t>. This signal is</w:t>
            </w:r>
            <w:r>
              <w:t xml:space="preserve"> synchronized </w:t>
            </w:r>
            <w:r w:rsidR="002703FB">
              <w:t>with</w:t>
            </w:r>
            <w:r>
              <w:t xml:space="preserve"> the DCO clock.</w:t>
            </w:r>
          </w:p>
        </w:tc>
      </w:tr>
    </w:tbl>
    <w:p w14:paraId="7EFBC4AE" w14:textId="77777777" w:rsidR="00E86A28" w:rsidRDefault="00E86A28" w:rsidP="009A35FE"/>
    <w:p w14:paraId="03B4B13D" w14:textId="5D5F5323" w:rsidR="004319A9" w:rsidRDefault="004319A9" w:rsidP="00DD6924">
      <w:pPr>
        <w:pStyle w:val="Heading2"/>
      </w:pPr>
      <w:r>
        <w:tab/>
      </w:r>
      <w:r w:rsidR="0029640B">
        <w:t>ADC Calibration</w:t>
      </w:r>
      <w:r w:rsidR="002141D4">
        <w:t xml:space="preserve"> (</w:t>
      </w:r>
      <w:proofErr w:type="spellStart"/>
      <w:r w:rsidR="004117B7">
        <w:t>GainOffsetCalib</w:t>
      </w:r>
      <w:r w:rsidR="002141D4">
        <w:t>.vhd</w:t>
      </w:r>
      <w:proofErr w:type="spellEnd"/>
      <w:r w:rsidR="002141D4">
        <w:t>)</w:t>
      </w:r>
    </w:p>
    <w:p w14:paraId="48674DBB" w14:textId="1D51FFA7" w:rsidR="00641C3D" w:rsidRDefault="004319A9" w:rsidP="00D52205">
      <w:pPr>
        <w:ind w:firstLine="720"/>
        <w:jc w:val="both"/>
      </w:pPr>
      <w:bookmarkStart w:id="9" w:name="_Hlk60693513"/>
      <w:r>
        <w:t xml:space="preserve">The analog front end of the </w:t>
      </w:r>
      <w:proofErr w:type="spellStart"/>
      <w:r>
        <w:t>Zmod</w:t>
      </w:r>
      <w:proofErr w:type="spellEnd"/>
      <w:r>
        <w:t xml:space="preserve"> </w:t>
      </w:r>
      <w:r w:rsidR="00B35ECB">
        <w:t>Scope</w:t>
      </w:r>
      <w:r>
        <w:t xml:space="preserve"> and the ADC itself inevitably distort in a certain degree the input signal. Out of these errors, the gain and offset errors are relatively easy to compensate. </w:t>
      </w:r>
    </w:p>
    <w:p w14:paraId="471379CB" w14:textId="1B366FE3" w:rsidR="00F218AF" w:rsidRPr="00BF7BB3" w:rsidRDefault="00F218AF" w:rsidP="00F218AF">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3</w:t>
      </w:r>
      <w:r>
        <w:rPr>
          <w:i/>
          <w:iCs/>
        </w:rPr>
        <w:fldChar w:fldCharType="end"/>
      </w:r>
      <w:r w:rsidRPr="7E25E74D">
        <w:rPr>
          <w:i/>
          <w:iCs/>
        </w:rPr>
        <w:t>.</w:t>
      </w:r>
      <w:r w:rsidRPr="00BF7BB3">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parameter descriptions.</w:t>
      </w:r>
    </w:p>
    <w:tbl>
      <w:tblPr>
        <w:tblStyle w:val="Digilent3"/>
        <w:tblW w:w="9720" w:type="dxa"/>
        <w:tblLayout w:type="fixed"/>
        <w:tblLook w:val="04A0" w:firstRow="1" w:lastRow="0" w:firstColumn="1" w:lastColumn="0" w:noHBand="0" w:noVBand="1"/>
      </w:tblPr>
      <w:tblGrid>
        <w:gridCol w:w="2791"/>
        <w:gridCol w:w="6929"/>
      </w:tblGrid>
      <w:tr w:rsidR="00F218AF" w14:paraId="5EFF1C24"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51342E99" w14:textId="77777777" w:rsidR="00F218AF" w:rsidRPr="00F15832" w:rsidRDefault="00F218AF" w:rsidP="0065180C">
            <w:pPr>
              <w:keepNext/>
              <w:jc w:val="center"/>
              <w:rPr>
                <w:b w:val="0"/>
              </w:rPr>
            </w:pPr>
            <w:r w:rsidRPr="00F15832">
              <w:rPr>
                <w:b w:val="0"/>
              </w:rPr>
              <w:t>Signal Name</w:t>
            </w:r>
          </w:p>
        </w:tc>
        <w:tc>
          <w:tcPr>
            <w:tcW w:w="6869" w:type="dxa"/>
          </w:tcPr>
          <w:p w14:paraId="59EC72DB" w14:textId="77777777" w:rsidR="00F218AF" w:rsidRPr="00F15832" w:rsidRDefault="00F218AF" w:rsidP="0065180C">
            <w:pPr>
              <w:keepNext/>
              <w:jc w:val="center"/>
              <w:rPr>
                <w:b w:val="0"/>
              </w:rPr>
            </w:pPr>
            <w:r w:rsidRPr="00F15832">
              <w:rPr>
                <w:b w:val="0"/>
              </w:rPr>
              <w:t>Description</w:t>
            </w:r>
          </w:p>
        </w:tc>
      </w:tr>
      <w:tr w:rsidR="00AE461C" w14:paraId="0DC688E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BE77015" w14:textId="2A31D1F8" w:rsidR="00AE461C" w:rsidRPr="007F0210" w:rsidRDefault="00AE461C" w:rsidP="00AE461C">
            <w:pPr>
              <w:rPr>
                <w:i/>
                <w:iCs/>
              </w:rPr>
            </w:pPr>
            <w:proofErr w:type="spellStart"/>
            <w:r w:rsidRPr="007F0210">
              <w:rPr>
                <w:i/>
                <w:iCs/>
              </w:rPr>
              <w:t>kWidth</w:t>
            </w:r>
            <w:proofErr w:type="spellEnd"/>
          </w:p>
        </w:tc>
        <w:tc>
          <w:tcPr>
            <w:tcW w:w="6869" w:type="dxa"/>
          </w:tcPr>
          <w:p w14:paraId="78C3E21E" w14:textId="406E700A" w:rsidR="00AE461C" w:rsidRDefault="00AE461C" w:rsidP="00AE461C">
            <w:pPr>
              <w:jc w:val="both"/>
            </w:pPr>
            <w:r>
              <w:t>ADC/DAC resolution.</w:t>
            </w:r>
          </w:p>
        </w:tc>
      </w:tr>
      <w:tr w:rsidR="00AE461C" w14:paraId="50FB473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7F6821" w14:textId="3FA39C1F" w:rsidR="00AE461C" w:rsidRPr="007F0210" w:rsidRDefault="00AE461C" w:rsidP="00AE461C">
            <w:pPr>
              <w:rPr>
                <w:i/>
                <w:iCs/>
              </w:rPr>
            </w:pPr>
            <w:proofErr w:type="spellStart"/>
            <w:r>
              <w:rPr>
                <w:i/>
                <w:iCs/>
              </w:rPr>
              <w:t>k</w:t>
            </w:r>
            <w:r w:rsidRPr="007F0210">
              <w:rPr>
                <w:i/>
                <w:iCs/>
              </w:rPr>
              <w:t>ExtCalibEn</w:t>
            </w:r>
            <w:proofErr w:type="spellEnd"/>
          </w:p>
        </w:tc>
        <w:tc>
          <w:tcPr>
            <w:tcW w:w="6869" w:type="dxa"/>
          </w:tcPr>
          <w:p w14:paraId="76CA7BC6" w14:textId="2E437D7D" w:rsidR="00AE461C" w:rsidRDefault="00AE461C" w:rsidP="00AE461C">
            <w:pPr>
              <w:jc w:val="both"/>
            </w:pPr>
            <w:r>
              <w:t xml:space="preserve">Enables the external calibration interface. Set to “true” when the IP core is expected to be interfaced with the processing system through a </w:t>
            </w:r>
            <w:proofErr w:type="gramStart"/>
            <w:r>
              <w:t>high level</w:t>
            </w:r>
            <w:proofErr w:type="gramEnd"/>
            <w:r>
              <w:t xml:space="preserve"> IP. Set to “false” when the core operates in </w:t>
            </w:r>
            <w:proofErr w:type="spellStart"/>
            <w:r>
              <w:t>stand alone</w:t>
            </w:r>
            <w:proofErr w:type="spellEnd"/>
            <w:r>
              <w:t xml:space="preserve"> mode. </w:t>
            </w:r>
          </w:p>
        </w:tc>
      </w:tr>
      <w:tr w:rsidR="00AE461C" w14:paraId="0049A73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E75B80" w14:textId="0F979E8E" w:rsidR="00AE461C" w:rsidRPr="007F0210" w:rsidRDefault="00AE461C" w:rsidP="00AE461C">
            <w:pPr>
              <w:rPr>
                <w:i/>
                <w:iCs/>
              </w:rPr>
            </w:pPr>
            <w:proofErr w:type="spellStart"/>
            <w:r w:rsidRPr="00BC2A4F">
              <w:rPr>
                <w:i/>
                <w:iCs/>
              </w:rPr>
              <w:t>kInvert</w:t>
            </w:r>
            <w:proofErr w:type="spellEnd"/>
          </w:p>
        </w:tc>
        <w:tc>
          <w:tcPr>
            <w:tcW w:w="6869" w:type="dxa"/>
          </w:tcPr>
          <w:p w14:paraId="10AE0D87" w14:textId="14FDCA96" w:rsidR="00AE461C" w:rsidRDefault="00AE461C" w:rsidP="00AE461C">
            <w:pPr>
              <w:jc w:val="both"/>
            </w:pPr>
            <w:r>
              <w:t xml:space="preserve">When asserted, </w:t>
            </w:r>
            <w:proofErr w:type="spellStart"/>
            <w:r w:rsidRPr="00F218AF">
              <w:rPr>
                <w:i/>
                <w:iCs/>
              </w:rPr>
              <w:t>kInvert</w:t>
            </w:r>
            <w:proofErr w:type="spellEnd"/>
            <w:r>
              <w:t xml:space="preserve"> determines the sign inversion of the data samples received. Used to compensate the physical inversion of some of the channels on the PCB at the ADC/DAC input/output on the </w:t>
            </w:r>
            <w:proofErr w:type="spellStart"/>
            <w:r>
              <w:t>Zmod</w:t>
            </w:r>
            <w:proofErr w:type="spellEnd"/>
            <w:r>
              <w:t>.</w:t>
            </w:r>
          </w:p>
        </w:tc>
      </w:tr>
      <w:tr w:rsidR="00AE461C" w14:paraId="23EB36C6"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4A0EB82" w14:textId="37E5B1C1" w:rsidR="00AE461C" w:rsidRPr="007F0210" w:rsidRDefault="00AE461C" w:rsidP="00AE461C">
            <w:pPr>
              <w:rPr>
                <w:i/>
                <w:iCs/>
              </w:rPr>
            </w:pPr>
            <w:proofErr w:type="spellStart"/>
            <w:proofErr w:type="gramStart"/>
            <w:r w:rsidRPr="007F0210">
              <w:rPr>
                <w:i/>
                <w:iCs/>
              </w:rPr>
              <w:t>kLgMultCoefStatic</w:t>
            </w:r>
            <w:proofErr w:type="spellEnd"/>
            <w:r w:rsidRPr="007F0210">
              <w:rPr>
                <w:i/>
                <w:iCs/>
              </w:rPr>
              <w:t>[</w:t>
            </w:r>
            <w:proofErr w:type="gramEnd"/>
            <w:r w:rsidRPr="007F0210">
              <w:rPr>
                <w:i/>
                <w:iCs/>
              </w:rPr>
              <w:t>17:0]</w:t>
            </w:r>
          </w:p>
        </w:tc>
        <w:tc>
          <w:tcPr>
            <w:tcW w:w="6869" w:type="dxa"/>
          </w:tcPr>
          <w:p w14:paraId="4C779DBD" w14:textId="5AD2F11D" w:rsidR="00AE461C" w:rsidRDefault="00250A1A" w:rsidP="00AE461C">
            <w:pPr>
              <w:jc w:val="both"/>
            </w:pPr>
            <w:r>
              <w:t>L</w:t>
            </w:r>
            <w:r w:rsidR="00AE461C">
              <w:t xml:space="preserve">ow gain multiplicative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multiplicative coefficient to be passed </w:t>
            </w:r>
            <w:r w:rsidR="00FD0516">
              <w:t>through</w:t>
            </w:r>
            <w:r w:rsidR="00AE461C">
              <w:t xml:space="preserve"> 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proofErr w:type="gramStart"/>
            <w:r w:rsidR="00AE461C">
              <w:t>high level</w:t>
            </w:r>
            <w:proofErr w:type="gramEnd"/>
            <w:r w:rsidR="00AE461C">
              <w:t xml:space="preserve"> IP is expected to update the corresponding external port.</w:t>
            </w:r>
          </w:p>
        </w:tc>
      </w:tr>
      <w:tr w:rsidR="00AE461C" w14:paraId="1C229A8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1A11EFA" w14:textId="3441B990" w:rsidR="00AE461C" w:rsidRPr="007F0210" w:rsidRDefault="00AE461C" w:rsidP="00AE461C">
            <w:pPr>
              <w:rPr>
                <w:i/>
                <w:iCs/>
              </w:rPr>
            </w:pPr>
            <w:proofErr w:type="spellStart"/>
            <w:proofErr w:type="gramStart"/>
            <w:r w:rsidRPr="007F0210">
              <w:rPr>
                <w:i/>
                <w:iCs/>
              </w:rPr>
              <w:t>kLgAddCoefStatic</w:t>
            </w:r>
            <w:proofErr w:type="spellEnd"/>
            <w:r w:rsidRPr="007F0210">
              <w:rPr>
                <w:i/>
                <w:iCs/>
              </w:rPr>
              <w:t>[</w:t>
            </w:r>
            <w:proofErr w:type="gramEnd"/>
            <w:r w:rsidRPr="007F0210">
              <w:rPr>
                <w:i/>
                <w:iCs/>
              </w:rPr>
              <w:t>17:0]</w:t>
            </w:r>
          </w:p>
        </w:tc>
        <w:tc>
          <w:tcPr>
            <w:tcW w:w="6869" w:type="dxa"/>
          </w:tcPr>
          <w:p w14:paraId="6D2E1683" w14:textId="3FCA5C8F" w:rsidR="00AE461C" w:rsidRDefault="00250A1A" w:rsidP="00AE461C">
            <w:pPr>
              <w:jc w:val="both"/>
            </w:pPr>
            <w:r>
              <w:t>L</w:t>
            </w:r>
            <w:r w:rsidR="00AE461C">
              <w:t xml:space="preserve">ow gain additive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proofErr w:type="gramStart"/>
            <w:r w:rsidR="00AE461C">
              <w:t>high level</w:t>
            </w:r>
            <w:proofErr w:type="gramEnd"/>
            <w:r w:rsidR="00AE461C">
              <w:t xml:space="preserve"> IP is expected to update the corresponding external port.</w:t>
            </w:r>
          </w:p>
        </w:tc>
      </w:tr>
      <w:tr w:rsidR="00AE461C" w14:paraId="2F6A6E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68FC98B" w14:textId="23B6BEC6" w:rsidR="00AE461C" w:rsidRPr="007F0210" w:rsidRDefault="00AE461C" w:rsidP="00AE461C">
            <w:pPr>
              <w:rPr>
                <w:i/>
                <w:iCs/>
              </w:rPr>
            </w:pPr>
            <w:proofErr w:type="spellStart"/>
            <w:proofErr w:type="gramStart"/>
            <w:r w:rsidRPr="007F0210">
              <w:rPr>
                <w:i/>
                <w:iCs/>
              </w:rPr>
              <w:t>kHgMultCoefStatic</w:t>
            </w:r>
            <w:proofErr w:type="spellEnd"/>
            <w:r w:rsidRPr="007F0210">
              <w:rPr>
                <w:i/>
                <w:iCs/>
              </w:rPr>
              <w:t>[</w:t>
            </w:r>
            <w:proofErr w:type="gramEnd"/>
            <w:r w:rsidRPr="007F0210">
              <w:rPr>
                <w:i/>
                <w:iCs/>
              </w:rPr>
              <w:t>17:0]</w:t>
            </w:r>
          </w:p>
        </w:tc>
        <w:tc>
          <w:tcPr>
            <w:tcW w:w="6869" w:type="dxa"/>
          </w:tcPr>
          <w:p w14:paraId="0533CDCA" w14:textId="315FC5E8" w:rsidR="00AE461C" w:rsidRDefault="00250A1A" w:rsidP="00AE461C">
            <w:pPr>
              <w:jc w:val="both"/>
            </w:pPr>
            <w:r>
              <w:t>H</w:t>
            </w:r>
            <w:r w:rsidR="00AE461C">
              <w:t xml:space="preserve">igh gain multiplicative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multiplicative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proofErr w:type="gramStart"/>
            <w:r w:rsidR="00AE461C">
              <w:t>high level</w:t>
            </w:r>
            <w:proofErr w:type="gramEnd"/>
            <w:r w:rsidR="00AE461C">
              <w:t xml:space="preserve"> IP is expected to update the corresponding external port.</w:t>
            </w:r>
          </w:p>
        </w:tc>
      </w:tr>
      <w:tr w:rsidR="00AE461C" w14:paraId="763A4B2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114DCCE" w14:textId="7ADA92C2" w:rsidR="00AE461C" w:rsidRPr="007F0210" w:rsidRDefault="00AE461C" w:rsidP="00AE461C">
            <w:pPr>
              <w:rPr>
                <w:i/>
                <w:iCs/>
              </w:rPr>
            </w:pPr>
            <w:proofErr w:type="spellStart"/>
            <w:proofErr w:type="gramStart"/>
            <w:r w:rsidRPr="007F0210">
              <w:rPr>
                <w:i/>
                <w:iCs/>
              </w:rPr>
              <w:t>kHgAddCoefStatic</w:t>
            </w:r>
            <w:proofErr w:type="spellEnd"/>
            <w:r w:rsidRPr="007F0210">
              <w:rPr>
                <w:i/>
                <w:iCs/>
              </w:rPr>
              <w:t>[</w:t>
            </w:r>
            <w:proofErr w:type="gramEnd"/>
            <w:r w:rsidRPr="007F0210">
              <w:rPr>
                <w:i/>
                <w:iCs/>
              </w:rPr>
              <w:t>17:0]</w:t>
            </w:r>
          </w:p>
        </w:tc>
        <w:tc>
          <w:tcPr>
            <w:tcW w:w="6869" w:type="dxa"/>
          </w:tcPr>
          <w:p w14:paraId="386783DB" w14:textId="4154855A" w:rsidR="00AE461C" w:rsidRDefault="00250A1A" w:rsidP="00AE461C">
            <w:pPr>
              <w:jc w:val="both"/>
            </w:pPr>
            <w:r>
              <w:t>H</w:t>
            </w:r>
            <w:r w:rsidR="00AE461C">
              <w:t xml:space="preserve">igh gain additive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proofErr w:type="gramStart"/>
            <w:r w:rsidR="00AE461C">
              <w:t>high level</w:t>
            </w:r>
            <w:proofErr w:type="gramEnd"/>
            <w:r w:rsidR="00AE461C">
              <w:t xml:space="preserve"> IP is expected to update the corresponding external port.</w:t>
            </w:r>
          </w:p>
        </w:tc>
      </w:tr>
    </w:tbl>
    <w:p w14:paraId="0A85B8E9" w14:textId="77777777" w:rsidR="00F218AF" w:rsidRDefault="00F218AF" w:rsidP="00F218AF">
      <w:pPr>
        <w:jc w:val="both"/>
      </w:pPr>
    </w:p>
    <w:p w14:paraId="2FFD033F" w14:textId="2B4733DB" w:rsidR="00641C3D" w:rsidRPr="00C51418" w:rsidRDefault="00641C3D" w:rsidP="00641C3D">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4</w:t>
      </w:r>
      <w:r>
        <w:rPr>
          <w:i/>
          <w:iCs/>
        </w:rPr>
        <w:fldChar w:fldCharType="end"/>
      </w:r>
      <w:r w:rsidRPr="7E25E74D">
        <w:rPr>
          <w:i/>
          <w:iCs/>
        </w:rPr>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641C3D" w14:paraId="26A3E8EC"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350" w:type="dxa"/>
          </w:tcPr>
          <w:p w14:paraId="18726374" w14:textId="77777777" w:rsidR="00641C3D" w:rsidRPr="00F15832" w:rsidRDefault="00641C3D" w:rsidP="0065180C">
            <w:pPr>
              <w:keepNext/>
              <w:jc w:val="center"/>
              <w:rPr>
                <w:b w:val="0"/>
              </w:rPr>
            </w:pPr>
            <w:r w:rsidRPr="00F15832">
              <w:rPr>
                <w:b w:val="0"/>
              </w:rPr>
              <w:lastRenderedPageBreak/>
              <w:t>Signal Name</w:t>
            </w:r>
          </w:p>
        </w:tc>
        <w:tc>
          <w:tcPr>
            <w:tcW w:w="952" w:type="dxa"/>
          </w:tcPr>
          <w:p w14:paraId="775E0B44" w14:textId="77777777" w:rsidR="00641C3D" w:rsidRPr="00F15832" w:rsidRDefault="00641C3D" w:rsidP="0065180C">
            <w:pPr>
              <w:keepNext/>
              <w:jc w:val="center"/>
              <w:rPr>
                <w:b w:val="0"/>
              </w:rPr>
            </w:pPr>
            <w:r w:rsidRPr="00F15832">
              <w:rPr>
                <w:b w:val="0"/>
              </w:rPr>
              <w:t>Interface</w:t>
            </w:r>
          </w:p>
        </w:tc>
        <w:tc>
          <w:tcPr>
            <w:tcW w:w="811" w:type="dxa"/>
          </w:tcPr>
          <w:p w14:paraId="6DE31D65" w14:textId="77777777" w:rsidR="00641C3D" w:rsidRPr="00F15832" w:rsidRDefault="00641C3D" w:rsidP="0065180C">
            <w:pPr>
              <w:keepNext/>
              <w:jc w:val="center"/>
              <w:rPr>
                <w:b w:val="0"/>
              </w:rPr>
            </w:pPr>
            <w:r w:rsidRPr="00F15832">
              <w:rPr>
                <w:b w:val="0"/>
              </w:rPr>
              <w:t>Signal Type</w:t>
            </w:r>
          </w:p>
        </w:tc>
        <w:tc>
          <w:tcPr>
            <w:tcW w:w="657" w:type="dxa"/>
          </w:tcPr>
          <w:p w14:paraId="3CEBA8E6" w14:textId="77777777" w:rsidR="00641C3D" w:rsidRPr="00F15832" w:rsidRDefault="00641C3D" w:rsidP="0065180C">
            <w:pPr>
              <w:keepNext/>
              <w:jc w:val="center"/>
              <w:rPr>
                <w:b w:val="0"/>
              </w:rPr>
            </w:pPr>
            <w:r w:rsidRPr="00F15832">
              <w:rPr>
                <w:b w:val="0"/>
              </w:rPr>
              <w:t>Init Stat</w:t>
            </w:r>
            <w:r>
              <w:rPr>
                <w:b w:val="0"/>
              </w:rPr>
              <w:t>e</w:t>
            </w:r>
          </w:p>
        </w:tc>
        <w:tc>
          <w:tcPr>
            <w:tcW w:w="4811" w:type="dxa"/>
          </w:tcPr>
          <w:p w14:paraId="37BB471D" w14:textId="77777777" w:rsidR="00641C3D" w:rsidRPr="00F15832" w:rsidRDefault="00641C3D" w:rsidP="0065180C">
            <w:pPr>
              <w:keepNext/>
              <w:jc w:val="center"/>
              <w:rPr>
                <w:b w:val="0"/>
              </w:rPr>
            </w:pPr>
            <w:r w:rsidRPr="00F15832">
              <w:rPr>
                <w:b w:val="0"/>
              </w:rPr>
              <w:t>Description</w:t>
            </w:r>
          </w:p>
        </w:tc>
      </w:tr>
      <w:tr w:rsidR="007C6347" w14:paraId="5419439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E00E39" w14:textId="481A10BE" w:rsidR="007C6347" w:rsidRPr="007F0210" w:rsidRDefault="007C6347" w:rsidP="007C6347">
            <w:pPr>
              <w:rPr>
                <w:i/>
                <w:iCs/>
              </w:rPr>
            </w:pPr>
            <w:proofErr w:type="spellStart"/>
            <w:r w:rsidRPr="007F0210">
              <w:rPr>
                <w:i/>
                <w:iCs/>
              </w:rPr>
              <w:t>SamplingClk</w:t>
            </w:r>
            <w:proofErr w:type="spellEnd"/>
          </w:p>
        </w:tc>
        <w:tc>
          <w:tcPr>
            <w:tcW w:w="952" w:type="dxa"/>
          </w:tcPr>
          <w:p w14:paraId="428E58C1" w14:textId="67B43229" w:rsidR="007C6347" w:rsidRDefault="007C6347" w:rsidP="007C6347">
            <w:pPr>
              <w:jc w:val="center"/>
            </w:pPr>
            <w:r>
              <w:t>-</w:t>
            </w:r>
          </w:p>
        </w:tc>
        <w:tc>
          <w:tcPr>
            <w:tcW w:w="811" w:type="dxa"/>
          </w:tcPr>
          <w:p w14:paraId="69EFB8DB" w14:textId="0770373B" w:rsidR="007C6347" w:rsidRDefault="007C6347" w:rsidP="007C6347">
            <w:pPr>
              <w:jc w:val="center"/>
            </w:pPr>
            <w:r>
              <w:t>I</w:t>
            </w:r>
          </w:p>
        </w:tc>
        <w:tc>
          <w:tcPr>
            <w:tcW w:w="657" w:type="dxa"/>
          </w:tcPr>
          <w:p w14:paraId="2C93941C" w14:textId="5BB99E63" w:rsidR="007C6347" w:rsidRDefault="007C6347" w:rsidP="007C6347">
            <w:pPr>
              <w:jc w:val="center"/>
            </w:pPr>
            <w:r>
              <w:t>N/A</w:t>
            </w:r>
          </w:p>
        </w:tc>
        <w:tc>
          <w:tcPr>
            <w:tcW w:w="4811" w:type="dxa"/>
          </w:tcPr>
          <w:p w14:paraId="34A5B4E3" w14:textId="01944622" w:rsidR="007C6347" w:rsidRDefault="007C6347" w:rsidP="007C6347">
            <w:pPr>
              <w:tabs>
                <w:tab w:val="left" w:pos="2726"/>
              </w:tabs>
              <w:jc w:val="both"/>
            </w:pPr>
            <w:r>
              <w:t xml:space="preserve">Sampling clock. The frequency range supported is between 10MHz and the maximum frequency supported by the </w:t>
            </w:r>
            <w:proofErr w:type="spellStart"/>
            <w:r>
              <w:t>Zmod</w:t>
            </w:r>
            <w:proofErr w:type="spellEnd"/>
            <w:r>
              <w:t>/target FPGA clock distribution network.</w:t>
            </w:r>
          </w:p>
        </w:tc>
      </w:tr>
      <w:tr w:rsidR="007C6347" w14:paraId="3B5C82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C832BA6" w14:textId="0137EA37" w:rsidR="007C6347" w:rsidRPr="007F0210" w:rsidRDefault="007C6347" w:rsidP="007C6347">
            <w:pPr>
              <w:rPr>
                <w:i/>
                <w:iCs/>
              </w:rPr>
            </w:pPr>
            <w:proofErr w:type="spellStart"/>
            <w:r w:rsidRPr="003F1BD4">
              <w:rPr>
                <w:i/>
                <w:iCs/>
              </w:rPr>
              <w:t>a</w:t>
            </w:r>
            <w:r>
              <w:rPr>
                <w:i/>
                <w:iCs/>
              </w:rPr>
              <w:t>c</w:t>
            </w:r>
            <w:r w:rsidRPr="003F1BD4">
              <w:rPr>
                <w:i/>
                <w:iCs/>
              </w:rPr>
              <w:t>Rst_n</w:t>
            </w:r>
            <w:proofErr w:type="spellEnd"/>
          </w:p>
        </w:tc>
        <w:tc>
          <w:tcPr>
            <w:tcW w:w="952" w:type="dxa"/>
          </w:tcPr>
          <w:p w14:paraId="3F2E49C9" w14:textId="5E164909" w:rsidR="007C6347" w:rsidRDefault="007C6347" w:rsidP="007C6347">
            <w:pPr>
              <w:jc w:val="center"/>
            </w:pPr>
            <w:r>
              <w:t>-</w:t>
            </w:r>
          </w:p>
        </w:tc>
        <w:tc>
          <w:tcPr>
            <w:tcW w:w="811" w:type="dxa"/>
          </w:tcPr>
          <w:p w14:paraId="6DD16C9F" w14:textId="58ADD39F" w:rsidR="007C6347" w:rsidRDefault="007C6347" w:rsidP="007C6347">
            <w:pPr>
              <w:jc w:val="center"/>
            </w:pPr>
            <w:r>
              <w:t>I</w:t>
            </w:r>
          </w:p>
        </w:tc>
        <w:tc>
          <w:tcPr>
            <w:tcW w:w="657" w:type="dxa"/>
          </w:tcPr>
          <w:p w14:paraId="16411057" w14:textId="4EBC2335" w:rsidR="007C6347" w:rsidRDefault="007C6347" w:rsidP="007C6347">
            <w:pPr>
              <w:jc w:val="center"/>
            </w:pPr>
            <w:r>
              <w:t>N/A</w:t>
            </w:r>
          </w:p>
        </w:tc>
        <w:tc>
          <w:tcPr>
            <w:tcW w:w="4811" w:type="dxa"/>
          </w:tcPr>
          <w:p w14:paraId="591CA7C1" w14:textId="5CCA3ED4" w:rsidR="007C6347" w:rsidRDefault="007C6347" w:rsidP="007C6347">
            <w:pPr>
              <w:jc w:val="both"/>
            </w:pPr>
            <w:r>
              <w:t xml:space="preserve">Active low reset (can be asynchronously asserted but synchronously de-asserted in the sampling clock domain). </w:t>
            </w:r>
          </w:p>
        </w:tc>
      </w:tr>
      <w:tr w:rsidR="007C6347" w14:paraId="421DB3C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66FE1470" w14:textId="0886FECB" w:rsidR="007C6347" w:rsidRPr="007F0210" w:rsidRDefault="007C6347" w:rsidP="007C6347">
            <w:pPr>
              <w:rPr>
                <w:i/>
                <w:iCs/>
              </w:rPr>
            </w:pPr>
            <w:proofErr w:type="spellStart"/>
            <w:r w:rsidRPr="00F218AF">
              <w:rPr>
                <w:i/>
                <w:iCs/>
              </w:rPr>
              <w:t>cTestMode</w:t>
            </w:r>
            <w:proofErr w:type="spellEnd"/>
          </w:p>
        </w:tc>
        <w:tc>
          <w:tcPr>
            <w:tcW w:w="952" w:type="dxa"/>
          </w:tcPr>
          <w:p w14:paraId="3C62ED32" w14:textId="3C0E4233" w:rsidR="007C6347" w:rsidRDefault="007C6347" w:rsidP="007C6347">
            <w:pPr>
              <w:jc w:val="center"/>
            </w:pPr>
            <w:r>
              <w:t>-</w:t>
            </w:r>
          </w:p>
        </w:tc>
        <w:tc>
          <w:tcPr>
            <w:tcW w:w="811" w:type="dxa"/>
          </w:tcPr>
          <w:p w14:paraId="3A326F35" w14:textId="69CD4D11" w:rsidR="007C6347" w:rsidRDefault="007C6347" w:rsidP="007C6347">
            <w:pPr>
              <w:jc w:val="center"/>
            </w:pPr>
            <w:r>
              <w:t>I</w:t>
            </w:r>
          </w:p>
        </w:tc>
        <w:tc>
          <w:tcPr>
            <w:tcW w:w="657" w:type="dxa"/>
          </w:tcPr>
          <w:p w14:paraId="3BE10824" w14:textId="523272D6" w:rsidR="007C6347" w:rsidRDefault="007C6347" w:rsidP="007C6347">
            <w:pPr>
              <w:jc w:val="center"/>
            </w:pPr>
            <w:r>
              <w:t>N/A</w:t>
            </w:r>
          </w:p>
        </w:tc>
        <w:tc>
          <w:tcPr>
            <w:tcW w:w="4811" w:type="dxa"/>
          </w:tcPr>
          <w:p w14:paraId="43021649" w14:textId="7CF65175" w:rsidR="007C6347" w:rsidRDefault="007C6347" w:rsidP="007C6347">
            <w:pPr>
              <w:jc w:val="both"/>
            </w:pPr>
            <w:proofErr w:type="spellStart"/>
            <w:r w:rsidRPr="00F218AF">
              <w:rPr>
                <w:i/>
                <w:iCs/>
              </w:rPr>
              <w:t>cTestMode</w:t>
            </w:r>
            <w:proofErr w:type="spellEnd"/>
            <w:r>
              <w:t xml:space="preserve"> is used to bypass the calibration block. When asserted, raw samples are provided on the data interface.</w:t>
            </w:r>
          </w:p>
        </w:tc>
      </w:tr>
      <w:tr w:rsidR="007C6347" w14:paraId="5B82B81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18B21626" w14:textId="214D2189" w:rsidR="007C6347" w:rsidRPr="007F0210" w:rsidRDefault="007C6347" w:rsidP="007C6347">
            <w:pPr>
              <w:rPr>
                <w:i/>
                <w:iCs/>
              </w:rPr>
            </w:pPr>
            <w:proofErr w:type="spellStart"/>
            <w:proofErr w:type="gramStart"/>
            <w:r>
              <w:rPr>
                <w:i/>
                <w:iCs/>
              </w:rPr>
              <w:t>c</w:t>
            </w:r>
            <w:r w:rsidRPr="007F0210">
              <w:rPr>
                <w:i/>
                <w:iCs/>
              </w:rPr>
              <w:t>ExtLgMultCoef</w:t>
            </w:r>
            <w:proofErr w:type="spellEnd"/>
            <w:r w:rsidRPr="007F0210">
              <w:rPr>
                <w:i/>
                <w:iCs/>
              </w:rPr>
              <w:t>[</w:t>
            </w:r>
            <w:proofErr w:type="gramEnd"/>
            <w:r w:rsidRPr="007F0210">
              <w:rPr>
                <w:i/>
                <w:iCs/>
              </w:rPr>
              <w:t>17:0]</w:t>
            </w:r>
          </w:p>
        </w:tc>
        <w:tc>
          <w:tcPr>
            <w:tcW w:w="952" w:type="dxa"/>
          </w:tcPr>
          <w:p w14:paraId="03085C3E" w14:textId="5042759A" w:rsidR="007C6347" w:rsidRDefault="007C6347" w:rsidP="007C6347">
            <w:pPr>
              <w:jc w:val="center"/>
            </w:pPr>
            <w:r>
              <w:t>-</w:t>
            </w:r>
          </w:p>
        </w:tc>
        <w:tc>
          <w:tcPr>
            <w:tcW w:w="811" w:type="dxa"/>
          </w:tcPr>
          <w:p w14:paraId="72C75EFB" w14:textId="2CE09C17" w:rsidR="007C6347" w:rsidRDefault="007C6347" w:rsidP="007C6347">
            <w:pPr>
              <w:jc w:val="center"/>
            </w:pPr>
            <w:r>
              <w:t>I</w:t>
            </w:r>
          </w:p>
        </w:tc>
        <w:tc>
          <w:tcPr>
            <w:tcW w:w="657" w:type="dxa"/>
          </w:tcPr>
          <w:p w14:paraId="6593C6AF" w14:textId="4A171E27" w:rsidR="007C6347" w:rsidRDefault="007C6347" w:rsidP="007C6347">
            <w:pPr>
              <w:jc w:val="center"/>
            </w:pPr>
            <w:r>
              <w:t>N/A</w:t>
            </w:r>
          </w:p>
        </w:tc>
        <w:tc>
          <w:tcPr>
            <w:tcW w:w="4811" w:type="dxa"/>
          </w:tcPr>
          <w:p w14:paraId="713A0FF2" w14:textId="13B116CD" w:rsidR="007C6347" w:rsidRDefault="00250A1A" w:rsidP="007C6347">
            <w:r>
              <w:t>Low</w:t>
            </w:r>
            <w:r w:rsidR="007C6347">
              <w:t xml:space="preserve"> gain multiplicative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0949761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40DD29E4" w14:textId="1E6E712D" w:rsidR="007C6347" w:rsidRPr="007F0210" w:rsidRDefault="007C6347" w:rsidP="007C6347">
            <w:pPr>
              <w:rPr>
                <w:i/>
                <w:iCs/>
              </w:rPr>
            </w:pPr>
            <w:proofErr w:type="spellStart"/>
            <w:proofErr w:type="gramStart"/>
            <w:r>
              <w:rPr>
                <w:i/>
                <w:iCs/>
              </w:rPr>
              <w:t>c</w:t>
            </w:r>
            <w:r w:rsidRPr="007F0210">
              <w:rPr>
                <w:i/>
                <w:iCs/>
              </w:rPr>
              <w:t>ExtLgAddCoef</w:t>
            </w:r>
            <w:proofErr w:type="spellEnd"/>
            <w:r w:rsidRPr="007F0210">
              <w:rPr>
                <w:i/>
                <w:iCs/>
              </w:rPr>
              <w:t>[</w:t>
            </w:r>
            <w:proofErr w:type="gramEnd"/>
            <w:r w:rsidRPr="007F0210">
              <w:rPr>
                <w:i/>
                <w:iCs/>
              </w:rPr>
              <w:t>17:0]</w:t>
            </w:r>
          </w:p>
        </w:tc>
        <w:tc>
          <w:tcPr>
            <w:tcW w:w="952" w:type="dxa"/>
          </w:tcPr>
          <w:p w14:paraId="7F9CDA01" w14:textId="07F443CF" w:rsidR="007C6347" w:rsidRDefault="007C6347" w:rsidP="007C6347">
            <w:pPr>
              <w:jc w:val="center"/>
            </w:pPr>
            <w:r>
              <w:t>-</w:t>
            </w:r>
          </w:p>
        </w:tc>
        <w:tc>
          <w:tcPr>
            <w:tcW w:w="811" w:type="dxa"/>
          </w:tcPr>
          <w:p w14:paraId="3F6451D3" w14:textId="078FBD6C" w:rsidR="007C6347" w:rsidRDefault="007C6347" w:rsidP="007C6347">
            <w:pPr>
              <w:jc w:val="center"/>
            </w:pPr>
            <w:r>
              <w:t>I</w:t>
            </w:r>
          </w:p>
        </w:tc>
        <w:tc>
          <w:tcPr>
            <w:tcW w:w="657" w:type="dxa"/>
          </w:tcPr>
          <w:p w14:paraId="06A3D011" w14:textId="4ED8DF53" w:rsidR="007C6347" w:rsidRDefault="007C6347" w:rsidP="007C6347">
            <w:pPr>
              <w:jc w:val="center"/>
            </w:pPr>
            <w:r>
              <w:t>N/A</w:t>
            </w:r>
          </w:p>
        </w:tc>
        <w:tc>
          <w:tcPr>
            <w:tcW w:w="4811" w:type="dxa"/>
          </w:tcPr>
          <w:p w14:paraId="5571C96E" w14:textId="23D0BB44" w:rsidR="007C6347" w:rsidRDefault="00250A1A" w:rsidP="007C6347">
            <w:r>
              <w:t>Low</w:t>
            </w:r>
            <w:r w:rsidR="007C6347">
              <w:t xml:space="preserve"> gain additive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37C88E5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62438D11" w14:textId="445CC936" w:rsidR="007C6347" w:rsidRPr="007F0210" w:rsidRDefault="007C6347" w:rsidP="007C6347">
            <w:pPr>
              <w:rPr>
                <w:i/>
                <w:iCs/>
              </w:rPr>
            </w:pPr>
            <w:proofErr w:type="spellStart"/>
            <w:proofErr w:type="gramStart"/>
            <w:r>
              <w:rPr>
                <w:i/>
                <w:iCs/>
              </w:rPr>
              <w:t>c</w:t>
            </w:r>
            <w:r w:rsidRPr="007F0210">
              <w:rPr>
                <w:i/>
                <w:iCs/>
              </w:rPr>
              <w:t>ExtHgMultCoef</w:t>
            </w:r>
            <w:proofErr w:type="spellEnd"/>
            <w:r w:rsidRPr="007F0210">
              <w:rPr>
                <w:i/>
                <w:iCs/>
              </w:rPr>
              <w:t>[</w:t>
            </w:r>
            <w:proofErr w:type="gramEnd"/>
            <w:r w:rsidRPr="007F0210">
              <w:rPr>
                <w:i/>
                <w:iCs/>
              </w:rPr>
              <w:t>17:0]</w:t>
            </w:r>
          </w:p>
        </w:tc>
        <w:tc>
          <w:tcPr>
            <w:tcW w:w="952" w:type="dxa"/>
          </w:tcPr>
          <w:p w14:paraId="5487C108" w14:textId="68B6988E" w:rsidR="007C6347" w:rsidRDefault="007C6347" w:rsidP="007C6347">
            <w:pPr>
              <w:jc w:val="center"/>
            </w:pPr>
            <w:r>
              <w:t>-</w:t>
            </w:r>
          </w:p>
        </w:tc>
        <w:tc>
          <w:tcPr>
            <w:tcW w:w="811" w:type="dxa"/>
          </w:tcPr>
          <w:p w14:paraId="77053368" w14:textId="793D0B62" w:rsidR="007C6347" w:rsidRDefault="007C6347" w:rsidP="007C6347">
            <w:pPr>
              <w:jc w:val="center"/>
            </w:pPr>
            <w:r>
              <w:t>I</w:t>
            </w:r>
          </w:p>
        </w:tc>
        <w:tc>
          <w:tcPr>
            <w:tcW w:w="657" w:type="dxa"/>
          </w:tcPr>
          <w:p w14:paraId="1D922561" w14:textId="03B48F74" w:rsidR="007C6347" w:rsidRDefault="007C6347" w:rsidP="007C6347">
            <w:pPr>
              <w:jc w:val="center"/>
            </w:pPr>
            <w:r>
              <w:t>N/A</w:t>
            </w:r>
          </w:p>
        </w:tc>
        <w:tc>
          <w:tcPr>
            <w:tcW w:w="4811" w:type="dxa"/>
          </w:tcPr>
          <w:p w14:paraId="0AB0B2D0" w14:textId="0C7C4F57" w:rsidR="007C6347" w:rsidRDefault="00F51C94" w:rsidP="007C6347">
            <w:r>
              <w:t>H</w:t>
            </w:r>
            <w:r w:rsidR="007C6347">
              <w:t xml:space="preserve">igh gain multiplicative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5AB994E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0A2D20" w14:textId="5D6462F7" w:rsidR="007C6347" w:rsidRPr="007F0210" w:rsidRDefault="007C6347" w:rsidP="007C6347">
            <w:pPr>
              <w:rPr>
                <w:i/>
                <w:iCs/>
              </w:rPr>
            </w:pPr>
            <w:proofErr w:type="spellStart"/>
            <w:proofErr w:type="gramStart"/>
            <w:r>
              <w:rPr>
                <w:i/>
                <w:iCs/>
              </w:rPr>
              <w:t>c</w:t>
            </w:r>
            <w:r w:rsidRPr="007F0210">
              <w:rPr>
                <w:i/>
                <w:iCs/>
              </w:rPr>
              <w:t>ExtHgAddCoef</w:t>
            </w:r>
            <w:proofErr w:type="spellEnd"/>
            <w:r w:rsidRPr="007F0210">
              <w:rPr>
                <w:i/>
                <w:iCs/>
              </w:rPr>
              <w:t>[</w:t>
            </w:r>
            <w:proofErr w:type="gramEnd"/>
            <w:r w:rsidRPr="007F0210">
              <w:rPr>
                <w:i/>
                <w:iCs/>
              </w:rPr>
              <w:t>17:0]</w:t>
            </w:r>
          </w:p>
        </w:tc>
        <w:tc>
          <w:tcPr>
            <w:tcW w:w="952" w:type="dxa"/>
          </w:tcPr>
          <w:p w14:paraId="3571E5F7" w14:textId="6AE042A0" w:rsidR="007C6347" w:rsidRDefault="007C6347" w:rsidP="007C6347">
            <w:pPr>
              <w:jc w:val="center"/>
            </w:pPr>
            <w:r>
              <w:t>-</w:t>
            </w:r>
          </w:p>
        </w:tc>
        <w:tc>
          <w:tcPr>
            <w:tcW w:w="811" w:type="dxa"/>
          </w:tcPr>
          <w:p w14:paraId="6D8FF730" w14:textId="2D388EDA" w:rsidR="007C6347" w:rsidRDefault="007C6347" w:rsidP="007C6347">
            <w:pPr>
              <w:jc w:val="center"/>
            </w:pPr>
            <w:r>
              <w:t>I</w:t>
            </w:r>
          </w:p>
        </w:tc>
        <w:tc>
          <w:tcPr>
            <w:tcW w:w="657" w:type="dxa"/>
          </w:tcPr>
          <w:p w14:paraId="470AF10F" w14:textId="6CA7C713" w:rsidR="007C6347" w:rsidRDefault="007C6347" w:rsidP="007C6347">
            <w:pPr>
              <w:jc w:val="center"/>
            </w:pPr>
            <w:r>
              <w:t>N/A</w:t>
            </w:r>
          </w:p>
        </w:tc>
        <w:tc>
          <w:tcPr>
            <w:tcW w:w="4811" w:type="dxa"/>
          </w:tcPr>
          <w:p w14:paraId="09CEB9C6" w14:textId="629DA0E7" w:rsidR="007C6347" w:rsidRDefault="00F51C94" w:rsidP="007C6347">
            <w:r>
              <w:t>H</w:t>
            </w:r>
            <w:r w:rsidR="007C6347">
              <w:t xml:space="preserve">igh gain additive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062EED7F"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97C4BD3" w14:textId="77DC17D5" w:rsidR="007C6347" w:rsidRPr="007F0210" w:rsidRDefault="007C6347" w:rsidP="007C6347">
            <w:pPr>
              <w:rPr>
                <w:i/>
                <w:iCs/>
              </w:rPr>
            </w:pPr>
            <w:proofErr w:type="spellStart"/>
            <w:r w:rsidRPr="002A0DFB">
              <w:rPr>
                <w:i/>
                <w:iCs/>
              </w:rPr>
              <w:t>cGainState</w:t>
            </w:r>
            <w:proofErr w:type="spellEnd"/>
          </w:p>
        </w:tc>
        <w:tc>
          <w:tcPr>
            <w:tcW w:w="952" w:type="dxa"/>
          </w:tcPr>
          <w:p w14:paraId="20759939" w14:textId="67EE8A90" w:rsidR="007C6347" w:rsidRDefault="007C6347" w:rsidP="007C6347">
            <w:pPr>
              <w:jc w:val="center"/>
            </w:pPr>
            <w:r>
              <w:t>-</w:t>
            </w:r>
          </w:p>
        </w:tc>
        <w:tc>
          <w:tcPr>
            <w:tcW w:w="811" w:type="dxa"/>
          </w:tcPr>
          <w:p w14:paraId="5A83E2B1" w14:textId="4195FD00" w:rsidR="007C6347" w:rsidRDefault="007C6347" w:rsidP="007C6347">
            <w:pPr>
              <w:jc w:val="center"/>
            </w:pPr>
            <w:r>
              <w:t>I</w:t>
            </w:r>
          </w:p>
        </w:tc>
        <w:tc>
          <w:tcPr>
            <w:tcW w:w="657" w:type="dxa"/>
          </w:tcPr>
          <w:p w14:paraId="109C88FB" w14:textId="54CB6194" w:rsidR="007C6347" w:rsidRDefault="007C6347" w:rsidP="007C6347">
            <w:pPr>
              <w:jc w:val="center"/>
            </w:pPr>
            <w:r>
              <w:t>N/A</w:t>
            </w:r>
          </w:p>
        </w:tc>
        <w:tc>
          <w:tcPr>
            <w:tcW w:w="4811" w:type="dxa"/>
          </w:tcPr>
          <w:p w14:paraId="4422553F" w14:textId="61964C84" w:rsidR="007C6347" w:rsidRDefault="007C6347" w:rsidP="007C6347">
            <w:r w:rsidRPr="0096721A">
              <w:t xml:space="preserve">Corresponding channel gain relay state. The ADC </w:t>
            </w:r>
            <w:r>
              <w:t>/DAC c</w:t>
            </w:r>
            <w:r w:rsidRPr="0096721A">
              <w:t xml:space="preserve">alibration module requires the gain relay state </w:t>
            </w:r>
            <w:proofErr w:type="gramStart"/>
            <w:r w:rsidR="00704FD5">
              <w:t xml:space="preserve">in order </w:t>
            </w:r>
            <w:r w:rsidRPr="0096721A">
              <w:t>to</w:t>
            </w:r>
            <w:proofErr w:type="gramEnd"/>
            <w:r w:rsidRPr="0096721A">
              <w:t xml:space="preserve"> apply the appropriate calibration coefficients, which are different between the low gain option and the high gain option.</w:t>
            </w:r>
            <w:r>
              <w:t xml:space="preserve"> The relay gain state is provided by the Relay Configuration module.</w:t>
            </w:r>
          </w:p>
          <w:p w14:paraId="742D2E7F" w14:textId="77777777" w:rsidR="007C6347" w:rsidRPr="00F15832" w:rsidRDefault="007C6347" w:rsidP="007C6347">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603FAF24" w14:textId="045DAB76" w:rsidR="007C6347" w:rsidRPr="0096721A" w:rsidRDefault="007C6347" w:rsidP="007C6347">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7C6347" w14:paraId="11DFB10A"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5159C673" w14:textId="2190DD9C" w:rsidR="007C6347" w:rsidRPr="007F0210" w:rsidRDefault="007C6347" w:rsidP="007C6347">
            <w:pPr>
              <w:rPr>
                <w:i/>
                <w:iCs/>
              </w:rPr>
            </w:pPr>
            <w:proofErr w:type="spellStart"/>
            <w:proofErr w:type="gramStart"/>
            <w:r w:rsidRPr="002A0DFB">
              <w:rPr>
                <w:i/>
                <w:iCs/>
              </w:rPr>
              <w:t>cDataRaw</w:t>
            </w:r>
            <w:proofErr w:type="spellEnd"/>
            <w:r>
              <w:rPr>
                <w:i/>
                <w:iCs/>
              </w:rPr>
              <w:t>[</w:t>
            </w:r>
            <w:proofErr w:type="gramEnd"/>
            <w:r>
              <w:rPr>
                <w:i/>
                <w:iCs/>
              </w:rPr>
              <w:t>Width-1 : 0]</w:t>
            </w:r>
          </w:p>
        </w:tc>
        <w:tc>
          <w:tcPr>
            <w:tcW w:w="952" w:type="dxa"/>
          </w:tcPr>
          <w:p w14:paraId="7C1F1525" w14:textId="03CA03F2" w:rsidR="007C6347" w:rsidRDefault="007C6347" w:rsidP="007C6347">
            <w:pPr>
              <w:jc w:val="center"/>
            </w:pPr>
            <w:r>
              <w:t>-</w:t>
            </w:r>
          </w:p>
        </w:tc>
        <w:tc>
          <w:tcPr>
            <w:tcW w:w="811" w:type="dxa"/>
          </w:tcPr>
          <w:p w14:paraId="4F7B37CF" w14:textId="39A29134" w:rsidR="007C6347" w:rsidRDefault="00081938" w:rsidP="007C6347">
            <w:pPr>
              <w:jc w:val="center"/>
            </w:pPr>
            <w:r>
              <w:t>I</w:t>
            </w:r>
          </w:p>
        </w:tc>
        <w:tc>
          <w:tcPr>
            <w:tcW w:w="657" w:type="dxa"/>
          </w:tcPr>
          <w:p w14:paraId="4518D458" w14:textId="4A7B18C0" w:rsidR="007C6347" w:rsidRDefault="007C6347" w:rsidP="007C6347">
            <w:pPr>
              <w:jc w:val="center"/>
            </w:pPr>
            <w:r>
              <w:t>N/A</w:t>
            </w:r>
          </w:p>
        </w:tc>
        <w:tc>
          <w:tcPr>
            <w:tcW w:w="4811" w:type="dxa"/>
          </w:tcPr>
          <w:p w14:paraId="64970D22" w14:textId="6B53C0DA" w:rsidR="007C6347" w:rsidRDefault="007C6347" w:rsidP="007C6347">
            <w:r>
              <w:t>Input raw samples provided by the Data Path module.</w:t>
            </w:r>
          </w:p>
        </w:tc>
      </w:tr>
      <w:tr w:rsidR="007C6347" w14:paraId="228A1C1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4D977E62" w14:textId="187D9D80" w:rsidR="007C6347" w:rsidRPr="007F0210" w:rsidRDefault="007C6347" w:rsidP="007C6347">
            <w:pPr>
              <w:rPr>
                <w:i/>
                <w:iCs/>
              </w:rPr>
            </w:pPr>
            <w:proofErr w:type="spellStart"/>
            <w:r w:rsidRPr="002A0DFB">
              <w:rPr>
                <w:i/>
                <w:iCs/>
              </w:rPr>
              <w:t>cDataInValid</w:t>
            </w:r>
            <w:proofErr w:type="spellEnd"/>
          </w:p>
        </w:tc>
        <w:tc>
          <w:tcPr>
            <w:tcW w:w="952" w:type="dxa"/>
          </w:tcPr>
          <w:p w14:paraId="47D866D1" w14:textId="4AAAF685" w:rsidR="007C6347" w:rsidRDefault="007C6347" w:rsidP="007C6347">
            <w:pPr>
              <w:jc w:val="center"/>
            </w:pPr>
            <w:r>
              <w:t>-</w:t>
            </w:r>
          </w:p>
        </w:tc>
        <w:tc>
          <w:tcPr>
            <w:tcW w:w="811" w:type="dxa"/>
          </w:tcPr>
          <w:p w14:paraId="53ED4B5F" w14:textId="783DF2C1" w:rsidR="007C6347" w:rsidRDefault="00081938" w:rsidP="007C6347">
            <w:pPr>
              <w:jc w:val="center"/>
            </w:pPr>
            <w:r>
              <w:t>I</w:t>
            </w:r>
          </w:p>
        </w:tc>
        <w:tc>
          <w:tcPr>
            <w:tcW w:w="657" w:type="dxa"/>
          </w:tcPr>
          <w:p w14:paraId="5171677C" w14:textId="2D6DC827" w:rsidR="007C6347" w:rsidRDefault="007C6347" w:rsidP="007C6347">
            <w:pPr>
              <w:jc w:val="center"/>
            </w:pPr>
            <w:r>
              <w:t>N/A</w:t>
            </w:r>
          </w:p>
        </w:tc>
        <w:tc>
          <w:tcPr>
            <w:tcW w:w="4811" w:type="dxa"/>
          </w:tcPr>
          <w:p w14:paraId="069BD013" w14:textId="2512A7F0" w:rsidR="007C6347" w:rsidRDefault="007C6347" w:rsidP="007C6347">
            <w:r>
              <w:t xml:space="preserve">Data valid indicator provided by the Data Path module. </w:t>
            </w:r>
          </w:p>
        </w:tc>
      </w:tr>
      <w:tr w:rsidR="007C6347" w14:paraId="60709D1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764076E" w14:textId="321988BD" w:rsidR="007C6347" w:rsidRPr="007F0210" w:rsidRDefault="007C6347" w:rsidP="007C6347">
            <w:pPr>
              <w:rPr>
                <w:i/>
                <w:iCs/>
              </w:rPr>
            </w:pPr>
            <w:proofErr w:type="spellStart"/>
            <w:proofErr w:type="gramStart"/>
            <w:r w:rsidRPr="002A0DFB">
              <w:rPr>
                <w:i/>
                <w:iCs/>
              </w:rPr>
              <w:t>cCalibDataOut</w:t>
            </w:r>
            <w:proofErr w:type="spellEnd"/>
            <w:r>
              <w:rPr>
                <w:i/>
                <w:iCs/>
              </w:rPr>
              <w:t>[</w:t>
            </w:r>
            <w:proofErr w:type="gramEnd"/>
            <w:r>
              <w:rPr>
                <w:i/>
                <w:iCs/>
              </w:rPr>
              <w:t>15 : 0]</w:t>
            </w:r>
          </w:p>
        </w:tc>
        <w:tc>
          <w:tcPr>
            <w:tcW w:w="952" w:type="dxa"/>
          </w:tcPr>
          <w:p w14:paraId="437DCA79" w14:textId="39452FE2" w:rsidR="007C6347" w:rsidRDefault="007C6347" w:rsidP="007C6347">
            <w:pPr>
              <w:jc w:val="center"/>
            </w:pPr>
            <w:r>
              <w:t>-</w:t>
            </w:r>
          </w:p>
        </w:tc>
        <w:tc>
          <w:tcPr>
            <w:tcW w:w="811" w:type="dxa"/>
          </w:tcPr>
          <w:p w14:paraId="4BCD50AF" w14:textId="0BA54DFB" w:rsidR="007C6347" w:rsidRDefault="00081938" w:rsidP="007C6347">
            <w:pPr>
              <w:jc w:val="center"/>
            </w:pPr>
            <w:r>
              <w:t>O</w:t>
            </w:r>
          </w:p>
        </w:tc>
        <w:tc>
          <w:tcPr>
            <w:tcW w:w="657" w:type="dxa"/>
          </w:tcPr>
          <w:p w14:paraId="1E9D236A" w14:textId="32221921" w:rsidR="007C6347" w:rsidRDefault="007C6347" w:rsidP="007C6347">
            <w:pPr>
              <w:jc w:val="center"/>
            </w:pPr>
            <w:r>
              <w:t>N/A</w:t>
            </w:r>
          </w:p>
        </w:tc>
        <w:tc>
          <w:tcPr>
            <w:tcW w:w="4811" w:type="dxa"/>
          </w:tcPr>
          <w:p w14:paraId="0D646B2F" w14:textId="43288BE6" w:rsidR="007C6347" w:rsidRPr="00106C18" w:rsidRDefault="007C6347" w:rsidP="007C6347">
            <w:pPr>
              <w:autoSpaceDE w:val="0"/>
              <w:autoSpaceDN w:val="0"/>
              <w:adjustRightInd w:val="0"/>
              <w:rPr>
                <w:rFonts w:eastAsia="Calibri" w:cs="Arial"/>
                <w:szCs w:val="22"/>
              </w:rPr>
            </w:pPr>
            <w:r>
              <w:t>Calibrated data output. Regardless of the ADC/DAC resolution, the output of the calibration process is represented on 16 bits.</w:t>
            </w:r>
          </w:p>
        </w:tc>
      </w:tr>
      <w:tr w:rsidR="007C6347" w14:paraId="6A997A16" w14:textId="77777777" w:rsidTr="0065180C">
        <w:trPr>
          <w:cnfStyle w:val="000000010000" w:firstRow="0" w:lastRow="0" w:firstColumn="0" w:lastColumn="0" w:oddVBand="0" w:evenVBand="0" w:oddHBand="0" w:evenHBand="1" w:firstRowFirstColumn="0" w:firstRowLastColumn="0" w:lastRowFirstColumn="0" w:lastRowLastColumn="0"/>
        </w:trPr>
        <w:tc>
          <w:tcPr>
            <w:tcW w:w="2350" w:type="dxa"/>
          </w:tcPr>
          <w:p w14:paraId="5B47BCAB" w14:textId="5D81DE7C" w:rsidR="007C6347" w:rsidRPr="007F0210" w:rsidRDefault="007C6347" w:rsidP="007C6347">
            <w:pPr>
              <w:rPr>
                <w:i/>
                <w:iCs/>
              </w:rPr>
            </w:pPr>
            <w:proofErr w:type="spellStart"/>
            <w:r w:rsidRPr="002A0DFB">
              <w:rPr>
                <w:i/>
                <w:iCs/>
              </w:rPr>
              <w:t>cDataCalibValid</w:t>
            </w:r>
            <w:proofErr w:type="spellEnd"/>
          </w:p>
        </w:tc>
        <w:tc>
          <w:tcPr>
            <w:tcW w:w="952" w:type="dxa"/>
          </w:tcPr>
          <w:p w14:paraId="6A1DDE3C" w14:textId="11BEEC9E" w:rsidR="007C6347" w:rsidRDefault="007C6347" w:rsidP="007C6347">
            <w:pPr>
              <w:jc w:val="center"/>
            </w:pPr>
            <w:r>
              <w:t>-</w:t>
            </w:r>
          </w:p>
        </w:tc>
        <w:tc>
          <w:tcPr>
            <w:tcW w:w="811" w:type="dxa"/>
          </w:tcPr>
          <w:p w14:paraId="16E39624" w14:textId="14ECF5B5" w:rsidR="007C6347" w:rsidRDefault="00081938" w:rsidP="007C6347">
            <w:pPr>
              <w:jc w:val="center"/>
            </w:pPr>
            <w:r>
              <w:t>O</w:t>
            </w:r>
          </w:p>
        </w:tc>
        <w:tc>
          <w:tcPr>
            <w:tcW w:w="657" w:type="dxa"/>
          </w:tcPr>
          <w:p w14:paraId="34039D99" w14:textId="18D8FE3A" w:rsidR="007C6347" w:rsidRDefault="007C6347" w:rsidP="007C6347">
            <w:pPr>
              <w:jc w:val="center"/>
            </w:pPr>
            <w:r>
              <w:t>N/A</w:t>
            </w:r>
          </w:p>
        </w:tc>
        <w:tc>
          <w:tcPr>
            <w:tcW w:w="4811" w:type="dxa"/>
          </w:tcPr>
          <w:p w14:paraId="09C1CB1B" w14:textId="58CC75B3" w:rsidR="007C6347" w:rsidRDefault="007C6347" w:rsidP="007C6347">
            <w:r>
              <w:t xml:space="preserve">Delayed version of </w:t>
            </w:r>
            <w:proofErr w:type="spellStart"/>
            <w:r w:rsidRPr="002A0DFB">
              <w:rPr>
                <w:i/>
                <w:iCs/>
              </w:rPr>
              <w:t>cDataInValid</w:t>
            </w:r>
            <w:proofErr w:type="spellEnd"/>
            <w:r>
              <w:t xml:space="preserve">. The same latency obtained for the calibration process (3 sampling clock cycles) is added to the input valid indicator to obtain </w:t>
            </w:r>
            <w:proofErr w:type="spellStart"/>
            <w:r w:rsidRPr="002A0DFB">
              <w:rPr>
                <w:i/>
                <w:iCs/>
              </w:rPr>
              <w:t>cDataCalibValid</w:t>
            </w:r>
            <w:proofErr w:type="spellEnd"/>
            <w:r>
              <w:rPr>
                <w:i/>
                <w:iCs/>
              </w:rPr>
              <w:t>.</w:t>
            </w:r>
          </w:p>
        </w:tc>
      </w:tr>
    </w:tbl>
    <w:bookmarkEnd w:id="9"/>
    <w:p w14:paraId="5948540E" w14:textId="3C552EE7" w:rsidR="00D52205" w:rsidRDefault="0059297F" w:rsidP="00D52205">
      <w:pPr>
        <w:ind w:firstLine="720"/>
        <w:jc w:val="both"/>
      </w:pPr>
      <w:r>
        <w:t>In order to compensate the gain and offset errors</w:t>
      </w:r>
      <w:r w:rsidR="00D52205">
        <w:t>, a</w:t>
      </w:r>
      <w:r w:rsidR="004319A9">
        <w:t xml:space="preserve">t manufacturing, a calibration additive constant and a calibration gain constant are computed and saved in </w:t>
      </w:r>
      <w:r w:rsidR="006A0736">
        <w:t xml:space="preserve">the </w:t>
      </w:r>
      <w:proofErr w:type="spellStart"/>
      <w:r w:rsidR="006A0736">
        <w:t>Zmod’s</w:t>
      </w:r>
      <w:proofErr w:type="spellEnd"/>
      <w:r w:rsidR="006A0736">
        <w:t xml:space="preserve"> calibration memory, as described in the </w:t>
      </w:r>
      <w:hyperlink r:id="rId14" w:tooltip="Zmod ADC Reference Manual." w:history="1">
        <w:proofErr w:type="spellStart"/>
        <w:r w:rsidR="00D52205">
          <w:rPr>
            <w:rStyle w:val="Hyperlink"/>
          </w:rPr>
          <w:t>Zmod</w:t>
        </w:r>
        <w:proofErr w:type="spellEnd"/>
        <w:r w:rsidR="00D52205">
          <w:rPr>
            <w:rStyle w:val="Hyperlink"/>
          </w:rPr>
          <w:t xml:space="preserve"> </w:t>
        </w:r>
        <w:r w:rsidR="00B35ECB">
          <w:rPr>
            <w:rStyle w:val="Hyperlink"/>
          </w:rPr>
          <w:t>Scope</w:t>
        </w:r>
        <w:r w:rsidR="00D52205">
          <w:rPr>
            <w:rStyle w:val="Hyperlink"/>
          </w:rPr>
          <w:t xml:space="preserve"> Reference Manual</w:t>
        </w:r>
      </w:hyperlink>
      <w:r w:rsidR="00D52205">
        <w:t>:</w:t>
      </w:r>
    </w:p>
    <w:p w14:paraId="6CBDEBEB" w14:textId="482BDB2E" w:rsidR="005F61E5" w:rsidRPr="005F61E5" w:rsidRDefault="00A65E21" w:rsidP="005F61E5">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*Range *</m:t>
                  </m:r>
                  <m:d>
                    <m:dPr>
                      <m:ctrlPr>
                        <w:rPr>
                          <w:rFonts w:ascii="Cambria Math" w:hAnsi="Cambria Math"/>
                          <w:i/>
                          <w:sz w:val="24"/>
                          <w:szCs w:val="22"/>
                        </w:rPr>
                      </m:ctrlPr>
                    </m:dPr>
                    <m:e>
                      <m:r>
                        <w:rPr>
                          <w:rFonts w:ascii="Cambria Math" w:hAnsi="Cambria Math"/>
                          <w:sz w:val="24"/>
                          <w:szCs w:val="22"/>
                        </w:rPr>
                        <m:t>1+CG</m:t>
                      </m:r>
                    </m:e>
                  </m:d>
                </m:num>
                <m:den>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den>
              </m:f>
              <m:r>
                <w:rPr>
                  <w:rFonts w:ascii="Cambria Math" w:hAnsi="Cambria Math"/>
                  <w:sz w:val="24"/>
                  <w:szCs w:val="22"/>
                </w:rPr>
                <m:t>+CA#</m:t>
              </m:r>
              <m:d>
                <m:dPr>
                  <m:ctrlPr>
                    <w:rPr>
                      <w:rFonts w:ascii="Cambria Math" w:hAnsi="Cambria Math"/>
                      <w:i/>
                      <w:sz w:val="24"/>
                      <w:szCs w:val="22"/>
                    </w:rPr>
                  </m:ctrlPr>
                </m:dPr>
                <m:e>
                  <m:r>
                    <w:rPr>
                      <w:rFonts w:ascii="Cambria Math" w:hAnsi="Cambria Math"/>
                      <w:sz w:val="24"/>
                      <w:szCs w:val="22"/>
                    </w:rPr>
                    <m:t>1</m:t>
                  </m:r>
                </m:e>
              </m:d>
            </m:e>
          </m:eqArr>
        </m:oMath>
      </m:oMathPara>
    </w:p>
    <w:p w14:paraId="7AF7FA54" w14:textId="77777777" w:rsidR="00D52205" w:rsidRPr="005F61E5" w:rsidRDefault="00D52205" w:rsidP="00C81D0D">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5F61E5">
        <w:rPr>
          <w:rFonts w:asciiTheme="minorHAnsi" w:hAnsiTheme="minorHAnsi" w:cstheme="minorHAnsi"/>
          <w:color w:val="333333"/>
          <w:sz w:val="22"/>
          <w:szCs w:val="22"/>
        </w:rPr>
        <w:t>were:</w:t>
      </w:r>
    </w:p>
    <w:p w14:paraId="164B6EB7" w14:textId="5206254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proofErr w:type="spellStart"/>
      <w:r w:rsidRPr="00D93009">
        <w:rPr>
          <w:rFonts w:asciiTheme="minorHAnsi" w:hAnsiTheme="minorHAnsi" w:cstheme="minorHAnsi"/>
          <w:i/>
          <w:iCs/>
          <w:sz w:val="22"/>
          <w:szCs w:val="22"/>
        </w:rPr>
        <w:lastRenderedPageBreak/>
        <w:t>N</w:t>
      </w:r>
      <w:r w:rsidR="00D93009" w:rsidRPr="00D93009">
        <w:rPr>
          <w:rFonts w:asciiTheme="minorHAnsi" w:hAnsiTheme="minorHAnsi" w:cstheme="minorHAnsi"/>
          <w:i/>
          <w:iCs/>
          <w:sz w:val="22"/>
          <w:szCs w:val="22"/>
          <w:vertAlign w:val="subscript"/>
        </w:rPr>
        <w:t>Raw</w:t>
      </w:r>
      <w:proofErr w:type="spellEnd"/>
      <w:r w:rsidRPr="00D52205">
        <w:rPr>
          <w:rFonts w:asciiTheme="minorHAnsi" w:hAnsiTheme="minorHAnsi" w:cstheme="minorHAnsi"/>
          <w:sz w:val="22"/>
          <w:szCs w:val="22"/>
        </w:rPr>
        <w:t xml:space="preserve"> = the </w:t>
      </w:r>
      <w:proofErr w:type="gramStart"/>
      <w:r w:rsidRPr="00D52205">
        <w:rPr>
          <w:rFonts w:asciiTheme="minorHAnsi" w:hAnsiTheme="minorHAnsi" w:cstheme="minorHAnsi"/>
          <w:sz w:val="22"/>
          <w:szCs w:val="22"/>
        </w:rPr>
        <w:t>14 bit</w:t>
      </w:r>
      <w:proofErr w:type="gramEnd"/>
      <w:r w:rsidRPr="00D52205">
        <w:rPr>
          <w:rFonts w:asciiTheme="minorHAnsi" w:hAnsiTheme="minorHAnsi" w:cstheme="minorHAnsi"/>
          <w:sz w:val="22"/>
          <w:szCs w:val="22"/>
        </w:rPr>
        <w:t>, 2's complement integer number returned by the ADC</w:t>
      </w:r>
      <w:r w:rsidR="00D93009">
        <w:rPr>
          <w:rFonts w:asciiTheme="minorHAnsi" w:hAnsiTheme="minorHAnsi" w:cstheme="minorHAnsi"/>
          <w:sz w:val="22"/>
          <w:szCs w:val="22"/>
        </w:rPr>
        <w:t>.</w:t>
      </w:r>
    </w:p>
    <w:p w14:paraId="66E3223E" w14:textId="50D0FDD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V</w:t>
      </w:r>
      <w:r w:rsidRPr="00D93009">
        <w:rPr>
          <w:rFonts w:asciiTheme="minorHAnsi" w:hAnsiTheme="minorHAnsi" w:cstheme="minorHAnsi"/>
          <w:i/>
          <w:iCs/>
          <w:sz w:val="22"/>
          <w:szCs w:val="22"/>
          <w:vertAlign w:val="subscript"/>
        </w:rPr>
        <w:t>in</w:t>
      </w:r>
      <w:r w:rsidRPr="00D52205">
        <w:rPr>
          <w:rFonts w:asciiTheme="minorHAnsi" w:hAnsiTheme="minorHAnsi" w:cstheme="minorHAnsi"/>
          <w:sz w:val="22"/>
          <w:szCs w:val="22"/>
        </w:rPr>
        <w:t>= the corrected value of the input voltage</w:t>
      </w:r>
      <w:r w:rsidR="00D93009">
        <w:rPr>
          <w:rFonts w:asciiTheme="minorHAnsi" w:hAnsiTheme="minorHAnsi" w:cstheme="minorHAnsi"/>
          <w:sz w:val="22"/>
          <w:szCs w:val="22"/>
        </w:rPr>
        <w:t>.</w:t>
      </w:r>
    </w:p>
    <w:p w14:paraId="32A59478" w14:textId="4249919A"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CA</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a</w:t>
      </w:r>
      <w:r w:rsidRPr="00D52205">
        <w:rPr>
          <w:rFonts w:asciiTheme="minorHAnsi" w:hAnsiTheme="minorHAnsi" w:cstheme="minorHAnsi"/>
          <w:sz w:val="22"/>
          <w:szCs w:val="22"/>
        </w:rPr>
        <w:t>dditive constant</w:t>
      </w:r>
      <w:r w:rsidR="001F2076">
        <w:rPr>
          <w:rFonts w:asciiTheme="minorHAnsi" w:hAnsiTheme="minorHAnsi" w:cstheme="minorHAnsi"/>
          <w:sz w:val="22"/>
          <w:szCs w:val="22"/>
        </w:rPr>
        <w:t xml:space="preserve"> stored in the </w:t>
      </w:r>
      <w:proofErr w:type="spellStart"/>
      <w:r w:rsidR="001F2076">
        <w:rPr>
          <w:rFonts w:asciiTheme="minorHAnsi" w:hAnsiTheme="minorHAnsi" w:cstheme="minorHAnsi"/>
          <w:sz w:val="22"/>
          <w:szCs w:val="22"/>
        </w:rPr>
        <w:t>Zmod’s</w:t>
      </w:r>
      <w:proofErr w:type="spellEnd"/>
      <w:r w:rsidR="001F2076">
        <w:rPr>
          <w:rFonts w:asciiTheme="minorHAnsi" w:hAnsiTheme="minorHAnsi" w:cstheme="minorHAnsi"/>
          <w:sz w:val="22"/>
          <w:szCs w:val="22"/>
        </w:rPr>
        <w:t xml:space="preserve"> calibration memory</w:t>
      </w:r>
      <w:r w:rsidRPr="00D52205">
        <w:rPr>
          <w:rFonts w:asciiTheme="minorHAnsi" w:hAnsiTheme="minorHAnsi" w:cstheme="minorHAnsi"/>
          <w:sz w:val="22"/>
          <w:szCs w:val="22"/>
        </w:rPr>
        <w:t xml:space="preserve"> (for the appropriate channel and gain)</w:t>
      </w:r>
      <w:r w:rsidR="00D93009">
        <w:rPr>
          <w:rFonts w:asciiTheme="minorHAnsi" w:hAnsiTheme="minorHAnsi" w:cstheme="minorHAnsi"/>
          <w:sz w:val="22"/>
          <w:szCs w:val="22"/>
        </w:rPr>
        <w:t>.</w:t>
      </w:r>
    </w:p>
    <w:p w14:paraId="153D814F" w14:textId="629BA50B"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CG</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g</w:t>
      </w:r>
      <w:r w:rsidRPr="00D52205">
        <w:rPr>
          <w:rFonts w:asciiTheme="minorHAnsi" w:hAnsiTheme="minorHAnsi" w:cstheme="minorHAnsi"/>
          <w:sz w:val="22"/>
          <w:szCs w:val="22"/>
        </w:rPr>
        <w:t xml:space="preserve">ain constant </w:t>
      </w:r>
      <w:r w:rsidR="001F2076">
        <w:rPr>
          <w:rFonts w:asciiTheme="minorHAnsi" w:hAnsiTheme="minorHAnsi" w:cstheme="minorHAnsi"/>
          <w:sz w:val="22"/>
          <w:szCs w:val="22"/>
        </w:rPr>
        <w:t xml:space="preserve">stored in the </w:t>
      </w:r>
      <w:proofErr w:type="spellStart"/>
      <w:r w:rsidR="001F2076">
        <w:rPr>
          <w:rFonts w:asciiTheme="minorHAnsi" w:hAnsiTheme="minorHAnsi" w:cstheme="minorHAnsi"/>
          <w:sz w:val="22"/>
          <w:szCs w:val="22"/>
        </w:rPr>
        <w:t>Zmod’s</w:t>
      </w:r>
      <w:proofErr w:type="spellEnd"/>
      <w:r w:rsidR="001F2076">
        <w:rPr>
          <w:rFonts w:asciiTheme="minorHAnsi" w:hAnsiTheme="minorHAnsi" w:cstheme="minorHAnsi"/>
          <w:sz w:val="22"/>
          <w:szCs w:val="22"/>
        </w:rPr>
        <w:t xml:space="preserve"> calibration memory</w:t>
      </w:r>
      <w:r w:rsidR="001F2076" w:rsidRPr="00D52205">
        <w:rPr>
          <w:rFonts w:asciiTheme="minorHAnsi" w:hAnsiTheme="minorHAnsi" w:cstheme="minorHAnsi"/>
          <w:sz w:val="22"/>
          <w:szCs w:val="22"/>
        </w:rPr>
        <w:t xml:space="preserve"> </w:t>
      </w:r>
      <w:r w:rsidRPr="00D52205">
        <w:rPr>
          <w:rFonts w:asciiTheme="minorHAnsi" w:hAnsiTheme="minorHAnsi" w:cstheme="minorHAnsi"/>
          <w:sz w:val="22"/>
          <w:szCs w:val="22"/>
        </w:rPr>
        <w:t>(for the appropriate channel and gain)</w:t>
      </w:r>
      <w:r w:rsidR="00D93009">
        <w:rPr>
          <w:rFonts w:asciiTheme="minorHAnsi" w:hAnsiTheme="minorHAnsi" w:cstheme="minorHAnsi"/>
          <w:sz w:val="22"/>
          <w:szCs w:val="22"/>
        </w:rPr>
        <w:t>.</w:t>
      </w:r>
    </w:p>
    <w:p w14:paraId="739672A3" w14:textId="12143764"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Range</w:t>
      </w:r>
      <w:r w:rsidR="00D93009" w:rsidRPr="00D52205">
        <w:rPr>
          <w:rFonts w:asciiTheme="minorHAnsi" w:hAnsiTheme="minorHAnsi" w:cstheme="minorHAnsi"/>
          <w:sz w:val="22"/>
          <w:szCs w:val="22"/>
        </w:rPr>
        <w:t xml:space="preserve"> </w:t>
      </w:r>
      <w:r w:rsidRPr="00D52205">
        <w:rPr>
          <w:rFonts w:asciiTheme="minorHAnsi" w:hAnsiTheme="minorHAnsi" w:cstheme="minorHAnsi"/>
          <w:sz w:val="22"/>
          <w:szCs w:val="22"/>
        </w:rPr>
        <w:t xml:space="preserve">= the </w:t>
      </w:r>
      <w:r w:rsidR="00AF5998">
        <w:rPr>
          <w:rFonts w:asciiTheme="minorHAnsi" w:hAnsiTheme="minorHAnsi" w:cstheme="minorHAnsi"/>
          <w:sz w:val="22"/>
          <w:szCs w:val="22"/>
        </w:rPr>
        <w:t xml:space="preserve">theoretical </w:t>
      </w:r>
      <w:r w:rsidR="00685E9D">
        <w:rPr>
          <w:rFonts w:asciiTheme="minorHAnsi" w:hAnsiTheme="minorHAnsi" w:cstheme="minorHAnsi"/>
          <w:sz w:val="22"/>
          <w:szCs w:val="22"/>
        </w:rPr>
        <w:t>range of the ADC channel input stage</w:t>
      </w:r>
      <w:r w:rsidRPr="00D52205">
        <w:rPr>
          <w:rFonts w:asciiTheme="minorHAnsi" w:hAnsiTheme="minorHAnsi" w:cstheme="minorHAnsi"/>
          <w:sz w:val="22"/>
          <w:szCs w:val="22"/>
        </w:rPr>
        <w:t>:</w:t>
      </w:r>
    </w:p>
    <w:p w14:paraId="6DB8C73B" w14:textId="77777777" w:rsidR="00D52205" w:rsidRP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1.086 (for low range: ±1V) or</w:t>
      </w:r>
    </w:p>
    <w:p w14:paraId="64C0118D" w14:textId="0F2AB135" w:rsid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26.25 (for high range: ±25V)</w:t>
      </w:r>
    </w:p>
    <w:p w14:paraId="73DD025C" w14:textId="42FABBA5" w:rsidR="00574A71" w:rsidRDefault="00574A71" w:rsidP="00C81D0D">
      <w:pPr>
        <w:pStyle w:val="level2"/>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Based on </w:t>
      </w:r>
      <w:r w:rsidR="00C81D0D">
        <w:rPr>
          <w:rFonts w:asciiTheme="minorHAnsi" w:hAnsiTheme="minorHAnsi" w:cstheme="minorHAnsi"/>
          <w:sz w:val="22"/>
          <w:szCs w:val="22"/>
        </w:rPr>
        <w:t xml:space="preserve">equation </w:t>
      </w:r>
      <w:r>
        <w:rPr>
          <w:rFonts w:asciiTheme="minorHAnsi" w:hAnsiTheme="minorHAnsi" w:cstheme="minorHAnsi"/>
          <w:sz w:val="22"/>
          <w:szCs w:val="22"/>
        </w:rPr>
        <w:t xml:space="preserve">(1), the ADC </w:t>
      </w:r>
      <w:r w:rsidR="00367A54">
        <w:rPr>
          <w:rFonts w:asciiTheme="minorHAnsi" w:hAnsiTheme="minorHAnsi" w:cstheme="minorHAnsi"/>
          <w:sz w:val="22"/>
          <w:szCs w:val="22"/>
        </w:rPr>
        <w:t xml:space="preserve">raw (uncalibrated) </w:t>
      </w:r>
      <w:r>
        <w:rPr>
          <w:rFonts w:asciiTheme="minorHAnsi" w:hAnsiTheme="minorHAnsi" w:cstheme="minorHAnsi"/>
          <w:sz w:val="22"/>
          <w:szCs w:val="22"/>
        </w:rPr>
        <w:t xml:space="preserve">digital code output corresponding to an </w:t>
      </w:r>
      <w:r w:rsidR="00367A54">
        <w:rPr>
          <w:rFonts w:asciiTheme="minorHAnsi" w:hAnsiTheme="minorHAnsi" w:cstheme="minorHAnsi"/>
          <w:sz w:val="22"/>
          <w:szCs w:val="22"/>
        </w:rPr>
        <w:t>i</w:t>
      </w:r>
      <w:r>
        <w:rPr>
          <w:rFonts w:asciiTheme="minorHAnsi" w:hAnsiTheme="minorHAnsi" w:cstheme="minorHAnsi"/>
          <w:sz w:val="22"/>
          <w:szCs w:val="22"/>
        </w:rPr>
        <w:t>nput voltage Vin is:</w:t>
      </w:r>
    </w:p>
    <w:p w14:paraId="4CB0E9D5" w14:textId="7BED7D36" w:rsidR="00574A71" w:rsidRPr="00574A71" w:rsidRDefault="00A65E21" w:rsidP="00574A71">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2</m:t>
                  </m:r>
                </m:e>
              </m:d>
            </m:e>
          </m:eqArr>
        </m:oMath>
      </m:oMathPara>
    </w:p>
    <w:p w14:paraId="18B69717" w14:textId="286A8004" w:rsidR="00D52205" w:rsidRDefault="005F61E5" w:rsidP="00C81D0D">
      <w:pPr>
        <w:spacing w:after="0"/>
        <w:ind w:firstLine="720"/>
        <w:contextualSpacing/>
        <w:jc w:val="both"/>
      </w:pPr>
      <w:r>
        <w:t xml:space="preserve">While the real range of the </w:t>
      </w:r>
      <w:proofErr w:type="spellStart"/>
      <w:r>
        <w:t>Zmod</w:t>
      </w:r>
      <w:proofErr w:type="spellEnd"/>
      <w:r>
        <w:t xml:space="preserve"> </w:t>
      </w:r>
      <w:r w:rsidR="00B35ECB">
        <w:t>Scope</w:t>
      </w:r>
      <w:r>
        <w:t xml:space="preserve"> is the one defined above, the specified (ideal) range of the product is +-25V for the low gain option and +-1V for the high gain option. Having the calibration applied, the outputs of the </w:t>
      </w:r>
      <w:proofErr w:type="spellStart"/>
      <w:r w:rsidRPr="00B35ECB">
        <w:rPr>
          <w:b/>
          <w:bCs/>
        </w:rPr>
        <w:t>Zmod</w:t>
      </w:r>
      <w:proofErr w:type="spellEnd"/>
      <w:r w:rsidRPr="00B35ECB">
        <w:rPr>
          <w:b/>
          <w:bCs/>
        </w:rPr>
        <w:t xml:space="preserve"> </w:t>
      </w:r>
      <w:r w:rsidR="00B35ECB" w:rsidRPr="00B35ECB">
        <w:rPr>
          <w:b/>
          <w:bCs/>
        </w:rPr>
        <w:t>Scope</w:t>
      </w:r>
      <w:r w:rsidRPr="00B35ECB">
        <w:rPr>
          <w:b/>
          <w:bCs/>
        </w:rPr>
        <w:t xml:space="preserve"> Controller</w:t>
      </w:r>
      <w:r>
        <w:t xml:space="preserve"> should be those of an ideal ADC having these ideal ranges</w:t>
      </w:r>
      <w:r w:rsidR="00C412C6">
        <w:t>:</w:t>
      </w:r>
    </w:p>
    <w:p w14:paraId="056582DA" w14:textId="74B1AF29" w:rsidR="00574A71" w:rsidRPr="00C412C6" w:rsidRDefault="00A65E21" w:rsidP="00574A71">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 xml:space="preserve"> #</m:t>
              </m:r>
              <m:d>
                <m:dPr>
                  <m:ctrlPr>
                    <w:rPr>
                      <w:rFonts w:ascii="Cambria Math" w:hAnsi="Cambria Math"/>
                      <w:i/>
                      <w:sz w:val="24"/>
                      <w:szCs w:val="22"/>
                    </w:rPr>
                  </m:ctrlPr>
                </m:dPr>
                <m:e>
                  <m:r>
                    <w:rPr>
                      <w:rFonts w:ascii="Cambria Math" w:hAnsi="Cambria Math"/>
                      <w:sz w:val="24"/>
                      <w:szCs w:val="22"/>
                    </w:rPr>
                    <m:t>3</m:t>
                  </m:r>
                </m:e>
              </m:d>
            </m:e>
          </m:eqArr>
        </m:oMath>
      </m:oMathPara>
    </w:p>
    <w:p w14:paraId="746367D3" w14:textId="7D829F0B" w:rsidR="00367A54" w:rsidRDefault="00C412C6" w:rsidP="004A5D2B">
      <w:pPr>
        <w:spacing w:after="0"/>
        <w:contextualSpacing/>
        <w:jc w:val="both"/>
        <w:rPr>
          <w:rFonts w:eastAsiaTheme="minorEastAsia"/>
          <w:sz w:val="24"/>
          <w:szCs w:val="22"/>
        </w:rPr>
      </w:pPr>
      <w:r>
        <w:rPr>
          <w:rFonts w:eastAsiaTheme="minorEastAsia"/>
          <w:sz w:val="24"/>
          <w:szCs w:val="22"/>
        </w:rPr>
        <w:t xml:space="preserve">were </w:t>
      </w:r>
      <w:proofErr w:type="spellStart"/>
      <w:r w:rsidRPr="00C412C6">
        <w:rPr>
          <w:rFonts w:eastAsiaTheme="minorEastAsia"/>
          <w:i/>
          <w:iCs/>
          <w:sz w:val="24"/>
          <w:szCs w:val="22"/>
        </w:rPr>
        <w:t>Range</w:t>
      </w:r>
      <w:r w:rsidRPr="00C412C6">
        <w:rPr>
          <w:rFonts w:eastAsiaTheme="minorEastAsia"/>
          <w:i/>
          <w:iCs/>
          <w:sz w:val="24"/>
          <w:szCs w:val="22"/>
          <w:vertAlign w:val="subscript"/>
        </w:rPr>
        <w:t>ideal</w:t>
      </w:r>
      <w:proofErr w:type="spellEnd"/>
      <w:r w:rsidRPr="007C3D47">
        <w:rPr>
          <w:rFonts w:eastAsiaTheme="minorEastAsia"/>
          <w:position w:val="-6"/>
          <w:sz w:val="24"/>
          <w:szCs w:val="22"/>
        </w:rPr>
        <w:t xml:space="preserve"> </w:t>
      </w:r>
      <w:r w:rsidR="004A5D2B">
        <w:rPr>
          <w:rFonts w:eastAsiaTheme="minorEastAsia"/>
          <w:sz w:val="24"/>
          <w:szCs w:val="22"/>
        </w:rPr>
        <w:t>is 1 for the high gain option and 25 for the low gain option.</w:t>
      </w:r>
      <w:r>
        <w:rPr>
          <w:rFonts w:eastAsiaTheme="minorEastAsia"/>
          <w:sz w:val="24"/>
          <w:szCs w:val="22"/>
        </w:rPr>
        <w:t xml:space="preserve"> </w:t>
      </w:r>
      <w:r w:rsidR="00367A54">
        <w:rPr>
          <w:rFonts w:eastAsiaTheme="minorEastAsia"/>
          <w:sz w:val="24"/>
          <w:szCs w:val="22"/>
        </w:rPr>
        <w:t>From (2) and (3)</w:t>
      </w:r>
      <w:r>
        <w:rPr>
          <w:rFonts w:eastAsiaTheme="minorEastAsia"/>
          <w:sz w:val="24"/>
          <w:szCs w:val="22"/>
        </w:rPr>
        <w:t xml:space="preserve"> one can obtain:</w:t>
      </w:r>
    </w:p>
    <w:p w14:paraId="58B34093" w14:textId="28BE98E1" w:rsidR="00C412C6" w:rsidRPr="00C412C6" w:rsidRDefault="00A65E21" w:rsidP="00C412C6">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4</m:t>
                  </m:r>
                </m:e>
              </m:d>
            </m:e>
          </m:eqArr>
        </m:oMath>
      </m:oMathPara>
    </w:p>
    <w:p w14:paraId="74C6B34D" w14:textId="3A9FCC50" w:rsidR="00C412C6" w:rsidRDefault="00C412C6" w:rsidP="00C412C6">
      <w:pPr>
        <w:jc w:val="both"/>
        <w:rPr>
          <w:rFonts w:eastAsiaTheme="minorEastAsia"/>
          <w:sz w:val="24"/>
          <w:szCs w:val="22"/>
        </w:rPr>
      </w:pPr>
      <w:r>
        <w:rPr>
          <w:rFonts w:eastAsiaTheme="minorEastAsia"/>
          <w:sz w:val="24"/>
          <w:szCs w:val="22"/>
        </w:rPr>
        <w:t>This IP works</w:t>
      </w:r>
      <w:r w:rsidR="003466AA">
        <w:rPr>
          <w:rFonts w:eastAsiaTheme="minorEastAsia"/>
          <w:sz w:val="24"/>
          <w:szCs w:val="22"/>
        </w:rPr>
        <w:t>,</w:t>
      </w:r>
      <w:r>
        <w:rPr>
          <w:rFonts w:eastAsiaTheme="minorEastAsia"/>
          <w:sz w:val="24"/>
          <w:szCs w:val="22"/>
        </w:rPr>
        <w:t xml:space="preserve"> however, with a fractional representation of the ADC’s output code. Equation (4) becomes:</w:t>
      </w:r>
    </w:p>
    <w:p w14:paraId="413D1C2F" w14:textId="3CD2B0C0" w:rsidR="00425913" w:rsidRPr="00425913" w:rsidRDefault="00A65E21" w:rsidP="00C412C6">
      <w:pPr>
        <w:jc w:val="both"/>
        <w:rPr>
          <w:rFonts w:eastAsiaTheme="minorEastAsia"/>
        </w:rPr>
      </w:pPr>
      <m:oMathPara>
        <m:oMath>
          <m:eqArr>
            <m:eqArrPr>
              <m:maxDist m:val="1"/>
              <m:ctrlPr>
                <w:rPr>
                  <w:rFonts w:ascii="Cambria Math" w:hAnsi="Cambria Math"/>
                  <w:i/>
                  <w:sz w:val="24"/>
                  <w:szCs w:val="22"/>
                </w:rPr>
              </m:ctrlPr>
            </m:eqArrPr>
            <m:e>
              <m:sSub>
                <m:sSubPr>
                  <m:ctrlPr>
                    <w:rPr>
                      <w:rFonts w:ascii="Cambria Math" w:hAnsi="Cambria Math"/>
                      <w:i/>
                    </w:rPr>
                  </m:ctrlPr>
                </m:sSubPr>
                <m:e>
                  <m:r>
                    <w:rPr>
                      <w:rFonts w:ascii="Cambria Math" w:hAnsi="Cambria Math"/>
                    </w:rPr>
                    <m:t>N</m:t>
                  </m:r>
                </m:e>
                <m:sub>
                  <m:r>
                    <w:rPr>
                      <w:rFonts w:ascii="Cambria Math" w:hAnsi="Cambria Math"/>
                    </w:rPr>
                    <m:t>cali</m:t>
                  </m:r>
                  <m:sSub>
                    <m:sSubPr>
                      <m:ctrlPr>
                        <w:rPr>
                          <w:rFonts w:ascii="Cambria Math" w:hAnsi="Cambria Math"/>
                          <w:i/>
                        </w:rPr>
                      </m:ctrlPr>
                    </m:sSubPr>
                    <m:e>
                      <m:r>
                        <w:rPr>
                          <w:rFonts w:ascii="Cambria Math" w:hAnsi="Cambria Math"/>
                        </w:rPr>
                        <m:t>b</m:t>
                      </m:r>
                    </m:e>
                    <m:sub>
                      <m:r>
                        <w:rPr>
                          <w:rFonts w:ascii="Cambria Math" w:hAnsi="Cambria Math"/>
                        </w:rPr>
                        <m:t>fract</m:t>
                      </m:r>
                    </m:sub>
                  </m:sSub>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m:t>
                  </m:r>
                  <m:sSub>
                    <m:sSubPr>
                      <m:ctrlPr>
                        <w:rPr>
                          <w:rFonts w:ascii="Cambria Math" w:hAnsi="Cambria Math"/>
                          <w:i/>
                          <w:sz w:val="24"/>
                          <w:szCs w:val="22"/>
                        </w:rPr>
                      </m:ctrlPr>
                    </m:sSubPr>
                    <m:e>
                      <m:r>
                        <w:rPr>
                          <w:rFonts w:ascii="Cambria Math" w:hAnsi="Cambria Math"/>
                          <w:sz w:val="24"/>
                          <w:szCs w:val="22"/>
                        </w:rPr>
                        <m:t>w</m:t>
                      </m:r>
                    </m:e>
                    <m:sub>
                      <m:r>
                        <w:rPr>
                          <w:rFonts w:ascii="Cambria Math" w:hAnsi="Cambria Math"/>
                          <w:sz w:val="24"/>
                          <w:szCs w:val="22"/>
                        </w:rPr>
                        <m:t>fract</m:t>
                      </m:r>
                    </m:sub>
                  </m:sSub>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5</m:t>
                  </m:r>
                </m:e>
              </m:d>
              <m:ctrlPr>
                <w:rPr>
                  <w:rFonts w:ascii="Cambria Math" w:hAnsi="Cambria Math"/>
                  <w:i/>
                </w:rPr>
              </m:ctrlPr>
            </m:e>
          </m:eqArr>
        </m:oMath>
      </m:oMathPara>
    </w:p>
    <w:p w14:paraId="01F9E22F" w14:textId="2524AB6F" w:rsidR="00DD6924" w:rsidRDefault="00227641" w:rsidP="00DD6924">
      <w:r>
        <w:t xml:space="preserve">Considering that the inputs of the </w:t>
      </w:r>
      <w:proofErr w:type="spellStart"/>
      <w:r w:rsidR="00492F0C">
        <w:t>GainOffsetCalib</w:t>
      </w:r>
      <w:proofErr w:type="spellEnd"/>
      <w:r>
        <w:t xml:space="preserve"> module are labeled </w:t>
      </w:r>
      <w:proofErr w:type="spellStart"/>
      <w:r w:rsidRPr="005E5585">
        <w:rPr>
          <w:i/>
          <w:iCs/>
        </w:rPr>
        <w:t>cDataRaw</w:t>
      </w:r>
      <w:proofErr w:type="spellEnd"/>
      <w:r>
        <w:t xml:space="preserve">, while the outputs are labeled </w:t>
      </w:r>
      <w:proofErr w:type="spellStart"/>
      <w:r w:rsidRPr="005E5585">
        <w:rPr>
          <w:i/>
          <w:iCs/>
        </w:rPr>
        <w:t>cDataCalib</w:t>
      </w:r>
      <w:proofErr w:type="spellEnd"/>
      <w:r>
        <w:t>, based on (5), the relation between the output</w:t>
      </w:r>
      <w:r w:rsidR="003466AA">
        <w:t>s</w:t>
      </w:r>
      <w:r>
        <w:t xml:space="preserve"> and the input</w:t>
      </w:r>
      <w:r w:rsidR="003466AA">
        <w:t>s</w:t>
      </w:r>
      <w:r>
        <w:t xml:space="preserve"> is</w:t>
      </w:r>
      <w:r w:rsidR="00C412C6">
        <w:t>:</w:t>
      </w:r>
    </w:p>
    <w:p w14:paraId="31228DE1" w14:textId="59BC5CF3" w:rsidR="004149CE" w:rsidRPr="004149CE" w:rsidRDefault="00A65E21" w:rsidP="00DD6924">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cDataCalib=cDataRaw*CoefMult+</m:t>
              </m:r>
              <m:r>
                <w:rPr>
                  <w:rFonts w:ascii="Cambria Math" w:eastAsiaTheme="minorEastAsia" w:hAnsi="Cambria Math"/>
                </w:rPr>
                <m:t>CoefAdd</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3346C753" w14:textId="606242E1" w:rsidR="00227641" w:rsidRDefault="00227641" w:rsidP="00227641">
      <w:pPr>
        <w:contextualSpacing/>
        <w:jc w:val="both"/>
        <w:rPr>
          <w:rFonts w:eastAsiaTheme="minorEastAsia"/>
        </w:rPr>
      </w:pPr>
      <w:r>
        <w:rPr>
          <w:rFonts w:eastAsiaTheme="minorEastAsia"/>
        </w:rPr>
        <w:t>where:</w:t>
      </w:r>
    </w:p>
    <w:p w14:paraId="640711EF" w14:textId="45B7FEF0" w:rsidR="00227641" w:rsidRPr="00227641" w:rsidRDefault="00A65E21" w:rsidP="00227641">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7</m:t>
                  </m:r>
                </m:e>
              </m:d>
              <m:ctrlPr>
                <w:rPr>
                  <w:rFonts w:ascii="Cambria Math" w:hAnsi="Cambria Math"/>
                  <w:i/>
                </w:rPr>
              </m:ctrlPr>
            </m:e>
          </m:eqArr>
        </m:oMath>
      </m:oMathPara>
    </w:p>
    <w:p w14:paraId="6D1A8D89" w14:textId="3448B730" w:rsidR="00227641" w:rsidRPr="003466AA" w:rsidRDefault="00A65E21"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CoefAdd=</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8</m:t>
                  </m:r>
                </m:e>
              </m:d>
              <m:ctrlPr>
                <w:rPr>
                  <w:rFonts w:ascii="Cambria Math" w:eastAsiaTheme="minorEastAsia" w:hAnsi="Cambria Math"/>
                  <w:i/>
                </w:rPr>
              </m:ctrlPr>
            </m:e>
          </m:eqArr>
        </m:oMath>
      </m:oMathPara>
    </w:p>
    <w:p w14:paraId="4BCF5732" w14:textId="1B385135" w:rsidR="00C830E2" w:rsidRDefault="008238E0" w:rsidP="00227641">
      <w:pPr>
        <w:contextualSpacing/>
        <w:jc w:val="both"/>
        <w:rPr>
          <w:rFonts w:eastAsiaTheme="minorEastAsia"/>
        </w:rPr>
      </w:pPr>
      <w:bookmarkStart w:id="10" w:name="_Hlk60693874"/>
      <w:proofErr w:type="spellStart"/>
      <w:r w:rsidRPr="005E5585">
        <w:rPr>
          <w:rFonts w:eastAsiaTheme="minorEastAsia"/>
          <w:i/>
          <w:iCs/>
        </w:rPr>
        <w:t>CoefMult</w:t>
      </w:r>
      <w:proofErr w:type="spellEnd"/>
      <w:r>
        <w:rPr>
          <w:rFonts w:eastAsiaTheme="minorEastAsia"/>
        </w:rPr>
        <w:t xml:space="preserve"> and </w:t>
      </w:r>
      <w:proofErr w:type="spellStart"/>
      <w:r w:rsidRPr="005E5585">
        <w:rPr>
          <w:rFonts w:eastAsiaTheme="minorEastAsia"/>
          <w:i/>
          <w:iCs/>
        </w:rPr>
        <w:t>Coef</w:t>
      </w:r>
      <w:r w:rsidR="003F1BD4" w:rsidRPr="005E5585">
        <w:rPr>
          <w:rFonts w:eastAsiaTheme="minorEastAsia"/>
          <w:i/>
          <w:iCs/>
        </w:rPr>
        <w:t>Add</w:t>
      </w:r>
      <w:proofErr w:type="spellEnd"/>
      <w:r w:rsidR="006D510C">
        <w:rPr>
          <w:rFonts w:eastAsiaTheme="minorEastAsia"/>
        </w:rPr>
        <w:t xml:space="preserve"> are fractional numbers</w:t>
      </w:r>
      <w:r w:rsidR="005E5585">
        <w:rPr>
          <w:rFonts w:eastAsiaTheme="minorEastAsia"/>
        </w:rPr>
        <w:t xml:space="preserve"> computed for each channel and each gain option</w:t>
      </w:r>
      <w:r w:rsidR="006D510C">
        <w:rPr>
          <w:rFonts w:eastAsiaTheme="minorEastAsia"/>
        </w:rPr>
        <w:t>.</w:t>
      </w:r>
      <w:r w:rsidR="005E5585" w:rsidRPr="005E5585">
        <w:rPr>
          <w:rFonts w:eastAsiaTheme="minorEastAsia"/>
          <w:i/>
          <w:iCs/>
        </w:rPr>
        <w:t xml:space="preserve"> </w:t>
      </w:r>
      <w:proofErr w:type="spellStart"/>
      <w:r w:rsidR="005E5585" w:rsidRPr="005E5585">
        <w:rPr>
          <w:rFonts w:eastAsiaTheme="minorEastAsia"/>
          <w:i/>
          <w:iCs/>
        </w:rPr>
        <w:t>CoefMult</w:t>
      </w:r>
      <w:proofErr w:type="spellEnd"/>
      <w:r w:rsidR="005E5585">
        <w:rPr>
          <w:rFonts w:eastAsiaTheme="minorEastAsia"/>
        </w:rPr>
        <w:t xml:space="preserve"> and </w:t>
      </w:r>
      <w:proofErr w:type="spellStart"/>
      <w:r w:rsidR="005E5585" w:rsidRPr="005E5585">
        <w:rPr>
          <w:rFonts w:eastAsiaTheme="minorEastAsia"/>
          <w:i/>
          <w:iCs/>
        </w:rPr>
        <w:t>CoefAdd</w:t>
      </w:r>
      <w:proofErr w:type="spellEnd"/>
      <w:r w:rsidR="006D510C">
        <w:rPr>
          <w:rFonts w:eastAsiaTheme="minorEastAsia"/>
        </w:rPr>
        <w:t xml:space="preserve"> </w:t>
      </w:r>
      <w:r w:rsidR="005E5585">
        <w:rPr>
          <w:rFonts w:eastAsiaTheme="minorEastAsia"/>
        </w:rPr>
        <w:t>are further scaled</w:t>
      </w:r>
      <w:r w:rsidR="006D510C">
        <w:rPr>
          <w:rFonts w:eastAsiaTheme="minorEastAsia"/>
        </w:rPr>
        <w:t xml:space="preserve"> </w:t>
      </w:r>
      <w:r w:rsidR="00C830E2">
        <w:rPr>
          <w:rFonts w:eastAsiaTheme="minorEastAsia"/>
        </w:rPr>
        <w:t>so that they can be passed as integer numbers to the IP:</w:t>
      </w:r>
    </w:p>
    <w:p w14:paraId="05CEE732" w14:textId="793536D0" w:rsidR="00C830E2" w:rsidRPr="00227641" w:rsidRDefault="00A65E21" w:rsidP="00C830E2">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m:t>
              </m:r>
              <m:sSub>
                <m:sSubPr>
                  <m:ctrlPr>
                    <w:rPr>
                      <w:rFonts w:ascii="Cambria Math" w:hAnsi="Cambria Math"/>
                      <w:i/>
                    </w:rPr>
                  </m:ctrlPr>
                </m:sSubPr>
                <m:e>
                  <m:r>
                    <w:rPr>
                      <w:rFonts w:ascii="Cambria Math" w:hAnsi="Cambria Math"/>
                    </w:rPr>
                    <m:t>t</m:t>
                  </m:r>
                </m:e>
                <m:sub>
                  <m:r>
                    <w:rPr>
                      <w:rFonts w:ascii="Cambria Math" w:hAnsi="Cambria Math"/>
                    </w:rPr>
                    <m:t>scaled</m:t>
                  </m:r>
                </m:sub>
              </m:sSub>
              <m:r>
                <w:rPr>
                  <w:rFonts w:ascii="Cambria Math" w:hAnsi="Cambria Math"/>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16</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9</m:t>
                  </m:r>
                </m:e>
              </m:d>
              <m:ctrlPr>
                <w:rPr>
                  <w:rFonts w:ascii="Cambria Math" w:hAnsi="Cambria Math"/>
                  <w:i/>
                </w:rPr>
              </m:ctrlPr>
            </m:e>
          </m:eqArr>
        </m:oMath>
      </m:oMathPara>
    </w:p>
    <w:p w14:paraId="3694C809" w14:textId="770625A0" w:rsidR="00C830E2" w:rsidRDefault="00A65E21"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scaled</m:t>
                  </m:r>
                </m:sub>
              </m:sSub>
              <m:r>
                <w:rPr>
                  <w:rFonts w:ascii="Cambria Math" w:eastAsiaTheme="minorEastAsia" w:hAnsi="Cambria Math"/>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17</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10</m:t>
                  </m:r>
                </m:e>
              </m:d>
              <m:ctrlPr>
                <w:rPr>
                  <w:rFonts w:ascii="Cambria Math" w:eastAsiaTheme="minorEastAsia" w:hAnsi="Cambria Math"/>
                  <w:i/>
                </w:rPr>
              </m:ctrlPr>
            </m:e>
          </m:eqArr>
        </m:oMath>
      </m:oMathPara>
    </w:p>
    <w:p w14:paraId="2F7CA42E" w14:textId="3E0988AE" w:rsidR="008238E0" w:rsidRDefault="00C830E2" w:rsidP="00227641">
      <w:pPr>
        <w:contextualSpacing/>
        <w:jc w:val="both"/>
        <w:rPr>
          <w:rFonts w:eastAsiaTheme="minorEastAsia"/>
        </w:rPr>
      </w:pPr>
      <w:bookmarkStart w:id="11" w:name="_Hlk60693423"/>
      <w:bookmarkEnd w:id="10"/>
      <w:r>
        <w:rPr>
          <w:rFonts w:eastAsiaTheme="minorEastAsia"/>
        </w:rPr>
        <w:t xml:space="preserve"> The </w:t>
      </w:r>
      <w:r w:rsidR="003D4ABB">
        <w:rPr>
          <w:rFonts w:eastAsiaTheme="minorEastAsia"/>
        </w:rPr>
        <w:t xml:space="preserve">numerical representation of the operands of the </w:t>
      </w:r>
      <w:r>
        <w:rPr>
          <w:rFonts w:eastAsiaTheme="minorEastAsia"/>
        </w:rPr>
        <w:t xml:space="preserve">calibration process is illustrated in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8B50C1">
        <w:t xml:space="preserve">Figure </w:t>
      </w:r>
      <w:r w:rsidR="008B50C1">
        <w:rPr>
          <w:noProof/>
        </w:rPr>
        <w:t>3</w:t>
      </w:r>
      <w:r>
        <w:rPr>
          <w:rFonts w:eastAsiaTheme="minorEastAsia"/>
        </w:rPr>
        <w:fldChar w:fldCharType="end"/>
      </w:r>
      <w:r>
        <w:rPr>
          <w:rFonts w:eastAsiaTheme="minorEastAsia"/>
        </w:rPr>
        <w:t xml:space="preserve">. The scaled version of </w:t>
      </w:r>
      <w:proofErr w:type="spellStart"/>
      <w:r>
        <w:rPr>
          <w:rFonts w:eastAsiaTheme="minorEastAsia"/>
        </w:rPr>
        <w:t>Coef</w:t>
      </w:r>
      <w:r w:rsidR="0059297F">
        <w:rPr>
          <w:rFonts w:eastAsiaTheme="minorEastAsia"/>
        </w:rPr>
        <w:t>Mult</w:t>
      </w:r>
      <w:proofErr w:type="spellEnd"/>
      <w:r>
        <w:rPr>
          <w:rFonts w:eastAsiaTheme="minorEastAsia"/>
        </w:rPr>
        <w:t xml:space="preserve"> and </w:t>
      </w:r>
      <w:proofErr w:type="spellStart"/>
      <w:r>
        <w:rPr>
          <w:rFonts w:eastAsiaTheme="minorEastAsia"/>
        </w:rPr>
        <w:t>Coef</w:t>
      </w:r>
      <w:r w:rsidR="0059297F">
        <w:rPr>
          <w:rFonts w:eastAsiaTheme="minorEastAsia"/>
        </w:rPr>
        <w:t>Add</w:t>
      </w:r>
      <w:proofErr w:type="spellEnd"/>
      <w:r w:rsidR="0059297F">
        <w:rPr>
          <w:rFonts w:eastAsiaTheme="minorEastAsia"/>
        </w:rPr>
        <w:t xml:space="preserve"> </w:t>
      </w:r>
      <w:r>
        <w:rPr>
          <w:rFonts w:eastAsiaTheme="minorEastAsia"/>
        </w:rPr>
        <w:t xml:space="preserve">are </w:t>
      </w:r>
      <w:r w:rsidR="008238E0">
        <w:rPr>
          <w:rFonts w:eastAsiaTheme="minorEastAsia"/>
        </w:rPr>
        <w:t>named “</w:t>
      </w:r>
      <w:r w:rsidR="005E5585">
        <w:rPr>
          <w:rFonts w:eastAsiaTheme="minorEastAsia"/>
        </w:rPr>
        <w:t>processed</w:t>
      </w:r>
      <w:r w:rsidR="008238E0">
        <w:rPr>
          <w:rFonts w:eastAsiaTheme="minorEastAsia"/>
        </w:rPr>
        <w:t xml:space="preserve"> calibration coefficients” and these are the constants required by the </w:t>
      </w:r>
      <w:proofErr w:type="spellStart"/>
      <w:r w:rsidR="00492F0C">
        <w:t>GainOffsetCalib</w:t>
      </w:r>
      <w:proofErr w:type="spellEnd"/>
      <w:r w:rsidR="00492F0C">
        <w:t xml:space="preserve"> </w:t>
      </w:r>
      <w:r w:rsidR="008238E0">
        <w:rPr>
          <w:rFonts w:eastAsiaTheme="minorEastAsia"/>
        </w:rPr>
        <w:t>module</w:t>
      </w:r>
      <w:r w:rsidR="003F1B90">
        <w:rPr>
          <w:rFonts w:eastAsiaTheme="minorEastAsia"/>
        </w:rPr>
        <w:t xml:space="preserve">, not the “raw coefficients” stored in the </w:t>
      </w:r>
      <w:proofErr w:type="spellStart"/>
      <w:r w:rsidR="003F1B90">
        <w:rPr>
          <w:rFonts w:eastAsiaTheme="minorEastAsia"/>
        </w:rPr>
        <w:t>Zmod’s</w:t>
      </w:r>
      <w:proofErr w:type="spellEnd"/>
      <w:r w:rsidR="003F1B90">
        <w:rPr>
          <w:rFonts w:eastAsiaTheme="minorEastAsia"/>
        </w:rPr>
        <w:t xml:space="preserve"> calibrati</w:t>
      </w:r>
      <w:r w:rsidR="002146E1">
        <w:rPr>
          <w:rFonts w:eastAsiaTheme="minorEastAsia"/>
        </w:rPr>
        <w:t>on memory</w:t>
      </w:r>
      <w:r w:rsidR="008238E0">
        <w:rPr>
          <w:rFonts w:eastAsiaTheme="minorEastAsia"/>
        </w:rPr>
        <w:t xml:space="preserve">. </w:t>
      </w:r>
      <w:r w:rsidR="006D510C">
        <w:rPr>
          <w:rFonts w:eastAsiaTheme="minorEastAsia"/>
        </w:rPr>
        <w:t>One can note (</w:t>
      </w:r>
      <w:r w:rsidR="006D510C">
        <w:rPr>
          <w:rFonts w:eastAsiaTheme="minorEastAsia"/>
        </w:rPr>
        <w:fldChar w:fldCharType="begin"/>
      </w:r>
      <w:r w:rsidR="006D510C">
        <w:rPr>
          <w:rFonts w:eastAsiaTheme="minorEastAsia"/>
        </w:rPr>
        <w:instrText xml:space="preserve"> REF _Ref56259812 \h </w:instrText>
      </w:r>
      <w:r w:rsidR="006D510C">
        <w:rPr>
          <w:rFonts w:eastAsiaTheme="minorEastAsia"/>
        </w:rPr>
      </w:r>
      <w:r w:rsidR="006D510C">
        <w:rPr>
          <w:rFonts w:eastAsiaTheme="minorEastAsia"/>
        </w:rPr>
        <w:fldChar w:fldCharType="separate"/>
      </w:r>
      <w:r w:rsidR="008B50C1">
        <w:t xml:space="preserve">Figure </w:t>
      </w:r>
      <w:r w:rsidR="008B50C1">
        <w:rPr>
          <w:noProof/>
        </w:rPr>
        <w:t>3</w:t>
      </w:r>
      <w:r w:rsidR="006D510C">
        <w:rPr>
          <w:rFonts w:eastAsiaTheme="minorEastAsia"/>
        </w:rPr>
        <w:fldChar w:fldCharType="end"/>
      </w:r>
      <w:r w:rsidR="006D510C">
        <w:rPr>
          <w:rFonts w:eastAsiaTheme="minorEastAsia"/>
        </w:rPr>
        <w:t xml:space="preserve">) that the </w:t>
      </w:r>
      <w:proofErr w:type="spellStart"/>
      <w:r w:rsidR="00492F0C">
        <w:t>GainOffsetCalib</w:t>
      </w:r>
      <w:proofErr w:type="spellEnd"/>
      <w:r w:rsidR="006D510C">
        <w:rPr>
          <w:rFonts w:eastAsiaTheme="minorEastAsia"/>
        </w:rPr>
        <w:t xml:space="preserve"> converts the </w:t>
      </w:r>
      <w:r w:rsidR="005E5585">
        <w:rPr>
          <w:rFonts w:eastAsiaTheme="minorEastAsia"/>
        </w:rPr>
        <w:t>processed</w:t>
      </w:r>
      <w:r w:rsidR="006D510C">
        <w:rPr>
          <w:rFonts w:eastAsiaTheme="minorEastAsia"/>
        </w:rPr>
        <w:t xml:space="preserve"> calibration coefficients back to their fractional representation. </w:t>
      </w:r>
    </w:p>
    <w:p w14:paraId="0CACAEF6" w14:textId="6D8C4E38" w:rsidR="008238E0" w:rsidRDefault="00215DB0" w:rsidP="006D510C">
      <w:pPr>
        <w:keepNext/>
        <w:contextualSpacing/>
        <w:jc w:val="center"/>
        <w:rPr>
          <w:rFonts w:eastAsiaTheme="minorEastAsia"/>
        </w:rPr>
      </w:pPr>
      <w:r>
        <w:object w:dxaOrig="6527" w:dyaOrig="2748" w14:anchorId="3E5B7F40">
          <v:shape id="_x0000_i1026" type="#_x0000_t75" style="width:470.25pt;height:198.4pt" o:ole="">
            <v:imagedata r:id="rId15" o:title=""/>
          </v:shape>
          <o:OLEObject Type="Embed" ProgID="Visio.Drawing.11" ShapeID="_x0000_i1026" DrawAspect="Content" ObjectID="_1710088890" r:id="rId16"/>
        </w:object>
      </w:r>
    </w:p>
    <w:p w14:paraId="52ACEC18" w14:textId="000D303F" w:rsidR="00C830E2" w:rsidRDefault="00C830E2" w:rsidP="006D510C">
      <w:pPr>
        <w:pStyle w:val="Caption"/>
      </w:pPr>
      <w:bookmarkStart w:id="12" w:name="_Ref56259812"/>
      <w:r>
        <w:t xml:space="preserve">Figure </w:t>
      </w:r>
      <w:r w:rsidR="00A65E21">
        <w:fldChar w:fldCharType="begin"/>
      </w:r>
      <w:r w:rsidR="00A65E21">
        <w:instrText xml:space="preserve"> SEQ Figure \* ARABIC </w:instrText>
      </w:r>
      <w:r w:rsidR="00A65E21">
        <w:fldChar w:fldCharType="separate"/>
      </w:r>
      <w:r w:rsidR="008B50C1">
        <w:rPr>
          <w:noProof/>
        </w:rPr>
        <w:t>3</w:t>
      </w:r>
      <w:r w:rsidR="00A65E21">
        <w:rPr>
          <w:noProof/>
        </w:rPr>
        <w:fldChar w:fldCharType="end"/>
      </w:r>
      <w:bookmarkEnd w:id="12"/>
      <w:r w:rsidR="001537D8">
        <w:rPr>
          <w:noProof/>
        </w:rPr>
        <w:t>: Calibration process</w:t>
      </w:r>
    </w:p>
    <w:p w14:paraId="19C1C1D1" w14:textId="05250C5E" w:rsidR="00B36D58" w:rsidRDefault="554A99FB" w:rsidP="00B36D58">
      <w:pPr>
        <w:ind w:firstLine="720"/>
        <w:contextualSpacing/>
        <w:jc w:val="both"/>
      </w:pPr>
      <w:r w:rsidRPr="554A99FB">
        <w:rPr>
          <w:rFonts w:eastAsiaTheme="minorEastAsia"/>
        </w:rPr>
        <w:t xml:space="preserve">The multiplicative and additive coefficients are passed by the upper layer IP Core if the </w:t>
      </w:r>
      <w:proofErr w:type="spellStart"/>
      <w:r w:rsidRPr="554A99FB">
        <w:rPr>
          <w:rFonts w:eastAsiaTheme="minorEastAsia"/>
          <w:b/>
          <w:bCs/>
        </w:rPr>
        <w:t>Zmod</w:t>
      </w:r>
      <w:proofErr w:type="spellEnd"/>
      <w:r w:rsidRPr="554A99FB">
        <w:rPr>
          <w:rFonts w:eastAsiaTheme="minorEastAsia"/>
          <w:b/>
          <w:bCs/>
        </w:rPr>
        <w:t xml:space="preserve"> </w:t>
      </w:r>
      <w:r w:rsidR="00B35ECB">
        <w:rPr>
          <w:rFonts w:eastAsiaTheme="minorEastAsia"/>
          <w:b/>
          <w:bCs/>
        </w:rPr>
        <w:t>Scope C</w:t>
      </w:r>
      <w:r w:rsidRPr="554A99FB">
        <w:rPr>
          <w:rFonts w:eastAsiaTheme="minorEastAsia"/>
          <w:b/>
          <w:bCs/>
        </w:rPr>
        <w:t>ontroller</w:t>
      </w:r>
      <w:r w:rsidRPr="554A99FB">
        <w:rPr>
          <w:rFonts w:eastAsiaTheme="minorEastAsia"/>
        </w:rPr>
        <w:t xml:space="preserve"> is used in a processor system (the external calibration interface is enabled) or they can be passed as IP core parameters otherwise. </w:t>
      </w:r>
      <w:bookmarkStart w:id="13" w:name="_Hlk30001109"/>
      <w:r w:rsidRPr="001E64AC">
        <w:rPr>
          <w:rFonts w:eastAsiaTheme="minorEastAsia"/>
        </w:rPr>
        <w:t xml:space="preserve">The user </w:t>
      </w:r>
      <w:r w:rsidR="001E64AC" w:rsidRPr="001E64AC">
        <w:rPr>
          <w:rFonts w:eastAsiaTheme="minorEastAsia"/>
        </w:rPr>
        <w:t xml:space="preserve">can obtain the calibration coefficients by booting the </w:t>
      </w:r>
      <w:proofErr w:type="spellStart"/>
      <w:r w:rsidR="001E64AC" w:rsidRPr="001E64AC">
        <w:rPr>
          <w:rFonts w:eastAsiaTheme="minorEastAsia"/>
        </w:rPr>
        <w:t>Eclypse</w:t>
      </w:r>
      <w:proofErr w:type="spellEnd"/>
      <w:r w:rsidR="001E64AC" w:rsidRPr="001E64AC">
        <w:rPr>
          <w:rFonts w:eastAsiaTheme="minorEastAsia"/>
        </w:rPr>
        <w:t xml:space="preserve"> board with the Linux image provided at </w:t>
      </w:r>
      <w:hyperlink r:id="rId17" w:tgtFrame="_blank" w:tooltip="https://github.com/digilent/eclypse-z7/releases" w:history="1">
        <w:r w:rsidR="001E64AC" w:rsidRPr="001E64AC">
          <w:rPr>
            <w:rStyle w:val="Hyperlink"/>
            <w:rFonts w:ascii="Segoe UI" w:hAnsi="Segoe UI" w:cs="Segoe UI"/>
            <w:color w:val="auto"/>
            <w:sz w:val="21"/>
            <w:szCs w:val="21"/>
          </w:rPr>
          <w:t>https://github.com/Digilent/Eclypse-Z7/releases</w:t>
        </w:r>
      </w:hyperlink>
      <w:r w:rsidR="001E64AC" w:rsidRPr="001E64AC">
        <w:rPr>
          <w:rFonts w:ascii="Segoe UI" w:hAnsi="Segoe UI" w:cs="Segoe UI"/>
          <w:sz w:val="21"/>
          <w:szCs w:val="21"/>
        </w:rPr>
        <w:t xml:space="preserve"> </w:t>
      </w:r>
      <w:r w:rsidR="001E64AC" w:rsidRPr="001E64AC">
        <w:rPr>
          <w:rFonts w:eastAsiaTheme="minorEastAsia"/>
        </w:rPr>
        <w:t xml:space="preserve">and run the </w:t>
      </w:r>
      <w:r w:rsidR="001E64AC" w:rsidRPr="001E64AC">
        <w:rPr>
          <w:rFonts w:ascii="Segoe UI" w:hAnsi="Segoe UI" w:cs="Segoe UI"/>
          <w:sz w:val="21"/>
          <w:szCs w:val="21"/>
        </w:rPr>
        <w:t>"</w:t>
      </w:r>
      <w:proofErr w:type="spellStart"/>
      <w:r w:rsidR="001E64AC" w:rsidRPr="001E64AC">
        <w:rPr>
          <w:rFonts w:ascii="Segoe UI" w:hAnsi="Segoe UI" w:cs="Segoe UI"/>
          <w:sz w:val="21"/>
          <w:szCs w:val="21"/>
        </w:rPr>
        <w:t>decutil</w:t>
      </w:r>
      <w:proofErr w:type="spellEnd"/>
      <w:r w:rsidR="001E64AC" w:rsidRPr="001E64AC">
        <w:rPr>
          <w:rFonts w:ascii="Segoe UI" w:hAnsi="Segoe UI" w:cs="Segoe UI"/>
          <w:sz w:val="21"/>
          <w:szCs w:val="21"/>
        </w:rPr>
        <w:t xml:space="preserve"> </w:t>
      </w:r>
      <w:proofErr w:type="spellStart"/>
      <w:r w:rsidR="001E64AC" w:rsidRPr="001E64AC">
        <w:rPr>
          <w:rFonts w:ascii="Segoe UI" w:hAnsi="Segoe UI" w:cs="Segoe UI"/>
          <w:sz w:val="21"/>
          <w:szCs w:val="21"/>
        </w:rPr>
        <w:t>enum</w:t>
      </w:r>
      <w:proofErr w:type="spellEnd"/>
      <w:r w:rsidR="001E64AC" w:rsidRPr="001E64AC">
        <w:rPr>
          <w:rFonts w:ascii="Segoe UI" w:hAnsi="Segoe UI" w:cs="Segoe UI"/>
          <w:sz w:val="21"/>
          <w:szCs w:val="21"/>
        </w:rPr>
        <w:t>" command in the command line</w:t>
      </w:r>
      <w:r w:rsidR="001E64AC">
        <w:rPr>
          <w:rFonts w:ascii="Segoe UI" w:hAnsi="Segoe UI" w:cs="Segoe UI"/>
          <w:sz w:val="21"/>
          <w:szCs w:val="21"/>
        </w:rPr>
        <w:t xml:space="preserve">. The </w:t>
      </w:r>
      <w:proofErr w:type="spellStart"/>
      <w:r w:rsidR="001E64AC">
        <w:rPr>
          <w:rFonts w:ascii="Segoe UI" w:hAnsi="Segoe UI" w:cs="Segoe UI"/>
          <w:sz w:val="21"/>
          <w:szCs w:val="21"/>
        </w:rPr>
        <w:t>Zmod</w:t>
      </w:r>
      <w:proofErr w:type="spellEnd"/>
      <w:r w:rsidR="001E64AC">
        <w:rPr>
          <w:rFonts w:ascii="Segoe UI" w:hAnsi="Segoe UI" w:cs="Segoe UI"/>
          <w:sz w:val="21"/>
          <w:szCs w:val="21"/>
        </w:rPr>
        <w:t xml:space="preserve"> </w:t>
      </w:r>
      <w:proofErr w:type="gramStart"/>
      <w:r w:rsidR="001E64AC">
        <w:rPr>
          <w:rFonts w:ascii="Segoe UI" w:hAnsi="Segoe UI" w:cs="Segoe UI"/>
          <w:sz w:val="21"/>
          <w:szCs w:val="21"/>
        </w:rPr>
        <w:t>has to</w:t>
      </w:r>
      <w:proofErr w:type="gramEnd"/>
      <w:r w:rsidR="001E64AC">
        <w:rPr>
          <w:rFonts w:ascii="Segoe UI" w:hAnsi="Segoe UI" w:cs="Segoe UI"/>
          <w:sz w:val="21"/>
          <w:szCs w:val="21"/>
        </w:rPr>
        <w:t xml:space="preserve"> be plugged in one of the </w:t>
      </w:r>
      <w:proofErr w:type="spellStart"/>
      <w:r w:rsidR="001E64AC">
        <w:rPr>
          <w:rFonts w:ascii="Segoe UI" w:hAnsi="Segoe UI" w:cs="Segoe UI"/>
          <w:sz w:val="21"/>
          <w:szCs w:val="21"/>
        </w:rPr>
        <w:t>Eclypse’s</w:t>
      </w:r>
      <w:proofErr w:type="spellEnd"/>
      <w:r w:rsidR="001E64AC">
        <w:rPr>
          <w:rFonts w:ascii="Segoe UI" w:hAnsi="Segoe UI" w:cs="Segoe UI"/>
          <w:sz w:val="21"/>
          <w:szCs w:val="21"/>
        </w:rPr>
        <w:t xml:space="preserve"> board SYZYGY ports.</w:t>
      </w:r>
      <w:bookmarkEnd w:id="13"/>
      <w:r w:rsidR="003466AA">
        <w:rPr>
          <w:rFonts w:ascii="Segoe UI" w:hAnsi="Segoe UI" w:cs="Segoe UI"/>
          <w:sz w:val="21"/>
          <w:szCs w:val="21"/>
        </w:rPr>
        <w:t xml:space="preserve"> The </w:t>
      </w:r>
      <w:r w:rsidR="006D6A15">
        <w:rPr>
          <w:rFonts w:ascii="Segoe UI" w:hAnsi="Segoe UI" w:cs="Segoe UI"/>
          <w:sz w:val="21"/>
          <w:szCs w:val="21"/>
        </w:rPr>
        <w:t xml:space="preserve">Digilent </w:t>
      </w:r>
      <w:proofErr w:type="spellStart"/>
      <w:r w:rsidR="006D6A15">
        <w:rPr>
          <w:rFonts w:ascii="Segoe UI" w:hAnsi="Segoe UI" w:cs="Segoe UI"/>
          <w:sz w:val="21"/>
          <w:szCs w:val="21"/>
        </w:rPr>
        <w:t>Eclypse</w:t>
      </w:r>
      <w:proofErr w:type="spellEnd"/>
      <w:r w:rsidR="006D6A15">
        <w:rPr>
          <w:rFonts w:ascii="Segoe UI" w:hAnsi="Segoe UI" w:cs="Segoe UI"/>
          <w:sz w:val="21"/>
          <w:szCs w:val="21"/>
        </w:rPr>
        <w:t xml:space="preserve"> Utility (</w:t>
      </w:r>
      <w:proofErr w:type="spellStart"/>
      <w:r w:rsidR="006D6A15">
        <w:rPr>
          <w:rFonts w:ascii="Segoe UI" w:hAnsi="Segoe UI" w:cs="Segoe UI"/>
          <w:sz w:val="21"/>
          <w:szCs w:val="21"/>
        </w:rPr>
        <w:t>decutil</w:t>
      </w:r>
      <w:proofErr w:type="spellEnd"/>
      <w:r w:rsidR="006D6A15">
        <w:rPr>
          <w:rFonts w:ascii="Segoe UI" w:hAnsi="Segoe UI" w:cs="Segoe UI"/>
          <w:sz w:val="21"/>
          <w:szCs w:val="21"/>
        </w:rPr>
        <w:t xml:space="preserve">) </w:t>
      </w:r>
      <w:r w:rsidR="006D6A15">
        <w:t xml:space="preserve">provides a command line interface for discovering information about the features and configuration of an </w:t>
      </w:r>
      <w:proofErr w:type="spellStart"/>
      <w:r w:rsidR="006D6A15">
        <w:t>Eclypse</w:t>
      </w:r>
      <w:proofErr w:type="spellEnd"/>
      <w:r w:rsidR="006D6A15">
        <w:t xml:space="preserve"> platform board. </w:t>
      </w:r>
      <w:proofErr w:type="spellStart"/>
      <w:r w:rsidR="006D6A15">
        <w:t>Decutil</w:t>
      </w:r>
      <w:proofErr w:type="spellEnd"/>
      <w:r w:rsidR="006D6A15">
        <w:t xml:space="preserve"> reports the factory </w:t>
      </w:r>
      <w:r w:rsidR="005E5585">
        <w:t xml:space="preserve">raw </w:t>
      </w:r>
      <w:r w:rsidR="006D6A15">
        <w:t xml:space="preserve">calibration parameters and </w:t>
      </w:r>
      <w:r w:rsidR="005E5585">
        <w:t>processed</w:t>
      </w:r>
      <w:r w:rsidR="006D6A15">
        <w:t xml:space="preserve"> calibration parameters as show in </w:t>
      </w:r>
      <w:r w:rsidR="006D6A15">
        <w:fldChar w:fldCharType="begin"/>
      </w:r>
      <w:r w:rsidR="006D6A15">
        <w:instrText xml:space="preserve"> REF _Ref56251420 \h </w:instrText>
      </w:r>
      <w:r w:rsidR="006D6A15">
        <w:fldChar w:fldCharType="separate"/>
      </w:r>
      <w:r w:rsidR="008B50C1">
        <w:t xml:space="preserve">Figure </w:t>
      </w:r>
      <w:r w:rsidR="008B50C1">
        <w:rPr>
          <w:noProof/>
        </w:rPr>
        <w:t>4</w:t>
      </w:r>
      <w:r w:rsidR="006D6A15">
        <w:fldChar w:fldCharType="end"/>
      </w:r>
      <w:r w:rsidR="006C1845">
        <w:t xml:space="preserve">. </w:t>
      </w:r>
      <w:r w:rsidR="00B36D58">
        <w:t xml:space="preserve">This IP works with the </w:t>
      </w:r>
      <w:r w:rsidR="00B36D58">
        <w:rPr>
          <w:b/>
          <w:bCs/>
        </w:rPr>
        <w:t>processed</w:t>
      </w:r>
      <w:r w:rsidR="00B36D58" w:rsidRPr="008238E0">
        <w:rPr>
          <w:b/>
          <w:bCs/>
        </w:rPr>
        <w:t xml:space="preserve"> calibration coefficients</w:t>
      </w:r>
      <w:r w:rsidR="00B36D58">
        <w:t xml:space="preserve">. More information about the Digilent </w:t>
      </w:r>
      <w:proofErr w:type="spellStart"/>
      <w:r w:rsidR="00B36D58">
        <w:t>Eclypse</w:t>
      </w:r>
      <w:proofErr w:type="spellEnd"/>
      <w:r w:rsidR="00B36D58">
        <w:t xml:space="preserve"> Utility can be found at </w:t>
      </w:r>
      <w:hyperlink r:id="rId18" w:history="1">
        <w:r w:rsidR="00B36D58" w:rsidRPr="00FA7E5D">
          <w:rPr>
            <w:rStyle w:val="Hyperlink"/>
          </w:rPr>
          <w:t>https://reference.digilentinc.com/_media/reference/programmable-logic/eclypse-z7/decutil.1.pdf</w:t>
        </w:r>
      </w:hyperlink>
      <w:r w:rsidR="00B36D58">
        <w:t xml:space="preserve">. </w:t>
      </w:r>
    </w:p>
    <w:p w14:paraId="707D2392" w14:textId="40352349" w:rsidR="006C1845" w:rsidRPr="00C315E5" w:rsidRDefault="00B36D58" w:rsidP="00227641">
      <w:pPr>
        <w:jc w:val="both"/>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ab/>
        <w:t xml:space="preserve">For simplicity in </w:t>
      </w:r>
      <w:r>
        <w:rPr>
          <w:rFonts w:ascii="Segoe UI" w:hAnsi="Segoe UI" w:cs="Segoe UI"/>
          <w:sz w:val="21"/>
          <w:szCs w:val="21"/>
        </w:rPr>
        <w:fldChar w:fldCharType="begin"/>
      </w:r>
      <w:r>
        <w:rPr>
          <w:rFonts w:ascii="Segoe UI" w:hAnsi="Segoe UI" w:cs="Segoe UI"/>
          <w:sz w:val="21"/>
          <w:szCs w:val="21"/>
        </w:rPr>
        <w:instrText xml:space="preserve"> REF _Ref24113879 \h </w:instrText>
      </w:r>
      <w:r>
        <w:rPr>
          <w:rFonts w:ascii="Segoe UI" w:hAnsi="Segoe UI" w:cs="Segoe UI"/>
          <w:sz w:val="21"/>
          <w:szCs w:val="21"/>
        </w:rPr>
      </w:r>
      <w:r>
        <w:rPr>
          <w:rFonts w:ascii="Segoe UI" w:hAnsi="Segoe UI" w:cs="Segoe UI"/>
          <w:sz w:val="21"/>
          <w:szCs w:val="21"/>
        </w:rPr>
        <w:fldChar w:fldCharType="separate"/>
      </w:r>
      <w:r w:rsidRPr="00C84E8C">
        <w:t xml:space="preserve">Figure </w:t>
      </w:r>
      <w:r>
        <w:rPr>
          <w:noProof/>
        </w:rPr>
        <w:t>1</w:t>
      </w:r>
      <w:r>
        <w:rPr>
          <w:rFonts w:ascii="Segoe UI" w:hAnsi="Segoe UI" w:cs="Segoe UI"/>
          <w:sz w:val="21"/>
          <w:szCs w:val="21"/>
        </w:rPr>
        <w:fldChar w:fldCharType="end"/>
      </w:r>
      <w:r>
        <w:rPr>
          <w:rFonts w:ascii="Segoe UI" w:hAnsi="Segoe UI" w:cs="Segoe UI"/>
          <w:sz w:val="21"/>
          <w:szCs w:val="21"/>
        </w:rPr>
        <w:t xml:space="preserve"> only one ADC Calibration module is represented. In the actual implementation, a distinct ADC Calibration module is used for each channel. The outputs of the calibration module are concatenated on the AXI Stream output (master) Data interface in the IP’s top</w:t>
      </w:r>
      <w:r w:rsidR="006D0DC6">
        <w:rPr>
          <w:rFonts w:ascii="Segoe UI" w:hAnsi="Segoe UI" w:cs="Segoe UI"/>
          <w:sz w:val="21"/>
          <w:szCs w:val="21"/>
        </w:rPr>
        <w:t>-</w:t>
      </w:r>
      <w:r>
        <w:rPr>
          <w:rFonts w:ascii="Segoe UI" w:hAnsi="Segoe UI" w:cs="Segoe UI"/>
          <w:sz w:val="21"/>
          <w:szCs w:val="21"/>
        </w:rPr>
        <w:t xml:space="preserve">level module. Since the data port of the Data interface is 32 </w:t>
      </w:r>
      <w:proofErr w:type="gramStart"/>
      <w:r>
        <w:rPr>
          <w:rFonts w:ascii="Segoe UI" w:hAnsi="Segoe UI" w:cs="Segoe UI"/>
          <w:sz w:val="21"/>
          <w:szCs w:val="21"/>
        </w:rPr>
        <w:t>bit</w:t>
      </w:r>
      <w:proofErr w:type="gramEnd"/>
      <w:r>
        <w:rPr>
          <w:rFonts w:ascii="Segoe UI" w:hAnsi="Segoe UI" w:cs="Segoe UI"/>
          <w:sz w:val="21"/>
          <w:szCs w:val="21"/>
        </w:rPr>
        <w:t xml:space="preserve"> wide, regardless of the ADC resolution (</w:t>
      </w:r>
      <w:proofErr w:type="spellStart"/>
      <w:r w:rsidRPr="007D253B">
        <w:rPr>
          <w:rFonts w:ascii="Segoe UI" w:hAnsi="Segoe UI" w:cs="Segoe UI"/>
          <w:i/>
          <w:iCs/>
          <w:sz w:val="21"/>
          <w:szCs w:val="21"/>
        </w:rPr>
        <w:t>kADC_Width</w:t>
      </w:r>
      <w:proofErr w:type="spellEnd"/>
      <w:r>
        <w:rPr>
          <w:rFonts w:ascii="Segoe UI" w:hAnsi="Segoe UI" w:cs="Segoe UI"/>
          <w:sz w:val="21"/>
          <w:szCs w:val="21"/>
        </w:rPr>
        <w:t xml:space="preserve">), the most significant 16 relevant bits are selected out of the calibration result, as shown in </w:t>
      </w:r>
      <w:r>
        <w:rPr>
          <w:rFonts w:ascii="Segoe UI" w:hAnsi="Segoe UI" w:cs="Segoe UI"/>
          <w:sz w:val="21"/>
          <w:szCs w:val="21"/>
        </w:rPr>
        <w:fldChar w:fldCharType="begin"/>
      </w:r>
      <w:r>
        <w:rPr>
          <w:rFonts w:ascii="Segoe UI" w:hAnsi="Segoe UI" w:cs="Segoe UI"/>
          <w:sz w:val="21"/>
          <w:szCs w:val="21"/>
        </w:rPr>
        <w:instrText xml:space="preserve"> REF _Ref56259812 \h </w:instrText>
      </w:r>
      <w:r>
        <w:rPr>
          <w:rFonts w:ascii="Segoe UI" w:hAnsi="Segoe UI" w:cs="Segoe UI"/>
          <w:sz w:val="21"/>
          <w:szCs w:val="21"/>
        </w:rPr>
      </w:r>
      <w:r>
        <w:rPr>
          <w:rFonts w:ascii="Segoe UI" w:hAnsi="Segoe UI" w:cs="Segoe UI"/>
          <w:sz w:val="21"/>
          <w:szCs w:val="21"/>
        </w:rPr>
        <w:fldChar w:fldCharType="separate"/>
      </w:r>
      <w:r>
        <w:t xml:space="preserve">Figure </w:t>
      </w:r>
      <w:r>
        <w:rPr>
          <w:noProof/>
        </w:rPr>
        <w:t>3</w:t>
      </w:r>
      <w:r>
        <w:rPr>
          <w:rFonts w:ascii="Segoe UI" w:hAnsi="Segoe UI" w:cs="Segoe UI"/>
          <w:sz w:val="21"/>
          <w:szCs w:val="21"/>
        </w:rPr>
        <w:fldChar w:fldCharType="end"/>
      </w:r>
      <w:r>
        <w:rPr>
          <w:rFonts w:ascii="Segoe UI" w:hAnsi="Segoe UI" w:cs="Segoe UI"/>
          <w:sz w:val="21"/>
          <w:szCs w:val="21"/>
        </w:rPr>
        <w:t>.</w:t>
      </w:r>
    </w:p>
    <w:p w14:paraId="38B5BE69" w14:textId="4FE19D14" w:rsidR="006D6A15" w:rsidRDefault="00922C28" w:rsidP="006D6A15">
      <w:pPr>
        <w:keepNext/>
        <w:jc w:val="center"/>
      </w:pPr>
      <w:r>
        <w:rPr>
          <w:noProof/>
        </w:rPr>
        <w:lastRenderedPageBreak/>
        <mc:AlternateContent>
          <mc:Choice Requires="wps">
            <w:drawing>
              <wp:anchor distT="0" distB="0" distL="114300" distR="114300" simplePos="0" relativeHeight="251668480" behindDoc="0" locked="0" layoutInCell="1" allowOverlap="1" wp14:anchorId="1D53F07E" wp14:editId="24071650">
                <wp:simplePos x="0" y="0"/>
                <wp:positionH relativeFrom="column">
                  <wp:posOffset>3322320</wp:posOffset>
                </wp:positionH>
                <wp:positionV relativeFrom="paragraph">
                  <wp:posOffset>2346960</wp:posOffset>
                </wp:positionV>
                <wp:extent cx="4579620" cy="3413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53F07E" id="_x0000_t202" coordsize="21600,21600" o:spt="202" path="m,l,21600r21600,l21600,xe">
                <v:stroke joinstyle="miter"/>
                <v:path gradientshapeok="t" o:connecttype="rect"/>
              </v:shapetype>
              <v:shape id="Text Box 10" o:spid="_x0000_s1026" type="#_x0000_t202" style="position:absolute;left:0;text-align:left;margin-left:261.6pt;margin-top:184.8pt;width:360.6pt;height:268.8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IyIwIAAEkEAAAOAAAAZHJzL2Uyb0RvYy54bWysVFFv2jAQfp+0/2D5fQQooysiVKwV0yTU&#10;VoKpz8ZxSKTEZ9mGhP36fXYCZd2epr2Y893lu7vvPjO/b+uKHZV1JemUjwZDzpSWlJV6n/If29Wn&#10;L5w5L3QmKtIq5Sfl+P3i44d5Y2ZqTAVVmbIMINrNGpPywnszSxInC1ULNyCjNII52Vp4XO0+yaxo&#10;gF5XyXg4nCYN2cxYkso5eB+7IF9E/DxX0j/nuVOeVSlHbz6eNp67cCaLuZjtrTBFKfs2xD90UYtS&#10;o+gF6lF4wQ62/AOqLqUlR7kfSKoTyvNSqjgDphkN302zKYRRcRaQ48yFJvf/YOXT8cWyMsPuQI8W&#10;NXa0Va1nX6llcIGfxrgZ0jYGib6FH7lnv4MzjN3mtg6/GIghDqjThd2AJuGcfL69m44RkojdTEY3&#10;t9OIn7x9bqzz3xTVLBgpt1hfZFUc186jFaSeU0I1TauyquIKK/2bA4nBk4Teux6D5dtd2w+0o+yE&#10;eSx1inBGrkrUXAvnX4SFBNAnZO2fceQVNSmn3uKsIPvzb/6Qj80gylkDSaVcQ/OcVd81NnY3mkwA&#10;6uMFXAQm7HVkdx3Rh/qBoNkRno+R0Qz5vjqbuaX6FdpfhpoICS1ROeX+bD74TuZ4O1ItlzEJmjPC&#10;r/XGyAAdKAt8bttXYU1Puse+nugsPTF7x32XG750Znnw2EBcTKC347RnHXqN++rfVngQ1/eY9fYP&#10;sPgFAAD//wMAUEsDBBQABgAIAAAAIQB0/Ylg4AAAAAwBAAAPAAAAZHJzL2Rvd25yZXYueG1sTI9B&#10;TsMwEEX3SNzBGiR21KmbhiZkUqECa0rpAdx4GofEdhS7beD0uCtYjv7T/2/K9WR6dqbRt84izGcJ&#10;MLK1U61tEPafbw8rYD5Iq2TvLCF8k4d1dXtTykK5i/2g8y40LJZYX0gEHcJQcO5rTUb6mRvIxuzo&#10;RiNDPMeGq1FeYrnpuUiSjBvZ2rig5UAbTXW3OxmEVWLeuy4XW2/Sn/lSb17c6/CFeH83PT8BCzSF&#10;Pxiu+lEdquh0cCerPOsRlmIhIoqwyPIM2JUQaZoCOyDkyaMAXpX8/xPVLwAAAP//AwBQSwECLQAU&#10;AAYACAAAACEAtoM4kv4AAADhAQAAEwAAAAAAAAAAAAAAAAAAAAAAW0NvbnRlbnRfVHlwZXNdLnht&#10;bFBLAQItABQABgAIAAAAIQA4/SH/1gAAAJQBAAALAAAAAAAAAAAAAAAAAC8BAABfcmVscy8ucmVs&#10;c1BLAQItABQABgAIAAAAIQCysMIyIwIAAEkEAAAOAAAAAAAAAAAAAAAAAC4CAABkcnMvZTJvRG9j&#10;LnhtbFBLAQItABQABgAIAAAAIQB0/Ylg4AAAAAwBAAAPAAAAAAAAAAAAAAAAAH0EAABkcnMvZG93&#10;bnJldi54bWxQSwUGAAAAAAQABADzAAAAigUAAAAA&#10;" filled="f" stroked="f">
                <v:textbox style="mso-fit-shape-to-text:t">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C10459" wp14:editId="1D4CD5E9">
                <wp:simplePos x="0" y="0"/>
                <wp:positionH relativeFrom="column">
                  <wp:posOffset>3322320</wp:posOffset>
                </wp:positionH>
                <wp:positionV relativeFrom="paragraph">
                  <wp:posOffset>861060</wp:posOffset>
                </wp:positionV>
                <wp:extent cx="4579620" cy="3413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C10459" id="Text Box 9" o:spid="_x0000_s1027" type="#_x0000_t202" style="position:absolute;left:0;text-align:left;margin-left:261.6pt;margin-top:67.8pt;width:360.6pt;height:268.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U9JgIAAE4EAAAOAAAAZHJzL2Uyb0RvYy54bWysVFFv2jAQfp+0/2D5fQQooyMiVKwV06Sq&#10;rQRTn43jkEiJz7INCfv1++wAZd2epr2Y893lfPd93zG/65qaHZR1FemMjwZDzpSWlFd6l/Efm9Wn&#10;L5w5L3QuatIq40fl+N3i44d5a1I1ppLqXFmGItqlrcl46b1Jk8TJUjXCDcgojWBBthEeV7tLcita&#10;VG/qZDwcTpOWbG4sSeUcvA99kC9i/aJQ0j8XhVOe1RlHbz6eNp7bcCaLuUh3Vpiykqc2xD900YhK&#10;49FLqQfhBdvb6o9STSUtOSr8QFKTUFFUUsUZMM1o+G6adSmMirMAHGcuMLn/V1Y+HV4sq/KMzzjT&#10;ogFFG9V59pU6NgvotMalSFobpPkObrB89js4w9BdYZvwi3EY4sD5eME2FJNwTj7fzqZjhCRiN5PR&#10;ze00op+8fW6s898UNSwYGbcgL2IqDo/OoxWknlPCa5pWVV1HAmv9mwOJwZOE3vseg+W7bRcnvfS/&#10;pfyIsSz1snBGrio8/SicfxEWOkC70LZ/xlHU1GacThZnJdmff/OHfNCDKGctdJVxDeFzVn/XoG02&#10;mkyCDOMFkARA7HVkex3R++aeINwRdsjIaIZ8X5/NwlLzigVYhjcRElri5Yz7s3nve61jgaRaLmMS&#10;hGeEf9RrI0PpgFyAddO9CmtO2HvQ9kRn/Yn0HQV9bvjSmeXeg4jIT0C5x/QEPkQbaTstWNiK63vM&#10;evsbWPwCAAD//wMAUEsDBBQABgAIAAAAIQDAAQwX3gAAAAwBAAAPAAAAZHJzL2Rvd25yZXYueG1s&#10;TI9BTsMwEEX3SNzBGiR21GmahBLiVKjAGigcwI2HOCQeR7HbBk7PdAXL0fv6/021md0gjjiFzpOC&#10;5SIBgdR401Gr4OP9+WYNIkRNRg+eUME3BtjUlxeVLo0/0Rsed7EVXEKh1ApsjGMpZWgsOh0WfkRi&#10;9uknpyOfUyvNpE9c7gaZJkkhne6IF6wecWux6XcHp2CduJe+v0tfg8t+lrndPvqn8Uup66v54R5E&#10;xDn+heGsz+pQs9PeH8gEMSjI01XKUQarvABxTqRZloHYKyhumcm6kv+fqH8BAAD//wMAUEsBAi0A&#10;FAAGAAgAAAAhALaDOJL+AAAA4QEAABMAAAAAAAAAAAAAAAAAAAAAAFtDb250ZW50X1R5cGVzXS54&#10;bWxQSwECLQAUAAYACAAAACEAOP0h/9YAAACUAQAACwAAAAAAAAAAAAAAAAAvAQAAX3JlbHMvLnJl&#10;bHNQSwECLQAUAAYACAAAACEAY9xFPSYCAABOBAAADgAAAAAAAAAAAAAAAAAuAgAAZHJzL2Uyb0Rv&#10;Yy54bWxQSwECLQAUAAYACAAAACEAwAEMF94AAAAMAQAADwAAAAAAAAAAAAAAAACABAAAZHJzL2Rv&#10;d25yZXYueG1sUEsFBgAAAAAEAAQA8wAAAIsFAAAAAA==&#10;" filled="f" stroked="f">
                <v:textbox style="mso-fit-shape-to-text:t">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sidR="006D6A15">
        <w:rPr>
          <w:noProof/>
        </w:rPr>
        <mc:AlternateContent>
          <mc:Choice Requires="wps">
            <w:drawing>
              <wp:anchor distT="0" distB="0" distL="114300" distR="114300" simplePos="0" relativeHeight="251664384" behindDoc="0" locked="0" layoutInCell="1" allowOverlap="1" wp14:anchorId="14A0B896" wp14:editId="30AFA15A">
                <wp:simplePos x="0" y="0"/>
                <wp:positionH relativeFrom="column">
                  <wp:posOffset>2933700</wp:posOffset>
                </wp:positionH>
                <wp:positionV relativeFrom="paragraph">
                  <wp:posOffset>2529840</wp:posOffset>
                </wp:positionV>
                <wp:extent cx="3886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CD958" id="_x0000_t32" coordsize="21600,21600" o:spt="32" o:oned="t" path="m,l21600,21600e" filled="f">
                <v:path arrowok="t" fillok="f" o:connecttype="none"/>
                <o:lock v:ext="edit" shapetype="t"/>
              </v:shapetype>
              <v:shape id="Straight Arrow Connector 8" o:spid="_x0000_s1026" type="#_x0000_t32" style="position:absolute;margin-left:231pt;margin-top:199.2pt;width:3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J6AEAADMEAAAOAAAAZHJzL2Uyb0RvYy54bWysU9tu2zAMfR+wfxD0vtjJgC4I4hRDuu5l&#10;2IK1+wBFlmwBkihQWuz8/Sg5cXfDgBZ7oU2Jh+Q5pLa3o7PspDAa8A1fLmrOlJfQGt81/Nvj/Zs1&#10;ZzEJ3woLXjX8rCK/3b1+tR3CRq2gB9sqZJTEx80QGt6nFDZVFWWvnIgLCMrTpQZ0IpGLXdWiGCi7&#10;s9Wqrm+qAbANCFLFSKd30yXflfxaK5m+aB1VYrbh1FsqFos9ZlvttmLToQi9kZc2xAu6cMJ4Kjqn&#10;uhNJsO9o/kjljESIoNNCgqtAayNV4UBslvVvbB56EVThQuLEMMsU/19a+fl0QGbahtOgvHA0ooeE&#10;wnR9Yu8RYWB78J5kBGTrrNYQ4oZAe3/AixfDATP1UaPLXyLFxqLweVZYjYlJOny7Xt+saA7yelU9&#10;4QLG9FGBY/mn4fHSxlx/WQQWp08xUWUCXgG5qPXZRrCmvTfWFge7494iO4k8+/pdvS/jJuAvYUkY&#10;+8G3LJ0DkU9ohO+sylQpMqetMuWJZPlLZ6umkl+VJumI1tRaWVo1lxRSKp+WcyaKzjBN7c3AunD6&#10;J/ASn6GqLPRzwDOiVAafZrAzHvBv1dN4bVlP8VcFJt5ZgiO05zL+Ig1tZtHq8ory6v/sF/jTW9/9&#10;AAAA//8DAFBLAwQUAAYACAAAACEA8J8vEeAAAAALAQAADwAAAGRycy9kb3ducmV2LnhtbEyPUUvD&#10;QBCE3wX/w7GCL2IvJk2tMZdSBBFBH0z9Advcmgvm9tLcNY3/3hMEfZydYfabcjPbXkw0+s6xgptF&#10;AoK4cbrjVsH77vF6DcIHZI29Y1LwRR421flZiYV2J36jqQ6tiCXsC1RgQhgKKX1jyKJfuIE4eh9u&#10;tBiiHFupRzzFctvLNElW0mLH8YPBgR4MNZ/10Sp4wkObv+S7adwebq15fs2u6pmVuryYt/cgAs3h&#10;Lww/+BEdqsi0d0fWXvQKlqs0bgkKsrv1EkRM5GmWgtj/XmRVyv8bqm8AAAD//wMAUEsBAi0AFAAG&#10;AAgAAAAhALaDOJL+AAAA4QEAABMAAAAAAAAAAAAAAAAAAAAAAFtDb250ZW50X1R5cGVzXS54bWxQ&#10;SwECLQAUAAYACAAAACEAOP0h/9YAAACUAQAACwAAAAAAAAAAAAAAAAAvAQAAX3JlbHMvLnJlbHNQ&#10;SwECLQAUAAYACAAAACEADqtnyegBAAAzBAAADgAAAAAAAAAAAAAAAAAuAgAAZHJzL2Uyb0RvYy54&#10;bWxQSwECLQAUAAYACAAAACEA8J8vEeAAAAALAQAADwAAAAAAAAAAAAAAAABCBAAAZHJzL2Rvd25y&#10;ZXYueG1sUEsFBgAAAAAEAAQA8wAAAE8FAAAAAA==&#10;" strokecolor="#0070c0">
                <v:stroke endarrow="block"/>
              </v:shape>
            </w:pict>
          </mc:Fallback>
        </mc:AlternateContent>
      </w:r>
      <w:r w:rsidR="006D6A15">
        <w:rPr>
          <w:noProof/>
        </w:rPr>
        <mc:AlternateContent>
          <mc:Choice Requires="wps">
            <w:drawing>
              <wp:anchor distT="0" distB="0" distL="114300" distR="114300" simplePos="0" relativeHeight="251662336" behindDoc="0" locked="0" layoutInCell="1" allowOverlap="1" wp14:anchorId="53642CCB" wp14:editId="66A5AFFE">
                <wp:simplePos x="0" y="0"/>
                <wp:positionH relativeFrom="column">
                  <wp:posOffset>2933700</wp:posOffset>
                </wp:positionH>
                <wp:positionV relativeFrom="paragraph">
                  <wp:posOffset>1036320</wp:posOffset>
                </wp:positionV>
                <wp:extent cx="3886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507A8" id="Straight Arrow Connector 7" o:spid="_x0000_s1026" type="#_x0000_t32" style="position:absolute;margin-left:231pt;margin-top:81.6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OL5wEAADMEAAAOAAAAZHJzL2Uyb0RvYy54bWysU9uO0zAQfUfiHyy/06RF2q2qpivUpbwg&#10;qFj4ANcZJ5Z809g07d8zdtIsNyGByMPEY8+ZmXM83j5crGFnwKi9a/hyUXMGTvpWu67hXz4fXq05&#10;i0m4VhjvoOFXiPxh9/LFdggbWPnemxaQURIXN0NoeJ9S2FRVlD1YERc+gKND5dGKRC52VYtioOzW&#10;VKu6vqsGj21ALyFG2n0cD/mu5FcKZPqoVITETMOpt1QsFnvKttptxaZDEXotpzbEP3RhhXZUdE71&#10;KJJgX1H/kspqiT56lRbS28orpSUUDsRmWf/E5qkXAQoXEieGWab4/9LKD+cjMt02/J4zJyxd0VNC&#10;obs+sTeIfmB77xzJ6JHdZ7WGEDcE2rsjTl4MR8zULwpt/hMpdikKX2eF4ZKYpM3X6/Xdiu5B3o6q&#10;Z1zAmN6BtywvGh6nNub6yyKwOL+PiSoT8AbIRY3LNnqj24M2pjjYnfYG2VnQ3R8ONX2ZAAF/CEtC&#10;m7euZekaiHxCLVxnYIrMaatMeSRZVulqYCz5CRRJR7TG1srQwlxSSAkuLedMFJ1hitqbgXXh9Efg&#10;FJ+hUAb6b8AzolT2Ls1gq53H31VPl1vLaoy/KTDyzhKcfHst11+kocksqk6vKI/+936BP7/13TcA&#10;AAD//wMAUEsDBBQABgAIAAAAIQBUnXCN3wAAAAsBAAAPAAAAZHJzL2Rvd25yZXYueG1sTI9BT8JA&#10;EIXvJP6HzZh4IbK1QjWlW0JsPHCQRND7tju2xe5s012g/HuHxERvM/Ne3nwvW422EyccfOtIwcMs&#10;AoFUOdNSreBj/3r/DMIHTUZ3jlDBBT2s8ptJplPjzvSOp12oBYeQT7WCJoQ+ldJXDVrtZ65HYu3L&#10;DVYHXodamkGfOdx2Mo6iRFrdEn9odI8vDVbfu6NV8Nlf1vXTeNgXhX8ri+lmY+fbhVJ3t+N6CSLg&#10;GP7McMVndMiZqXRHMl50CuZJzF0CC8ljDIIdi/g6lL8XmWfyf4f8BwAA//8DAFBLAQItABQABgAI&#10;AAAAIQC2gziS/gAAAOEBAAATAAAAAAAAAAAAAAAAAAAAAABbQ29udGVudF9UeXBlc10ueG1sUEsB&#10;Ai0AFAAGAAgAAAAhADj9If/WAAAAlAEAAAsAAAAAAAAAAAAAAAAALwEAAF9yZWxzLy5yZWxzUEsB&#10;Ai0AFAAGAAgAAAAhAPVAo4vnAQAAMwQAAA4AAAAAAAAAAAAAAAAALgIAAGRycy9lMm9Eb2MueG1s&#10;UEsBAi0AFAAGAAgAAAAhAFSdcI3fAAAACwEAAA8AAAAAAAAAAAAAAAAAQQQAAGRycy9kb3ducmV2&#10;LnhtbFBLBQYAAAAABAAEAPMAAABNBQAAAAA=&#10;" strokecolor="red">
                <v:stroke endarrow="block"/>
              </v:shape>
            </w:pict>
          </mc:Fallback>
        </mc:AlternateContent>
      </w:r>
      <w:r w:rsidR="006D6A15">
        <w:rPr>
          <w:noProof/>
        </w:rPr>
        <mc:AlternateContent>
          <mc:Choice Requires="wps">
            <w:drawing>
              <wp:anchor distT="0" distB="0" distL="114300" distR="114300" simplePos="0" relativeHeight="251661312" behindDoc="0" locked="0" layoutInCell="1" allowOverlap="1" wp14:anchorId="32DF903F" wp14:editId="012214AC">
                <wp:simplePos x="0" y="0"/>
                <wp:positionH relativeFrom="column">
                  <wp:posOffset>739140</wp:posOffset>
                </wp:positionH>
                <wp:positionV relativeFrom="paragraph">
                  <wp:posOffset>1821180</wp:posOffset>
                </wp:positionV>
                <wp:extent cx="2194560" cy="1524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7657" id="Rectangle 6" o:spid="_x0000_s1026" style="position:absolute;margin-left:58.2pt;margin-top:143.4pt;width:172.8pt;height:12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ilgIAAIYFAAAOAAAAZHJzL2Uyb0RvYy54bWysVE1v2zAMvQ/YfxB0X20HSboGdYogRYcB&#10;RVs0HXpWZCk2IImapMTJfv0o+aNBV+ww7GKLIvlIPpG8vjlqRQ7C+QZMSYuLnBJhOFSN2ZX0x8vd&#10;l6+U+MBMxRQYUdKT8PRm+fnTdWsXYgI1qEo4giDGL1pb0joEu8gyz2uhmb8AKwwqJTjNAopul1WO&#10;tYiuVTbJ83nWgqusAy68x9vbTkmXCV9KwcOjlF4EokqKuYX0dem7jd9sec0WO8ds3fA+DfYPWWjW&#10;GAw6Qt2ywMjeNX9A6YY78CDDBQedgZQNF6kGrKbI31WzqZkVqRYkx9uRJv//YPnD4cmRpirpnBLD&#10;ND7RM5LGzE4JMo/0tNYv0Gpjn1wveTzGWo/S6fjHKsgxUXoaKRXHQDheToqr6WyOzHPUFbPJNM8T&#10;6dmbu3U+fBOgSTyU1GH4RCU73PuAIdF0MInRDNw1SqV3UyZeeFBNFe+S4HbbtXLkwOKD55f5egh3&#10;ZoaI0TWLpXXFpFM4KRExlHkWEjmJ6adMUjeKEZZxLkwoOlXNKtFFm2FpY7DYv9EjpZ8AI7LELEfs&#10;HmCw7EAG7K7u3j66itTMo3P+t8Q659EjRQYTRmfdGHAfASisqo/c2Q8kddRElrZQnbBjHHSj5C2/&#10;a/Dd7pkPT8zh7OBb4z4Ij/iRCtqSQn+ipAb366P7aI8tjVpKWpzFkvqfe+YEJeq7wWa/KqbTOLxJ&#10;mM4uJyi4c832XGP2eg34+gVuHsvTMdoHNRylA/2Ka2MVo6KKGY6xS8qDG4R16HYELh4uVqtkhgNr&#10;Wbg3G8sjeGQ19uXL8ZU52zdvwL5/gGFu2eJdD3e20dPAah9ANqnB33jt+cZhT43TL6a4Tc7lZPW2&#10;Ppe/AQAA//8DAFBLAwQUAAYACAAAACEAPtBOatwAAAALAQAADwAAAGRycy9kb3ducmV2LnhtbEyP&#10;wU7DMBBE70j8g7VI3KjTqERtiFMBEtxpKyRum3iJI+J1Grtt+HuWExxn9ml2ptrOflBnmmIf2MBy&#10;kYEiboPtuTNw2L/crUHFhGxxCEwGvinCtr6+qrC04cJvdN6lTkkIxxINuJTGUuvYOvIYF2Eklttn&#10;mDwmkVOn7YQXCfeDzrOs0B57lg8OR3p21H7tTt6A3zwd+w2lj/cG+zjvX9GzOxpzezM/PoBKNKc/&#10;GH7rS3WopVMTTmyjGkQvi5WgBvJ1IRuEWBW5rGsM3Ofi6LrS/zfUPwAAAP//AwBQSwECLQAUAAYA&#10;CAAAACEAtoM4kv4AAADhAQAAEwAAAAAAAAAAAAAAAAAAAAAAW0NvbnRlbnRfVHlwZXNdLnhtbFBL&#10;AQItABQABgAIAAAAIQA4/SH/1gAAAJQBAAALAAAAAAAAAAAAAAAAAC8BAABfcmVscy8ucmVsc1BL&#10;AQItABQABgAIAAAAIQDYxnEilgIAAIYFAAAOAAAAAAAAAAAAAAAAAC4CAABkcnMvZTJvRG9jLnht&#10;bFBLAQItABQABgAIAAAAIQA+0E5q3AAAAAsBAAAPAAAAAAAAAAAAAAAAAPAEAABkcnMvZG93bnJl&#10;di54bWxQSwUGAAAAAAQABADzAAAA+QUAAAAA&#10;" filled="f" strokecolor="#0070c0" strokeweight="2pt"/>
            </w:pict>
          </mc:Fallback>
        </mc:AlternateContent>
      </w:r>
      <w:r w:rsidR="006D6A15">
        <w:rPr>
          <w:noProof/>
        </w:rPr>
        <mc:AlternateContent>
          <mc:Choice Requires="wps">
            <w:drawing>
              <wp:anchor distT="0" distB="0" distL="114300" distR="114300" simplePos="0" relativeHeight="251659264" behindDoc="0" locked="0" layoutInCell="1" allowOverlap="1" wp14:anchorId="7AFBF788" wp14:editId="31D4CF84">
                <wp:simplePos x="0" y="0"/>
                <wp:positionH relativeFrom="column">
                  <wp:posOffset>739140</wp:posOffset>
                </wp:positionH>
                <wp:positionV relativeFrom="paragraph">
                  <wp:posOffset>289560</wp:posOffset>
                </wp:positionV>
                <wp:extent cx="2194560" cy="15240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7AC4E" id="Rectangle 5" o:spid="_x0000_s1026" style="position:absolute;margin-left:58.2pt;margin-top:22.8pt;width:172.8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oHlAIAAIYFAAAOAAAAZHJzL2Uyb0RvYy54bWysVEtv2zAMvg/YfxB0X20HSbcGdYqgRYYB&#10;RVv0gZ4VWUoMyKJGKXGyXz9KfjToih2GXWxRJD+Sn0heXh0aw/YKfQ225MVZzpmyEqrabkr+8rz6&#10;8o0zH4SthAGrSn5Unl8tPn+6bN1cTWALplLICMT6eetKvg3BzbPMy61qhD8DpywpNWAjAom4ySoU&#10;LaE3Jpvk+XnWAlYOQSrv6famU/JFwtdayXCvtVeBmZJTbiF9MX3X8ZstLsV8g8Jta9mnIf4hi0bU&#10;loKOUDciCLbD+g+oppYIHnQ4k9BkoHUtVaqBqinyd9U8bYVTqRYix7uRJv//YOXd/gFZXZV8xpkV&#10;DT3RI5Em7MYoNov0tM7PyerJPWAveTrGWg8am/inKtghUXocKVWHwCRdToqL6eycmJekK2aTaZ4n&#10;0rM3d4c+fFfQsHgoOVL4RKXY3/pAIcl0MInRLKxqY9K7GRsvPJi6indJwM362iDbC3rw1YqiDeFO&#10;zAgxumaxtK6YdApHoyKGsY9KEycx/ZRJ6kY1wgoplQ1Fp9qKSnXRZqfBYv9Gj5R+AozImrIcsXuA&#10;wbIDGbC7unv76KpSM4/O+d8S65xHjxQZbBidm9oCfgRgqKo+cmc/kNRRE1laQ3WkjkHoRsk7uarp&#10;3W6FDw8CaXborWkfhHv6aANtyaE/cbYF/PXRfbSnliYtZy3NYsn9z51AxZn5YanZL4rpNA5vEqaz&#10;rxMS8FSzPtXYXXMN9PoFbR4n0zHaBzMcNULzSmtjGaOSSlhJsUsuAw7Cdeh2BC0eqZbLZEYD60S4&#10;tU9ORvDIauzL58OrQNc3b6C+v4NhbsX8XQ93ttHTwnIXQNepwd947fmmYU+N0y+muE1O5WT1tj4X&#10;vwEAAP//AwBQSwMEFAAGAAgAAAAhACRIB9TeAAAACgEAAA8AAABkcnMvZG93bnJldi54bWxMj0FP&#10;hDAQhe8m/odmTLwYtyxiQ5Cy0U3cgwcTVy/eCh2BLJ0SWhb8944nPb43X968V+5WN4gzTqH3pGG7&#10;SUAgNd721Gr4eH++zUGEaMiawRNq+MYAu+ryojSF9Qu94fkYW8EhFAqjoYtxLKQMTYfOhI0fkfj2&#10;5SdnIsuplXYyC4e7QaZJoqQzPfGHzoy477A5HWenoT58Tvv86e4Q5xvF0af2BV8Xra+v1scHEBHX&#10;+AfDb32uDhV3qv1MNoiB9VZljGrI7hUIBjKV8rhaQ5qzI6tS/p9Q/QAAAP//AwBQSwECLQAUAAYA&#10;CAAAACEAtoM4kv4AAADhAQAAEwAAAAAAAAAAAAAAAAAAAAAAW0NvbnRlbnRfVHlwZXNdLnhtbFBL&#10;AQItABQABgAIAAAAIQA4/SH/1gAAAJQBAAALAAAAAAAAAAAAAAAAAC8BAABfcmVscy8ucmVsc1BL&#10;AQItABQABgAIAAAAIQCwvvoHlAIAAIYFAAAOAAAAAAAAAAAAAAAAAC4CAABkcnMvZTJvRG9jLnht&#10;bFBLAQItABQABgAIAAAAIQAkSAfU3gAAAAoBAAAPAAAAAAAAAAAAAAAAAO4EAABkcnMvZG93bnJl&#10;di54bWxQSwUGAAAAAAQABADzAAAA+QUAAAAA&#10;" filled="f" strokecolor="red" strokeweight="2pt"/>
            </w:pict>
          </mc:Fallback>
        </mc:AlternateContent>
      </w:r>
      <w:r w:rsidR="006D6A15" w:rsidRPr="006D6A15">
        <w:rPr>
          <w:noProof/>
        </w:rPr>
        <w:drawing>
          <wp:inline distT="0" distB="0" distL="0" distR="0" wp14:anchorId="7F8435E4" wp14:editId="32607B90">
            <wp:extent cx="4580017" cy="3414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017" cy="3414056"/>
                    </a:xfrm>
                    <a:prstGeom prst="rect">
                      <a:avLst/>
                    </a:prstGeom>
                  </pic:spPr>
                </pic:pic>
              </a:graphicData>
            </a:graphic>
          </wp:inline>
        </w:drawing>
      </w:r>
    </w:p>
    <w:p w14:paraId="751E46AF" w14:textId="31FCAD10" w:rsidR="006D6A15" w:rsidRDefault="006D6A15" w:rsidP="006D6A15">
      <w:pPr>
        <w:pStyle w:val="Caption"/>
      </w:pPr>
      <w:bookmarkStart w:id="14" w:name="_Ref56251420"/>
      <w:r>
        <w:t xml:space="preserve">Figure </w:t>
      </w:r>
      <w:r w:rsidR="00A65E21">
        <w:fldChar w:fldCharType="begin"/>
      </w:r>
      <w:r w:rsidR="00A65E21">
        <w:instrText xml:space="preserve"> SEQ Figure \* ARABIC </w:instrText>
      </w:r>
      <w:r w:rsidR="00A65E21">
        <w:fldChar w:fldCharType="separate"/>
      </w:r>
      <w:r w:rsidR="008B50C1">
        <w:rPr>
          <w:noProof/>
        </w:rPr>
        <w:t>4</w:t>
      </w:r>
      <w:r w:rsidR="00A65E21">
        <w:rPr>
          <w:noProof/>
        </w:rPr>
        <w:fldChar w:fldCharType="end"/>
      </w:r>
      <w:bookmarkEnd w:id="14"/>
      <w:r w:rsidR="008238E0">
        <w:t>: Obtaining calibration p</w:t>
      </w:r>
      <w:r w:rsidR="00BC52A8">
        <w:t>a</w:t>
      </w:r>
      <w:r w:rsidR="008238E0">
        <w:t xml:space="preserve">rameters from </w:t>
      </w:r>
      <w:proofErr w:type="spellStart"/>
      <w:r w:rsidR="008238E0">
        <w:t>decutil</w:t>
      </w:r>
      <w:proofErr w:type="spellEnd"/>
    </w:p>
    <w:bookmarkEnd w:id="11"/>
    <w:p w14:paraId="3B1D84A0" w14:textId="7651A6B7" w:rsidR="00BF58DB" w:rsidRDefault="00BF58DB" w:rsidP="00BF58DB">
      <w:pPr>
        <w:pStyle w:val="Heading2"/>
      </w:pPr>
      <w:r>
        <w:tab/>
        <w:t xml:space="preserve">Relay </w:t>
      </w:r>
      <w:r w:rsidR="008E345E">
        <w:t>Configuration</w:t>
      </w:r>
      <w:r w:rsidR="00FA2E8F">
        <w:t xml:space="preserve"> (</w:t>
      </w:r>
      <w:proofErr w:type="spellStart"/>
      <w:r w:rsidR="00FA2E8F">
        <w:t>ConfigRelays.vhd</w:t>
      </w:r>
      <w:proofErr w:type="spellEnd"/>
      <w:r w:rsidR="00FA2E8F">
        <w:t>)</w:t>
      </w:r>
    </w:p>
    <w:p w14:paraId="1494F860" w14:textId="5166C516" w:rsidR="00BF58DB" w:rsidRDefault="00BF58DB" w:rsidP="00751885">
      <w:pPr>
        <w:spacing w:after="0"/>
        <w:ind w:firstLine="720"/>
        <w:jc w:val="both"/>
        <w:rPr>
          <w:rFonts w:eastAsiaTheme="minorEastAsia"/>
        </w:rPr>
      </w:pPr>
      <w:r>
        <w:rPr>
          <w:rFonts w:eastAsiaTheme="minorEastAsia"/>
        </w:rPr>
        <w:t xml:space="preserve">The </w:t>
      </w:r>
      <w:proofErr w:type="spellStart"/>
      <w:r w:rsidR="00751885" w:rsidRPr="00B35ECB">
        <w:rPr>
          <w:rFonts w:eastAsiaTheme="minorEastAsia"/>
          <w:b/>
          <w:bCs/>
        </w:rPr>
        <w:t>Zmod</w:t>
      </w:r>
      <w:proofErr w:type="spellEnd"/>
      <w:r w:rsidR="00751885" w:rsidRPr="00B35ECB">
        <w:rPr>
          <w:rFonts w:eastAsiaTheme="minorEastAsia"/>
          <w:b/>
          <w:bCs/>
        </w:rPr>
        <w:t xml:space="preserve"> </w:t>
      </w:r>
      <w:r w:rsidR="00B35ECB" w:rsidRPr="00B35ECB">
        <w:rPr>
          <w:rFonts w:eastAsiaTheme="minorEastAsia"/>
          <w:b/>
          <w:bCs/>
        </w:rPr>
        <w:t>Scope</w:t>
      </w:r>
      <w:r w:rsidR="00751885" w:rsidRPr="00B35ECB">
        <w:rPr>
          <w:rFonts w:eastAsiaTheme="minorEastAsia"/>
          <w:b/>
          <w:bCs/>
        </w:rPr>
        <w:t xml:space="preserve"> Controller</w:t>
      </w:r>
      <w:r w:rsidR="00751885">
        <w:rPr>
          <w:rFonts w:eastAsiaTheme="minorEastAsia"/>
        </w:rPr>
        <w:t xml:space="preserve"> </w:t>
      </w:r>
      <w:r>
        <w:rPr>
          <w:rFonts w:eastAsiaTheme="minorEastAsia"/>
        </w:rPr>
        <w:t xml:space="preserve">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w:t>
      </w:r>
      <w:r w:rsidR="00751885">
        <w:rPr>
          <w:rFonts w:eastAsiaTheme="minorEastAsia"/>
        </w:rPr>
        <w:t xml:space="preserve">the </w:t>
      </w:r>
      <w:r>
        <w:rPr>
          <w:rFonts w:eastAsiaTheme="minorEastAsia"/>
        </w:rPr>
        <w:t>coupling and gain options statically or dynamically</w:t>
      </w:r>
      <w:r w:rsidR="00751885">
        <w:rPr>
          <w:rFonts w:eastAsiaTheme="minorEastAsia"/>
        </w:rPr>
        <w:t xml:space="preserve"> for the supported </w:t>
      </w:r>
      <w:proofErr w:type="spellStart"/>
      <w:r w:rsidR="00751885">
        <w:rPr>
          <w:rFonts w:eastAsiaTheme="minorEastAsia"/>
        </w:rPr>
        <w:t>Zmod</w:t>
      </w:r>
      <w:proofErr w:type="spellEnd"/>
      <w:r w:rsidR="00751885">
        <w:rPr>
          <w:rFonts w:eastAsiaTheme="minorEastAsia"/>
        </w:rPr>
        <w:t xml:space="preserve"> </w:t>
      </w:r>
      <w:r w:rsidR="00B35ECB">
        <w:rPr>
          <w:rFonts w:eastAsiaTheme="minorEastAsia"/>
        </w:rPr>
        <w:t>Scope</w:t>
      </w:r>
      <w:r w:rsidR="00751885">
        <w:rPr>
          <w:rFonts w:eastAsiaTheme="minorEastAsia"/>
        </w:rPr>
        <w:t xml:space="preserve"> modules</w:t>
      </w:r>
      <w:r>
        <w:rPr>
          <w:rFonts w:eastAsiaTheme="minorEastAsia"/>
        </w:rPr>
        <w:t xml:space="preserve">. For static configuration, the </w:t>
      </w:r>
      <w:proofErr w:type="spellStart"/>
      <w:r w:rsidR="00751885" w:rsidRPr="00751885">
        <w:rPr>
          <w:rFonts w:eastAsiaTheme="minorEastAsia"/>
          <w:i/>
          <w:iCs/>
        </w:rPr>
        <w:t>k</w:t>
      </w:r>
      <w:r w:rsidRPr="00751885">
        <w:rPr>
          <w:rFonts w:eastAsiaTheme="minorEastAsia"/>
          <w:i/>
          <w:iCs/>
        </w:rPr>
        <w:t>ExtRelayConfigEn</w:t>
      </w:r>
      <w:proofErr w:type="spellEnd"/>
      <w:r>
        <w:rPr>
          <w:rFonts w:eastAsiaTheme="minorEastAsia"/>
        </w:rPr>
        <w:t xml:space="preserve"> needs to be set as “false” and the relay configuration parameters (See</w:t>
      </w:r>
      <w:r w:rsidR="001E68E8">
        <w:t xml:space="preserve"> </w:t>
      </w:r>
      <w:r w:rsidR="001E68E8">
        <w:fldChar w:fldCharType="begin"/>
      </w:r>
      <w:r w:rsidR="001E68E8">
        <w:instrText xml:space="preserve"> REF _Ref75860981 \h </w:instrText>
      </w:r>
      <w:r w:rsidR="001E68E8">
        <w:fldChar w:fldCharType="separate"/>
      </w:r>
      <w:r w:rsidR="001E68E8" w:rsidRPr="7E25E74D">
        <w:rPr>
          <w:i/>
          <w:iCs/>
        </w:rPr>
        <w:t xml:space="preserve">Table </w:t>
      </w:r>
      <w:r w:rsidR="001E68E8">
        <w:rPr>
          <w:i/>
          <w:iCs/>
          <w:noProof/>
        </w:rPr>
        <w:t>5</w:t>
      </w:r>
      <w:r w:rsidR="001E68E8">
        <w:fldChar w:fldCharType="end"/>
      </w:r>
      <w:r>
        <w:rPr>
          <w:rFonts w:eastAsiaTheme="minorEastAsia"/>
        </w:rPr>
        <w:t>) need to be configured in the IP core GUI. For dynamic relay control</w:t>
      </w:r>
      <w:r w:rsidR="00C62C8D">
        <w:rPr>
          <w:rFonts w:eastAsiaTheme="minorEastAsia"/>
        </w:rPr>
        <w:t>,</w:t>
      </w:r>
      <w:r>
        <w:rPr>
          <w:rFonts w:eastAsiaTheme="minorEastAsia"/>
        </w:rPr>
        <w:t xml:space="preserve"> the </w:t>
      </w:r>
      <w:proofErr w:type="spellStart"/>
      <w:r w:rsidR="00751885" w:rsidRPr="00751885">
        <w:rPr>
          <w:rFonts w:eastAsiaTheme="minorEastAsia"/>
          <w:i/>
          <w:iCs/>
        </w:rPr>
        <w:t>k</w:t>
      </w:r>
      <w:r w:rsidRPr="00751885">
        <w:rPr>
          <w:rFonts w:eastAsiaTheme="minorEastAsia"/>
          <w:i/>
          <w:iCs/>
        </w:rPr>
        <w:t>ExtRelayConfigEn</w:t>
      </w:r>
      <w:proofErr w:type="spellEnd"/>
      <w:r>
        <w:rPr>
          <w:rFonts w:eastAsiaTheme="minorEastAsia"/>
        </w:rPr>
        <w:t xml:space="preserve"> needs to be set as “true” and the </w:t>
      </w:r>
      <w:r w:rsidR="00C62C8D">
        <w:rPr>
          <w:rFonts w:eastAsiaTheme="minorEastAsia"/>
        </w:rPr>
        <w:t xml:space="preserve">configuration state machine will constantly monitor the </w:t>
      </w:r>
      <w:r>
        <w:rPr>
          <w:rFonts w:eastAsiaTheme="minorEastAsia"/>
        </w:rPr>
        <w:t>external relay configuration ports</w:t>
      </w:r>
      <w:r w:rsidR="00C62C8D">
        <w:rPr>
          <w:rFonts w:eastAsiaTheme="minorEastAsia"/>
        </w:rPr>
        <w:t xml:space="preserve"> and will reconfigure the AC</w:t>
      </w:r>
      <w:r w:rsidR="00E57DFC">
        <w:rPr>
          <w:rFonts w:eastAsiaTheme="minorEastAsia"/>
        </w:rPr>
        <w:t>/</w:t>
      </w:r>
      <w:r w:rsidR="00C62C8D">
        <w:rPr>
          <w:rFonts w:eastAsiaTheme="minorEastAsia"/>
        </w:rPr>
        <w:t xml:space="preserve">DC coupling </w:t>
      </w:r>
      <w:r w:rsidR="00E57DFC">
        <w:rPr>
          <w:rFonts w:eastAsiaTheme="minorEastAsia"/>
        </w:rPr>
        <w:t xml:space="preserve">select </w:t>
      </w:r>
      <w:r w:rsidR="00C62C8D">
        <w:rPr>
          <w:rFonts w:eastAsiaTheme="minorEastAsia"/>
        </w:rPr>
        <w:t>relays or the gain relays in response to user request.</w:t>
      </w:r>
    </w:p>
    <w:p w14:paraId="274429C4" w14:textId="49B6CC9B" w:rsidR="00751885" w:rsidRDefault="00751885" w:rsidP="00941519">
      <w:pPr>
        <w:ind w:firstLine="720"/>
        <w:jc w:val="both"/>
        <w:rPr>
          <w:rFonts w:eastAsiaTheme="minorEastAsia"/>
        </w:rPr>
      </w:pPr>
      <w:r>
        <w:rPr>
          <w:rFonts w:eastAsiaTheme="minorEastAsia"/>
        </w:rPr>
        <w:t>The relay configuration logic is implemented as a distinct VHDL module having its parameters and ports described below</w:t>
      </w:r>
      <w:r w:rsidR="00B1403F">
        <w:rPr>
          <w:rFonts w:eastAsiaTheme="minorEastAsia"/>
        </w:rPr>
        <w:t>:</w:t>
      </w:r>
    </w:p>
    <w:p w14:paraId="073635FE" w14:textId="6C38532F" w:rsidR="00751885" w:rsidRPr="00BD6666" w:rsidRDefault="00751885" w:rsidP="00751885">
      <w:pPr>
        <w:pStyle w:val="NoSpacing"/>
      </w:pPr>
      <w:bookmarkStart w:id="15" w:name="_Ref75860981"/>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5</w:t>
      </w:r>
      <w:r>
        <w:rPr>
          <w:i/>
          <w:iCs/>
        </w:rPr>
        <w:fldChar w:fldCharType="end"/>
      </w:r>
      <w:bookmarkEnd w:id="15"/>
      <w:r w:rsidRPr="7E25E74D">
        <w:rPr>
          <w:i/>
          <w:iCs/>
        </w:rPr>
        <w:t>.</w:t>
      </w:r>
      <w:r w:rsidRPr="00BD6666">
        <w:t xml:space="preserve"> </w:t>
      </w:r>
      <w:r w:rsidR="008E345E">
        <w:t>Relay</w:t>
      </w:r>
      <w:r>
        <w:t xml:space="preserve"> </w:t>
      </w:r>
      <w:r w:rsidR="008E345E">
        <w:t>c</w:t>
      </w:r>
      <w:r>
        <w:t>onfiguration parameter description</w:t>
      </w:r>
    </w:p>
    <w:tbl>
      <w:tblPr>
        <w:tblStyle w:val="Digilent3"/>
        <w:tblW w:w="9356" w:type="dxa"/>
        <w:tblLayout w:type="fixed"/>
        <w:tblLook w:val="04A0" w:firstRow="1" w:lastRow="0" w:firstColumn="1" w:lastColumn="0" w:noHBand="0" w:noVBand="1"/>
      </w:tblPr>
      <w:tblGrid>
        <w:gridCol w:w="2791"/>
        <w:gridCol w:w="6565"/>
      </w:tblGrid>
      <w:tr w:rsidR="00751885" w14:paraId="4B6B362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45C20041" w14:textId="77777777" w:rsidR="00751885" w:rsidRPr="00F15832" w:rsidRDefault="00751885" w:rsidP="006F7F7E">
            <w:pPr>
              <w:keepNext/>
              <w:jc w:val="center"/>
              <w:rPr>
                <w:b w:val="0"/>
              </w:rPr>
            </w:pPr>
            <w:r>
              <w:rPr>
                <w:b w:val="0"/>
              </w:rPr>
              <w:t>Parameter</w:t>
            </w:r>
            <w:r w:rsidRPr="00F15832">
              <w:rPr>
                <w:b w:val="0"/>
              </w:rPr>
              <w:t xml:space="preserve"> Name</w:t>
            </w:r>
          </w:p>
        </w:tc>
        <w:tc>
          <w:tcPr>
            <w:tcW w:w="6505" w:type="dxa"/>
          </w:tcPr>
          <w:p w14:paraId="3E90932F" w14:textId="77777777" w:rsidR="00751885" w:rsidRPr="00F15832" w:rsidRDefault="00751885" w:rsidP="006F7F7E">
            <w:pPr>
              <w:keepNext/>
              <w:jc w:val="center"/>
              <w:rPr>
                <w:b w:val="0"/>
              </w:rPr>
            </w:pPr>
            <w:r w:rsidRPr="00F15832">
              <w:rPr>
                <w:b w:val="0"/>
              </w:rPr>
              <w:t>Description</w:t>
            </w:r>
          </w:p>
        </w:tc>
      </w:tr>
      <w:tr w:rsidR="00641C3D" w14:paraId="6DE8457B"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CE8B513" w14:textId="5DECFF49" w:rsidR="00641C3D" w:rsidRPr="007F0210" w:rsidRDefault="00641C3D" w:rsidP="00641C3D">
            <w:pPr>
              <w:rPr>
                <w:i/>
                <w:iCs/>
              </w:rPr>
            </w:pPr>
            <w:proofErr w:type="spellStart"/>
            <w:r w:rsidRPr="00641C3D">
              <w:rPr>
                <w:i/>
                <w:iCs/>
              </w:rPr>
              <w:t>kExtRelayConfigEn</w:t>
            </w:r>
            <w:proofErr w:type="spellEnd"/>
          </w:p>
        </w:tc>
        <w:tc>
          <w:tcPr>
            <w:tcW w:w="6505" w:type="dxa"/>
          </w:tcPr>
          <w:p w14:paraId="46776847" w14:textId="23F9496E" w:rsidR="00641C3D" w:rsidRDefault="00641C3D" w:rsidP="00641C3D">
            <w:pPr>
              <w:jc w:val="both"/>
            </w:pPr>
            <w:r>
              <w:t>Enables the external relay configuration port. Set to “true” when dynamic relay configuration is required. Set to “false” when static relay configuration is sufficient.</w:t>
            </w:r>
          </w:p>
        </w:tc>
      </w:tr>
      <w:tr w:rsidR="00641C3D" w14:paraId="6FFFAC71"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B0A872F" w14:textId="2645D399" w:rsidR="00641C3D" w:rsidRPr="005E6A68" w:rsidRDefault="00641C3D" w:rsidP="00641C3D">
            <w:pPr>
              <w:rPr>
                <w:i/>
                <w:iCs/>
              </w:rPr>
            </w:pPr>
            <w:r w:rsidRPr="007F0210">
              <w:rPr>
                <w:i/>
                <w:iCs/>
              </w:rPr>
              <w:t>kCh1Couplin</w:t>
            </w:r>
            <w:r>
              <w:rPr>
                <w:i/>
                <w:iCs/>
              </w:rPr>
              <w:t>g</w:t>
            </w:r>
            <w:r w:rsidRPr="007F0210">
              <w:rPr>
                <w:i/>
                <w:iCs/>
              </w:rPr>
              <w:t>Static</w:t>
            </w:r>
          </w:p>
        </w:tc>
        <w:tc>
          <w:tcPr>
            <w:tcW w:w="6505" w:type="dxa"/>
          </w:tcPr>
          <w:p w14:paraId="48914CD6" w14:textId="38905E84" w:rsidR="00641C3D" w:rsidRDefault="00641C3D" w:rsidP="00641C3D">
            <w:pPr>
              <w:jc w:val="both"/>
            </w:pPr>
            <w:r>
              <w:t xml:space="preserve">Channel1 AC DC coupling select static configuration parameter. If the </w:t>
            </w:r>
            <w:proofErr w:type="spellStart"/>
            <w:r w:rsidRPr="006D2933">
              <w:rPr>
                <w:i/>
                <w:iCs/>
              </w:rPr>
              <w:t>kExtRelayConfigEn</w:t>
            </w:r>
            <w:proofErr w:type="spellEnd"/>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proofErr w:type="spellStart"/>
            <w:r>
              <w:rPr>
                <w:i/>
                <w:iCs/>
              </w:rPr>
              <w:t>k</w:t>
            </w:r>
            <w:r w:rsidRPr="006D2933">
              <w:rPr>
                <w:i/>
                <w:iCs/>
              </w:rPr>
              <w:t>ExtRelayConfigEn</w:t>
            </w:r>
            <w:proofErr w:type="spellEnd"/>
            <w:r>
              <w:t xml:space="preserve"> parameter is “true”, this parameter is ignored.</w:t>
            </w:r>
          </w:p>
          <w:p w14:paraId="093D7F45" w14:textId="420F188E"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0DF0F550" w14:textId="70DE6912" w:rsidR="00641C3D"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355DF540"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875599" w14:textId="64058300" w:rsidR="00641C3D" w:rsidRPr="005E6A68" w:rsidRDefault="00641C3D" w:rsidP="00641C3D">
            <w:pPr>
              <w:rPr>
                <w:i/>
                <w:iCs/>
              </w:rPr>
            </w:pPr>
            <w:r w:rsidRPr="007F0210">
              <w:rPr>
                <w:i/>
                <w:iCs/>
              </w:rPr>
              <w:lastRenderedPageBreak/>
              <w:t>kCh2Couplin</w:t>
            </w:r>
            <w:r>
              <w:rPr>
                <w:i/>
                <w:iCs/>
              </w:rPr>
              <w:t>g</w:t>
            </w:r>
            <w:r w:rsidRPr="007F0210">
              <w:rPr>
                <w:i/>
                <w:iCs/>
              </w:rPr>
              <w:t>Static</w:t>
            </w:r>
          </w:p>
        </w:tc>
        <w:tc>
          <w:tcPr>
            <w:tcW w:w="6505" w:type="dxa"/>
          </w:tcPr>
          <w:p w14:paraId="32D2E355" w14:textId="6B221127" w:rsidR="00641C3D" w:rsidRDefault="00641C3D" w:rsidP="00641C3D">
            <w:pPr>
              <w:jc w:val="both"/>
            </w:pPr>
            <w:r>
              <w:t xml:space="preserve">Channel2 AC DC coupling select static configuration parameter. If the </w:t>
            </w:r>
            <w:proofErr w:type="spellStart"/>
            <w:r w:rsidRPr="006D2933">
              <w:rPr>
                <w:i/>
                <w:iCs/>
              </w:rPr>
              <w:t>kExtRelayConfigEn</w:t>
            </w:r>
            <w:proofErr w:type="spellEnd"/>
            <w:r w:rsidRPr="006D2933">
              <w:rPr>
                <w:i/>
                <w:iCs/>
              </w:rPr>
              <w:t xml:space="preserve">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5F6804A6" w14:textId="6B439ECD"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68EBB3CF" w14:textId="7D913F1B" w:rsidR="00641C3D" w:rsidRPr="00FD4C44"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6C7C22F4"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7096650D" w14:textId="5D8357A8" w:rsidR="00641C3D" w:rsidRPr="005E6A68" w:rsidRDefault="00641C3D" w:rsidP="00641C3D">
            <w:pPr>
              <w:rPr>
                <w:i/>
                <w:iCs/>
              </w:rPr>
            </w:pPr>
            <w:r w:rsidRPr="007F0210">
              <w:rPr>
                <w:i/>
                <w:iCs/>
              </w:rPr>
              <w:t>kCh1GainStatic</w:t>
            </w:r>
          </w:p>
        </w:tc>
        <w:tc>
          <w:tcPr>
            <w:tcW w:w="6505" w:type="dxa"/>
          </w:tcPr>
          <w:p w14:paraId="6D7E28AB" w14:textId="2F500AD8" w:rsidR="00641C3D" w:rsidRDefault="00641C3D" w:rsidP="00641C3D">
            <w:pPr>
              <w:jc w:val="both"/>
            </w:pPr>
            <w:r>
              <w:t xml:space="preserve">Channel1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1BEB0C87"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54AF8487" w14:textId="234C59CE"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641C3D" w14:paraId="4192BE65"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155EAC4" w14:textId="7216A1FE" w:rsidR="00641C3D" w:rsidRPr="005E6A68" w:rsidRDefault="00641C3D" w:rsidP="00641C3D">
            <w:pPr>
              <w:rPr>
                <w:i/>
                <w:iCs/>
              </w:rPr>
            </w:pPr>
            <w:r w:rsidRPr="007F0210">
              <w:rPr>
                <w:i/>
                <w:iCs/>
              </w:rPr>
              <w:t>kCh2GainStatic</w:t>
            </w:r>
          </w:p>
        </w:tc>
        <w:tc>
          <w:tcPr>
            <w:tcW w:w="6505" w:type="dxa"/>
          </w:tcPr>
          <w:p w14:paraId="76E4478D" w14:textId="638E8030" w:rsidR="00641C3D" w:rsidRDefault="00641C3D" w:rsidP="00641C3D">
            <w:pPr>
              <w:jc w:val="both"/>
            </w:pPr>
            <w:r>
              <w:t xml:space="preserve">Channel2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t xml:space="preserve"> parameter is “true”, this parameter is ignored.</w:t>
            </w:r>
          </w:p>
          <w:p w14:paraId="2E99EF0D"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81C526C" w14:textId="62747EE4"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bl>
    <w:p w14:paraId="359EF545" w14:textId="77777777" w:rsidR="00751885" w:rsidRDefault="00751885" w:rsidP="00751885">
      <w:pPr>
        <w:jc w:val="both"/>
      </w:pPr>
    </w:p>
    <w:p w14:paraId="2E3423F8" w14:textId="1F774CA4" w:rsidR="00751885" w:rsidRPr="00BD6666" w:rsidRDefault="00751885" w:rsidP="0075188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6</w:t>
      </w:r>
      <w:r>
        <w:rPr>
          <w:i/>
          <w:iCs/>
        </w:rPr>
        <w:fldChar w:fldCharType="end"/>
      </w:r>
      <w:r w:rsidRPr="7E25E74D">
        <w:rPr>
          <w:i/>
          <w:iCs/>
        </w:rPr>
        <w:t>.</w:t>
      </w:r>
      <w:r w:rsidRPr="00BD6666">
        <w:t xml:space="preserve"> </w:t>
      </w:r>
      <w:r w:rsidR="008E345E">
        <w:t>Relay c</w:t>
      </w:r>
      <w:r>
        <w:t xml:space="preserve">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751885" w14:paraId="77ECCB2B"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2154BB03" w14:textId="77777777" w:rsidR="00751885" w:rsidRPr="00F15832" w:rsidRDefault="00751885" w:rsidP="006F7F7E">
            <w:pPr>
              <w:keepNext/>
              <w:jc w:val="center"/>
              <w:rPr>
                <w:b w:val="0"/>
              </w:rPr>
            </w:pPr>
            <w:r w:rsidRPr="00F15832">
              <w:rPr>
                <w:b w:val="0"/>
              </w:rPr>
              <w:t>Signal Name</w:t>
            </w:r>
          </w:p>
        </w:tc>
        <w:tc>
          <w:tcPr>
            <w:tcW w:w="997" w:type="dxa"/>
          </w:tcPr>
          <w:p w14:paraId="4A97145E" w14:textId="77777777" w:rsidR="00751885" w:rsidRPr="00F15832" w:rsidRDefault="00751885" w:rsidP="006F7F7E">
            <w:pPr>
              <w:keepNext/>
              <w:jc w:val="center"/>
              <w:rPr>
                <w:b w:val="0"/>
              </w:rPr>
            </w:pPr>
            <w:r w:rsidRPr="00F15832">
              <w:rPr>
                <w:b w:val="0"/>
              </w:rPr>
              <w:t>Interface</w:t>
            </w:r>
          </w:p>
        </w:tc>
        <w:tc>
          <w:tcPr>
            <w:tcW w:w="810" w:type="dxa"/>
          </w:tcPr>
          <w:p w14:paraId="20F52F6B" w14:textId="77777777" w:rsidR="00751885" w:rsidRPr="00F15832" w:rsidRDefault="00751885" w:rsidP="006F7F7E">
            <w:pPr>
              <w:keepNext/>
              <w:jc w:val="center"/>
              <w:rPr>
                <w:b w:val="0"/>
              </w:rPr>
            </w:pPr>
            <w:r w:rsidRPr="00F15832">
              <w:rPr>
                <w:b w:val="0"/>
              </w:rPr>
              <w:t>Signal Type</w:t>
            </w:r>
          </w:p>
        </w:tc>
        <w:tc>
          <w:tcPr>
            <w:tcW w:w="669" w:type="dxa"/>
          </w:tcPr>
          <w:p w14:paraId="7928EA78" w14:textId="77777777" w:rsidR="00751885" w:rsidRPr="00F15832" w:rsidRDefault="00751885" w:rsidP="006F7F7E">
            <w:pPr>
              <w:keepNext/>
              <w:jc w:val="center"/>
              <w:rPr>
                <w:b w:val="0"/>
              </w:rPr>
            </w:pPr>
            <w:r w:rsidRPr="00F15832">
              <w:rPr>
                <w:b w:val="0"/>
              </w:rPr>
              <w:t>Init Stat</w:t>
            </w:r>
            <w:r>
              <w:rPr>
                <w:b w:val="0"/>
              </w:rPr>
              <w:t>e</w:t>
            </w:r>
          </w:p>
        </w:tc>
        <w:tc>
          <w:tcPr>
            <w:tcW w:w="3909" w:type="dxa"/>
          </w:tcPr>
          <w:p w14:paraId="31B7EC30" w14:textId="77777777" w:rsidR="00751885" w:rsidRPr="00F15832" w:rsidRDefault="00751885" w:rsidP="006F7F7E">
            <w:pPr>
              <w:keepNext/>
              <w:jc w:val="center"/>
              <w:rPr>
                <w:b w:val="0"/>
              </w:rPr>
            </w:pPr>
            <w:r w:rsidRPr="00F15832">
              <w:rPr>
                <w:b w:val="0"/>
              </w:rPr>
              <w:t>Description</w:t>
            </w:r>
          </w:p>
        </w:tc>
      </w:tr>
      <w:tr w:rsidR="00751885" w14:paraId="6D37E4F2"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3B39BD" w14:textId="77777777" w:rsidR="00751885" w:rsidRPr="003F1BD4" w:rsidRDefault="00751885" w:rsidP="006F7F7E">
            <w:pPr>
              <w:rPr>
                <w:i/>
                <w:iCs/>
              </w:rPr>
            </w:pPr>
            <w:r w:rsidRPr="003F1BD4">
              <w:rPr>
                <w:i/>
                <w:iCs/>
              </w:rPr>
              <w:t>SysClk100</w:t>
            </w:r>
          </w:p>
        </w:tc>
        <w:tc>
          <w:tcPr>
            <w:tcW w:w="997" w:type="dxa"/>
          </w:tcPr>
          <w:p w14:paraId="4522F116" w14:textId="77777777" w:rsidR="00751885" w:rsidRDefault="00751885" w:rsidP="006F7F7E">
            <w:pPr>
              <w:jc w:val="center"/>
            </w:pPr>
            <w:r>
              <w:t>-</w:t>
            </w:r>
          </w:p>
        </w:tc>
        <w:tc>
          <w:tcPr>
            <w:tcW w:w="810" w:type="dxa"/>
          </w:tcPr>
          <w:p w14:paraId="6887A245" w14:textId="77777777" w:rsidR="00751885" w:rsidRDefault="00751885" w:rsidP="006F7F7E">
            <w:pPr>
              <w:jc w:val="center"/>
            </w:pPr>
            <w:r>
              <w:t>I</w:t>
            </w:r>
          </w:p>
        </w:tc>
        <w:tc>
          <w:tcPr>
            <w:tcW w:w="669" w:type="dxa"/>
          </w:tcPr>
          <w:p w14:paraId="366923A2" w14:textId="77777777" w:rsidR="00751885" w:rsidRDefault="00751885" w:rsidP="006F7F7E">
            <w:pPr>
              <w:jc w:val="center"/>
            </w:pPr>
            <w:r>
              <w:t>N/A</w:t>
            </w:r>
          </w:p>
        </w:tc>
        <w:tc>
          <w:tcPr>
            <w:tcW w:w="3909" w:type="dxa"/>
          </w:tcPr>
          <w:p w14:paraId="7A88CD46" w14:textId="77777777" w:rsidR="00751885" w:rsidRDefault="00751885" w:rsidP="00A84167">
            <w:pPr>
              <w:jc w:val="both"/>
            </w:pPr>
            <w:r>
              <w:t>100MHz input clock signal.</w:t>
            </w:r>
          </w:p>
        </w:tc>
      </w:tr>
      <w:tr w:rsidR="00751885" w14:paraId="3D4D679E"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57151F" w14:textId="77777777" w:rsidR="00751885" w:rsidRPr="003F1BD4" w:rsidRDefault="00751885" w:rsidP="006F7F7E">
            <w:pPr>
              <w:rPr>
                <w:i/>
                <w:iCs/>
              </w:rPr>
            </w:pPr>
            <w:proofErr w:type="spellStart"/>
            <w:r w:rsidRPr="003F1BD4">
              <w:rPr>
                <w:i/>
                <w:iCs/>
              </w:rPr>
              <w:t>asRst_n</w:t>
            </w:r>
            <w:proofErr w:type="spellEnd"/>
          </w:p>
        </w:tc>
        <w:tc>
          <w:tcPr>
            <w:tcW w:w="997" w:type="dxa"/>
          </w:tcPr>
          <w:p w14:paraId="6BD20DD1" w14:textId="77777777" w:rsidR="00751885" w:rsidRDefault="00751885" w:rsidP="006F7F7E">
            <w:pPr>
              <w:jc w:val="center"/>
            </w:pPr>
            <w:r>
              <w:t>-</w:t>
            </w:r>
          </w:p>
        </w:tc>
        <w:tc>
          <w:tcPr>
            <w:tcW w:w="810" w:type="dxa"/>
          </w:tcPr>
          <w:p w14:paraId="7468F6AB" w14:textId="77777777" w:rsidR="00751885" w:rsidRDefault="00751885" w:rsidP="006F7F7E">
            <w:pPr>
              <w:jc w:val="center"/>
            </w:pPr>
            <w:r>
              <w:t>I</w:t>
            </w:r>
          </w:p>
        </w:tc>
        <w:tc>
          <w:tcPr>
            <w:tcW w:w="669" w:type="dxa"/>
          </w:tcPr>
          <w:p w14:paraId="79CC061D" w14:textId="77777777" w:rsidR="00751885" w:rsidRDefault="00751885" w:rsidP="006F7F7E">
            <w:pPr>
              <w:jc w:val="center"/>
            </w:pPr>
            <w:r>
              <w:t>N/A</w:t>
            </w:r>
          </w:p>
        </w:tc>
        <w:tc>
          <w:tcPr>
            <w:tcW w:w="3909" w:type="dxa"/>
          </w:tcPr>
          <w:p w14:paraId="23137A74" w14:textId="77777777" w:rsidR="00751885" w:rsidRDefault="00751885" w:rsidP="00A84167">
            <w:pPr>
              <w:jc w:val="both"/>
            </w:pPr>
            <w:r>
              <w:t xml:space="preserve">Active low reset (can be asynchronously asserted but synchronously de-asserted). </w:t>
            </w:r>
          </w:p>
        </w:tc>
      </w:tr>
      <w:tr w:rsidR="005547B4" w14:paraId="4D1AFEF9"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8CEA12" w14:textId="0E48594C" w:rsidR="005547B4" w:rsidRPr="003F1BD4" w:rsidRDefault="005547B4" w:rsidP="005547B4">
            <w:pPr>
              <w:rPr>
                <w:i/>
                <w:iCs/>
              </w:rPr>
            </w:pPr>
            <w:r w:rsidRPr="007F0210">
              <w:rPr>
                <w:i/>
                <w:iCs/>
              </w:rPr>
              <w:t>sCh1CouplingConfig</w:t>
            </w:r>
          </w:p>
        </w:tc>
        <w:tc>
          <w:tcPr>
            <w:tcW w:w="997" w:type="dxa"/>
          </w:tcPr>
          <w:p w14:paraId="01FC8DEF" w14:textId="0896608D" w:rsidR="005547B4" w:rsidRDefault="005547B4" w:rsidP="005547B4">
            <w:pPr>
              <w:jc w:val="center"/>
            </w:pPr>
            <w:r>
              <w:t>-</w:t>
            </w:r>
          </w:p>
        </w:tc>
        <w:tc>
          <w:tcPr>
            <w:tcW w:w="810" w:type="dxa"/>
          </w:tcPr>
          <w:p w14:paraId="50DDB1AF" w14:textId="0C02AD95" w:rsidR="005547B4" w:rsidRDefault="005547B4" w:rsidP="005547B4">
            <w:pPr>
              <w:jc w:val="center"/>
            </w:pPr>
            <w:r>
              <w:t>I</w:t>
            </w:r>
          </w:p>
        </w:tc>
        <w:tc>
          <w:tcPr>
            <w:tcW w:w="669" w:type="dxa"/>
          </w:tcPr>
          <w:p w14:paraId="63F678B1" w14:textId="5DC9F4FC" w:rsidR="005547B4" w:rsidRDefault="005547B4" w:rsidP="005547B4">
            <w:pPr>
              <w:jc w:val="center"/>
            </w:pPr>
            <w:r>
              <w:t>N/A</w:t>
            </w:r>
          </w:p>
        </w:tc>
        <w:tc>
          <w:tcPr>
            <w:tcW w:w="3909" w:type="dxa"/>
          </w:tcPr>
          <w:p w14:paraId="27C848CE" w14:textId="630F8683" w:rsidR="005547B4" w:rsidRDefault="005547B4" w:rsidP="005547B4">
            <w:r>
              <w:t>Channel1 AC DC coupling select</w:t>
            </w:r>
            <w:r w:rsidR="002C53C0">
              <w:t xml:space="preserve"> configuration </w:t>
            </w:r>
            <w:r>
              <w:t xml:space="preserve">port. </w:t>
            </w:r>
          </w:p>
          <w:p w14:paraId="499DD7D5" w14:textId="3393072A"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w:t>
            </w:r>
            <w:r w:rsidR="00AD3AF8">
              <w:rPr>
                <w:rFonts w:eastAsia="Calibri" w:cs="Arial"/>
                <w:szCs w:val="22"/>
              </w:rPr>
              <w:t xml:space="preserve"> (relay set)</w:t>
            </w:r>
            <w:r w:rsidRPr="00F15832">
              <w:rPr>
                <w:rFonts w:eastAsia="Calibri" w:cs="Arial"/>
                <w:szCs w:val="22"/>
              </w:rPr>
              <w:t>.</w:t>
            </w:r>
          </w:p>
          <w:p w14:paraId="01810149" w14:textId="081F2ECC" w:rsidR="005547B4" w:rsidRDefault="005547B4" w:rsidP="005547B4">
            <w:pPr>
              <w:jc w:val="both"/>
            </w:pPr>
            <w:r w:rsidRPr="00F15832">
              <w:rPr>
                <w:rFonts w:eastAsia="Calibri" w:cs="Arial"/>
                <w:szCs w:val="22"/>
              </w:rPr>
              <w:t xml:space="preserve">• 0 = </w:t>
            </w:r>
            <w:r w:rsidR="00260E1A">
              <w:rPr>
                <w:rFonts w:eastAsia="Calibri" w:cs="Arial"/>
                <w:szCs w:val="22"/>
              </w:rPr>
              <w:t>A</w:t>
            </w:r>
            <w:r>
              <w:rPr>
                <w:rFonts w:eastAsia="Calibri" w:cs="Arial"/>
                <w:szCs w:val="22"/>
              </w:rPr>
              <w:t>C coupling</w:t>
            </w:r>
            <w:r w:rsidR="00AD3AF8">
              <w:rPr>
                <w:rFonts w:eastAsia="Calibri" w:cs="Arial"/>
                <w:szCs w:val="22"/>
              </w:rPr>
              <w:t xml:space="preserve"> (relay </w:t>
            </w:r>
            <w:r w:rsidR="00260E1A">
              <w:rPr>
                <w:rFonts w:eastAsia="Calibri" w:cs="Arial"/>
                <w:szCs w:val="22"/>
              </w:rPr>
              <w:t>re</w:t>
            </w:r>
            <w:r w:rsidR="00AD3AF8">
              <w:rPr>
                <w:rFonts w:eastAsia="Calibri" w:cs="Arial"/>
                <w:szCs w:val="22"/>
              </w:rPr>
              <w:t>set)</w:t>
            </w:r>
            <w:r w:rsidRPr="00F15832">
              <w:rPr>
                <w:rFonts w:eastAsia="Calibri" w:cs="Arial"/>
                <w:szCs w:val="22"/>
              </w:rPr>
              <w:t>.</w:t>
            </w:r>
          </w:p>
        </w:tc>
      </w:tr>
      <w:tr w:rsidR="005547B4" w14:paraId="57B0C46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FB46BCE" w14:textId="5F47DE9B" w:rsidR="005547B4" w:rsidRPr="003F1BD4" w:rsidRDefault="005547B4" w:rsidP="005547B4">
            <w:pPr>
              <w:rPr>
                <w:i/>
                <w:iCs/>
              </w:rPr>
            </w:pPr>
            <w:r w:rsidRPr="007F0210">
              <w:rPr>
                <w:i/>
                <w:iCs/>
              </w:rPr>
              <w:t>sCh2CouplingConfig</w:t>
            </w:r>
          </w:p>
        </w:tc>
        <w:tc>
          <w:tcPr>
            <w:tcW w:w="997" w:type="dxa"/>
          </w:tcPr>
          <w:p w14:paraId="67987881" w14:textId="6333CF0D" w:rsidR="005547B4" w:rsidRDefault="005547B4" w:rsidP="005547B4">
            <w:pPr>
              <w:jc w:val="center"/>
            </w:pPr>
            <w:r>
              <w:t>-</w:t>
            </w:r>
          </w:p>
        </w:tc>
        <w:tc>
          <w:tcPr>
            <w:tcW w:w="810" w:type="dxa"/>
          </w:tcPr>
          <w:p w14:paraId="5F53CF51" w14:textId="559B1165" w:rsidR="005547B4" w:rsidRDefault="005547B4" w:rsidP="005547B4">
            <w:pPr>
              <w:jc w:val="center"/>
            </w:pPr>
            <w:r>
              <w:t>I</w:t>
            </w:r>
          </w:p>
        </w:tc>
        <w:tc>
          <w:tcPr>
            <w:tcW w:w="669" w:type="dxa"/>
          </w:tcPr>
          <w:p w14:paraId="2D454A31" w14:textId="38F72A35" w:rsidR="005547B4" w:rsidRDefault="005547B4" w:rsidP="005547B4">
            <w:pPr>
              <w:jc w:val="center"/>
            </w:pPr>
            <w:r>
              <w:t>N/A</w:t>
            </w:r>
          </w:p>
        </w:tc>
        <w:tc>
          <w:tcPr>
            <w:tcW w:w="3909" w:type="dxa"/>
          </w:tcPr>
          <w:p w14:paraId="7D1AF6E9" w14:textId="05185D02" w:rsidR="005547B4" w:rsidRDefault="005547B4" w:rsidP="005547B4">
            <w:r>
              <w:t xml:space="preserve">Channel2 AC DC coupling select external port. </w:t>
            </w:r>
          </w:p>
          <w:p w14:paraId="4723F0B9" w14:textId="1307DDD6"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 (relay set)</w:t>
            </w:r>
            <w:r w:rsidRPr="00F15832">
              <w:rPr>
                <w:rFonts w:eastAsia="Calibri" w:cs="Arial"/>
                <w:szCs w:val="22"/>
              </w:rPr>
              <w:t>.</w:t>
            </w:r>
          </w:p>
          <w:p w14:paraId="563C05A1" w14:textId="4354F4C8" w:rsidR="005547B4" w:rsidRDefault="00AD3AF8" w:rsidP="00AD3AF8">
            <w:pPr>
              <w:jc w:val="both"/>
            </w:pPr>
            <w:r w:rsidRPr="00F15832">
              <w:rPr>
                <w:rFonts w:eastAsia="Calibri" w:cs="Arial"/>
                <w:szCs w:val="22"/>
              </w:rPr>
              <w:t xml:space="preserve">• 0 = </w:t>
            </w:r>
            <w:r w:rsidR="00260E1A">
              <w:rPr>
                <w:rFonts w:eastAsia="Calibri" w:cs="Arial"/>
                <w:szCs w:val="22"/>
              </w:rPr>
              <w:t>A</w:t>
            </w:r>
            <w:r>
              <w:rPr>
                <w:rFonts w:eastAsia="Calibri" w:cs="Arial"/>
                <w:szCs w:val="22"/>
              </w:rPr>
              <w:t xml:space="preserve">C coupling (relay </w:t>
            </w:r>
            <w:r w:rsidR="00260E1A">
              <w:rPr>
                <w:rFonts w:eastAsia="Calibri" w:cs="Arial"/>
                <w:szCs w:val="22"/>
              </w:rPr>
              <w:t>re</w:t>
            </w:r>
            <w:r>
              <w:rPr>
                <w:rFonts w:eastAsia="Calibri" w:cs="Arial"/>
                <w:szCs w:val="22"/>
              </w:rPr>
              <w:t>set)</w:t>
            </w:r>
            <w:r w:rsidRPr="00F15832">
              <w:rPr>
                <w:rFonts w:eastAsia="Calibri" w:cs="Arial"/>
                <w:szCs w:val="22"/>
              </w:rPr>
              <w:t>.</w:t>
            </w:r>
          </w:p>
        </w:tc>
      </w:tr>
      <w:tr w:rsidR="005547B4" w14:paraId="387A2C5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6CB316" w14:textId="048040CC" w:rsidR="005547B4" w:rsidRPr="003F1BD4" w:rsidRDefault="005547B4" w:rsidP="005547B4">
            <w:pPr>
              <w:rPr>
                <w:i/>
                <w:iCs/>
              </w:rPr>
            </w:pPr>
            <w:r w:rsidRPr="007F0210">
              <w:rPr>
                <w:i/>
                <w:iCs/>
              </w:rPr>
              <w:t>sCh1GainConfig</w:t>
            </w:r>
          </w:p>
        </w:tc>
        <w:tc>
          <w:tcPr>
            <w:tcW w:w="997" w:type="dxa"/>
          </w:tcPr>
          <w:p w14:paraId="6C1F27E2" w14:textId="474275DA" w:rsidR="005547B4" w:rsidRDefault="005547B4" w:rsidP="005547B4">
            <w:pPr>
              <w:jc w:val="center"/>
            </w:pPr>
            <w:r>
              <w:t>-</w:t>
            </w:r>
          </w:p>
        </w:tc>
        <w:tc>
          <w:tcPr>
            <w:tcW w:w="810" w:type="dxa"/>
          </w:tcPr>
          <w:p w14:paraId="024A0197" w14:textId="5BAFF852" w:rsidR="005547B4" w:rsidRDefault="005547B4" w:rsidP="005547B4">
            <w:pPr>
              <w:jc w:val="center"/>
            </w:pPr>
            <w:r>
              <w:t>I</w:t>
            </w:r>
          </w:p>
        </w:tc>
        <w:tc>
          <w:tcPr>
            <w:tcW w:w="669" w:type="dxa"/>
          </w:tcPr>
          <w:p w14:paraId="6C2BB453" w14:textId="08D6509D" w:rsidR="005547B4" w:rsidRDefault="005547B4" w:rsidP="005547B4">
            <w:pPr>
              <w:jc w:val="center"/>
            </w:pPr>
            <w:r>
              <w:t>N/A</w:t>
            </w:r>
          </w:p>
        </w:tc>
        <w:tc>
          <w:tcPr>
            <w:tcW w:w="3909" w:type="dxa"/>
          </w:tcPr>
          <w:p w14:paraId="20DF3CF3" w14:textId="116B7E1E" w:rsidR="005547B4" w:rsidRDefault="005547B4" w:rsidP="005547B4">
            <w:r>
              <w:t xml:space="preserve">Channel1 gain select </w:t>
            </w:r>
            <w:r w:rsidR="002C53C0">
              <w:t>configuration</w:t>
            </w:r>
            <w:r>
              <w:t xml:space="preserve"> port. </w:t>
            </w:r>
          </w:p>
          <w:p w14:paraId="2F320CAC" w14:textId="2C6F7B1D"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00AD3AF8">
              <w:rPr>
                <w:rFonts w:eastAsia="Calibri" w:cs="Arial"/>
                <w:szCs w:val="22"/>
              </w:rPr>
              <w:t xml:space="preserve"> (relay set)</w:t>
            </w:r>
            <w:r w:rsidRPr="00F15832">
              <w:rPr>
                <w:rFonts w:eastAsia="Calibri" w:cs="Arial"/>
                <w:szCs w:val="22"/>
              </w:rPr>
              <w:t>.</w:t>
            </w:r>
          </w:p>
          <w:p w14:paraId="63B1D661" w14:textId="34F6D53C" w:rsidR="005547B4" w:rsidRDefault="005547B4" w:rsidP="005547B4">
            <w:pPr>
              <w:jc w:val="both"/>
            </w:pPr>
            <w:r w:rsidRPr="00F15832">
              <w:rPr>
                <w:rFonts w:eastAsia="Calibri" w:cs="Arial"/>
                <w:szCs w:val="22"/>
              </w:rPr>
              <w:t xml:space="preserve">• 0 = </w:t>
            </w:r>
            <w:r>
              <w:rPr>
                <w:rFonts w:eastAsia="Calibri" w:cs="Arial"/>
                <w:szCs w:val="22"/>
              </w:rPr>
              <w:t>Low Gain</w:t>
            </w:r>
            <w:r w:rsidR="00AD3AF8">
              <w:rPr>
                <w:rFonts w:eastAsia="Calibri" w:cs="Arial"/>
                <w:szCs w:val="22"/>
              </w:rPr>
              <w:t xml:space="preserve"> (relay reset)</w:t>
            </w:r>
            <w:r w:rsidRPr="00F15832">
              <w:rPr>
                <w:rFonts w:eastAsia="Calibri" w:cs="Arial"/>
                <w:szCs w:val="22"/>
              </w:rPr>
              <w:t>.</w:t>
            </w:r>
          </w:p>
        </w:tc>
      </w:tr>
      <w:tr w:rsidR="005547B4" w14:paraId="282FFA3D"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02FA8A" w14:textId="25C45376" w:rsidR="005547B4" w:rsidRPr="003F1BD4" w:rsidRDefault="005547B4" w:rsidP="005547B4">
            <w:pPr>
              <w:rPr>
                <w:i/>
                <w:iCs/>
              </w:rPr>
            </w:pPr>
            <w:r w:rsidRPr="007F0210">
              <w:rPr>
                <w:i/>
                <w:iCs/>
              </w:rPr>
              <w:t>sCh2GainConfig</w:t>
            </w:r>
          </w:p>
        </w:tc>
        <w:tc>
          <w:tcPr>
            <w:tcW w:w="997" w:type="dxa"/>
          </w:tcPr>
          <w:p w14:paraId="0752552E" w14:textId="77C292DB" w:rsidR="005547B4" w:rsidRDefault="005547B4" w:rsidP="005547B4">
            <w:pPr>
              <w:jc w:val="center"/>
            </w:pPr>
            <w:r>
              <w:t>-</w:t>
            </w:r>
          </w:p>
        </w:tc>
        <w:tc>
          <w:tcPr>
            <w:tcW w:w="810" w:type="dxa"/>
          </w:tcPr>
          <w:p w14:paraId="7C9A7F67" w14:textId="7E88D636" w:rsidR="005547B4" w:rsidRDefault="005547B4" w:rsidP="005547B4">
            <w:pPr>
              <w:jc w:val="center"/>
            </w:pPr>
            <w:r>
              <w:t>I</w:t>
            </w:r>
          </w:p>
        </w:tc>
        <w:tc>
          <w:tcPr>
            <w:tcW w:w="669" w:type="dxa"/>
          </w:tcPr>
          <w:p w14:paraId="4E168D60" w14:textId="628EE328" w:rsidR="005547B4" w:rsidRDefault="005547B4" w:rsidP="005547B4">
            <w:pPr>
              <w:jc w:val="center"/>
            </w:pPr>
            <w:r>
              <w:t>N/A</w:t>
            </w:r>
          </w:p>
        </w:tc>
        <w:tc>
          <w:tcPr>
            <w:tcW w:w="3909" w:type="dxa"/>
          </w:tcPr>
          <w:p w14:paraId="1EAD5405" w14:textId="57D6BD08" w:rsidR="005547B4" w:rsidRDefault="005547B4" w:rsidP="005547B4">
            <w:r>
              <w:t xml:space="preserve">Channel2 gain select </w:t>
            </w:r>
            <w:r w:rsidR="002C53C0">
              <w:t xml:space="preserve">configuration </w:t>
            </w:r>
            <w:r>
              <w:t xml:space="preserve">port. </w:t>
            </w:r>
          </w:p>
          <w:p w14:paraId="009B97DA" w14:textId="77777777"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523A788F" w14:textId="6C1D3938" w:rsidR="005547B4" w:rsidRDefault="00AD3AF8" w:rsidP="00AD3AF8">
            <w:pPr>
              <w:jc w:val="both"/>
            </w:pPr>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5547B4" w14:paraId="71E2F97E"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39FCC67" w14:textId="26BC4CA9" w:rsidR="005547B4" w:rsidRPr="003F1BD4" w:rsidRDefault="00370A40" w:rsidP="005547B4">
            <w:pPr>
              <w:rPr>
                <w:i/>
                <w:iCs/>
              </w:rPr>
            </w:pPr>
            <w:r w:rsidRPr="00370A40">
              <w:rPr>
                <w:i/>
                <w:iCs/>
              </w:rPr>
              <w:t>sCh1CouplingState</w:t>
            </w:r>
          </w:p>
        </w:tc>
        <w:tc>
          <w:tcPr>
            <w:tcW w:w="997" w:type="dxa"/>
          </w:tcPr>
          <w:p w14:paraId="347167E1" w14:textId="24F9A375" w:rsidR="005547B4" w:rsidRDefault="00370A40" w:rsidP="005547B4">
            <w:pPr>
              <w:jc w:val="center"/>
            </w:pPr>
            <w:r>
              <w:t>-</w:t>
            </w:r>
          </w:p>
        </w:tc>
        <w:tc>
          <w:tcPr>
            <w:tcW w:w="810" w:type="dxa"/>
          </w:tcPr>
          <w:p w14:paraId="7DAB021E" w14:textId="0A6E3D20" w:rsidR="005547B4" w:rsidRDefault="00AD3AF8" w:rsidP="005547B4">
            <w:pPr>
              <w:jc w:val="center"/>
            </w:pPr>
            <w:r>
              <w:t>O</w:t>
            </w:r>
          </w:p>
        </w:tc>
        <w:tc>
          <w:tcPr>
            <w:tcW w:w="669" w:type="dxa"/>
          </w:tcPr>
          <w:p w14:paraId="247D41DF" w14:textId="3F40AA7B" w:rsidR="005547B4" w:rsidRDefault="00934EEC" w:rsidP="005547B4">
            <w:pPr>
              <w:jc w:val="center"/>
            </w:pPr>
            <w:r>
              <w:t>N/A</w:t>
            </w:r>
          </w:p>
        </w:tc>
        <w:tc>
          <w:tcPr>
            <w:tcW w:w="3909" w:type="dxa"/>
          </w:tcPr>
          <w:p w14:paraId="584456FE" w14:textId="77777777" w:rsidR="005547B4" w:rsidRDefault="001B77DD" w:rsidP="005547B4">
            <w:pPr>
              <w:jc w:val="both"/>
            </w:pPr>
            <w:r>
              <w:t xml:space="preserve">Output reflecting the current state of the channel 1 coupling select relay. </w:t>
            </w:r>
          </w:p>
          <w:p w14:paraId="104DB606" w14:textId="09A5D1A3"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7454BCFC" w14:textId="69188301"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1F75B4F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A50FC" w14:textId="6525A004" w:rsidR="005547B4" w:rsidRPr="003F1BD4" w:rsidRDefault="00370A40" w:rsidP="005547B4">
            <w:pPr>
              <w:rPr>
                <w:i/>
                <w:iCs/>
              </w:rPr>
            </w:pPr>
            <w:r w:rsidRPr="00370A40">
              <w:rPr>
                <w:i/>
                <w:iCs/>
              </w:rPr>
              <w:lastRenderedPageBreak/>
              <w:t>sCh</w:t>
            </w:r>
            <w:r>
              <w:rPr>
                <w:i/>
                <w:iCs/>
              </w:rPr>
              <w:t>2</w:t>
            </w:r>
            <w:r w:rsidRPr="00370A40">
              <w:rPr>
                <w:i/>
                <w:iCs/>
              </w:rPr>
              <w:t>CouplingState</w:t>
            </w:r>
          </w:p>
        </w:tc>
        <w:tc>
          <w:tcPr>
            <w:tcW w:w="997" w:type="dxa"/>
          </w:tcPr>
          <w:p w14:paraId="745190E9" w14:textId="18007BE6" w:rsidR="005547B4" w:rsidRDefault="00370A40" w:rsidP="005547B4">
            <w:pPr>
              <w:jc w:val="center"/>
            </w:pPr>
            <w:r>
              <w:t>-</w:t>
            </w:r>
          </w:p>
        </w:tc>
        <w:tc>
          <w:tcPr>
            <w:tcW w:w="810" w:type="dxa"/>
          </w:tcPr>
          <w:p w14:paraId="783131C7" w14:textId="422BBBBB" w:rsidR="005547B4" w:rsidRDefault="00AD3AF8" w:rsidP="005547B4">
            <w:pPr>
              <w:jc w:val="center"/>
            </w:pPr>
            <w:r>
              <w:t>O</w:t>
            </w:r>
          </w:p>
        </w:tc>
        <w:tc>
          <w:tcPr>
            <w:tcW w:w="669" w:type="dxa"/>
          </w:tcPr>
          <w:p w14:paraId="124F984E" w14:textId="6E61F6A9" w:rsidR="005547B4" w:rsidRDefault="00934EEC" w:rsidP="005547B4">
            <w:pPr>
              <w:jc w:val="center"/>
            </w:pPr>
            <w:r>
              <w:t>N/A</w:t>
            </w:r>
          </w:p>
        </w:tc>
        <w:tc>
          <w:tcPr>
            <w:tcW w:w="3909" w:type="dxa"/>
          </w:tcPr>
          <w:p w14:paraId="4AFFA356" w14:textId="77777777" w:rsidR="005547B4" w:rsidRDefault="001B77DD" w:rsidP="005547B4">
            <w:pPr>
              <w:jc w:val="both"/>
            </w:pPr>
            <w:r>
              <w:t xml:space="preserve">Output reflecting the current state of the channel 2 coupling select relay. </w:t>
            </w:r>
          </w:p>
          <w:p w14:paraId="4B51A863" w14:textId="07CFDFA0"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1292A94D" w14:textId="63235F72"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5B82B80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1ABE783" w14:textId="416BC9AD" w:rsidR="005547B4" w:rsidRPr="003F1BD4" w:rsidRDefault="00370A40" w:rsidP="005547B4">
            <w:pPr>
              <w:rPr>
                <w:i/>
                <w:iCs/>
              </w:rPr>
            </w:pPr>
            <w:r w:rsidRPr="00370A40">
              <w:rPr>
                <w:i/>
                <w:iCs/>
              </w:rPr>
              <w:t>sCh1GainState</w:t>
            </w:r>
          </w:p>
        </w:tc>
        <w:tc>
          <w:tcPr>
            <w:tcW w:w="997" w:type="dxa"/>
          </w:tcPr>
          <w:p w14:paraId="3ADD2B29" w14:textId="659DE977" w:rsidR="005547B4" w:rsidRDefault="00370A40" w:rsidP="005547B4">
            <w:pPr>
              <w:jc w:val="center"/>
            </w:pPr>
            <w:r>
              <w:t>-</w:t>
            </w:r>
          </w:p>
        </w:tc>
        <w:tc>
          <w:tcPr>
            <w:tcW w:w="810" w:type="dxa"/>
          </w:tcPr>
          <w:p w14:paraId="51CDA1EE" w14:textId="22CDDD3C" w:rsidR="005547B4" w:rsidRDefault="00AD3AF8" w:rsidP="005547B4">
            <w:pPr>
              <w:jc w:val="center"/>
            </w:pPr>
            <w:r>
              <w:t>O</w:t>
            </w:r>
          </w:p>
        </w:tc>
        <w:tc>
          <w:tcPr>
            <w:tcW w:w="669" w:type="dxa"/>
          </w:tcPr>
          <w:p w14:paraId="58CA16BA" w14:textId="537FF189" w:rsidR="005547B4" w:rsidRDefault="00934EEC" w:rsidP="005547B4">
            <w:pPr>
              <w:jc w:val="center"/>
            </w:pPr>
            <w:r>
              <w:t>N/A</w:t>
            </w:r>
          </w:p>
        </w:tc>
        <w:tc>
          <w:tcPr>
            <w:tcW w:w="3909" w:type="dxa"/>
          </w:tcPr>
          <w:p w14:paraId="5BD6D3A8" w14:textId="6CEA879C" w:rsidR="005547B4" w:rsidRPr="00106C18" w:rsidRDefault="001B77DD" w:rsidP="005547B4">
            <w:pPr>
              <w:autoSpaceDE w:val="0"/>
              <w:autoSpaceDN w:val="0"/>
              <w:adjustRightInd w:val="0"/>
              <w:jc w:val="both"/>
              <w:rPr>
                <w:rFonts w:eastAsia="Calibri" w:cs="Arial"/>
                <w:szCs w:val="22"/>
              </w:rPr>
            </w:pPr>
            <w:r>
              <w:t>Output reflecting the current state of the channel 1 gain select relay. This output is used by the ADC Calibration block to determine the correct set of parameters to be applied for the gain and offset calibration process.</w:t>
            </w:r>
          </w:p>
        </w:tc>
      </w:tr>
      <w:tr w:rsidR="005547B4" w14:paraId="34BC4808"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0DC0418" w14:textId="541D8112" w:rsidR="005547B4" w:rsidRPr="003F1BD4" w:rsidRDefault="00370A40" w:rsidP="005547B4">
            <w:pPr>
              <w:rPr>
                <w:i/>
                <w:iCs/>
              </w:rPr>
            </w:pPr>
            <w:r w:rsidRPr="00370A40">
              <w:rPr>
                <w:i/>
                <w:iCs/>
              </w:rPr>
              <w:t>sCh</w:t>
            </w:r>
            <w:r>
              <w:rPr>
                <w:i/>
                <w:iCs/>
              </w:rPr>
              <w:t>2</w:t>
            </w:r>
            <w:r w:rsidRPr="00370A40">
              <w:rPr>
                <w:i/>
                <w:iCs/>
              </w:rPr>
              <w:t>GainState</w:t>
            </w:r>
          </w:p>
        </w:tc>
        <w:tc>
          <w:tcPr>
            <w:tcW w:w="997" w:type="dxa"/>
          </w:tcPr>
          <w:p w14:paraId="5395F518" w14:textId="76125BEF" w:rsidR="005547B4" w:rsidRDefault="00370A40" w:rsidP="005547B4">
            <w:pPr>
              <w:jc w:val="center"/>
            </w:pPr>
            <w:r>
              <w:t>-</w:t>
            </w:r>
          </w:p>
        </w:tc>
        <w:tc>
          <w:tcPr>
            <w:tcW w:w="810" w:type="dxa"/>
          </w:tcPr>
          <w:p w14:paraId="3AE87488" w14:textId="4EAD1AA4" w:rsidR="005547B4" w:rsidRDefault="00AD3AF8" w:rsidP="005547B4">
            <w:pPr>
              <w:jc w:val="center"/>
            </w:pPr>
            <w:r>
              <w:t>O</w:t>
            </w:r>
          </w:p>
        </w:tc>
        <w:tc>
          <w:tcPr>
            <w:tcW w:w="669" w:type="dxa"/>
          </w:tcPr>
          <w:p w14:paraId="02CB64F2" w14:textId="28049975" w:rsidR="005547B4" w:rsidRDefault="00934EEC" w:rsidP="005547B4">
            <w:pPr>
              <w:jc w:val="center"/>
            </w:pPr>
            <w:r>
              <w:t>N/A</w:t>
            </w:r>
          </w:p>
        </w:tc>
        <w:tc>
          <w:tcPr>
            <w:tcW w:w="3909" w:type="dxa"/>
          </w:tcPr>
          <w:p w14:paraId="4FEC3BBB" w14:textId="7EF3CF52" w:rsidR="005547B4" w:rsidRDefault="001B77DD" w:rsidP="005547B4">
            <w:pPr>
              <w:jc w:val="both"/>
            </w:pPr>
            <w:r>
              <w:t>Output reflecting the current state of the channel 2 gain select relay. This output is used by the ADC Calibration block to determine the correct set of parameters to be applied for the gain and offset calibration process.</w:t>
            </w:r>
          </w:p>
        </w:tc>
      </w:tr>
      <w:tr w:rsidR="002C53C0" w:rsidRPr="00106C18" w14:paraId="146C47F6"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3624363F" w14:textId="1B80DD03" w:rsidR="002C53C0" w:rsidRPr="003F1BD4" w:rsidRDefault="002C53C0" w:rsidP="002C53C0">
            <w:pPr>
              <w:rPr>
                <w:i/>
                <w:iCs/>
              </w:rPr>
            </w:pPr>
            <w:proofErr w:type="spellStart"/>
            <w:r w:rsidRPr="007F0210">
              <w:rPr>
                <w:i/>
                <w:iCs/>
              </w:rPr>
              <w:t>sInitDoneRelay</w:t>
            </w:r>
            <w:proofErr w:type="spellEnd"/>
          </w:p>
        </w:tc>
        <w:tc>
          <w:tcPr>
            <w:tcW w:w="997" w:type="dxa"/>
          </w:tcPr>
          <w:p w14:paraId="2641D279" w14:textId="39AB7DBA" w:rsidR="002C53C0" w:rsidRDefault="002C53C0" w:rsidP="002C53C0">
            <w:pPr>
              <w:jc w:val="center"/>
            </w:pPr>
            <w:r>
              <w:t>-</w:t>
            </w:r>
          </w:p>
        </w:tc>
        <w:tc>
          <w:tcPr>
            <w:tcW w:w="810" w:type="dxa"/>
          </w:tcPr>
          <w:p w14:paraId="46343FA7" w14:textId="030326E9" w:rsidR="002C53C0" w:rsidRDefault="002C53C0" w:rsidP="002C53C0">
            <w:pPr>
              <w:jc w:val="center"/>
            </w:pPr>
            <w:r>
              <w:t>O</w:t>
            </w:r>
          </w:p>
        </w:tc>
        <w:tc>
          <w:tcPr>
            <w:tcW w:w="669" w:type="dxa"/>
          </w:tcPr>
          <w:p w14:paraId="5D7ABF62" w14:textId="2AF8600F" w:rsidR="002C53C0" w:rsidRDefault="002C53C0" w:rsidP="002C53C0">
            <w:pPr>
              <w:jc w:val="center"/>
            </w:pPr>
            <w:r>
              <w:t>N/A</w:t>
            </w:r>
          </w:p>
        </w:tc>
        <w:tc>
          <w:tcPr>
            <w:tcW w:w="3909" w:type="dxa"/>
          </w:tcPr>
          <w:p w14:paraId="490D0B03" w14:textId="17ED9EE4" w:rsidR="002C53C0" w:rsidRPr="00106C18" w:rsidRDefault="002C53C0" w:rsidP="002C53C0">
            <w:pPr>
              <w:autoSpaceDE w:val="0"/>
              <w:autoSpaceDN w:val="0"/>
              <w:adjustRightInd w:val="0"/>
              <w:jc w:val="both"/>
              <w:rPr>
                <w:rFonts w:eastAsia="Calibri" w:cs="Arial"/>
                <w:szCs w:val="22"/>
              </w:rPr>
            </w:pPr>
            <w:r>
              <w:t xml:space="preserve">Flag indicating when the </w:t>
            </w:r>
            <w:proofErr w:type="spellStart"/>
            <w:r>
              <w:t>Zmod’s</w:t>
            </w:r>
            <w:proofErr w:type="spellEnd"/>
            <w:r>
              <w:t xml:space="preserve"> relay initialization is complete. Whenever one of the </w:t>
            </w:r>
            <w:proofErr w:type="spellStart"/>
            <w:r>
              <w:t>Zmod’s</w:t>
            </w:r>
            <w:proofErr w:type="spellEnd"/>
            <w:r>
              <w:t xml:space="preserve"> relays is requested to change state by one of the configuration ports, </w:t>
            </w:r>
            <w:proofErr w:type="spellStart"/>
            <w:r w:rsidRPr="000B5E8F">
              <w:rPr>
                <w:i/>
                <w:iCs/>
              </w:rPr>
              <w:t>sInitDoneRelay</w:t>
            </w:r>
            <w:proofErr w:type="spellEnd"/>
            <w:r>
              <w:t xml:space="preserve"> is de-asserted until the relay is configured in the requested state.</w:t>
            </w:r>
          </w:p>
        </w:tc>
      </w:tr>
      <w:tr w:rsidR="002C53C0" w14:paraId="47720A4D"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191161FD" w14:textId="5CBA8CCC" w:rsidR="002C53C0" w:rsidRPr="003F1BD4" w:rsidRDefault="006F7F7E" w:rsidP="002C53C0">
            <w:pPr>
              <w:rPr>
                <w:i/>
                <w:iCs/>
              </w:rPr>
            </w:pPr>
            <w:proofErr w:type="spellStart"/>
            <w:r w:rsidRPr="006F7F7E">
              <w:rPr>
                <w:i/>
                <w:iCs/>
              </w:rPr>
              <w:t>sInitDoneRelayPush</w:t>
            </w:r>
            <w:proofErr w:type="spellEnd"/>
          </w:p>
        </w:tc>
        <w:tc>
          <w:tcPr>
            <w:tcW w:w="997" w:type="dxa"/>
          </w:tcPr>
          <w:p w14:paraId="4AE8F489" w14:textId="67AC5D90" w:rsidR="002C53C0" w:rsidRDefault="006F7F7E" w:rsidP="002C53C0">
            <w:pPr>
              <w:jc w:val="center"/>
            </w:pPr>
            <w:r>
              <w:t>-</w:t>
            </w:r>
          </w:p>
        </w:tc>
        <w:tc>
          <w:tcPr>
            <w:tcW w:w="810" w:type="dxa"/>
          </w:tcPr>
          <w:p w14:paraId="65FA0C80" w14:textId="6073C27E" w:rsidR="002C53C0" w:rsidRDefault="006F7F7E" w:rsidP="002C53C0">
            <w:pPr>
              <w:jc w:val="center"/>
            </w:pPr>
            <w:r>
              <w:t>O</w:t>
            </w:r>
          </w:p>
        </w:tc>
        <w:tc>
          <w:tcPr>
            <w:tcW w:w="669" w:type="dxa"/>
          </w:tcPr>
          <w:p w14:paraId="44BE7772" w14:textId="2ED8F88B" w:rsidR="002C53C0" w:rsidRDefault="00934EEC" w:rsidP="002C53C0">
            <w:pPr>
              <w:jc w:val="center"/>
            </w:pPr>
            <w:r>
              <w:t>N/A</w:t>
            </w:r>
          </w:p>
        </w:tc>
        <w:tc>
          <w:tcPr>
            <w:tcW w:w="3909" w:type="dxa"/>
          </w:tcPr>
          <w:p w14:paraId="59F92E4C" w14:textId="3A45A315" w:rsidR="002C53C0" w:rsidRDefault="004D5A21" w:rsidP="006F7F7E">
            <w:pPr>
              <w:jc w:val="both"/>
            </w:pPr>
            <w:r>
              <w:t xml:space="preserve">The Data Path module uses the </w:t>
            </w:r>
            <w:proofErr w:type="spellStart"/>
            <w:r w:rsidRPr="004D5A21">
              <w:rPr>
                <w:i/>
                <w:iCs/>
              </w:rPr>
              <w:t>sInitDoneRelay</w:t>
            </w:r>
            <w:proofErr w:type="spellEnd"/>
            <w:r>
              <w:t xml:space="preserve"> signal to control the synchronization FIFO write enable and reset behavior. However, </w:t>
            </w:r>
            <w:proofErr w:type="spellStart"/>
            <w:r w:rsidRPr="004D5A21">
              <w:rPr>
                <w:i/>
                <w:iCs/>
              </w:rPr>
              <w:t>sInitDoneRelay</w:t>
            </w:r>
            <w:proofErr w:type="spellEnd"/>
            <w:r>
              <w:t xml:space="preserve"> needs to be pushed to the ADC sampling clock domain. This signal represents the </w:t>
            </w:r>
            <w:proofErr w:type="spellStart"/>
            <w:r w:rsidR="006F7F7E">
              <w:t>HandshakeData</w:t>
            </w:r>
            <w:proofErr w:type="spellEnd"/>
            <w:r w:rsidR="006F7F7E">
              <w:t xml:space="preserve"> clock domain crossing</w:t>
            </w:r>
            <w:r>
              <w:t xml:space="preserve"> module (used for this purpose)</w:t>
            </w:r>
            <w:r w:rsidR="006F7F7E">
              <w:t xml:space="preserve"> </w:t>
            </w:r>
            <w:proofErr w:type="spellStart"/>
            <w:r w:rsidR="006F7F7E" w:rsidRPr="004D5A21">
              <w:rPr>
                <w:i/>
                <w:iCs/>
              </w:rPr>
              <w:t>iPush</w:t>
            </w:r>
            <w:proofErr w:type="spellEnd"/>
            <w:r w:rsidR="006F7F7E" w:rsidRPr="004D5A21">
              <w:rPr>
                <w:i/>
                <w:iCs/>
              </w:rPr>
              <w:t xml:space="preserve"> </w:t>
            </w:r>
            <w:r w:rsidR="006F7F7E">
              <w:t>signal</w:t>
            </w:r>
            <w:r>
              <w:t>.</w:t>
            </w:r>
          </w:p>
        </w:tc>
      </w:tr>
      <w:tr w:rsidR="008A4D20" w14:paraId="04D1CDFF"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D020D00" w14:textId="67AD4D9C" w:rsidR="008A4D20" w:rsidRPr="003F1BD4" w:rsidRDefault="008A4D20" w:rsidP="008A4D20">
            <w:pPr>
              <w:rPr>
                <w:i/>
                <w:iCs/>
              </w:rPr>
            </w:pPr>
            <w:proofErr w:type="spellStart"/>
            <w:r w:rsidRPr="006F7F7E">
              <w:rPr>
                <w:i/>
                <w:iCs/>
              </w:rPr>
              <w:t>sInitDoneRelayRdy</w:t>
            </w:r>
            <w:proofErr w:type="spellEnd"/>
          </w:p>
        </w:tc>
        <w:tc>
          <w:tcPr>
            <w:tcW w:w="997" w:type="dxa"/>
          </w:tcPr>
          <w:p w14:paraId="52B9C1D1" w14:textId="4A51486F" w:rsidR="008A4D20" w:rsidRDefault="008A4D20" w:rsidP="008A4D20">
            <w:pPr>
              <w:jc w:val="center"/>
            </w:pPr>
            <w:r>
              <w:t>-</w:t>
            </w:r>
          </w:p>
        </w:tc>
        <w:tc>
          <w:tcPr>
            <w:tcW w:w="810" w:type="dxa"/>
          </w:tcPr>
          <w:p w14:paraId="3B4D62D7" w14:textId="6465C60A" w:rsidR="008A4D20" w:rsidRDefault="008A4D20" w:rsidP="008A4D20">
            <w:pPr>
              <w:jc w:val="center"/>
            </w:pPr>
            <w:r>
              <w:t>I</w:t>
            </w:r>
          </w:p>
        </w:tc>
        <w:tc>
          <w:tcPr>
            <w:tcW w:w="669" w:type="dxa"/>
          </w:tcPr>
          <w:p w14:paraId="22D5ABDF" w14:textId="66D1EBF5" w:rsidR="008A4D20" w:rsidRDefault="008A4D20" w:rsidP="008A4D20">
            <w:pPr>
              <w:jc w:val="center"/>
            </w:pPr>
            <w:r>
              <w:t>N/A</w:t>
            </w:r>
          </w:p>
        </w:tc>
        <w:tc>
          <w:tcPr>
            <w:tcW w:w="3909" w:type="dxa"/>
          </w:tcPr>
          <w:p w14:paraId="7A2F54B6" w14:textId="35DECE99" w:rsidR="008A4D20" w:rsidRDefault="008A4D20" w:rsidP="008A4D20">
            <w:pPr>
              <w:jc w:val="both"/>
            </w:pPr>
            <w:proofErr w:type="spellStart"/>
            <w:r>
              <w:t>HandshakeData</w:t>
            </w:r>
            <w:proofErr w:type="spellEnd"/>
            <w:r>
              <w:t xml:space="preserve"> clock domain crossing </w:t>
            </w:r>
            <w:proofErr w:type="spellStart"/>
            <w:r>
              <w:t>iRdy</w:t>
            </w:r>
            <w:proofErr w:type="spellEnd"/>
            <w:r>
              <w:t xml:space="preserve"> signal used to determine when </w:t>
            </w:r>
            <w:proofErr w:type="spellStart"/>
            <w:r>
              <w:t>sInitDo</w:t>
            </w:r>
            <w:r w:rsidR="001E68E8">
              <w:t>n</w:t>
            </w:r>
            <w:r>
              <w:t>eRelay</w:t>
            </w:r>
            <w:proofErr w:type="spellEnd"/>
            <w:r>
              <w:t xml:space="preserve"> has propagated to the ADC sampling clock domain. The relay configuration can safely begin only after the </w:t>
            </w:r>
            <w:proofErr w:type="spellStart"/>
            <w:r>
              <w:t>sInitDoneRelay</w:t>
            </w:r>
            <w:proofErr w:type="spellEnd"/>
            <w:r>
              <w:t xml:space="preserve"> has propagated in the destination clock domain and write enable of the Data Path module’s FIFO has been disabled. </w:t>
            </w:r>
          </w:p>
        </w:tc>
      </w:tr>
      <w:tr w:rsidR="008A4D20" w14:paraId="232EF449"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55C0B567" w14:textId="1BCC6C8A" w:rsidR="008A4D20" w:rsidRPr="007F0210" w:rsidRDefault="008A4D20" w:rsidP="008A4D20">
            <w:pPr>
              <w:rPr>
                <w:i/>
                <w:iCs/>
              </w:rPr>
            </w:pPr>
            <w:r w:rsidRPr="007F0210">
              <w:rPr>
                <w:i/>
                <w:iCs/>
              </w:rPr>
              <w:t>sCh1CouplingH</w:t>
            </w:r>
          </w:p>
        </w:tc>
        <w:tc>
          <w:tcPr>
            <w:tcW w:w="997" w:type="dxa"/>
          </w:tcPr>
          <w:p w14:paraId="5CFC1A71" w14:textId="5BD188C9" w:rsidR="008A4D20" w:rsidRDefault="008A4D20" w:rsidP="008A4D20">
            <w:pPr>
              <w:jc w:val="center"/>
            </w:pPr>
            <w:proofErr w:type="spellStart"/>
            <w:r>
              <w:t>Zmod</w:t>
            </w:r>
            <w:proofErr w:type="spellEnd"/>
          </w:p>
        </w:tc>
        <w:tc>
          <w:tcPr>
            <w:tcW w:w="810" w:type="dxa"/>
          </w:tcPr>
          <w:p w14:paraId="4E8F3BB7" w14:textId="10796E20" w:rsidR="008A4D20" w:rsidRDefault="008A4D20" w:rsidP="008A4D20">
            <w:pPr>
              <w:jc w:val="center"/>
            </w:pPr>
            <w:r>
              <w:t>O</w:t>
            </w:r>
          </w:p>
        </w:tc>
        <w:tc>
          <w:tcPr>
            <w:tcW w:w="669" w:type="dxa"/>
          </w:tcPr>
          <w:p w14:paraId="67F2AD13" w14:textId="1D8272B5" w:rsidR="008A4D20" w:rsidRDefault="008A4D20" w:rsidP="008A4D20">
            <w:pPr>
              <w:jc w:val="center"/>
            </w:pPr>
            <w:r>
              <w:t>N/A</w:t>
            </w:r>
          </w:p>
        </w:tc>
        <w:tc>
          <w:tcPr>
            <w:tcW w:w="3909" w:type="dxa"/>
          </w:tcPr>
          <w:p w14:paraId="63E6AAAF" w14:textId="311A8E88" w:rsidR="008A4D20" w:rsidRDefault="008A4D20" w:rsidP="008A4D20">
            <w:pPr>
              <w:jc w:val="both"/>
            </w:pPr>
            <w:r>
              <w:t xml:space="preserve">Channel1 AC DC coupling </w:t>
            </w:r>
            <w:r w:rsidR="00E57DFC">
              <w:t xml:space="preserve">select </w:t>
            </w:r>
            <w:r>
              <w:t xml:space="preserve">relay driver control input. Connected directly to the corresponding </w:t>
            </w:r>
            <w:proofErr w:type="spellStart"/>
            <w:r>
              <w:t>Zmod</w:t>
            </w:r>
            <w:proofErr w:type="spellEnd"/>
            <w:r>
              <w:t xml:space="preserve"> port.</w:t>
            </w:r>
          </w:p>
        </w:tc>
      </w:tr>
      <w:tr w:rsidR="008A4D20" w14:paraId="3609C86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16433F3C" w14:textId="290E1009" w:rsidR="008A4D20" w:rsidRPr="007F0210" w:rsidRDefault="008A4D20" w:rsidP="008A4D20">
            <w:pPr>
              <w:rPr>
                <w:i/>
                <w:iCs/>
              </w:rPr>
            </w:pPr>
            <w:r w:rsidRPr="007F0210">
              <w:rPr>
                <w:i/>
                <w:iCs/>
              </w:rPr>
              <w:t>sCh1CouplingL</w:t>
            </w:r>
          </w:p>
        </w:tc>
        <w:tc>
          <w:tcPr>
            <w:tcW w:w="997" w:type="dxa"/>
          </w:tcPr>
          <w:p w14:paraId="2CDDB16C" w14:textId="2819CE9F" w:rsidR="008A4D20" w:rsidRDefault="008A4D20" w:rsidP="008A4D20">
            <w:pPr>
              <w:jc w:val="center"/>
            </w:pPr>
            <w:proofErr w:type="spellStart"/>
            <w:r>
              <w:t>Zmod</w:t>
            </w:r>
            <w:proofErr w:type="spellEnd"/>
          </w:p>
        </w:tc>
        <w:tc>
          <w:tcPr>
            <w:tcW w:w="810" w:type="dxa"/>
          </w:tcPr>
          <w:p w14:paraId="4FEC40CB" w14:textId="0118731F" w:rsidR="008A4D20" w:rsidRDefault="008A4D20" w:rsidP="008A4D20">
            <w:pPr>
              <w:jc w:val="center"/>
            </w:pPr>
            <w:r>
              <w:t>O</w:t>
            </w:r>
          </w:p>
        </w:tc>
        <w:tc>
          <w:tcPr>
            <w:tcW w:w="669" w:type="dxa"/>
          </w:tcPr>
          <w:p w14:paraId="357E8D4E" w14:textId="22051912" w:rsidR="008A4D20" w:rsidRDefault="008A4D20" w:rsidP="008A4D20">
            <w:pPr>
              <w:jc w:val="center"/>
            </w:pPr>
            <w:r>
              <w:t>N/A</w:t>
            </w:r>
          </w:p>
        </w:tc>
        <w:tc>
          <w:tcPr>
            <w:tcW w:w="3909" w:type="dxa"/>
          </w:tcPr>
          <w:p w14:paraId="52FFAFD8" w14:textId="6AB5D018" w:rsidR="008A4D20" w:rsidRDefault="008A4D20" w:rsidP="008A4D20">
            <w:pPr>
              <w:jc w:val="both"/>
            </w:pPr>
            <w:r>
              <w:t xml:space="preserve">Channel1 AC DC coupling select relay driver control input. Connected directly to the corresponding </w:t>
            </w:r>
            <w:proofErr w:type="spellStart"/>
            <w:r>
              <w:t>Zmod</w:t>
            </w:r>
            <w:proofErr w:type="spellEnd"/>
            <w:r>
              <w:t xml:space="preserve"> port. </w:t>
            </w:r>
          </w:p>
        </w:tc>
      </w:tr>
      <w:tr w:rsidR="008A4D20" w14:paraId="6883AC52"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A2036D4" w14:textId="19C53C20" w:rsidR="008A4D20" w:rsidRPr="007F0210" w:rsidRDefault="008A4D20" w:rsidP="008A4D20">
            <w:pPr>
              <w:rPr>
                <w:i/>
                <w:iCs/>
              </w:rPr>
            </w:pPr>
            <w:r w:rsidRPr="007F0210">
              <w:rPr>
                <w:i/>
                <w:iCs/>
              </w:rPr>
              <w:t>sCh2CouplingH</w:t>
            </w:r>
          </w:p>
        </w:tc>
        <w:tc>
          <w:tcPr>
            <w:tcW w:w="997" w:type="dxa"/>
          </w:tcPr>
          <w:p w14:paraId="30E43417" w14:textId="620ADC5B" w:rsidR="008A4D20" w:rsidRDefault="008A4D20" w:rsidP="008A4D20">
            <w:pPr>
              <w:jc w:val="center"/>
            </w:pPr>
            <w:proofErr w:type="spellStart"/>
            <w:r>
              <w:t>Zmod</w:t>
            </w:r>
            <w:proofErr w:type="spellEnd"/>
          </w:p>
        </w:tc>
        <w:tc>
          <w:tcPr>
            <w:tcW w:w="810" w:type="dxa"/>
          </w:tcPr>
          <w:p w14:paraId="3DAF1E5D" w14:textId="55B47170" w:rsidR="008A4D20" w:rsidRDefault="008A4D20" w:rsidP="008A4D20">
            <w:pPr>
              <w:jc w:val="center"/>
            </w:pPr>
            <w:r>
              <w:t>O</w:t>
            </w:r>
          </w:p>
        </w:tc>
        <w:tc>
          <w:tcPr>
            <w:tcW w:w="669" w:type="dxa"/>
          </w:tcPr>
          <w:p w14:paraId="022C9E9F" w14:textId="0670C27D" w:rsidR="008A4D20" w:rsidRDefault="008A4D20" w:rsidP="008A4D20">
            <w:pPr>
              <w:jc w:val="center"/>
            </w:pPr>
            <w:r>
              <w:t>N/A</w:t>
            </w:r>
          </w:p>
        </w:tc>
        <w:tc>
          <w:tcPr>
            <w:tcW w:w="3909" w:type="dxa"/>
          </w:tcPr>
          <w:p w14:paraId="04CDDC28" w14:textId="180F6ED1" w:rsidR="008A4D20" w:rsidRDefault="008A4D20" w:rsidP="008A4D20">
            <w:pPr>
              <w:jc w:val="both"/>
            </w:pPr>
            <w:r>
              <w:t xml:space="preserve">Channel2 AC DC coupling select relay driver control input. Connected directly to the corresponding </w:t>
            </w:r>
            <w:proofErr w:type="spellStart"/>
            <w:r>
              <w:t>Zmod</w:t>
            </w:r>
            <w:proofErr w:type="spellEnd"/>
            <w:r>
              <w:t xml:space="preserve"> port.</w:t>
            </w:r>
          </w:p>
        </w:tc>
      </w:tr>
      <w:tr w:rsidR="008A4D20" w14:paraId="1849005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5BAD9717" w14:textId="60D9B977" w:rsidR="008A4D20" w:rsidRPr="007F0210" w:rsidRDefault="008A4D20" w:rsidP="008A4D20">
            <w:pPr>
              <w:rPr>
                <w:i/>
                <w:iCs/>
              </w:rPr>
            </w:pPr>
            <w:r w:rsidRPr="007F0210">
              <w:rPr>
                <w:i/>
                <w:iCs/>
              </w:rPr>
              <w:t>sCh2CouplingL</w:t>
            </w:r>
          </w:p>
        </w:tc>
        <w:tc>
          <w:tcPr>
            <w:tcW w:w="997" w:type="dxa"/>
          </w:tcPr>
          <w:p w14:paraId="2D8A4431" w14:textId="42326489" w:rsidR="008A4D20" w:rsidRDefault="008A4D20" w:rsidP="008A4D20">
            <w:pPr>
              <w:jc w:val="center"/>
            </w:pPr>
            <w:proofErr w:type="spellStart"/>
            <w:r>
              <w:t>Zmod</w:t>
            </w:r>
            <w:proofErr w:type="spellEnd"/>
          </w:p>
        </w:tc>
        <w:tc>
          <w:tcPr>
            <w:tcW w:w="810" w:type="dxa"/>
          </w:tcPr>
          <w:p w14:paraId="2C66E8CA" w14:textId="2247C545" w:rsidR="008A4D20" w:rsidRDefault="008A4D20" w:rsidP="008A4D20">
            <w:pPr>
              <w:jc w:val="center"/>
            </w:pPr>
            <w:r>
              <w:t>O</w:t>
            </w:r>
          </w:p>
        </w:tc>
        <w:tc>
          <w:tcPr>
            <w:tcW w:w="669" w:type="dxa"/>
          </w:tcPr>
          <w:p w14:paraId="02FD50D3" w14:textId="3667B851" w:rsidR="008A4D20" w:rsidRDefault="008A4D20" w:rsidP="008A4D20">
            <w:pPr>
              <w:jc w:val="center"/>
            </w:pPr>
            <w:r>
              <w:t>N/A</w:t>
            </w:r>
          </w:p>
        </w:tc>
        <w:tc>
          <w:tcPr>
            <w:tcW w:w="3909" w:type="dxa"/>
          </w:tcPr>
          <w:p w14:paraId="4B124E0C" w14:textId="5FA6B382" w:rsidR="008A4D20" w:rsidRDefault="008A4D20" w:rsidP="008A4D20">
            <w:pPr>
              <w:jc w:val="both"/>
            </w:pPr>
            <w:r>
              <w:t xml:space="preserve">Channel2 AC DC coupling select relay driver control input. Connected directly to the corresponding </w:t>
            </w:r>
            <w:proofErr w:type="spellStart"/>
            <w:r>
              <w:t>Zmod</w:t>
            </w:r>
            <w:proofErr w:type="spellEnd"/>
            <w:r>
              <w:t xml:space="preserve"> port.</w:t>
            </w:r>
          </w:p>
        </w:tc>
      </w:tr>
      <w:tr w:rsidR="008A4D20" w14:paraId="18367BD1"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08D753FB" w14:textId="6982C0DA" w:rsidR="008A4D20" w:rsidRPr="007F0210" w:rsidRDefault="008A4D20" w:rsidP="008A4D20">
            <w:pPr>
              <w:rPr>
                <w:i/>
                <w:iCs/>
              </w:rPr>
            </w:pPr>
            <w:r w:rsidRPr="007F0210">
              <w:rPr>
                <w:i/>
                <w:iCs/>
              </w:rPr>
              <w:lastRenderedPageBreak/>
              <w:t>sCh1GainH</w:t>
            </w:r>
          </w:p>
        </w:tc>
        <w:tc>
          <w:tcPr>
            <w:tcW w:w="997" w:type="dxa"/>
          </w:tcPr>
          <w:p w14:paraId="47BD67D9" w14:textId="01C12B2E" w:rsidR="008A4D20" w:rsidRDefault="008A4D20" w:rsidP="008A4D20">
            <w:pPr>
              <w:jc w:val="center"/>
            </w:pPr>
            <w:proofErr w:type="spellStart"/>
            <w:r>
              <w:t>Zmod</w:t>
            </w:r>
            <w:proofErr w:type="spellEnd"/>
          </w:p>
        </w:tc>
        <w:tc>
          <w:tcPr>
            <w:tcW w:w="810" w:type="dxa"/>
          </w:tcPr>
          <w:p w14:paraId="4845DB5B" w14:textId="6AA245DF" w:rsidR="008A4D20" w:rsidRDefault="008A4D20" w:rsidP="008A4D20">
            <w:pPr>
              <w:jc w:val="center"/>
            </w:pPr>
            <w:r>
              <w:t>O</w:t>
            </w:r>
          </w:p>
        </w:tc>
        <w:tc>
          <w:tcPr>
            <w:tcW w:w="669" w:type="dxa"/>
          </w:tcPr>
          <w:p w14:paraId="3AFCFEA3" w14:textId="6E5F64C3" w:rsidR="008A4D20" w:rsidRDefault="008A4D20" w:rsidP="008A4D20">
            <w:pPr>
              <w:jc w:val="center"/>
            </w:pPr>
            <w:r>
              <w:t>N/A</w:t>
            </w:r>
          </w:p>
        </w:tc>
        <w:tc>
          <w:tcPr>
            <w:tcW w:w="3909" w:type="dxa"/>
          </w:tcPr>
          <w:p w14:paraId="16C17F1F" w14:textId="7CE2D96B" w:rsidR="008A4D20" w:rsidRDefault="008A4D20" w:rsidP="008A4D20">
            <w:pPr>
              <w:jc w:val="both"/>
            </w:pPr>
            <w:r>
              <w:t xml:space="preserve">Channel1 gain select relay driver control input. Connected directly to the corresponding </w:t>
            </w:r>
            <w:proofErr w:type="spellStart"/>
            <w:r>
              <w:t>Zmod</w:t>
            </w:r>
            <w:proofErr w:type="spellEnd"/>
            <w:r>
              <w:t xml:space="preserve"> port.</w:t>
            </w:r>
          </w:p>
        </w:tc>
      </w:tr>
      <w:tr w:rsidR="008A4D20" w14:paraId="009FD51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46739E00" w14:textId="61EEF533" w:rsidR="008A4D20" w:rsidRPr="007F0210" w:rsidRDefault="008A4D20" w:rsidP="008A4D20">
            <w:pPr>
              <w:rPr>
                <w:i/>
                <w:iCs/>
              </w:rPr>
            </w:pPr>
            <w:r w:rsidRPr="007F0210">
              <w:rPr>
                <w:i/>
                <w:iCs/>
              </w:rPr>
              <w:t>sCh1GainL</w:t>
            </w:r>
          </w:p>
        </w:tc>
        <w:tc>
          <w:tcPr>
            <w:tcW w:w="997" w:type="dxa"/>
          </w:tcPr>
          <w:p w14:paraId="5C8130C7" w14:textId="428D8DA4" w:rsidR="008A4D20" w:rsidRDefault="008A4D20" w:rsidP="008A4D20">
            <w:pPr>
              <w:jc w:val="center"/>
            </w:pPr>
            <w:proofErr w:type="spellStart"/>
            <w:r>
              <w:t>Zmod</w:t>
            </w:r>
            <w:proofErr w:type="spellEnd"/>
          </w:p>
        </w:tc>
        <w:tc>
          <w:tcPr>
            <w:tcW w:w="810" w:type="dxa"/>
          </w:tcPr>
          <w:p w14:paraId="633926C5" w14:textId="4B7FB481" w:rsidR="008A4D20" w:rsidRDefault="008A4D20" w:rsidP="008A4D20">
            <w:pPr>
              <w:jc w:val="center"/>
            </w:pPr>
            <w:r>
              <w:t>O</w:t>
            </w:r>
          </w:p>
        </w:tc>
        <w:tc>
          <w:tcPr>
            <w:tcW w:w="669" w:type="dxa"/>
          </w:tcPr>
          <w:p w14:paraId="229143A9" w14:textId="7D3C903A" w:rsidR="008A4D20" w:rsidRDefault="008A4D20" w:rsidP="008A4D20">
            <w:pPr>
              <w:jc w:val="center"/>
            </w:pPr>
            <w:r>
              <w:t>N/A</w:t>
            </w:r>
          </w:p>
        </w:tc>
        <w:tc>
          <w:tcPr>
            <w:tcW w:w="3909" w:type="dxa"/>
          </w:tcPr>
          <w:p w14:paraId="39DD7A0B" w14:textId="354019AF" w:rsidR="008A4D20" w:rsidRDefault="008A4D20" w:rsidP="008A4D20">
            <w:pPr>
              <w:jc w:val="both"/>
            </w:pPr>
            <w:r>
              <w:t xml:space="preserve">Channel1 gain select relay driver control input. Connected directly to the corresponding </w:t>
            </w:r>
            <w:proofErr w:type="spellStart"/>
            <w:r>
              <w:t>Zmod</w:t>
            </w:r>
            <w:proofErr w:type="spellEnd"/>
            <w:r>
              <w:t xml:space="preserve"> port.</w:t>
            </w:r>
          </w:p>
        </w:tc>
      </w:tr>
      <w:tr w:rsidR="008A4D20" w14:paraId="21B1B900"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37FF868F" w14:textId="03FD7D8C" w:rsidR="008A4D20" w:rsidRPr="007F0210" w:rsidRDefault="008A4D20" w:rsidP="008A4D20">
            <w:pPr>
              <w:rPr>
                <w:i/>
                <w:iCs/>
              </w:rPr>
            </w:pPr>
            <w:r w:rsidRPr="007F0210">
              <w:rPr>
                <w:i/>
                <w:iCs/>
              </w:rPr>
              <w:t>sCh2GainH</w:t>
            </w:r>
          </w:p>
        </w:tc>
        <w:tc>
          <w:tcPr>
            <w:tcW w:w="997" w:type="dxa"/>
          </w:tcPr>
          <w:p w14:paraId="60D9FF01" w14:textId="0881424D" w:rsidR="008A4D20" w:rsidRDefault="008A4D20" w:rsidP="008A4D20">
            <w:pPr>
              <w:jc w:val="center"/>
            </w:pPr>
            <w:proofErr w:type="spellStart"/>
            <w:r>
              <w:t>Zmod</w:t>
            </w:r>
            <w:proofErr w:type="spellEnd"/>
          </w:p>
        </w:tc>
        <w:tc>
          <w:tcPr>
            <w:tcW w:w="810" w:type="dxa"/>
          </w:tcPr>
          <w:p w14:paraId="2618A826" w14:textId="61D9265D" w:rsidR="008A4D20" w:rsidRDefault="008A4D20" w:rsidP="008A4D20">
            <w:pPr>
              <w:jc w:val="center"/>
            </w:pPr>
            <w:r>
              <w:t>O</w:t>
            </w:r>
          </w:p>
        </w:tc>
        <w:tc>
          <w:tcPr>
            <w:tcW w:w="669" w:type="dxa"/>
          </w:tcPr>
          <w:p w14:paraId="1AF78B08" w14:textId="62A1A5EF" w:rsidR="008A4D20" w:rsidRDefault="008A4D20" w:rsidP="008A4D20">
            <w:pPr>
              <w:jc w:val="center"/>
            </w:pPr>
            <w:r>
              <w:t>N/A</w:t>
            </w:r>
          </w:p>
        </w:tc>
        <w:tc>
          <w:tcPr>
            <w:tcW w:w="3909" w:type="dxa"/>
          </w:tcPr>
          <w:p w14:paraId="259D617D" w14:textId="0DC3DDDD" w:rsidR="008A4D20" w:rsidRDefault="008A4D20" w:rsidP="008A4D20">
            <w:pPr>
              <w:jc w:val="both"/>
            </w:pPr>
            <w:r>
              <w:t xml:space="preserve">Channel2 gain select relay driver control input. Connected directly to the corresponding </w:t>
            </w:r>
            <w:proofErr w:type="spellStart"/>
            <w:r>
              <w:t>Zmod</w:t>
            </w:r>
            <w:proofErr w:type="spellEnd"/>
            <w:r>
              <w:t xml:space="preserve"> port.</w:t>
            </w:r>
          </w:p>
        </w:tc>
      </w:tr>
      <w:tr w:rsidR="008A4D20" w14:paraId="647B8AA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25F39C72" w14:textId="2DD23F0C" w:rsidR="008A4D20" w:rsidRPr="007F0210" w:rsidRDefault="008A4D20" w:rsidP="008A4D20">
            <w:pPr>
              <w:rPr>
                <w:i/>
                <w:iCs/>
              </w:rPr>
            </w:pPr>
            <w:r w:rsidRPr="007F0210">
              <w:rPr>
                <w:i/>
                <w:iCs/>
              </w:rPr>
              <w:t>sCh2GainL</w:t>
            </w:r>
          </w:p>
        </w:tc>
        <w:tc>
          <w:tcPr>
            <w:tcW w:w="997" w:type="dxa"/>
          </w:tcPr>
          <w:p w14:paraId="0DC58993" w14:textId="709A0873" w:rsidR="008A4D20" w:rsidRDefault="008A4D20" w:rsidP="008A4D20">
            <w:pPr>
              <w:jc w:val="center"/>
            </w:pPr>
            <w:proofErr w:type="spellStart"/>
            <w:r>
              <w:t>Zmod</w:t>
            </w:r>
            <w:proofErr w:type="spellEnd"/>
          </w:p>
        </w:tc>
        <w:tc>
          <w:tcPr>
            <w:tcW w:w="810" w:type="dxa"/>
          </w:tcPr>
          <w:p w14:paraId="6E3B7CCE" w14:textId="604327CD" w:rsidR="008A4D20" w:rsidRDefault="008A4D20" w:rsidP="008A4D20">
            <w:pPr>
              <w:jc w:val="center"/>
            </w:pPr>
            <w:r>
              <w:t>O</w:t>
            </w:r>
          </w:p>
        </w:tc>
        <w:tc>
          <w:tcPr>
            <w:tcW w:w="669" w:type="dxa"/>
          </w:tcPr>
          <w:p w14:paraId="7B2FD1B6" w14:textId="0B5ABF6A" w:rsidR="008A4D20" w:rsidRDefault="008A4D20" w:rsidP="008A4D20">
            <w:pPr>
              <w:jc w:val="center"/>
            </w:pPr>
            <w:r>
              <w:t>N/A</w:t>
            </w:r>
          </w:p>
        </w:tc>
        <w:tc>
          <w:tcPr>
            <w:tcW w:w="3909" w:type="dxa"/>
          </w:tcPr>
          <w:p w14:paraId="748D1C17" w14:textId="15FFA2E8" w:rsidR="008A4D20" w:rsidRDefault="008A4D20" w:rsidP="008A4D20">
            <w:pPr>
              <w:jc w:val="both"/>
            </w:pPr>
            <w:r>
              <w:t xml:space="preserve">Channel2 gain select relay driver control input. Connected directly to the corresponding </w:t>
            </w:r>
            <w:proofErr w:type="spellStart"/>
            <w:r>
              <w:t>Zmod</w:t>
            </w:r>
            <w:proofErr w:type="spellEnd"/>
            <w:r>
              <w:t xml:space="preserve"> port.</w:t>
            </w:r>
          </w:p>
        </w:tc>
      </w:tr>
      <w:tr w:rsidR="008A4D20" w14:paraId="6A039D43"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7931A3F" w14:textId="563216DE" w:rsidR="008A4D20" w:rsidRPr="007F0210" w:rsidRDefault="008A4D20" w:rsidP="008A4D20">
            <w:pPr>
              <w:rPr>
                <w:i/>
                <w:iCs/>
              </w:rPr>
            </w:pPr>
            <w:proofErr w:type="spellStart"/>
            <w:r w:rsidRPr="007F0210">
              <w:rPr>
                <w:i/>
                <w:iCs/>
              </w:rPr>
              <w:t>sRelayComH</w:t>
            </w:r>
            <w:proofErr w:type="spellEnd"/>
          </w:p>
        </w:tc>
        <w:tc>
          <w:tcPr>
            <w:tcW w:w="997" w:type="dxa"/>
          </w:tcPr>
          <w:p w14:paraId="5162AC04" w14:textId="182233D8" w:rsidR="008A4D20" w:rsidRDefault="008A4D20" w:rsidP="008A4D20">
            <w:pPr>
              <w:jc w:val="center"/>
            </w:pPr>
            <w:proofErr w:type="spellStart"/>
            <w:r>
              <w:t>Zmod</w:t>
            </w:r>
            <w:proofErr w:type="spellEnd"/>
          </w:p>
        </w:tc>
        <w:tc>
          <w:tcPr>
            <w:tcW w:w="810" w:type="dxa"/>
          </w:tcPr>
          <w:p w14:paraId="516DFA15" w14:textId="732B9B57" w:rsidR="008A4D20" w:rsidRDefault="008A4D20" w:rsidP="008A4D20">
            <w:pPr>
              <w:jc w:val="center"/>
            </w:pPr>
            <w:r>
              <w:t>O</w:t>
            </w:r>
          </w:p>
        </w:tc>
        <w:tc>
          <w:tcPr>
            <w:tcW w:w="669" w:type="dxa"/>
          </w:tcPr>
          <w:p w14:paraId="031FCF4D" w14:textId="6AF34972" w:rsidR="008A4D20" w:rsidRDefault="008A4D20" w:rsidP="008A4D20">
            <w:pPr>
              <w:jc w:val="center"/>
            </w:pPr>
            <w:r>
              <w:t>N/A</w:t>
            </w:r>
          </w:p>
        </w:tc>
        <w:tc>
          <w:tcPr>
            <w:tcW w:w="3909" w:type="dxa"/>
          </w:tcPr>
          <w:p w14:paraId="76605E03" w14:textId="6984218E" w:rsidR="008A4D20" w:rsidRDefault="008A4D20" w:rsidP="008A4D20">
            <w:pPr>
              <w:jc w:val="both"/>
            </w:pPr>
            <w:r>
              <w:t xml:space="preserve">Common relay terminal driver control input. Connected directly to the corresponding </w:t>
            </w:r>
            <w:proofErr w:type="spellStart"/>
            <w:r>
              <w:t>Zmod</w:t>
            </w:r>
            <w:proofErr w:type="spellEnd"/>
            <w:r>
              <w:t xml:space="preserve"> port.</w:t>
            </w:r>
          </w:p>
        </w:tc>
      </w:tr>
      <w:tr w:rsidR="008A4D20" w14:paraId="2A2AC1FE"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10537F0" w14:textId="050337B9" w:rsidR="008A4D20" w:rsidRPr="007F0210" w:rsidRDefault="008A4D20" w:rsidP="008A4D20">
            <w:pPr>
              <w:rPr>
                <w:i/>
                <w:iCs/>
              </w:rPr>
            </w:pPr>
            <w:proofErr w:type="spellStart"/>
            <w:r w:rsidRPr="007F0210">
              <w:rPr>
                <w:i/>
                <w:iCs/>
              </w:rPr>
              <w:t>sRelayComL</w:t>
            </w:r>
            <w:proofErr w:type="spellEnd"/>
          </w:p>
        </w:tc>
        <w:tc>
          <w:tcPr>
            <w:tcW w:w="997" w:type="dxa"/>
          </w:tcPr>
          <w:p w14:paraId="703FE20E" w14:textId="296029BB" w:rsidR="008A4D20" w:rsidRDefault="008A4D20" w:rsidP="008A4D20">
            <w:pPr>
              <w:jc w:val="center"/>
            </w:pPr>
            <w:proofErr w:type="spellStart"/>
            <w:r>
              <w:t>Zmod</w:t>
            </w:r>
            <w:proofErr w:type="spellEnd"/>
          </w:p>
        </w:tc>
        <w:tc>
          <w:tcPr>
            <w:tcW w:w="810" w:type="dxa"/>
          </w:tcPr>
          <w:p w14:paraId="5DD01444" w14:textId="692DAC7E" w:rsidR="008A4D20" w:rsidRDefault="008A4D20" w:rsidP="008A4D20">
            <w:pPr>
              <w:jc w:val="center"/>
            </w:pPr>
            <w:r>
              <w:t>O</w:t>
            </w:r>
          </w:p>
        </w:tc>
        <w:tc>
          <w:tcPr>
            <w:tcW w:w="669" w:type="dxa"/>
          </w:tcPr>
          <w:p w14:paraId="12A6652C" w14:textId="183F5B82" w:rsidR="008A4D20" w:rsidRDefault="008A4D20" w:rsidP="008A4D20">
            <w:pPr>
              <w:jc w:val="center"/>
            </w:pPr>
            <w:r>
              <w:t>N/A</w:t>
            </w:r>
          </w:p>
        </w:tc>
        <w:tc>
          <w:tcPr>
            <w:tcW w:w="3909" w:type="dxa"/>
          </w:tcPr>
          <w:p w14:paraId="1484151D" w14:textId="0E24AF03" w:rsidR="008A4D20" w:rsidRDefault="008A4D20" w:rsidP="008A4D20">
            <w:pPr>
              <w:jc w:val="both"/>
            </w:pPr>
            <w:r>
              <w:t xml:space="preserve">Common relay terminal driver control input. Connected directly to the corresponding </w:t>
            </w:r>
            <w:proofErr w:type="spellStart"/>
            <w:r>
              <w:t>Zmod</w:t>
            </w:r>
            <w:proofErr w:type="spellEnd"/>
            <w:r>
              <w:t xml:space="preserve"> port.</w:t>
            </w:r>
          </w:p>
        </w:tc>
      </w:tr>
    </w:tbl>
    <w:p w14:paraId="428F1C1C" w14:textId="77777777" w:rsidR="00751885" w:rsidRDefault="00751885" w:rsidP="00941519">
      <w:pPr>
        <w:ind w:firstLine="720"/>
        <w:jc w:val="both"/>
        <w:rPr>
          <w:rFonts w:eastAsiaTheme="minorEastAsia"/>
        </w:rPr>
      </w:pPr>
    </w:p>
    <w:p w14:paraId="790AE77A" w14:textId="6D5BBD48" w:rsidR="00BF58DB" w:rsidRDefault="00BF58DB" w:rsidP="00BF58DB">
      <w:pPr>
        <w:pStyle w:val="Heading2"/>
      </w:pPr>
      <w:r>
        <w:tab/>
      </w:r>
      <w:bookmarkStart w:id="16" w:name="_Ref56721385"/>
      <w:r w:rsidR="00D52298">
        <w:t xml:space="preserve">ADC </w:t>
      </w:r>
      <w:r>
        <w:t xml:space="preserve">Configuration </w:t>
      </w:r>
      <w:r w:rsidR="00CB39AA">
        <w:t>(</w:t>
      </w:r>
      <w:proofErr w:type="spellStart"/>
      <w:r w:rsidR="00CB39AA">
        <w:t>ConfigADC.vhd</w:t>
      </w:r>
      <w:proofErr w:type="spellEnd"/>
      <w:r w:rsidR="00CB39AA">
        <w:t>)</w:t>
      </w:r>
      <w:bookmarkEnd w:id="16"/>
    </w:p>
    <w:p w14:paraId="629FC6CE" w14:textId="607979FF" w:rsidR="00C06A83" w:rsidRDefault="00BF58DB" w:rsidP="00273CA3">
      <w:pPr>
        <w:ind w:firstLine="357"/>
        <w:contextualSpacing/>
        <w:jc w:val="both"/>
      </w:pPr>
      <w:r>
        <w:t xml:space="preserve">The </w:t>
      </w:r>
      <w:r w:rsidR="00D52298">
        <w:t xml:space="preserve">ADC </w:t>
      </w:r>
      <w:r w:rsidR="00751885">
        <w:t>C</w:t>
      </w:r>
      <w:r>
        <w:t xml:space="preserve">onfiguration </w:t>
      </w:r>
      <w:r w:rsidR="00751885">
        <w:t>block</w:t>
      </w:r>
      <w:r w:rsidR="00941519">
        <w:t xml:space="preserve"> </w:t>
      </w:r>
      <w:r w:rsidR="00C62C8D">
        <w:t>send</w:t>
      </w:r>
      <w:r w:rsidR="00941519">
        <w:t>s</w:t>
      </w:r>
      <w:r w:rsidR="00C62C8D">
        <w:t xml:space="preserve"> a predefined list of SPI commands to the </w:t>
      </w:r>
      <w:proofErr w:type="spellStart"/>
      <w:r w:rsidR="00C62C8D">
        <w:t>Zmod</w:t>
      </w:r>
      <w:proofErr w:type="spellEnd"/>
      <w:r w:rsidR="00C62C8D">
        <w:t xml:space="preserve"> </w:t>
      </w:r>
      <w:r w:rsidR="00B35ECB">
        <w:t>Scope</w:t>
      </w:r>
      <w:r w:rsidR="00C62C8D">
        <w:t>, performing the ADC initialization</w:t>
      </w:r>
      <w:r w:rsidR="00D94789">
        <w:t>,</w:t>
      </w:r>
      <w:r w:rsidR="00C06A83">
        <w:t xml:space="preserve"> and manages the SPI Indirect Access Port (IAP). The ports and parameters of th</w:t>
      </w:r>
      <w:r w:rsidR="00751885">
        <w:t>e</w:t>
      </w:r>
      <w:r w:rsidR="00C06A83">
        <w:t xml:space="preserve"> </w:t>
      </w:r>
      <w:r w:rsidR="00751885">
        <w:t xml:space="preserve">ADC configuration </w:t>
      </w:r>
      <w:r w:rsidR="00C06A83">
        <w:t>block, which is implemented as a distinct VHDL module are listed below:</w:t>
      </w:r>
    </w:p>
    <w:p w14:paraId="7C4B3646" w14:textId="7112FB72"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7</w:t>
      </w:r>
      <w:r>
        <w:rPr>
          <w:i/>
          <w:iCs/>
        </w:rPr>
        <w:fldChar w:fldCharType="end"/>
      </w:r>
      <w:r w:rsidRPr="7E25E74D">
        <w:rPr>
          <w:i/>
          <w:iCs/>
        </w:rPr>
        <w:t>.</w:t>
      </w:r>
      <w:r w:rsidRPr="00BD6666">
        <w:t xml:space="preserve"> </w:t>
      </w:r>
      <w:r w:rsidR="00751885">
        <w:t>ADC Configuration</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C06A83" w14:paraId="51D088E7"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6E0CB8" w14:textId="77777777" w:rsidR="00C06A83" w:rsidRPr="00F15832" w:rsidRDefault="00C06A83" w:rsidP="006F7F7E">
            <w:pPr>
              <w:keepNext/>
              <w:jc w:val="center"/>
              <w:rPr>
                <w:b w:val="0"/>
              </w:rPr>
            </w:pPr>
            <w:r>
              <w:rPr>
                <w:b w:val="0"/>
              </w:rPr>
              <w:t>Parameter</w:t>
            </w:r>
            <w:r w:rsidRPr="00F15832">
              <w:rPr>
                <w:b w:val="0"/>
              </w:rPr>
              <w:t xml:space="preserve"> Name</w:t>
            </w:r>
          </w:p>
        </w:tc>
        <w:tc>
          <w:tcPr>
            <w:tcW w:w="6505" w:type="dxa"/>
          </w:tcPr>
          <w:p w14:paraId="54EAE142" w14:textId="77777777" w:rsidR="00C06A83" w:rsidRPr="00F15832" w:rsidRDefault="00C06A83" w:rsidP="006F7F7E">
            <w:pPr>
              <w:keepNext/>
              <w:jc w:val="center"/>
              <w:rPr>
                <w:b w:val="0"/>
              </w:rPr>
            </w:pPr>
            <w:r w:rsidRPr="00F15832">
              <w:rPr>
                <w:b w:val="0"/>
              </w:rPr>
              <w:t>Description</w:t>
            </w:r>
          </w:p>
        </w:tc>
      </w:tr>
      <w:tr w:rsidR="00570280" w14:paraId="4180CFCD"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20DD49" w14:textId="0D220BAA" w:rsidR="00570280" w:rsidRPr="005E6A68" w:rsidRDefault="00570280" w:rsidP="00570280">
            <w:pPr>
              <w:rPr>
                <w:i/>
                <w:iCs/>
              </w:rPr>
            </w:pPr>
            <w:proofErr w:type="spellStart"/>
            <w:r w:rsidRPr="007F0210">
              <w:rPr>
                <w:i/>
                <w:iCs/>
              </w:rPr>
              <w:t>kZmodID</w:t>
            </w:r>
            <w:proofErr w:type="spellEnd"/>
          </w:p>
        </w:tc>
        <w:tc>
          <w:tcPr>
            <w:tcW w:w="6505" w:type="dxa"/>
          </w:tcPr>
          <w:p w14:paraId="2FD60B6B" w14:textId="0199CB2B" w:rsidR="00570280" w:rsidRDefault="00570280" w:rsidP="00570280">
            <w:r>
              <w:t xml:space="preserve">Parameter identifying the targeted </w:t>
            </w:r>
            <w:proofErr w:type="spellStart"/>
            <w:r>
              <w:t>Zmod</w:t>
            </w:r>
            <w:proofErr w:type="spellEnd"/>
            <w:r>
              <w:t xml:space="preserve">. See </w:t>
            </w:r>
            <w:r>
              <w:fldChar w:fldCharType="begin"/>
            </w:r>
            <w:r>
              <w:instrText xml:space="preserve"> REF _Ref56607090 \h </w:instrText>
            </w:r>
            <w:r>
              <w:fldChar w:fldCharType="separate"/>
            </w:r>
            <w:r w:rsidR="008B50C1">
              <w:t xml:space="preserve">Table </w:t>
            </w:r>
            <w:r w:rsidR="008B50C1">
              <w:rPr>
                <w:noProof/>
              </w:rPr>
              <w:t>13</w:t>
            </w:r>
            <w:r>
              <w:fldChar w:fldCharType="end"/>
            </w:r>
            <w:r>
              <w:t xml:space="preserve"> for more details.</w:t>
            </w:r>
          </w:p>
        </w:tc>
      </w:tr>
      <w:tr w:rsidR="00570280" w14:paraId="23D69F8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F3AF88" w14:textId="7DA4E952" w:rsidR="00570280" w:rsidRPr="005E6A68" w:rsidRDefault="00570280" w:rsidP="00570280">
            <w:pPr>
              <w:rPr>
                <w:i/>
                <w:iCs/>
              </w:rPr>
            </w:pPr>
            <w:proofErr w:type="spellStart"/>
            <w:r w:rsidRPr="007F0210">
              <w:rPr>
                <w:i/>
                <w:iCs/>
              </w:rPr>
              <w:t>kADC_ClkDiv</w:t>
            </w:r>
            <w:proofErr w:type="spellEnd"/>
          </w:p>
        </w:tc>
        <w:tc>
          <w:tcPr>
            <w:tcW w:w="6505" w:type="dxa"/>
          </w:tcPr>
          <w:p w14:paraId="68A1D789" w14:textId="3A97EA92" w:rsidR="00570280" w:rsidRPr="00FD4C44" w:rsidRDefault="00570280" w:rsidP="00570280">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proofErr w:type="spellStart"/>
            <w:r w:rsidRPr="008B70C1">
              <w:rPr>
                <w:i/>
                <w:iCs/>
              </w:rPr>
              <w:t>kADC_ClkDiv</w:t>
            </w:r>
            <w:proofErr w:type="spellEnd"/>
            <w:r>
              <w:t xml:space="preserve"> also determines the ratio between the frequency of the ADC sampling clock and the ADC input clock as described by equation (1). However, it is the user’s responsibility to correctly configure the frequency of these clock sources.</w:t>
            </w:r>
          </w:p>
        </w:tc>
      </w:tr>
      <w:tr w:rsidR="00C06A83" w14:paraId="4ACAF3B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5B0D3B4" w14:textId="77777777" w:rsidR="00C06A83" w:rsidRPr="005E6A68" w:rsidRDefault="00C06A83" w:rsidP="006F7F7E">
            <w:pPr>
              <w:rPr>
                <w:i/>
                <w:iCs/>
              </w:rPr>
            </w:pPr>
            <w:proofErr w:type="spellStart"/>
            <w:r w:rsidRPr="005E6A68">
              <w:rPr>
                <w:i/>
                <w:iCs/>
              </w:rPr>
              <w:t>kDataWidth</w:t>
            </w:r>
            <w:proofErr w:type="spellEnd"/>
          </w:p>
        </w:tc>
        <w:tc>
          <w:tcPr>
            <w:tcW w:w="6505" w:type="dxa"/>
          </w:tcPr>
          <w:p w14:paraId="6BB646E7" w14:textId="77777777" w:rsidR="00C06A83" w:rsidRDefault="00C06A83" w:rsidP="006F7F7E">
            <w:r>
              <w:t>The number of data bits for the data phase of the transaction: only 8 data bits currently supported, parameter provided for future development.</w:t>
            </w:r>
          </w:p>
        </w:tc>
      </w:tr>
      <w:tr w:rsidR="00C06A83" w14:paraId="1A41F7F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6F3BD2B" w14:textId="77777777" w:rsidR="00C06A83" w:rsidRPr="005E6A68" w:rsidRDefault="00C06A83" w:rsidP="006F7F7E">
            <w:pPr>
              <w:rPr>
                <w:i/>
                <w:iCs/>
              </w:rPr>
            </w:pPr>
            <w:proofErr w:type="spellStart"/>
            <w:r w:rsidRPr="005E6A68">
              <w:rPr>
                <w:i/>
                <w:iCs/>
              </w:rPr>
              <w:t>kCommandWidth</w:t>
            </w:r>
            <w:proofErr w:type="spellEnd"/>
          </w:p>
        </w:tc>
        <w:tc>
          <w:tcPr>
            <w:tcW w:w="6505" w:type="dxa"/>
          </w:tcPr>
          <w:p w14:paraId="2FACFBBB" w14:textId="77777777" w:rsidR="00C06A83" w:rsidRDefault="00C06A83" w:rsidP="006F7F7E">
            <w:r w:rsidRPr="00FD4C44">
              <w:t>The number of bits of the command phase of the SPI transaction</w:t>
            </w:r>
            <w:r>
              <w:t xml:space="preserve">. </w:t>
            </w:r>
          </w:p>
        </w:tc>
      </w:tr>
    </w:tbl>
    <w:p w14:paraId="6FD3BAEA" w14:textId="77777777" w:rsidR="00C06A83" w:rsidRDefault="00C06A83" w:rsidP="00B36D58">
      <w:pPr>
        <w:spacing w:after="0"/>
        <w:jc w:val="both"/>
      </w:pPr>
    </w:p>
    <w:p w14:paraId="28B69593" w14:textId="136625CF"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8</w:t>
      </w:r>
      <w:r>
        <w:rPr>
          <w:i/>
          <w:iCs/>
        </w:rPr>
        <w:fldChar w:fldCharType="end"/>
      </w:r>
      <w:r w:rsidRPr="7E25E74D">
        <w:rPr>
          <w:i/>
          <w:iCs/>
        </w:rPr>
        <w:t>.</w:t>
      </w:r>
      <w:r w:rsidRPr="00BD6666">
        <w:t xml:space="preserve"> </w:t>
      </w:r>
      <w:r w:rsidR="00751885">
        <w:t xml:space="preserve">ADC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C06A83" w14:paraId="24FE3F0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7F94F7E6" w14:textId="77777777" w:rsidR="00C06A83" w:rsidRPr="00F15832" w:rsidRDefault="00C06A83" w:rsidP="006F7F7E">
            <w:pPr>
              <w:keepNext/>
              <w:jc w:val="center"/>
              <w:rPr>
                <w:b w:val="0"/>
              </w:rPr>
            </w:pPr>
            <w:r w:rsidRPr="00F15832">
              <w:rPr>
                <w:b w:val="0"/>
              </w:rPr>
              <w:t>Signal Name</w:t>
            </w:r>
          </w:p>
        </w:tc>
        <w:tc>
          <w:tcPr>
            <w:tcW w:w="997" w:type="dxa"/>
          </w:tcPr>
          <w:p w14:paraId="10F7280C" w14:textId="77777777" w:rsidR="00C06A83" w:rsidRPr="00F15832" w:rsidRDefault="00C06A83" w:rsidP="006F7F7E">
            <w:pPr>
              <w:keepNext/>
              <w:jc w:val="center"/>
              <w:rPr>
                <w:b w:val="0"/>
              </w:rPr>
            </w:pPr>
            <w:r w:rsidRPr="00F15832">
              <w:rPr>
                <w:b w:val="0"/>
              </w:rPr>
              <w:t>Interface</w:t>
            </w:r>
          </w:p>
        </w:tc>
        <w:tc>
          <w:tcPr>
            <w:tcW w:w="810" w:type="dxa"/>
          </w:tcPr>
          <w:p w14:paraId="74C800A4" w14:textId="77777777" w:rsidR="00C06A83" w:rsidRPr="00F15832" w:rsidRDefault="00C06A83" w:rsidP="006F7F7E">
            <w:pPr>
              <w:keepNext/>
              <w:jc w:val="center"/>
              <w:rPr>
                <w:b w:val="0"/>
              </w:rPr>
            </w:pPr>
            <w:r w:rsidRPr="00F15832">
              <w:rPr>
                <w:b w:val="0"/>
              </w:rPr>
              <w:t>Signal Type</w:t>
            </w:r>
          </w:p>
        </w:tc>
        <w:tc>
          <w:tcPr>
            <w:tcW w:w="669" w:type="dxa"/>
          </w:tcPr>
          <w:p w14:paraId="37CD7AD5" w14:textId="77777777" w:rsidR="00C06A83" w:rsidRPr="00F15832" w:rsidRDefault="00C06A83" w:rsidP="006F7F7E">
            <w:pPr>
              <w:keepNext/>
              <w:jc w:val="center"/>
              <w:rPr>
                <w:b w:val="0"/>
              </w:rPr>
            </w:pPr>
            <w:r w:rsidRPr="00F15832">
              <w:rPr>
                <w:b w:val="0"/>
              </w:rPr>
              <w:t>Init Stat</w:t>
            </w:r>
            <w:r>
              <w:rPr>
                <w:b w:val="0"/>
              </w:rPr>
              <w:t>e</w:t>
            </w:r>
          </w:p>
        </w:tc>
        <w:tc>
          <w:tcPr>
            <w:tcW w:w="3909" w:type="dxa"/>
          </w:tcPr>
          <w:p w14:paraId="60EDFC8B" w14:textId="77777777" w:rsidR="00C06A83" w:rsidRPr="00F15832" w:rsidRDefault="00C06A83" w:rsidP="006F7F7E">
            <w:pPr>
              <w:keepNext/>
              <w:jc w:val="center"/>
              <w:rPr>
                <w:b w:val="0"/>
              </w:rPr>
            </w:pPr>
            <w:r w:rsidRPr="00F15832">
              <w:rPr>
                <w:b w:val="0"/>
              </w:rPr>
              <w:t>Description</w:t>
            </w:r>
          </w:p>
        </w:tc>
      </w:tr>
      <w:tr w:rsidR="00C06A83" w14:paraId="78D5E45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C5DEC4" w14:textId="77777777" w:rsidR="00C06A83" w:rsidRPr="003F1BD4" w:rsidRDefault="00C06A83" w:rsidP="006F7F7E">
            <w:pPr>
              <w:rPr>
                <w:i/>
                <w:iCs/>
              </w:rPr>
            </w:pPr>
            <w:r w:rsidRPr="003F1BD4">
              <w:rPr>
                <w:i/>
                <w:iCs/>
              </w:rPr>
              <w:t>SysClk100</w:t>
            </w:r>
          </w:p>
        </w:tc>
        <w:tc>
          <w:tcPr>
            <w:tcW w:w="997" w:type="dxa"/>
          </w:tcPr>
          <w:p w14:paraId="69FFE782" w14:textId="77777777" w:rsidR="00C06A83" w:rsidRDefault="00C06A83" w:rsidP="006F7F7E">
            <w:pPr>
              <w:jc w:val="center"/>
            </w:pPr>
            <w:r>
              <w:t>-</w:t>
            </w:r>
          </w:p>
        </w:tc>
        <w:tc>
          <w:tcPr>
            <w:tcW w:w="810" w:type="dxa"/>
          </w:tcPr>
          <w:p w14:paraId="19614C0F" w14:textId="77777777" w:rsidR="00C06A83" w:rsidRDefault="00C06A83" w:rsidP="006F7F7E">
            <w:pPr>
              <w:jc w:val="center"/>
            </w:pPr>
            <w:r>
              <w:t>I</w:t>
            </w:r>
          </w:p>
        </w:tc>
        <w:tc>
          <w:tcPr>
            <w:tcW w:w="669" w:type="dxa"/>
          </w:tcPr>
          <w:p w14:paraId="44AF8928" w14:textId="77777777" w:rsidR="00C06A83" w:rsidRDefault="00C06A83" w:rsidP="006F7F7E">
            <w:pPr>
              <w:jc w:val="center"/>
            </w:pPr>
            <w:r>
              <w:t>N/A</w:t>
            </w:r>
          </w:p>
        </w:tc>
        <w:tc>
          <w:tcPr>
            <w:tcW w:w="3909" w:type="dxa"/>
          </w:tcPr>
          <w:p w14:paraId="1D2D95BB" w14:textId="77777777" w:rsidR="00C06A83" w:rsidRDefault="00C06A83" w:rsidP="006F7F7E">
            <w:pPr>
              <w:jc w:val="both"/>
            </w:pPr>
            <w:r>
              <w:t>100MHz input clock signal.</w:t>
            </w:r>
          </w:p>
        </w:tc>
      </w:tr>
      <w:tr w:rsidR="00C06A83" w14:paraId="57233848"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A70E9E" w14:textId="77777777" w:rsidR="00C06A83" w:rsidRPr="003F1BD4" w:rsidRDefault="00C06A83" w:rsidP="006F7F7E">
            <w:pPr>
              <w:rPr>
                <w:i/>
                <w:iCs/>
              </w:rPr>
            </w:pPr>
            <w:proofErr w:type="spellStart"/>
            <w:r w:rsidRPr="003F1BD4">
              <w:rPr>
                <w:i/>
                <w:iCs/>
              </w:rPr>
              <w:lastRenderedPageBreak/>
              <w:t>asRst_n</w:t>
            </w:r>
            <w:proofErr w:type="spellEnd"/>
          </w:p>
        </w:tc>
        <w:tc>
          <w:tcPr>
            <w:tcW w:w="997" w:type="dxa"/>
          </w:tcPr>
          <w:p w14:paraId="63E891D9" w14:textId="77777777" w:rsidR="00C06A83" w:rsidRDefault="00C06A83" w:rsidP="006F7F7E">
            <w:pPr>
              <w:jc w:val="center"/>
            </w:pPr>
            <w:r>
              <w:t>-</w:t>
            </w:r>
          </w:p>
        </w:tc>
        <w:tc>
          <w:tcPr>
            <w:tcW w:w="810" w:type="dxa"/>
          </w:tcPr>
          <w:p w14:paraId="6C30127D" w14:textId="77777777" w:rsidR="00C06A83" w:rsidRDefault="00C06A83" w:rsidP="006F7F7E">
            <w:pPr>
              <w:jc w:val="center"/>
            </w:pPr>
            <w:r>
              <w:t>I</w:t>
            </w:r>
          </w:p>
        </w:tc>
        <w:tc>
          <w:tcPr>
            <w:tcW w:w="669" w:type="dxa"/>
          </w:tcPr>
          <w:p w14:paraId="0B422B64" w14:textId="77777777" w:rsidR="00C06A83" w:rsidRDefault="00C06A83" w:rsidP="006F7F7E">
            <w:pPr>
              <w:jc w:val="center"/>
            </w:pPr>
            <w:r>
              <w:t>N/A</w:t>
            </w:r>
          </w:p>
        </w:tc>
        <w:tc>
          <w:tcPr>
            <w:tcW w:w="3909" w:type="dxa"/>
          </w:tcPr>
          <w:p w14:paraId="0487570D" w14:textId="77777777" w:rsidR="00C06A83" w:rsidRDefault="00C06A83" w:rsidP="006F7F7E">
            <w:pPr>
              <w:jc w:val="both"/>
            </w:pPr>
            <w:r>
              <w:t xml:space="preserve">Active low reset (can be asynchronously asserted but synchronously de-asserted). </w:t>
            </w:r>
          </w:p>
        </w:tc>
      </w:tr>
      <w:tr w:rsidR="00C06A83" w14:paraId="26B0244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D330296" w14:textId="5FD35D47" w:rsidR="00C06A83" w:rsidRPr="003F1BD4" w:rsidRDefault="00C06A83" w:rsidP="006F7F7E">
            <w:pPr>
              <w:rPr>
                <w:i/>
                <w:iCs/>
              </w:rPr>
            </w:pPr>
            <w:proofErr w:type="spellStart"/>
            <w:r w:rsidRPr="003F1BD4">
              <w:rPr>
                <w:i/>
                <w:iCs/>
              </w:rPr>
              <w:t>s</w:t>
            </w:r>
            <w:r w:rsidR="00DC5AC0">
              <w:rPr>
                <w:i/>
                <w:iCs/>
              </w:rPr>
              <w:t>ADC</w:t>
            </w:r>
            <w:r w:rsidRPr="003F1BD4">
              <w:rPr>
                <w:i/>
                <w:iCs/>
              </w:rPr>
              <w:t>_</w:t>
            </w:r>
            <w:r w:rsidR="00DC5AC0">
              <w:rPr>
                <w:i/>
                <w:iCs/>
              </w:rPr>
              <w:t>Sc</w:t>
            </w:r>
            <w:r w:rsidRPr="003F1BD4">
              <w:rPr>
                <w:i/>
                <w:iCs/>
              </w:rPr>
              <w:t>lk</w:t>
            </w:r>
            <w:proofErr w:type="spellEnd"/>
          </w:p>
        </w:tc>
        <w:tc>
          <w:tcPr>
            <w:tcW w:w="997" w:type="dxa"/>
          </w:tcPr>
          <w:p w14:paraId="28F72BEE" w14:textId="77777777" w:rsidR="00C06A83" w:rsidRDefault="00C06A83" w:rsidP="006F7F7E">
            <w:pPr>
              <w:jc w:val="center"/>
            </w:pPr>
            <w:r>
              <w:t>SPI</w:t>
            </w:r>
          </w:p>
        </w:tc>
        <w:tc>
          <w:tcPr>
            <w:tcW w:w="810" w:type="dxa"/>
          </w:tcPr>
          <w:p w14:paraId="2D5D119E" w14:textId="77777777" w:rsidR="00C06A83" w:rsidRDefault="00C06A83" w:rsidP="006F7F7E">
            <w:pPr>
              <w:jc w:val="center"/>
            </w:pPr>
            <w:r>
              <w:t>O</w:t>
            </w:r>
          </w:p>
        </w:tc>
        <w:tc>
          <w:tcPr>
            <w:tcW w:w="669" w:type="dxa"/>
          </w:tcPr>
          <w:p w14:paraId="6679B12A" w14:textId="77777777" w:rsidR="00C06A83" w:rsidRDefault="00C06A83" w:rsidP="006F7F7E">
            <w:pPr>
              <w:jc w:val="center"/>
            </w:pPr>
            <w:r>
              <w:t>N/A</w:t>
            </w:r>
          </w:p>
        </w:tc>
        <w:tc>
          <w:tcPr>
            <w:tcW w:w="3909" w:type="dxa"/>
          </w:tcPr>
          <w:p w14:paraId="658E7F22" w14:textId="5BDE9EBA" w:rsidR="00C06A83" w:rsidRDefault="00C06A83" w:rsidP="006F7F7E">
            <w:pPr>
              <w:jc w:val="both"/>
            </w:pPr>
            <w:r>
              <w:t>Output SPI clock</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35FCE01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6B907A" w14:textId="56286C56" w:rsidR="00C06A83" w:rsidRPr="003F1BD4" w:rsidRDefault="00DC5AC0" w:rsidP="006F7F7E">
            <w:pPr>
              <w:rPr>
                <w:i/>
                <w:iCs/>
              </w:rPr>
            </w:pPr>
            <w:proofErr w:type="spellStart"/>
            <w:r w:rsidRPr="00DC5AC0">
              <w:rPr>
                <w:i/>
                <w:iCs/>
              </w:rPr>
              <w:t>sADC_SDIO</w:t>
            </w:r>
            <w:proofErr w:type="spellEnd"/>
          </w:p>
        </w:tc>
        <w:tc>
          <w:tcPr>
            <w:tcW w:w="997" w:type="dxa"/>
          </w:tcPr>
          <w:p w14:paraId="0F928160" w14:textId="77777777" w:rsidR="00C06A83" w:rsidRDefault="00C06A83" w:rsidP="006F7F7E">
            <w:pPr>
              <w:jc w:val="center"/>
            </w:pPr>
            <w:r>
              <w:t>SPI</w:t>
            </w:r>
          </w:p>
        </w:tc>
        <w:tc>
          <w:tcPr>
            <w:tcW w:w="810" w:type="dxa"/>
          </w:tcPr>
          <w:p w14:paraId="0279E651" w14:textId="77777777" w:rsidR="00C06A83" w:rsidRDefault="00C06A83" w:rsidP="006F7F7E">
            <w:pPr>
              <w:jc w:val="center"/>
            </w:pPr>
            <w:r>
              <w:t>IO</w:t>
            </w:r>
          </w:p>
        </w:tc>
        <w:tc>
          <w:tcPr>
            <w:tcW w:w="669" w:type="dxa"/>
          </w:tcPr>
          <w:p w14:paraId="19856BDF" w14:textId="77777777" w:rsidR="00C06A83" w:rsidRDefault="00C06A83" w:rsidP="006F7F7E">
            <w:pPr>
              <w:jc w:val="center"/>
            </w:pPr>
            <w:r>
              <w:t>N/A</w:t>
            </w:r>
          </w:p>
        </w:tc>
        <w:tc>
          <w:tcPr>
            <w:tcW w:w="3909" w:type="dxa"/>
          </w:tcPr>
          <w:p w14:paraId="2E881791" w14:textId="66266A46" w:rsidR="00C06A83" w:rsidRDefault="00C06A83" w:rsidP="006F7F7E">
            <w:pPr>
              <w:jc w:val="both"/>
            </w:pPr>
            <w:r>
              <w:t>2 Wire SPI interface SDIO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0AC09847"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12D4744" w14:textId="249C5BD1" w:rsidR="00C06A83" w:rsidRPr="003F1BD4" w:rsidRDefault="00DC5AC0" w:rsidP="006F7F7E">
            <w:pPr>
              <w:rPr>
                <w:i/>
                <w:iCs/>
              </w:rPr>
            </w:pPr>
            <w:proofErr w:type="spellStart"/>
            <w:r w:rsidRPr="00DC5AC0">
              <w:rPr>
                <w:i/>
                <w:iCs/>
              </w:rPr>
              <w:t>sADC_CS</w:t>
            </w:r>
            <w:proofErr w:type="spellEnd"/>
          </w:p>
        </w:tc>
        <w:tc>
          <w:tcPr>
            <w:tcW w:w="997" w:type="dxa"/>
          </w:tcPr>
          <w:p w14:paraId="0113DA0B" w14:textId="77777777" w:rsidR="00C06A83" w:rsidRDefault="00C06A83" w:rsidP="006F7F7E">
            <w:pPr>
              <w:jc w:val="center"/>
            </w:pPr>
            <w:r>
              <w:t>SPI</w:t>
            </w:r>
          </w:p>
        </w:tc>
        <w:tc>
          <w:tcPr>
            <w:tcW w:w="810" w:type="dxa"/>
          </w:tcPr>
          <w:p w14:paraId="71A07F68" w14:textId="77777777" w:rsidR="00C06A83" w:rsidRDefault="00C06A83" w:rsidP="006F7F7E">
            <w:pPr>
              <w:jc w:val="center"/>
            </w:pPr>
            <w:r>
              <w:t>O</w:t>
            </w:r>
          </w:p>
        </w:tc>
        <w:tc>
          <w:tcPr>
            <w:tcW w:w="669" w:type="dxa"/>
          </w:tcPr>
          <w:p w14:paraId="3544A774" w14:textId="77777777" w:rsidR="00C06A83" w:rsidRDefault="00C06A83" w:rsidP="006F7F7E">
            <w:pPr>
              <w:jc w:val="center"/>
            </w:pPr>
            <w:r>
              <w:t>N/A</w:t>
            </w:r>
          </w:p>
        </w:tc>
        <w:tc>
          <w:tcPr>
            <w:tcW w:w="3909" w:type="dxa"/>
          </w:tcPr>
          <w:p w14:paraId="25D8D719" w14:textId="15843D14" w:rsidR="00C06A83" w:rsidRDefault="00C06A83" w:rsidP="006F7F7E">
            <w:pPr>
              <w:jc w:val="both"/>
            </w:pPr>
            <w:r>
              <w:t>2 Wire SPI interface CS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w:t>
            </w:r>
            <w:r>
              <w:t xml:space="preserve"> </w:t>
            </w:r>
          </w:p>
        </w:tc>
      </w:tr>
      <w:tr w:rsidR="00CD2784" w14:paraId="59CDCB56"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99E8621" w14:textId="6D2455B5" w:rsidR="00CD2784" w:rsidRPr="003F1BD4" w:rsidRDefault="00CD2784" w:rsidP="00CD2784">
            <w:pPr>
              <w:rPr>
                <w:i/>
                <w:iCs/>
              </w:rPr>
            </w:pPr>
            <w:proofErr w:type="spellStart"/>
            <w:r w:rsidRPr="00CD2784">
              <w:rPr>
                <w:i/>
                <w:iCs/>
              </w:rPr>
              <w:t>sInitDoneADC</w:t>
            </w:r>
            <w:proofErr w:type="spellEnd"/>
          </w:p>
        </w:tc>
        <w:tc>
          <w:tcPr>
            <w:tcW w:w="997" w:type="dxa"/>
          </w:tcPr>
          <w:p w14:paraId="718C6B83" w14:textId="77777777" w:rsidR="00CD2784" w:rsidRDefault="00CD2784" w:rsidP="00CD2784">
            <w:pPr>
              <w:jc w:val="center"/>
            </w:pPr>
            <w:r>
              <w:t>-</w:t>
            </w:r>
          </w:p>
        </w:tc>
        <w:tc>
          <w:tcPr>
            <w:tcW w:w="810" w:type="dxa"/>
          </w:tcPr>
          <w:p w14:paraId="33058464" w14:textId="77777777" w:rsidR="00CD2784" w:rsidRDefault="00CD2784" w:rsidP="00CD2784">
            <w:pPr>
              <w:jc w:val="center"/>
            </w:pPr>
            <w:r>
              <w:t>O</w:t>
            </w:r>
          </w:p>
        </w:tc>
        <w:tc>
          <w:tcPr>
            <w:tcW w:w="669" w:type="dxa"/>
          </w:tcPr>
          <w:p w14:paraId="75B4B748" w14:textId="77777777" w:rsidR="00CD2784" w:rsidRDefault="00CD2784" w:rsidP="00CD2784">
            <w:pPr>
              <w:jc w:val="center"/>
            </w:pPr>
            <w:r>
              <w:t>N/A</w:t>
            </w:r>
          </w:p>
        </w:tc>
        <w:tc>
          <w:tcPr>
            <w:tcW w:w="3909" w:type="dxa"/>
          </w:tcPr>
          <w:p w14:paraId="30E845E2" w14:textId="4A347068" w:rsidR="00CD2784" w:rsidRDefault="00CD2784" w:rsidP="00CD2784">
            <w:pPr>
              <w:jc w:val="both"/>
            </w:pPr>
            <w:r>
              <w:t xml:space="preserve">Flag indicating when the </w:t>
            </w:r>
            <w:proofErr w:type="spellStart"/>
            <w:r>
              <w:t>Zmod’s</w:t>
            </w:r>
            <w:proofErr w:type="spellEnd"/>
            <w:r>
              <w:t xml:space="preserve"> ADC initialization is complete.</w:t>
            </w:r>
          </w:p>
        </w:tc>
      </w:tr>
      <w:tr w:rsidR="00CD2784" w14:paraId="77FC7CB8"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6FE9316" w14:textId="73363965" w:rsidR="00CD2784" w:rsidRPr="003F1BD4" w:rsidRDefault="00CD2784" w:rsidP="00CD2784">
            <w:pPr>
              <w:rPr>
                <w:i/>
                <w:iCs/>
              </w:rPr>
            </w:pPr>
            <w:proofErr w:type="spellStart"/>
            <w:r w:rsidRPr="00CD2784">
              <w:rPr>
                <w:i/>
                <w:iCs/>
              </w:rPr>
              <w:t>sConfigError</w:t>
            </w:r>
            <w:proofErr w:type="spellEnd"/>
          </w:p>
        </w:tc>
        <w:tc>
          <w:tcPr>
            <w:tcW w:w="997" w:type="dxa"/>
          </w:tcPr>
          <w:p w14:paraId="2F5D7B99" w14:textId="77777777" w:rsidR="00CD2784" w:rsidRDefault="00CD2784" w:rsidP="00CD2784">
            <w:pPr>
              <w:jc w:val="center"/>
            </w:pPr>
            <w:r>
              <w:t>-</w:t>
            </w:r>
          </w:p>
        </w:tc>
        <w:tc>
          <w:tcPr>
            <w:tcW w:w="810" w:type="dxa"/>
          </w:tcPr>
          <w:p w14:paraId="305B76CC" w14:textId="4F58B5C4" w:rsidR="00CD2784" w:rsidRDefault="00AD1D09" w:rsidP="00CD2784">
            <w:pPr>
              <w:jc w:val="center"/>
            </w:pPr>
            <w:r>
              <w:t>O</w:t>
            </w:r>
          </w:p>
        </w:tc>
        <w:tc>
          <w:tcPr>
            <w:tcW w:w="669" w:type="dxa"/>
          </w:tcPr>
          <w:p w14:paraId="3FE93E43" w14:textId="77777777" w:rsidR="00CD2784" w:rsidRDefault="00CD2784" w:rsidP="00CD2784">
            <w:pPr>
              <w:jc w:val="center"/>
            </w:pPr>
            <w:r>
              <w:t>N/A</w:t>
            </w:r>
          </w:p>
        </w:tc>
        <w:tc>
          <w:tcPr>
            <w:tcW w:w="3909" w:type="dxa"/>
          </w:tcPr>
          <w:p w14:paraId="7206551F" w14:textId="366A4CF6" w:rsidR="00CD2784" w:rsidRDefault="00CD2784" w:rsidP="00CD2784">
            <w:pPr>
              <w:jc w:val="both"/>
            </w:pPr>
            <w:r>
              <w:t>This flag is asserted if the ADC initialization fails. An IP reset is required to clear this flag.</w:t>
            </w:r>
          </w:p>
        </w:tc>
      </w:tr>
      <w:tr w:rsidR="00CD2784" w14:paraId="0F0D603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49A5CB" w14:textId="440B3575" w:rsidR="00CD2784" w:rsidRPr="003F1BD4" w:rsidRDefault="00CD2784" w:rsidP="00CD2784">
            <w:pPr>
              <w:rPr>
                <w:i/>
                <w:iCs/>
              </w:rPr>
            </w:pPr>
            <w:proofErr w:type="spellStart"/>
            <w:proofErr w:type="gramStart"/>
            <w:r w:rsidRPr="007F0210">
              <w:rPr>
                <w:i/>
                <w:iCs/>
              </w:rPr>
              <w:t>sCmdTxAxisTdata</w:t>
            </w:r>
            <w:proofErr w:type="spellEnd"/>
            <w:r w:rsidRPr="007F0210">
              <w:rPr>
                <w:i/>
                <w:iCs/>
              </w:rPr>
              <w:t>[</w:t>
            </w:r>
            <w:proofErr w:type="gramEnd"/>
            <w:r w:rsidRPr="007F0210">
              <w:rPr>
                <w:i/>
                <w:iCs/>
              </w:rPr>
              <w:t>31:0]</w:t>
            </w:r>
          </w:p>
        </w:tc>
        <w:tc>
          <w:tcPr>
            <w:tcW w:w="997" w:type="dxa"/>
          </w:tcPr>
          <w:p w14:paraId="206A1578" w14:textId="3380D0F4" w:rsidR="00CD2784" w:rsidRDefault="00CD2784" w:rsidP="00CD2784">
            <w:pPr>
              <w:jc w:val="center"/>
            </w:pPr>
            <w:r>
              <w:t>SPI IAP</w:t>
            </w:r>
          </w:p>
        </w:tc>
        <w:tc>
          <w:tcPr>
            <w:tcW w:w="810" w:type="dxa"/>
          </w:tcPr>
          <w:p w14:paraId="20C66354" w14:textId="0C9758C7" w:rsidR="00CD2784" w:rsidRDefault="006A1D46" w:rsidP="00CD2784">
            <w:pPr>
              <w:jc w:val="center"/>
            </w:pPr>
            <w:r>
              <w:t>I</w:t>
            </w:r>
          </w:p>
        </w:tc>
        <w:tc>
          <w:tcPr>
            <w:tcW w:w="669" w:type="dxa"/>
          </w:tcPr>
          <w:p w14:paraId="75DD52F9" w14:textId="1D330B36" w:rsidR="00CD2784" w:rsidRDefault="00CD2784" w:rsidP="00CD2784">
            <w:pPr>
              <w:jc w:val="center"/>
            </w:pPr>
            <w:r>
              <w:t>N/A</w:t>
            </w:r>
          </w:p>
        </w:tc>
        <w:tc>
          <w:tcPr>
            <w:tcW w:w="3909" w:type="dxa"/>
          </w:tcPr>
          <w:p w14:paraId="46C502E8" w14:textId="4CCB1D2D" w:rsidR="00CD2784" w:rsidRDefault="00CD2784" w:rsidP="00CD2784">
            <w:pPr>
              <w:jc w:val="both"/>
            </w:pPr>
            <w:r>
              <w:t xml:space="preserve">IAP command TX interface (AXI Stream) data port. </w:t>
            </w:r>
          </w:p>
        </w:tc>
      </w:tr>
      <w:tr w:rsidR="00CD2784" w14:paraId="6495E3F4"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30E0F8" w14:textId="6622AD54" w:rsidR="00CD2784" w:rsidRPr="003F1BD4" w:rsidRDefault="00CD2784" w:rsidP="00CD2784">
            <w:pPr>
              <w:rPr>
                <w:i/>
                <w:iCs/>
              </w:rPr>
            </w:pPr>
            <w:proofErr w:type="spellStart"/>
            <w:r w:rsidRPr="007F0210">
              <w:rPr>
                <w:i/>
                <w:iCs/>
              </w:rPr>
              <w:t>sCmdTxAxisTvalid</w:t>
            </w:r>
            <w:proofErr w:type="spellEnd"/>
          </w:p>
        </w:tc>
        <w:tc>
          <w:tcPr>
            <w:tcW w:w="997" w:type="dxa"/>
          </w:tcPr>
          <w:p w14:paraId="61334C67" w14:textId="1D9F3809" w:rsidR="00CD2784" w:rsidRDefault="00CD2784" w:rsidP="00CD2784">
            <w:pPr>
              <w:jc w:val="center"/>
            </w:pPr>
            <w:r>
              <w:t>SPI IAP</w:t>
            </w:r>
          </w:p>
        </w:tc>
        <w:tc>
          <w:tcPr>
            <w:tcW w:w="810" w:type="dxa"/>
          </w:tcPr>
          <w:p w14:paraId="0807021C" w14:textId="12C761FB" w:rsidR="00CD2784" w:rsidRDefault="006A1D46" w:rsidP="00CD2784">
            <w:pPr>
              <w:jc w:val="center"/>
            </w:pPr>
            <w:r>
              <w:t>I</w:t>
            </w:r>
          </w:p>
        </w:tc>
        <w:tc>
          <w:tcPr>
            <w:tcW w:w="669" w:type="dxa"/>
          </w:tcPr>
          <w:p w14:paraId="0FE894DC" w14:textId="4D25851C" w:rsidR="00CD2784" w:rsidRDefault="00CD2784" w:rsidP="00CD2784">
            <w:pPr>
              <w:jc w:val="center"/>
            </w:pPr>
            <w:r>
              <w:t>N/A</w:t>
            </w:r>
          </w:p>
        </w:tc>
        <w:tc>
          <w:tcPr>
            <w:tcW w:w="3909" w:type="dxa"/>
          </w:tcPr>
          <w:p w14:paraId="68A38799" w14:textId="272B27EF" w:rsidR="00CD2784" w:rsidRPr="00106C18" w:rsidRDefault="00CD2784" w:rsidP="00CD2784">
            <w:pPr>
              <w:autoSpaceDE w:val="0"/>
              <w:autoSpaceDN w:val="0"/>
              <w:adjustRightInd w:val="0"/>
              <w:jc w:val="both"/>
              <w:rPr>
                <w:rFonts w:eastAsia="Calibri" w:cs="Arial"/>
                <w:szCs w:val="22"/>
              </w:rPr>
            </w:pPr>
            <w:r>
              <w:t xml:space="preserve">IAP command TX interface (AXI Stream) valid signal. </w:t>
            </w:r>
          </w:p>
        </w:tc>
      </w:tr>
      <w:tr w:rsidR="00CD2784" w14:paraId="1A45470A"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6556ECA4" w14:textId="0D3D16F3" w:rsidR="00CD2784" w:rsidRPr="003F1BD4" w:rsidRDefault="00CD2784" w:rsidP="00CD2784">
            <w:pPr>
              <w:rPr>
                <w:i/>
                <w:iCs/>
              </w:rPr>
            </w:pPr>
            <w:proofErr w:type="spellStart"/>
            <w:r w:rsidRPr="007F0210">
              <w:rPr>
                <w:i/>
                <w:iCs/>
              </w:rPr>
              <w:t>sCmdTxAxisTready</w:t>
            </w:r>
            <w:proofErr w:type="spellEnd"/>
          </w:p>
        </w:tc>
        <w:tc>
          <w:tcPr>
            <w:tcW w:w="997" w:type="dxa"/>
          </w:tcPr>
          <w:p w14:paraId="52C14A16" w14:textId="2ED6E909" w:rsidR="00CD2784" w:rsidRDefault="00CD2784" w:rsidP="00CD2784">
            <w:pPr>
              <w:jc w:val="center"/>
            </w:pPr>
            <w:r>
              <w:t>SPI IAP</w:t>
            </w:r>
          </w:p>
        </w:tc>
        <w:tc>
          <w:tcPr>
            <w:tcW w:w="810" w:type="dxa"/>
          </w:tcPr>
          <w:p w14:paraId="5C440728" w14:textId="439AE7E5" w:rsidR="00CD2784" w:rsidRDefault="006A1D46" w:rsidP="00CD2784">
            <w:pPr>
              <w:jc w:val="center"/>
            </w:pPr>
            <w:r>
              <w:t>O</w:t>
            </w:r>
          </w:p>
        </w:tc>
        <w:tc>
          <w:tcPr>
            <w:tcW w:w="669" w:type="dxa"/>
          </w:tcPr>
          <w:p w14:paraId="38D36937" w14:textId="6795472B" w:rsidR="00CD2784" w:rsidRDefault="00CD2784" w:rsidP="00CD2784">
            <w:pPr>
              <w:jc w:val="center"/>
            </w:pPr>
            <w:r>
              <w:t>N/A</w:t>
            </w:r>
          </w:p>
        </w:tc>
        <w:tc>
          <w:tcPr>
            <w:tcW w:w="3909" w:type="dxa"/>
          </w:tcPr>
          <w:p w14:paraId="747DD445" w14:textId="3DA7B478" w:rsidR="00CD2784" w:rsidRDefault="00CD2784" w:rsidP="00CD2784">
            <w:pPr>
              <w:jc w:val="both"/>
            </w:pPr>
            <w:r>
              <w:t xml:space="preserve">IAP command TX interface (AXI Stream) ready signal. </w:t>
            </w:r>
          </w:p>
        </w:tc>
      </w:tr>
      <w:tr w:rsidR="00CD2784" w:rsidRPr="00106C18" w14:paraId="76235AED"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6EC31ABB" w14:textId="04B550A1" w:rsidR="00CD2784" w:rsidRPr="003F1BD4" w:rsidRDefault="00CD2784" w:rsidP="00CD2784">
            <w:pPr>
              <w:rPr>
                <w:i/>
                <w:iCs/>
              </w:rPr>
            </w:pPr>
            <w:proofErr w:type="spellStart"/>
            <w:proofErr w:type="gramStart"/>
            <w:r w:rsidRPr="007F0210">
              <w:rPr>
                <w:i/>
                <w:iCs/>
              </w:rPr>
              <w:t>sCmdRxAxisTdata</w:t>
            </w:r>
            <w:proofErr w:type="spellEnd"/>
            <w:r w:rsidRPr="007F0210">
              <w:rPr>
                <w:i/>
                <w:iCs/>
              </w:rPr>
              <w:t>[</w:t>
            </w:r>
            <w:proofErr w:type="gramEnd"/>
            <w:r w:rsidRPr="007F0210">
              <w:rPr>
                <w:i/>
                <w:iCs/>
              </w:rPr>
              <w:t>31:0]</w:t>
            </w:r>
          </w:p>
        </w:tc>
        <w:tc>
          <w:tcPr>
            <w:tcW w:w="997" w:type="dxa"/>
          </w:tcPr>
          <w:p w14:paraId="4DE55871" w14:textId="2BF75BEC" w:rsidR="00CD2784" w:rsidRDefault="00CD2784" w:rsidP="00CD2784">
            <w:pPr>
              <w:jc w:val="center"/>
            </w:pPr>
            <w:r>
              <w:t>SPI IAP</w:t>
            </w:r>
          </w:p>
        </w:tc>
        <w:tc>
          <w:tcPr>
            <w:tcW w:w="810" w:type="dxa"/>
          </w:tcPr>
          <w:p w14:paraId="727EBF17" w14:textId="469D387E" w:rsidR="00CD2784" w:rsidRDefault="006A1D46" w:rsidP="00CD2784">
            <w:pPr>
              <w:jc w:val="center"/>
            </w:pPr>
            <w:r>
              <w:t>O</w:t>
            </w:r>
          </w:p>
        </w:tc>
        <w:tc>
          <w:tcPr>
            <w:tcW w:w="669" w:type="dxa"/>
          </w:tcPr>
          <w:p w14:paraId="0375BF9C" w14:textId="39C507E7" w:rsidR="00CD2784" w:rsidRDefault="00CD2784" w:rsidP="00CD2784">
            <w:pPr>
              <w:jc w:val="center"/>
            </w:pPr>
            <w:r>
              <w:t>N/A</w:t>
            </w:r>
          </w:p>
        </w:tc>
        <w:tc>
          <w:tcPr>
            <w:tcW w:w="3909" w:type="dxa"/>
          </w:tcPr>
          <w:p w14:paraId="574466AA" w14:textId="4EC3C712" w:rsidR="00CD2784" w:rsidRPr="00106C18" w:rsidRDefault="00CD2784" w:rsidP="00CD2784">
            <w:pPr>
              <w:autoSpaceDE w:val="0"/>
              <w:autoSpaceDN w:val="0"/>
              <w:adjustRightInd w:val="0"/>
              <w:jc w:val="both"/>
              <w:rPr>
                <w:rFonts w:eastAsia="Calibri" w:cs="Arial"/>
                <w:szCs w:val="22"/>
              </w:rPr>
            </w:pPr>
            <w:r>
              <w:t xml:space="preserve">IAP command RX interface (AXI Stream) data port. </w:t>
            </w:r>
          </w:p>
        </w:tc>
      </w:tr>
      <w:tr w:rsidR="00CD2784" w14:paraId="517AE9CF"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56427C4" w14:textId="1B17733C" w:rsidR="00CD2784" w:rsidRPr="003F1BD4" w:rsidRDefault="00CD2784" w:rsidP="00CD2784">
            <w:pPr>
              <w:rPr>
                <w:i/>
                <w:iCs/>
              </w:rPr>
            </w:pPr>
            <w:proofErr w:type="spellStart"/>
            <w:r w:rsidRPr="007F0210">
              <w:rPr>
                <w:i/>
                <w:iCs/>
              </w:rPr>
              <w:t>sCmdRxAxisTvalid</w:t>
            </w:r>
            <w:proofErr w:type="spellEnd"/>
          </w:p>
        </w:tc>
        <w:tc>
          <w:tcPr>
            <w:tcW w:w="997" w:type="dxa"/>
          </w:tcPr>
          <w:p w14:paraId="2E5652CF" w14:textId="0ED38CFB" w:rsidR="00CD2784" w:rsidRDefault="00CD2784" w:rsidP="00CD2784">
            <w:pPr>
              <w:jc w:val="center"/>
            </w:pPr>
            <w:r>
              <w:t>SPI IAP</w:t>
            </w:r>
          </w:p>
        </w:tc>
        <w:tc>
          <w:tcPr>
            <w:tcW w:w="810" w:type="dxa"/>
          </w:tcPr>
          <w:p w14:paraId="40B3A96A" w14:textId="74F75992" w:rsidR="00CD2784" w:rsidRDefault="006A1D46" w:rsidP="00CD2784">
            <w:pPr>
              <w:jc w:val="center"/>
            </w:pPr>
            <w:r>
              <w:t>O</w:t>
            </w:r>
          </w:p>
        </w:tc>
        <w:tc>
          <w:tcPr>
            <w:tcW w:w="669" w:type="dxa"/>
          </w:tcPr>
          <w:p w14:paraId="477715A8" w14:textId="349F80E9" w:rsidR="00CD2784" w:rsidRDefault="00CD2784" w:rsidP="00CD2784">
            <w:pPr>
              <w:jc w:val="center"/>
            </w:pPr>
            <w:r>
              <w:t>N/A</w:t>
            </w:r>
          </w:p>
        </w:tc>
        <w:tc>
          <w:tcPr>
            <w:tcW w:w="3909" w:type="dxa"/>
          </w:tcPr>
          <w:p w14:paraId="3E86B92E" w14:textId="0F5693CA" w:rsidR="00CD2784" w:rsidRDefault="00CD2784" w:rsidP="00CD2784">
            <w:pPr>
              <w:jc w:val="both"/>
            </w:pPr>
            <w:r>
              <w:t xml:space="preserve">IAP command RX interface (AXI Stream) valid signal. </w:t>
            </w:r>
          </w:p>
        </w:tc>
      </w:tr>
      <w:tr w:rsidR="00CD2784" w14:paraId="69F41D53" w14:textId="77777777" w:rsidTr="00CD2784">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08FF2DF5" w14:textId="70A0CB9B" w:rsidR="00CD2784" w:rsidRPr="003F1BD4" w:rsidRDefault="00CD2784" w:rsidP="00CD2784">
            <w:pPr>
              <w:rPr>
                <w:i/>
                <w:iCs/>
              </w:rPr>
            </w:pPr>
            <w:proofErr w:type="spellStart"/>
            <w:r w:rsidRPr="007F0210">
              <w:rPr>
                <w:i/>
                <w:iCs/>
              </w:rPr>
              <w:t>sCmdRxAxisTready</w:t>
            </w:r>
            <w:proofErr w:type="spellEnd"/>
          </w:p>
        </w:tc>
        <w:tc>
          <w:tcPr>
            <w:tcW w:w="997" w:type="dxa"/>
          </w:tcPr>
          <w:p w14:paraId="4092B5EB" w14:textId="63AFF6E3" w:rsidR="00CD2784" w:rsidRDefault="00CD2784" w:rsidP="00CD2784">
            <w:pPr>
              <w:jc w:val="center"/>
            </w:pPr>
            <w:r>
              <w:t>SPI IAP</w:t>
            </w:r>
          </w:p>
        </w:tc>
        <w:tc>
          <w:tcPr>
            <w:tcW w:w="810" w:type="dxa"/>
          </w:tcPr>
          <w:p w14:paraId="5759CEC3" w14:textId="7B099D2F" w:rsidR="00CD2784" w:rsidRDefault="006A1D46" w:rsidP="00CD2784">
            <w:pPr>
              <w:jc w:val="center"/>
            </w:pPr>
            <w:r>
              <w:t>I</w:t>
            </w:r>
          </w:p>
        </w:tc>
        <w:tc>
          <w:tcPr>
            <w:tcW w:w="669" w:type="dxa"/>
          </w:tcPr>
          <w:p w14:paraId="2B5DF93D" w14:textId="2A51B18F" w:rsidR="00CD2784" w:rsidRDefault="00CD2784" w:rsidP="00CD2784">
            <w:pPr>
              <w:jc w:val="center"/>
            </w:pPr>
            <w:r>
              <w:t>N/A</w:t>
            </w:r>
          </w:p>
        </w:tc>
        <w:tc>
          <w:tcPr>
            <w:tcW w:w="3909" w:type="dxa"/>
          </w:tcPr>
          <w:p w14:paraId="4F2F704D" w14:textId="07706E19" w:rsidR="00CD2784" w:rsidRDefault="00CD2784" w:rsidP="00CD2784">
            <w:pPr>
              <w:jc w:val="both"/>
            </w:pPr>
            <w:r>
              <w:t xml:space="preserve">IAP command RX interface (AXI Stream) ready signal. </w:t>
            </w:r>
          </w:p>
        </w:tc>
      </w:tr>
    </w:tbl>
    <w:p w14:paraId="182C732D" w14:textId="77777777" w:rsidR="00C06A83" w:rsidRDefault="00C06A83" w:rsidP="00273CA3">
      <w:pPr>
        <w:ind w:firstLine="357"/>
        <w:contextualSpacing/>
        <w:jc w:val="both"/>
      </w:pPr>
    </w:p>
    <w:p w14:paraId="27EA7DCB" w14:textId="4B65711C" w:rsidR="007B346B" w:rsidRDefault="00C62C8D" w:rsidP="000E3491">
      <w:pPr>
        <w:ind w:firstLine="357"/>
        <w:contextualSpacing/>
        <w:jc w:val="both"/>
      </w:pPr>
      <w:r>
        <w:t xml:space="preserve"> </w:t>
      </w:r>
      <w:r w:rsidR="004149CE">
        <w:t>Once the initialization is complete,</w:t>
      </w:r>
      <w:r w:rsidR="00AD4835">
        <w:t xml:space="preserve"> the state machine </w:t>
      </w:r>
      <w:r w:rsidR="00751885">
        <w:t xml:space="preserve">of the ADC configuration block </w:t>
      </w:r>
      <w:r w:rsidR="00AD4835">
        <w:t xml:space="preserve">enters the </w:t>
      </w:r>
      <w:r w:rsidR="004149CE">
        <w:t>idle</w:t>
      </w:r>
      <w:r w:rsidR="00AD4835">
        <w:t xml:space="preserve"> state</w:t>
      </w:r>
      <w:r w:rsidR="004149CE">
        <w:t xml:space="preserve"> </w:t>
      </w:r>
      <w:r w:rsidR="00AD4835">
        <w:t xml:space="preserve">where it monitors if there is any valid data on the </w:t>
      </w:r>
      <w:proofErr w:type="gramStart"/>
      <w:r w:rsidR="00AD4835">
        <w:t>upper level</w:t>
      </w:r>
      <w:proofErr w:type="gramEnd"/>
      <w:r w:rsidR="00AD4835">
        <w:t xml:space="preserve"> SPI command interface</w:t>
      </w:r>
      <w:r w:rsidR="0001048B">
        <w:t xml:space="preserve"> named the SPI Indirect Access port (IAP)</w:t>
      </w:r>
      <w:r w:rsidR="00AD4835">
        <w:t>. After</w:t>
      </w:r>
      <w:r w:rsidR="00941519">
        <w:t xml:space="preserve"> </w:t>
      </w:r>
      <w:r w:rsidR="00AD4835">
        <w:t>executing the requested SPI transfers</w:t>
      </w:r>
      <w:r w:rsidR="008437B6">
        <w:t>,</w:t>
      </w:r>
      <w:r w:rsidR="00AD4835">
        <w:t xml:space="preserve"> the state machine passes the received SPI data (for read commands) and returns to the idle state.</w:t>
      </w:r>
      <w:r w:rsidR="00273CA3">
        <w:t xml:space="preserve"> The SPI IAP is optional, and it can be enabled b</w:t>
      </w:r>
      <w:r w:rsidR="00F764F2">
        <w:t>y</w:t>
      </w:r>
      <w:r w:rsidR="00273CA3">
        <w:t xml:space="preserve"> setting the </w:t>
      </w:r>
      <w:proofErr w:type="spellStart"/>
      <w:r w:rsidR="00273CA3" w:rsidRPr="00273CA3">
        <w:rPr>
          <w:i/>
          <w:iCs/>
        </w:rPr>
        <w:t>kExtCmdInterfaceEn</w:t>
      </w:r>
      <w:proofErr w:type="spellEnd"/>
      <w:r w:rsidR="00273CA3">
        <w:t xml:space="preserve"> to “true”. It is designed to interface with 2 AXI </w:t>
      </w:r>
      <w:proofErr w:type="spellStart"/>
      <w:r w:rsidR="00273CA3">
        <w:t>StreamFIFOs</w:t>
      </w:r>
      <w:proofErr w:type="spellEnd"/>
      <w:r w:rsidR="00273CA3">
        <w:t>, one that stores commands to be transmitted (command queue TX FIFO) and one to store the received data (command RX FIFO). Thus, the IAP consists of two AXI Stream interfaces: the IAP command TX interface and the IAP RX command interface.</w:t>
      </w:r>
      <w:r w:rsidR="000E3491">
        <w:t xml:space="preserve"> </w:t>
      </w:r>
      <w:r w:rsidR="004A69D1">
        <w:t>Each element of the command queue should be represented on 3</w:t>
      </w:r>
      <w:r w:rsidR="00B80417">
        <w:t>2</w:t>
      </w:r>
      <w:r w:rsidR="004A69D1">
        <w:t xml:space="preserve"> bits, having the following format:</w:t>
      </w:r>
    </w:p>
    <w:p w14:paraId="0DB10C80" w14:textId="77777777" w:rsidR="00B36D58" w:rsidRDefault="00B36D58" w:rsidP="000E3491">
      <w:pPr>
        <w:ind w:firstLine="357"/>
        <w:contextualSpacing/>
        <w:jc w:val="both"/>
      </w:pPr>
    </w:p>
    <w:tbl>
      <w:tblPr>
        <w:tblStyle w:val="TableGrid"/>
        <w:tblW w:w="0" w:type="auto"/>
        <w:jc w:val="center"/>
        <w:tblLayout w:type="fixed"/>
        <w:tblLook w:val="04A0" w:firstRow="1" w:lastRow="0" w:firstColumn="1" w:lastColumn="0" w:noHBand="0" w:noVBand="1"/>
      </w:tblPr>
      <w:tblGrid>
        <w:gridCol w:w="2032"/>
        <w:gridCol w:w="1260"/>
        <w:gridCol w:w="990"/>
        <w:gridCol w:w="2260"/>
        <w:gridCol w:w="1533"/>
      </w:tblGrid>
      <w:tr w:rsidR="007B346B" w:rsidRPr="00B3799B" w14:paraId="53FA23E3" w14:textId="77777777" w:rsidTr="00EA5494">
        <w:trPr>
          <w:jc w:val="center"/>
        </w:trPr>
        <w:tc>
          <w:tcPr>
            <w:tcW w:w="2032" w:type="dxa"/>
          </w:tcPr>
          <w:p w14:paraId="69E8A8F7" w14:textId="0B2069D4" w:rsidR="007B346B" w:rsidRPr="00B3799B" w:rsidRDefault="007B346B" w:rsidP="00EA5494">
            <w:r w:rsidRPr="00B3799B">
              <w:t xml:space="preserve">31             </w:t>
            </w:r>
            <w:r>
              <w:t xml:space="preserve">          </w:t>
            </w:r>
            <w:r w:rsidRPr="00B3799B">
              <w:t>24</w:t>
            </w:r>
          </w:p>
        </w:tc>
        <w:tc>
          <w:tcPr>
            <w:tcW w:w="1260" w:type="dxa"/>
          </w:tcPr>
          <w:p w14:paraId="1DA6EBDE" w14:textId="77777777" w:rsidR="007B346B" w:rsidRPr="00B3799B" w:rsidRDefault="007B346B" w:rsidP="00EA5494">
            <w:r w:rsidRPr="00B3799B">
              <w:t>23</w:t>
            </w:r>
          </w:p>
        </w:tc>
        <w:tc>
          <w:tcPr>
            <w:tcW w:w="990" w:type="dxa"/>
          </w:tcPr>
          <w:p w14:paraId="27B358D9" w14:textId="77777777" w:rsidR="007B346B" w:rsidRPr="00B3799B" w:rsidRDefault="007B346B" w:rsidP="00EA5494">
            <w:r w:rsidRPr="00B3799B">
              <w:t>22      21</w:t>
            </w:r>
          </w:p>
        </w:tc>
        <w:tc>
          <w:tcPr>
            <w:tcW w:w="2260" w:type="dxa"/>
          </w:tcPr>
          <w:p w14:paraId="26645553" w14:textId="77777777" w:rsidR="007B346B" w:rsidRPr="00B3799B" w:rsidRDefault="007B346B" w:rsidP="00EA5494">
            <w:r w:rsidRPr="00B3799B">
              <w:t xml:space="preserve">20          </w:t>
            </w:r>
            <w:r>
              <w:t xml:space="preserve">             </w:t>
            </w:r>
            <w:r w:rsidRPr="00B3799B">
              <w:t xml:space="preserve">  </w:t>
            </w:r>
            <w:r>
              <w:t xml:space="preserve">         </w:t>
            </w:r>
            <w:r w:rsidRPr="00B3799B">
              <w:t>8</w:t>
            </w:r>
          </w:p>
        </w:tc>
        <w:tc>
          <w:tcPr>
            <w:tcW w:w="1533" w:type="dxa"/>
          </w:tcPr>
          <w:p w14:paraId="722A187B" w14:textId="7911EB7D" w:rsidR="007B346B" w:rsidRPr="00B3799B" w:rsidRDefault="007B346B" w:rsidP="00EA5494">
            <w:r w:rsidRPr="00B3799B">
              <w:t xml:space="preserve">7                </w:t>
            </w:r>
            <w:r>
              <w:t xml:space="preserve">    </w:t>
            </w:r>
            <w:r w:rsidRPr="00B3799B">
              <w:t>0</w:t>
            </w:r>
          </w:p>
        </w:tc>
      </w:tr>
      <w:tr w:rsidR="007B346B" w:rsidRPr="00B3799B" w14:paraId="43F08124" w14:textId="77777777" w:rsidTr="00EA5494">
        <w:trPr>
          <w:trHeight w:val="215"/>
          <w:jc w:val="center"/>
        </w:trPr>
        <w:tc>
          <w:tcPr>
            <w:tcW w:w="2032" w:type="dxa"/>
          </w:tcPr>
          <w:p w14:paraId="3E3FA963" w14:textId="77777777" w:rsidR="007B346B" w:rsidRPr="00B3799B" w:rsidRDefault="007B346B" w:rsidP="00EA5494">
            <w:pPr>
              <w:rPr>
                <w:sz w:val="16"/>
                <w:szCs w:val="16"/>
              </w:rPr>
            </w:pPr>
            <w:r w:rsidRPr="00B3799B">
              <w:rPr>
                <w:sz w:val="16"/>
                <w:szCs w:val="16"/>
              </w:rPr>
              <w:t>-</w:t>
            </w:r>
          </w:p>
        </w:tc>
        <w:tc>
          <w:tcPr>
            <w:tcW w:w="1260" w:type="dxa"/>
          </w:tcPr>
          <w:p w14:paraId="2B52005A" w14:textId="77777777" w:rsidR="007B346B" w:rsidRPr="00B3799B" w:rsidRDefault="007B346B" w:rsidP="00EA5494">
            <w:pPr>
              <w:rPr>
                <w:sz w:val="16"/>
                <w:szCs w:val="16"/>
              </w:rPr>
            </w:pPr>
            <w:r w:rsidRPr="00B3799B">
              <w:rPr>
                <w:sz w:val="16"/>
                <w:szCs w:val="16"/>
              </w:rPr>
              <w:t>Read/Write</w:t>
            </w:r>
          </w:p>
        </w:tc>
        <w:tc>
          <w:tcPr>
            <w:tcW w:w="990" w:type="dxa"/>
          </w:tcPr>
          <w:p w14:paraId="03E437D1" w14:textId="77777777" w:rsidR="007B346B" w:rsidRPr="00B3799B" w:rsidRDefault="007B346B" w:rsidP="00EA5494">
            <w:pPr>
              <w:rPr>
                <w:sz w:val="16"/>
                <w:szCs w:val="16"/>
              </w:rPr>
            </w:pPr>
            <w:r w:rsidRPr="00B3799B">
              <w:rPr>
                <w:sz w:val="16"/>
                <w:szCs w:val="16"/>
              </w:rPr>
              <w:t>Width</w:t>
            </w:r>
          </w:p>
        </w:tc>
        <w:tc>
          <w:tcPr>
            <w:tcW w:w="2260" w:type="dxa"/>
          </w:tcPr>
          <w:p w14:paraId="653E0C77" w14:textId="77777777" w:rsidR="007B346B" w:rsidRPr="00B3799B" w:rsidRDefault="007B346B" w:rsidP="00EA5494">
            <w:pPr>
              <w:rPr>
                <w:sz w:val="16"/>
                <w:szCs w:val="16"/>
              </w:rPr>
            </w:pPr>
            <w:r w:rsidRPr="00B3799B">
              <w:rPr>
                <w:sz w:val="16"/>
                <w:szCs w:val="16"/>
              </w:rPr>
              <w:t>Address</w:t>
            </w:r>
          </w:p>
        </w:tc>
        <w:tc>
          <w:tcPr>
            <w:tcW w:w="1533" w:type="dxa"/>
          </w:tcPr>
          <w:p w14:paraId="18710C45" w14:textId="77777777" w:rsidR="007B346B" w:rsidRPr="00B3799B" w:rsidRDefault="007B346B" w:rsidP="00EA5494">
            <w:pPr>
              <w:rPr>
                <w:sz w:val="16"/>
                <w:szCs w:val="16"/>
              </w:rPr>
            </w:pPr>
            <w:r w:rsidRPr="00B3799B">
              <w:rPr>
                <w:sz w:val="16"/>
                <w:szCs w:val="16"/>
              </w:rPr>
              <w:t>Data</w:t>
            </w:r>
          </w:p>
        </w:tc>
      </w:tr>
    </w:tbl>
    <w:p w14:paraId="7C972641" w14:textId="77777777" w:rsidR="007B346B" w:rsidRDefault="007B346B" w:rsidP="00EA5494"/>
    <w:tbl>
      <w:tblPr>
        <w:tblStyle w:val="TableGrid"/>
        <w:tblW w:w="0" w:type="auto"/>
        <w:jc w:val="center"/>
        <w:tblLook w:val="04A0" w:firstRow="1" w:lastRow="0" w:firstColumn="1" w:lastColumn="0" w:noHBand="0" w:noVBand="1"/>
      </w:tblPr>
      <w:tblGrid>
        <w:gridCol w:w="978"/>
        <w:gridCol w:w="1417"/>
        <w:gridCol w:w="5700"/>
      </w:tblGrid>
      <w:tr w:rsidR="00EA5494" w14:paraId="3B8A4783" w14:textId="77777777" w:rsidTr="00EA5494">
        <w:trPr>
          <w:jc w:val="center"/>
        </w:trPr>
        <w:tc>
          <w:tcPr>
            <w:tcW w:w="978" w:type="dxa"/>
            <w:tcBorders>
              <w:top w:val="single" w:sz="12" w:space="0" w:color="auto"/>
              <w:left w:val="single" w:sz="12" w:space="0" w:color="auto"/>
              <w:bottom w:val="single" w:sz="12" w:space="0" w:color="auto"/>
            </w:tcBorders>
          </w:tcPr>
          <w:p w14:paraId="4DA38632" w14:textId="77777777" w:rsidR="00EA5494" w:rsidRPr="00B61BB4" w:rsidRDefault="00EA5494" w:rsidP="00EA5494">
            <w:pPr>
              <w:rPr>
                <w:b/>
                <w:bCs/>
              </w:rPr>
            </w:pPr>
            <w:r w:rsidRPr="00B61BB4">
              <w:rPr>
                <w:b/>
                <w:bCs/>
              </w:rPr>
              <w:t>Bits</w:t>
            </w:r>
          </w:p>
        </w:tc>
        <w:tc>
          <w:tcPr>
            <w:tcW w:w="1417" w:type="dxa"/>
            <w:tcBorders>
              <w:top w:val="single" w:sz="12" w:space="0" w:color="auto"/>
              <w:bottom w:val="single" w:sz="12" w:space="0" w:color="auto"/>
            </w:tcBorders>
          </w:tcPr>
          <w:p w14:paraId="15600C4D" w14:textId="77777777" w:rsidR="00EA5494" w:rsidRPr="00B61BB4" w:rsidRDefault="00EA5494" w:rsidP="00EA5494">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599B72A7" w14:textId="77777777" w:rsidR="00EA5494" w:rsidRPr="00B61BB4" w:rsidRDefault="00EA5494" w:rsidP="00EA5494">
            <w:pPr>
              <w:rPr>
                <w:b/>
                <w:bCs/>
              </w:rPr>
            </w:pPr>
            <w:r w:rsidRPr="00B61BB4">
              <w:rPr>
                <w:b/>
                <w:bCs/>
              </w:rPr>
              <w:t>Description</w:t>
            </w:r>
          </w:p>
        </w:tc>
      </w:tr>
      <w:tr w:rsidR="00EA5494" w14:paraId="6B29E8C3" w14:textId="77777777" w:rsidTr="00EA5494">
        <w:trPr>
          <w:jc w:val="center"/>
        </w:trPr>
        <w:tc>
          <w:tcPr>
            <w:tcW w:w="978" w:type="dxa"/>
            <w:tcBorders>
              <w:top w:val="single" w:sz="12" w:space="0" w:color="auto"/>
              <w:bottom w:val="single" w:sz="12" w:space="0" w:color="auto"/>
            </w:tcBorders>
          </w:tcPr>
          <w:p w14:paraId="42E63412" w14:textId="77777777" w:rsidR="00EA5494" w:rsidRDefault="00EA5494" w:rsidP="00EA5494">
            <w:r>
              <w:t>23</w:t>
            </w:r>
          </w:p>
        </w:tc>
        <w:tc>
          <w:tcPr>
            <w:tcW w:w="1417" w:type="dxa"/>
            <w:tcBorders>
              <w:top w:val="single" w:sz="12" w:space="0" w:color="auto"/>
              <w:bottom w:val="single" w:sz="12" w:space="0" w:color="auto"/>
            </w:tcBorders>
          </w:tcPr>
          <w:p w14:paraId="14687B52" w14:textId="77777777" w:rsidR="00EA5494" w:rsidRPr="00DA3B6E" w:rsidRDefault="00EA5494" w:rsidP="00EA5494">
            <w:r>
              <w:t>Read/Write</w:t>
            </w:r>
          </w:p>
        </w:tc>
        <w:tc>
          <w:tcPr>
            <w:tcW w:w="5700" w:type="dxa"/>
            <w:tcBorders>
              <w:top w:val="single" w:sz="12" w:space="0" w:color="auto"/>
              <w:bottom w:val="single" w:sz="12" w:space="0" w:color="auto"/>
            </w:tcBorders>
          </w:tcPr>
          <w:p w14:paraId="617BF319" w14:textId="77777777" w:rsidR="00EA5494" w:rsidRDefault="00EA5494" w:rsidP="00EA5494">
            <w:r>
              <w:t>Write this bit to 1 for a read command and to 0 for a write command</w:t>
            </w:r>
          </w:p>
        </w:tc>
      </w:tr>
      <w:tr w:rsidR="00EA5494" w14:paraId="4A063885" w14:textId="77777777" w:rsidTr="00EA5494">
        <w:trPr>
          <w:jc w:val="center"/>
        </w:trPr>
        <w:tc>
          <w:tcPr>
            <w:tcW w:w="978" w:type="dxa"/>
            <w:tcBorders>
              <w:top w:val="single" w:sz="12" w:space="0" w:color="auto"/>
              <w:bottom w:val="single" w:sz="12" w:space="0" w:color="auto"/>
            </w:tcBorders>
          </w:tcPr>
          <w:p w14:paraId="41D36325" w14:textId="77777777" w:rsidR="00EA5494" w:rsidRDefault="00EA5494" w:rsidP="00EA5494">
            <w:r>
              <w:lastRenderedPageBreak/>
              <w:t>22-21</w:t>
            </w:r>
          </w:p>
        </w:tc>
        <w:tc>
          <w:tcPr>
            <w:tcW w:w="1417" w:type="dxa"/>
            <w:tcBorders>
              <w:top w:val="single" w:sz="12" w:space="0" w:color="auto"/>
              <w:bottom w:val="single" w:sz="12" w:space="0" w:color="auto"/>
            </w:tcBorders>
          </w:tcPr>
          <w:p w14:paraId="658F6844" w14:textId="77777777" w:rsidR="00EA5494" w:rsidRDefault="00EA5494" w:rsidP="00EA5494">
            <w:r>
              <w:t>Width</w:t>
            </w:r>
          </w:p>
        </w:tc>
        <w:tc>
          <w:tcPr>
            <w:tcW w:w="5700" w:type="dxa"/>
            <w:tcBorders>
              <w:top w:val="single" w:sz="12" w:space="0" w:color="auto"/>
              <w:bottom w:val="single" w:sz="12" w:space="0" w:color="auto"/>
            </w:tcBorders>
          </w:tcPr>
          <w:p w14:paraId="511C6973" w14:textId="77777777" w:rsidR="00EA5494" w:rsidRDefault="00EA5494" w:rsidP="00EA5494">
            <w:r>
              <w:t>Only 1 byte SPI transfers are supported. This field should be always 0h.</w:t>
            </w:r>
          </w:p>
        </w:tc>
      </w:tr>
      <w:tr w:rsidR="00EA5494" w14:paraId="5F2C848E" w14:textId="77777777" w:rsidTr="00EA5494">
        <w:trPr>
          <w:jc w:val="center"/>
        </w:trPr>
        <w:tc>
          <w:tcPr>
            <w:tcW w:w="978" w:type="dxa"/>
            <w:tcBorders>
              <w:top w:val="single" w:sz="12" w:space="0" w:color="auto"/>
              <w:bottom w:val="single" w:sz="12" w:space="0" w:color="auto"/>
            </w:tcBorders>
          </w:tcPr>
          <w:p w14:paraId="6BB314B0" w14:textId="77777777" w:rsidR="00EA5494" w:rsidRDefault="00EA5494" w:rsidP="00EA5494">
            <w:r>
              <w:t>20-8</w:t>
            </w:r>
          </w:p>
        </w:tc>
        <w:tc>
          <w:tcPr>
            <w:tcW w:w="1417" w:type="dxa"/>
            <w:tcBorders>
              <w:top w:val="single" w:sz="12" w:space="0" w:color="auto"/>
              <w:bottom w:val="single" w:sz="12" w:space="0" w:color="auto"/>
            </w:tcBorders>
          </w:tcPr>
          <w:p w14:paraId="502DA3FD" w14:textId="77777777" w:rsidR="00EA5494" w:rsidRDefault="00EA5494" w:rsidP="00EA5494">
            <w:r>
              <w:t>Address</w:t>
            </w:r>
          </w:p>
        </w:tc>
        <w:tc>
          <w:tcPr>
            <w:tcW w:w="5700" w:type="dxa"/>
            <w:tcBorders>
              <w:top w:val="single" w:sz="12" w:space="0" w:color="auto"/>
              <w:bottom w:val="single" w:sz="12" w:space="0" w:color="auto"/>
            </w:tcBorders>
          </w:tcPr>
          <w:p w14:paraId="70A759CA" w14:textId="71F3B564" w:rsidR="00EA5494" w:rsidRDefault="00EA5494" w:rsidP="00EA5494">
            <w:r>
              <w:t>ADC SPI register address</w:t>
            </w:r>
          </w:p>
        </w:tc>
      </w:tr>
      <w:tr w:rsidR="00EA5494" w14:paraId="7B479663" w14:textId="77777777" w:rsidTr="00EA5494">
        <w:trPr>
          <w:jc w:val="center"/>
        </w:trPr>
        <w:tc>
          <w:tcPr>
            <w:tcW w:w="978" w:type="dxa"/>
            <w:tcBorders>
              <w:top w:val="single" w:sz="12" w:space="0" w:color="auto"/>
            </w:tcBorders>
          </w:tcPr>
          <w:p w14:paraId="49E62443" w14:textId="77777777" w:rsidR="00EA5494" w:rsidRDefault="00EA5494" w:rsidP="00EA5494">
            <w:r>
              <w:t>7-0</w:t>
            </w:r>
          </w:p>
        </w:tc>
        <w:tc>
          <w:tcPr>
            <w:tcW w:w="1417" w:type="dxa"/>
            <w:tcBorders>
              <w:top w:val="single" w:sz="12" w:space="0" w:color="auto"/>
            </w:tcBorders>
          </w:tcPr>
          <w:p w14:paraId="1D09EEAA" w14:textId="77777777" w:rsidR="00EA5494" w:rsidRDefault="00EA5494" w:rsidP="00EA5494">
            <w:r>
              <w:t>Data</w:t>
            </w:r>
          </w:p>
        </w:tc>
        <w:tc>
          <w:tcPr>
            <w:tcW w:w="5700" w:type="dxa"/>
            <w:tcBorders>
              <w:top w:val="single" w:sz="12" w:space="0" w:color="auto"/>
            </w:tcBorders>
          </w:tcPr>
          <w:p w14:paraId="44513ABF" w14:textId="7588AD4C" w:rsidR="00EA5494" w:rsidRDefault="00EA5494" w:rsidP="00EA5494">
            <w:r>
              <w:t>Data byte to be sent to the AD9648. Ignored for read operations</w:t>
            </w:r>
          </w:p>
        </w:tc>
      </w:tr>
    </w:tbl>
    <w:p w14:paraId="07AD8C42" w14:textId="30F6DB43" w:rsidR="007B346B" w:rsidRDefault="007B346B" w:rsidP="004A69D1">
      <w:pPr>
        <w:contextualSpacing/>
        <w:jc w:val="both"/>
      </w:pPr>
    </w:p>
    <w:p w14:paraId="0946732F" w14:textId="34BC1986" w:rsidR="004A69D1" w:rsidRDefault="004A69D1" w:rsidP="004A69D1">
      <w:pPr>
        <w:contextualSpacing/>
        <w:jc w:val="both"/>
      </w:pPr>
      <w:r>
        <w:t xml:space="preserve">The ADC </w:t>
      </w:r>
      <w:r w:rsidR="00751885">
        <w:t>C</w:t>
      </w:r>
      <w:r>
        <w:t>onfiguration state machine, when in the idle state, monitors the valid signal of the IAP command TX interface (</w:t>
      </w:r>
      <w:proofErr w:type="spellStart"/>
      <w:r w:rsidRPr="00FC3A5B">
        <w:rPr>
          <w:i/>
          <w:iCs/>
        </w:rPr>
        <w:t>sCmdTxAxisTvalid</w:t>
      </w:r>
      <w:proofErr w:type="spellEnd"/>
      <w:r>
        <w:t xml:space="preserve">) and, if </w:t>
      </w:r>
      <w:r w:rsidR="00EA5494">
        <w:t xml:space="preserve">asserted and if </w:t>
      </w:r>
      <w:r>
        <w:t xml:space="preserve">the SPI controller </w:t>
      </w:r>
      <w:r w:rsidR="00EA5494">
        <w:t>can process a new command (not busy), the ready signal of the IAP command TX interface is asserted for one SysClk100 clock cycle</w:t>
      </w:r>
      <w:r>
        <w:t>.</w:t>
      </w:r>
      <w:r w:rsidR="00540E7B">
        <w:t xml:space="preserve"> Write commands</w:t>
      </w:r>
      <w:r w:rsidR="001F2F72">
        <w:t xml:space="preserve"> only consist of a single transaction on the IAP command TX interface. For read commands, after passing the register read request to the SPI controller and the request successfully completes, the ADC </w:t>
      </w:r>
      <w:r w:rsidR="00751885">
        <w:t>C</w:t>
      </w:r>
      <w:r w:rsidR="001F2F72">
        <w:t xml:space="preserve">onfiguration state machine asserts the valid signal of the IAP command RX interface </w:t>
      </w:r>
      <w:r w:rsidR="00460DC8">
        <w:t>(</w:t>
      </w:r>
      <w:proofErr w:type="spellStart"/>
      <w:r w:rsidR="00460DC8" w:rsidRPr="00FC3A5B">
        <w:rPr>
          <w:i/>
          <w:iCs/>
        </w:rPr>
        <w:t>sCmdRxAxisTvalid</w:t>
      </w:r>
      <w:proofErr w:type="spellEnd"/>
      <w:r w:rsidR="00460DC8">
        <w:t xml:space="preserve">) </w:t>
      </w:r>
      <w:r w:rsidR="001F2F72">
        <w:t>and p</w:t>
      </w:r>
      <w:r w:rsidR="00460DC8">
        <w:t xml:space="preserve">laces the register read data on </w:t>
      </w:r>
      <w:r w:rsidR="00FC3A5B">
        <w:t>the data port of the interface (</w:t>
      </w:r>
      <w:proofErr w:type="spellStart"/>
      <w:r w:rsidR="00FC3A5B" w:rsidRPr="00FC3A5B">
        <w:rPr>
          <w:i/>
          <w:iCs/>
        </w:rPr>
        <w:t>sCmdRxAxisTdata</w:t>
      </w:r>
      <w:proofErr w:type="spellEnd"/>
      <w:r w:rsidR="00FC3A5B">
        <w:t xml:space="preserve">). The ADC </w:t>
      </w:r>
      <w:r w:rsidR="00751885">
        <w:t>C</w:t>
      </w:r>
      <w:r w:rsidR="00FC3A5B">
        <w:t>onfiguration state machine waits for the upper layer IP to assert the ready signal o</w:t>
      </w:r>
      <w:r w:rsidR="002F3C18">
        <w:t>n</w:t>
      </w:r>
      <w:r w:rsidR="00FC3A5B">
        <w:t xml:space="preserve"> the IAP command interface (</w:t>
      </w:r>
      <w:proofErr w:type="spellStart"/>
      <w:r w:rsidR="00FC3A5B" w:rsidRPr="00FC3A5B">
        <w:rPr>
          <w:i/>
          <w:iCs/>
        </w:rPr>
        <w:t>sCmdRxAxisTready</w:t>
      </w:r>
      <w:proofErr w:type="spellEnd"/>
      <w:r w:rsidR="00FC3A5B">
        <w:t>) before it transitions to the idle state.</w:t>
      </w:r>
    </w:p>
    <w:p w14:paraId="6BA75534" w14:textId="463AE606" w:rsidR="00BF58DB" w:rsidRDefault="00AD4835" w:rsidP="0001048B">
      <w:pPr>
        <w:ind w:firstLine="360"/>
        <w:jc w:val="both"/>
      </w:pPr>
      <w:r>
        <w:t>The initial</w:t>
      </w:r>
      <w:r w:rsidR="00273CA3">
        <w:t>ization</w:t>
      </w:r>
      <w:r>
        <w:t xml:space="preserve"> configuration command sequence is listed below</w:t>
      </w:r>
      <w:r w:rsidR="004149CE">
        <w:t xml:space="preserve">. After configuring each register, the register data is read back and checked against the expected value </w:t>
      </w:r>
      <w:proofErr w:type="gramStart"/>
      <w:r w:rsidR="004149CE">
        <w:t>in order to</w:t>
      </w:r>
      <w:proofErr w:type="gramEnd"/>
      <w:r w:rsidR="004149CE">
        <w:t xml:space="preserve"> determine any SPI transaction error.</w:t>
      </w:r>
      <w:r w:rsidR="008437B6">
        <w:t xml:space="preserve"> In addition (not represented in the list below), for </w:t>
      </w:r>
      <w:proofErr w:type="spellStart"/>
      <w:r w:rsidR="008437B6">
        <w:t>Zmods</w:t>
      </w:r>
      <w:proofErr w:type="spellEnd"/>
      <w:r w:rsidR="008437B6">
        <w:t xml:space="preserve"> featuring AD92xx devices the Transfer Register is set after each write operation</w:t>
      </w:r>
      <w:r w:rsidR="0024179D">
        <w:t xml:space="preserve"> [</w:t>
      </w:r>
      <w:r w:rsidR="00C7645D">
        <w:t>4</w:t>
      </w:r>
      <w:r w:rsidR="00022271">
        <w:t>-</w:t>
      </w:r>
      <w:r w:rsidR="00C7645D">
        <w:t>9</w:t>
      </w:r>
      <w:r w:rsidR="0024179D">
        <w:t>]</w:t>
      </w:r>
      <w:r w:rsidR="008437B6">
        <w:t>.</w:t>
      </w:r>
    </w:p>
    <w:p w14:paraId="0BDE3674" w14:textId="06E71379" w:rsidR="00AD4835" w:rsidRDefault="00AD4835" w:rsidP="00AD4835">
      <w:pPr>
        <w:pStyle w:val="ListParagraph"/>
        <w:numPr>
          <w:ilvl w:val="0"/>
          <w:numId w:val="19"/>
        </w:numPr>
        <w:spacing w:after="160" w:line="259" w:lineRule="auto"/>
      </w:pPr>
      <w:r w:rsidRPr="001512EF">
        <w:rPr>
          <w:b/>
        </w:rPr>
        <w:t>SPI Port config register</w:t>
      </w:r>
      <w:r>
        <w:t>: Soft Reset (Address: 00h; Data: 3C)</w:t>
      </w:r>
      <w:r w:rsidR="0009767D">
        <w:t>.</w:t>
      </w:r>
    </w:p>
    <w:p w14:paraId="21DC56C0" w14:textId="6C54A912" w:rsidR="00AD4835" w:rsidRDefault="00AD4835" w:rsidP="00AD4835">
      <w:pPr>
        <w:pStyle w:val="ListParagraph"/>
        <w:numPr>
          <w:ilvl w:val="0"/>
          <w:numId w:val="19"/>
        </w:numPr>
        <w:spacing w:after="160" w:line="259" w:lineRule="auto"/>
      </w:pPr>
      <w:r w:rsidRPr="001512EF">
        <w:rPr>
          <w:b/>
        </w:rPr>
        <w:t>Chip ID Register</w:t>
      </w:r>
      <w:r>
        <w:t>: Check ID (Read, Address: 01h; Data: -)</w:t>
      </w:r>
      <w:r w:rsidR="0009767D">
        <w:t>.</w:t>
      </w:r>
    </w:p>
    <w:p w14:paraId="6F7D127A" w14:textId="03E110F8" w:rsidR="00AD4835" w:rsidRDefault="00AD4835" w:rsidP="00AD4835">
      <w:pPr>
        <w:pStyle w:val="ListParagraph"/>
        <w:numPr>
          <w:ilvl w:val="0"/>
          <w:numId w:val="19"/>
        </w:numPr>
        <w:spacing w:after="160" w:line="259" w:lineRule="auto"/>
      </w:pPr>
      <w:r w:rsidRPr="001512EF">
        <w:rPr>
          <w:b/>
        </w:rPr>
        <w:t>Device Index Register</w:t>
      </w:r>
      <w:r>
        <w:t>: Select CHA (Address: 05h; Data: 0</w:t>
      </w:r>
      <w:r w:rsidR="0009767D">
        <w:t>1</w:t>
      </w:r>
      <w:r>
        <w:t>h)</w:t>
      </w:r>
      <w:r w:rsidR="0009767D">
        <w:t>.</w:t>
      </w:r>
    </w:p>
    <w:p w14:paraId="4DFFC8AC" w14:textId="213BE90E" w:rsidR="00AD4835" w:rsidRDefault="00AD4835" w:rsidP="00AD4835">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r w:rsidR="0009767D">
        <w:t>.</w:t>
      </w:r>
    </w:p>
    <w:p w14:paraId="1CAE3CDB" w14:textId="19EF923C" w:rsidR="0009767D" w:rsidRDefault="0009767D" w:rsidP="0009767D">
      <w:pPr>
        <w:pStyle w:val="ListParagraph"/>
        <w:numPr>
          <w:ilvl w:val="0"/>
          <w:numId w:val="19"/>
        </w:numPr>
        <w:spacing w:after="160" w:line="259" w:lineRule="auto"/>
      </w:pPr>
      <w:r w:rsidRPr="001512EF">
        <w:rPr>
          <w:b/>
        </w:rPr>
        <w:t>Output mode register</w:t>
      </w:r>
      <w:r>
        <w:t xml:space="preserve">: Output port logic type -&gt; CMOS 1.8V, </w:t>
      </w:r>
      <w:r w:rsidR="00265300">
        <w:t>o</w:t>
      </w:r>
      <w:r>
        <w:t xml:space="preserve">utput interleave enable, disable port (port A), </w:t>
      </w:r>
      <w:r w:rsidR="00265300">
        <w:t>o</w:t>
      </w:r>
      <w:r>
        <w:t xml:space="preserve">utput invert </w:t>
      </w:r>
      <w:proofErr w:type="gramStart"/>
      <w:r>
        <w:t>disable</w:t>
      </w:r>
      <w:proofErr w:type="gramEnd"/>
      <w:r>
        <w:t>, 2’s complement (Address: 14h; Data: 31h).</w:t>
      </w:r>
    </w:p>
    <w:p w14:paraId="43714007" w14:textId="1CF40257" w:rsidR="00AD4835" w:rsidRDefault="00AD4835" w:rsidP="00AD4835">
      <w:pPr>
        <w:pStyle w:val="ListParagraph"/>
        <w:numPr>
          <w:ilvl w:val="0"/>
          <w:numId w:val="19"/>
        </w:numPr>
        <w:spacing w:after="160" w:line="259" w:lineRule="auto"/>
      </w:pPr>
      <w:r w:rsidRPr="001512EF">
        <w:rPr>
          <w:b/>
        </w:rPr>
        <w:t>Device Index Register</w:t>
      </w:r>
      <w:r>
        <w:t>: Select CH</w:t>
      </w:r>
      <w:r w:rsidR="0009767D">
        <w:t>B</w:t>
      </w:r>
      <w:r>
        <w:t xml:space="preserve"> (Address: 05h; Data: 01h)</w:t>
      </w:r>
      <w:r w:rsidR="0009767D">
        <w:t>.</w:t>
      </w:r>
    </w:p>
    <w:p w14:paraId="63009FB0" w14:textId="580A9118" w:rsidR="0009767D" w:rsidRDefault="0009767D" w:rsidP="0009767D">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p>
    <w:p w14:paraId="2E1CF710" w14:textId="00DB9A89" w:rsidR="00AD4835" w:rsidRDefault="0009767D" w:rsidP="0009767D">
      <w:pPr>
        <w:pStyle w:val="ListParagraph"/>
        <w:numPr>
          <w:ilvl w:val="0"/>
          <w:numId w:val="19"/>
        </w:numPr>
        <w:spacing w:after="160" w:line="259" w:lineRule="auto"/>
      </w:pPr>
      <w:r w:rsidRPr="00F76A2F">
        <w:rPr>
          <w:b/>
        </w:rPr>
        <w:t>Output mode register</w:t>
      </w:r>
      <w:r>
        <w:t xml:space="preserve">: Output port logic type -&gt; CMOS 1.8V, </w:t>
      </w:r>
      <w:r w:rsidR="0066172B">
        <w:t>o</w:t>
      </w:r>
      <w:r>
        <w:t xml:space="preserve">utput interleave enable, </w:t>
      </w:r>
      <w:r w:rsidR="0066172B">
        <w:t>e</w:t>
      </w:r>
      <w:r>
        <w:t xml:space="preserve">nable port (port B), </w:t>
      </w:r>
      <w:r w:rsidR="00265300">
        <w:t>o</w:t>
      </w:r>
      <w:r>
        <w:t xml:space="preserve">utput invert </w:t>
      </w:r>
      <w:proofErr w:type="gramStart"/>
      <w:r>
        <w:t>disable</w:t>
      </w:r>
      <w:proofErr w:type="gramEnd"/>
      <w:r>
        <w:t>, 2’s complement (Address: 14h; Data: 21h).</w:t>
      </w:r>
    </w:p>
    <w:p w14:paraId="7B4CC9A1" w14:textId="163CB041"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09767D">
        <w:t>.</w:t>
      </w:r>
    </w:p>
    <w:p w14:paraId="32829AF7" w14:textId="58ADF10A" w:rsidR="0009767D" w:rsidRPr="0009767D" w:rsidRDefault="0009767D" w:rsidP="0009767D">
      <w:pPr>
        <w:pStyle w:val="ListParagraph"/>
        <w:numPr>
          <w:ilvl w:val="0"/>
          <w:numId w:val="19"/>
        </w:numPr>
        <w:spacing w:after="160" w:line="259" w:lineRule="auto"/>
        <w:rPr>
          <w:color w:val="0070C0"/>
        </w:rPr>
      </w:pPr>
      <w:r w:rsidRPr="00F76A2F">
        <w:rPr>
          <w:b/>
        </w:rPr>
        <w:t>Clock Phase Control register</w:t>
      </w:r>
      <w:r>
        <w:t>: Invert DCO (Address: 16h; Data: 80h).</w:t>
      </w:r>
    </w:p>
    <w:p w14:paraId="222F8913" w14:textId="496F7C55" w:rsidR="00AD4835" w:rsidRDefault="00AD4835" w:rsidP="00AD4835">
      <w:pPr>
        <w:pStyle w:val="ListParagraph"/>
        <w:numPr>
          <w:ilvl w:val="0"/>
          <w:numId w:val="19"/>
        </w:numPr>
        <w:spacing w:after="160" w:line="259" w:lineRule="auto"/>
      </w:pPr>
      <w:r w:rsidRPr="00F76A2F">
        <w:rPr>
          <w:b/>
        </w:rPr>
        <w:t>Clock Divide register</w:t>
      </w:r>
      <w:r>
        <w:t xml:space="preserve">: Divide </w:t>
      </w:r>
      <w:r w:rsidR="0009767D">
        <w:t xml:space="preserve">input clock </w:t>
      </w:r>
      <w:r>
        <w:t xml:space="preserve">by </w:t>
      </w:r>
      <w:proofErr w:type="spellStart"/>
      <w:r w:rsidR="0009767D">
        <w:t>ADC_ClkDiv</w:t>
      </w:r>
      <w:proofErr w:type="spellEnd"/>
      <w:r>
        <w:t xml:space="preserve"> (Address: 0Bh; Data: </w:t>
      </w:r>
      <w:proofErr w:type="spellStart"/>
      <w:r w:rsidR="0009767D">
        <w:t>ADC_ClkDiv</w:t>
      </w:r>
      <w:proofErr w:type="spellEnd"/>
      <w:r>
        <w:t>)</w:t>
      </w:r>
      <w:r w:rsidR="0009767D">
        <w:t>.</w:t>
      </w:r>
      <w:r>
        <w:t xml:space="preserve"> </w:t>
      </w:r>
    </w:p>
    <w:p w14:paraId="322E455A" w14:textId="778D6010" w:rsidR="00AD4835" w:rsidRPr="00504300" w:rsidRDefault="00AD4835" w:rsidP="00AD4835">
      <w:pPr>
        <w:pStyle w:val="ListParagraph"/>
        <w:numPr>
          <w:ilvl w:val="0"/>
          <w:numId w:val="19"/>
        </w:numPr>
        <w:spacing w:after="160" w:line="259" w:lineRule="auto"/>
      </w:pPr>
      <w:r w:rsidRPr="00F76A2F">
        <w:rPr>
          <w:b/>
        </w:rPr>
        <w:t>Overrange Control register</w:t>
      </w:r>
      <w:r>
        <w:t xml:space="preserve">: </w:t>
      </w:r>
      <w:r w:rsidR="00265300">
        <w:t>D</w:t>
      </w:r>
      <w:r>
        <w:t>isable over</w:t>
      </w:r>
      <w:r w:rsidR="00B77DA7">
        <w:t>r</w:t>
      </w:r>
      <w:r>
        <w:t>a</w:t>
      </w:r>
      <w:r w:rsidR="00B77DA7">
        <w:t>n</w:t>
      </w:r>
      <w:r>
        <w:t>ge output (Address: 2Ah; Data: 00h)</w:t>
      </w:r>
      <w:r w:rsidR="0066172B">
        <w:t>.</w:t>
      </w:r>
    </w:p>
    <w:p w14:paraId="2E95BDCF" w14:textId="6BD97851" w:rsidR="00AD4835" w:rsidRDefault="00AD4835" w:rsidP="00AD4835">
      <w:pPr>
        <w:pStyle w:val="ListParagraph"/>
        <w:numPr>
          <w:ilvl w:val="0"/>
          <w:numId w:val="19"/>
        </w:numPr>
        <w:spacing w:after="160" w:line="259" w:lineRule="auto"/>
      </w:pPr>
      <w:r w:rsidRPr="00F76A2F">
        <w:rPr>
          <w:b/>
        </w:rPr>
        <w:t>Output Adjust register</w:t>
      </w:r>
      <w:r>
        <w:t xml:space="preserve">: DCO and DATA </w:t>
      </w:r>
      <w:r w:rsidR="001C5714" w:rsidRPr="004651B7">
        <w:t>2X</w:t>
      </w:r>
      <w:r w:rsidR="004651B7" w:rsidRPr="004651B7">
        <w:t xml:space="preserve"> drive strength</w:t>
      </w:r>
      <w:r w:rsidR="001C5714" w:rsidRPr="004651B7">
        <w:t xml:space="preserve"> </w:t>
      </w:r>
      <w:r>
        <w:t>(Address: 15h; Data: 00h)</w:t>
      </w:r>
      <w:r w:rsidR="0066172B">
        <w:t>.</w:t>
      </w:r>
    </w:p>
    <w:p w14:paraId="66EE6B10" w14:textId="55AC93C6" w:rsidR="00AD4835" w:rsidRDefault="00AD4835" w:rsidP="00AD4835">
      <w:pPr>
        <w:pStyle w:val="ListParagraph"/>
        <w:numPr>
          <w:ilvl w:val="0"/>
          <w:numId w:val="19"/>
        </w:numPr>
        <w:spacing w:after="160" w:line="259" w:lineRule="auto"/>
      </w:pPr>
      <w:r w:rsidRPr="00F76A2F">
        <w:rPr>
          <w:b/>
        </w:rPr>
        <w:t>Output delay register</w:t>
      </w:r>
      <w:r>
        <w:t xml:space="preserve">: </w:t>
      </w:r>
      <w:r w:rsidR="00154221">
        <w:t>1</w:t>
      </w:r>
      <w:r w:rsidR="004651B7">
        <w:t>.</w:t>
      </w:r>
      <w:r w:rsidR="00154221">
        <w:t>12</w:t>
      </w:r>
      <w:r w:rsidR="004651B7">
        <w:t xml:space="preserve">ns delay added to DCO </w:t>
      </w:r>
      <w:r>
        <w:t xml:space="preserve">(Address: 17h; Data: </w:t>
      </w:r>
      <w:r w:rsidR="004651B7">
        <w:t>8</w:t>
      </w:r>
      <w:r w:rsidR="00154221">
        <w:t>1</w:t>
      </w:r>
      <w:r>
        <w:t>h)</w:t>
      </w:r>
      <w:r w:rsidR="0066172B">
        <w:t>.</w:t>
      </w:r>
      <w:r>
        <w:t xml:space="preserve"> </w:t>
      </w:r>
    </w:p>
    <w:p w14:paraId="2355F3B9" w14:textId="10E99F02" w:rsidR="00AD4835" w:rsidRDefault="00AD4835" w:rsidP="00AD4835">
      <w:pPr>
        <w:pStyle w:val="ListParagraph"/>
        <w:numPr>
          <w:ilvl w:val="0"/>
          <w:numId w:val="19"/>
        </w:numPr>
        <w:spacing w:after="160" w:line="259" w:lineRule="auto"/>
      </w:pPr>
      <w:r w:rsidRPr="00F76A2F">
        <w:rPr>
          <w:b/>
        </w:rPr>
        <w:t>Sync control register</w:t>
      </w:r>
      <w:r>
        <w:t>: SYNC enable, continuous SYNC (Address: 3Ah; Data: 02h)</w:t>
      </w:r>
      <w:r w:rsidR="0066172B">
        <w:t>.</w:t>
      </w:r>
    </w:p>
    <w:p w14:paraId="06BEF212" w14:textId="64DD6C2E" w:rsidR="00AD4835" w:rsidRDefault="00AD4835" w:rsidP="00AD4835">
      <w:pPr>
        <w:pStyle w:val="ListParagraph"/>
        <w:numPr>
          <w:ilvl w:val="0"/>
          <w:numId w:val="19"/>
        </w:numPr>
        <w:spacing w:after="160" w:line="259" w:lineRule="auto"/>
      </w:pPr>
      <w:r w:rsidRPr="00813D23">
        <w:rPr>
          <w:b/>
        </w:rPr>
        <w:t>Device Index Register:</w:t>
      </w:r>
      <w:r>
        <w:t xml:space="preserve"> Select CHA (Address: 05h; Data: 0</w:t>
      </w:r>
      <w:r w:rsidR="0066172B">
        <w:t>1</w:t>
      </w:r>
      <w:r>
        <w:t>h)</w:t>
      </w:r>
      <w:r w:rsidR="0066172B">
        <w:t>.</w:t>
      </w:r>
    </w:p>
    <w:p w14:paraId="0CF41554" w14:textId="1D8C19A6" w:rsidR="00AD4835" w:rsidRDefault="00AD4835" w:rsidP="00DD6924">
      <w:pPr>
        <w:pStyle w:val="ListParagraph"/>
        <w:numPr>
          <w:ilvl w:val="0"/>
          <w:numId w:val="19"/>
        </w:numPr>
        <w:spacing w:after="160" w:line="259" w:lineRule="auto"/>
      </w:pPr>
      <w:r w:rsidRPr="00813D23">
        <w:rPr>
          <w:b/>
        </w:rPr>
        <w:t>Power modes:</w:t>
      </w:r>
      <w:r>
        <w:t xml:space="preserve"> Normal operation (Address: 08h; Data: 00h)</w:t>
      </w:r>
      <w:r w:rsidR="0066172B">
        <w:t>.</w:t>
      </w:r>
    </w:p>
    <w:p w14:paraId="11FFE651" w14:textId="22C0BD9D" w:rsidR="0066172B" w:rsidRDefault="0066172B" w:rsidP="0066172B">
      <w:pPr>
        <w:pStyle w:val="ListParagraph"/>
        <w:numPr>
          <w:ilvl w:val="0"/>
          <w:numId w:val="19"/>
        </w:numPr>
        <w:spacing w:after="160" w:line="259" w:lineRule="auto"/>
      </w:pPr>
      <w:r w:rsidRPr="00813D23">
        <w:rPr>
          <w:b/>
        </w:rPr>
        <w:t>Device Index Register:</w:t>
      </w:r>
      <w:r>
        <w:t xml:space="preserve"> Select CHB (Address: 05h; Data: 02h).</w:t>
      </w:r>
    </w:p>
    <w:p w14:paraId="758F3562" w14:textId="3EBB7DCB" w:rsidR="0066172B" w:rsidRDefault="0066172B" w:rsidP="0066172B">
      <w:pPr>
        <w:pStyle w:val="ListParagraph"/>
        <w:numPr>
          <w:ilvl w:val="0"/>
          <w:numId w:val="19"/>
        </w:numPr>
        <w:spacing w:after="160" w:line="259" w:lineRule="auto"/>
      </w:pPr>
      <w:r w:rsidRPr="00813D23">
        <w:rPr>
          <w:b/>
        </w:rPr>
        <w:t>Power modes:</w:t>
      </w:r>
      <w:r>
        <w:t xml:space="preserve"> Normal operation (Address: 08h; Data: 00h).</w:t>
      </w:r>
    </w:p>
    <w:p w14:paraId="4FD7715A" w14:textId="440EBBFF"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66172B">
        <w:t>.</w:t>
      </w:r>
    </w:p>
    <w:p w14:paraId="71F9C9D9" w14:textId="189DD65F" w:rsidR="00813D23" w:rsidRDefault="00813D23" w:rsidP="00813D23">
      <w:pPr>
        <w:pStyle w:val="Heading2"/>
      </w:pPr>
      <w:r>
        <w:lastRenderedPageBreak/>
        <w:tab/>
      </w:r>
      <w:bookmarkStart w:id="17" w:name="_Ref56697216"/>
      <w:r>
        <w:t>SPI Controller</w:t>
      </w:r>
      <w:r w:rsidR="00CB39AA">
        <w:t xml:space="preserve"> (</w:t>
      </w:r>
      <w:proofErr w:type="spellStart"/>
      <w:r w:rsidR="00CB39AA">
        <w:t>ADI_SPI.vhd</w:t>
      </w:r>
      <w:proofErr w:type="spellEnd"/>
      <w:r w:rsidR="00CB39AA">
        <w:t>)</w:t>
      </w:r>
      <w:bookmarkEnd w:id="17"/>
    </w:p>
    <w:p w14:paraId="2E3E3BB9" w14:textId="7DEDB7EB" w:rsidR="00EB0052" w:rsidRDefault="00AF1E6B" w:rsidP="003D4301">
      <w:pPr>
        <w:ind w:firstLine="720"/>
        <w:jc w:val="both"/>
      </w:pPr>
      <w:r>
        <w:t xml:space="preserve">The SPI controller is designed to carry out basic register access over the </w:t>
      </w:r>
      <w:r w:rsidR="000D0A2C">
        <w:t>A</w:t>
      </w:r>
      <w:r w:rsidR="005A2DB3">
        <w:t>nalog Devices</w:t>
      </w:r>
      <w:r w:rsidR="000D0A2C">
        <w:t xml:space="preserve"> 2 wire </w:t>
      </w:r>
      <w:r w:rsidR="0042124F">
        <w:t xml:space="preserve">SPI </w:t>
      </w:r>
      <w:r w:rsidR="000D0A2C">
        <w:t>interface</w:t>
      </w:r>
      <w:r>
        <w:t>.</w:t>
      </w:r>
      <w:r w:rsidR="00EB0052">
        <w:t xml:space="preserve"> The controller’s</w:t>
      </w:r>
      <w:r w:rsidR="00FD4C44">
        <w:t xml:space="preserve"> parameters and </w:t>
      </w:r>
      <w:r w:rsidR="00EB0052">
        <w:t>ports are listed below</w:t>
      </w:r>
      <w:r w:rsidR="003D4301">
        <w:t>:</w:t>
      </w:r>
    </w:p>
    <w:p w14:paraId="71E1AC37" w14:textId="64C36893" w:rsidR="00877157" w:rsidRPr="00BD6666" w:rsidRDefault="00877157" w:rsidP="00877157">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8B50C1">
        <w:rPr>
          <w:i/>
          <w:iCs/>
          <w:noProof/>
        </w:rPr>
        <w:t>9</w:t>
      </w:r>
      <w:r w:rsidR="008903D2">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FD4C44" w14:paraId="506B9FE3"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7998A354" w14:textId="0C23254B" w:rsidR="00FD4C44" w:rsidRPr="00F15832" w:rsidRDefault="00FD4C44" w:rsidP="00F00E0D">
            <w:pPr>
              <w:keepNext/>
              <w:jc w:val="center"/>
              <w:rPr>
                <w:b w:val="0"/>
              </w:rPr>
            </w:pPr>
            <w:r>
              <w:rPr>
                <w:b w:val="0"/>
              </w:rPr>
              <w:t>Parameter</w:t>
            </w:r>
            <w:r w:rsidRPr="00F15832">
              <w:rPr>
                <w:b w:val="0"/>
              </w:rPr>
              <w:t xml:space="preserve"> Name</w:t>
            </w:r>
          </w:p>
        </w:tc>
        <w:tc>
          <w:tcPr>
            <w:tcW w:w="6505" w:type="dxa"/>
          </w:tcPr>
          <w:p w14:paraId="2D8E8AB2" w14:textId="77777777" w:rsidR="00FD4C44" w:rsidRPr="00F15832" w:rsidRDefault="00FD4C44" w:rsidP="00F00E0D">
            <w:pPr>
              <w:keepNext/>
              <w:jc w:val="center"/>
              <w:rPr>
                <w:b w:val="0"/>
              </w:rPr>
            </w:pPr>
            <w:r w:rsidRPr="00F15832">
              <w:rPr>
                <w:b w:val="0"/>
              </w:rPr>
              <w:t>Description</w:t>
            </w:r>
          </w:p>
        </w:tc>
      </w:tr>
      <w:tr w:rsidR="00FD4C44" w14:paraId="0BF1FB16"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BE19D68" w14:textId="457FF556" w:rsidR="00FD4C44" w:rsidRPr="005E6A68" w:rsidRDefault="00FD4C44" w:rsidP="00F00E0D">
            <w:pPr>
              <w:rPr>
                <w:i/>
                <w:iCs/>
              </w:rPr>
            </w:pPr>
            <w:proofErr w:type="spellStart"/>
            <w:r w:rsidRPr="005E6A68">
              <w:rPr>
                <w:i/>
                <w:iCs/>
              </w:rPr>
              <w:t>kSysClkDiv</w:t>
            </w:r>
            <w:proofErr w:type="spellEnd"/>
          </w:p>
        </w:tc>
        <w:tc>
          <w:tcPr>
            <w:tcW w:w="6505" w:type="dxa"/>
          </w:tcPr>
          <w:p w14:paraId="2383A231" w14:textId="02C80C86" w:rsidR="00FD4C44" w:rsidRDefault="00FD4C44" w:rsidP="00F00E0D">
            <w:r w:rsidRPr="00FD4C44">
              <w:t xml:space="preserve">The </w:t>
            </w:r>
            <w:proofErr w:type="spellStart"/>
            <w:r w:rsidRPr="00751885">
              <w:rPr>
                <w:i/>
                <w:iCs/>
              </w:rPr>
              <w:t>sSPI_Clk</w:t>
            </w:r>
            <w:proofErr w:type="spellEnd"/>
            <w:r w:rsidRPr="00FD4C44">
              <w:t xml:space="preserve"> signal is obtained by dividing SysClk100 to 2</w:t>
            </w:r>
            <w:r w:rsidRPr="00FD4C44">
              <w:rPr>
                <w:vertAlign w:val="superscript"/>
              </w:rPr>
              <w:t>kSysClkDiv</w:t>
            </w:r>
            <w:r>
              <w:t>.</w:t>
            </w:r>
          </w:p>
        </w:tc>
      </w:tr>
      <w:tr w:rsidR="00FD4C44" w14:paraId="7B35891F"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3A20D4" w14:textId="04568F8F" w:rsidR="00FD4C44" w:rsidRPr="005E6A68" w:rsidRDefault="00FD4C44" w:rsidP="00F00E0D">
            <w:pPr>
              <w:rPr>
                <w:i/>
                <w:iCs/>
              </w:rPr>
            </w:pPr>
            <w:proofErr w:type="spellStart"/>
            <w:r w:rsidRPr="005E6A68">
              <w:rPr>
                <w:i/>
                <w:iCs/>
              </w:rPr>
              <w:t>kDataWidth</w:t>
            </w:r>
            <w:proofErr w:type="spellEnd"/>
          </w:p>
        </w:tc>
        <w:tc>
          <w:tcPr>
            <w:tcW w:w="6505" w:type="dxa"/>
          </w:tcPr>
          <w:p w14:paraId="3A2D6983" w14:textId="4F49C3FB" w:rsidR="00FD4C44" w:rsidRDefault="00FD4C44" w:rsidP="00FD4C44">
            <w:r>
              <w:t xml:space="preserve">The number of data bits for the data phase of the transaction: only 8 data bits currently supported, </w:t>
            </w:r>
            <w:r w:rsidR="005E6A68">
              <w:t xml:space="preserve">parameter </w:t>
            </w:r>
            <w:r>
              <w:t>provided for future development.</w:t>
            </w:r>
          </w:p>
        </w:tc>
      </w:tr>
      <w:tr w:rsidR="00FD4C44" w14:paraId="47FA7A52"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FDA75DA" w14:textId="16C95C75" w:rsidR="00FD4C44" w:rsidRPr="005E6A68" w:rsidRDefault="00FD4C44" w:rsidP="00F00E0D">
            <w:pPr>
              <w:rPr>
                <w:i/>
                <w:iCs/>
              </w:rPr>
            </w:pPr>
            <w:proofErr w:type="spellStart"/>
            <w:r w:rsidRPr="005E6A68">
              <w:rPr>
                <w:i/>
                <w:iCs/>
              </w:rPr>
              <w:t>kCommandWidth</w:t>
            </w:r>
            <w:proofErr w:type="spellEnd"/>
          </w:p>
        </w:tc>
        <w:tc>
          <w:tcPr>
            <w:tcW w:w="6505" w:type="dxa"/>
          </w:tcPr>
          <w:p w14:paraId="57A74B24" w14:textId="7F94DD1F" w:rsidR="00FD4C44" w:rsidRDefault="00FD4C44" w:rsidP="00F00E0D">
            <w:r w:rsidRPr="00FD4C44">
              <w:t>The number of bits of the command phase of the SPI transaction</w:t>
            </w:r>
            <w:r>
              <w:t xml:space="preserve">. </w:t>
            </w:r>
          </w:p>
        </w:tc>
      </w:tr>
    </w:tbl>
    <w:p w14:paraId="416F9CDD" w14:textId="77777777" w:rsidR="00877157" w:rsidRDefault="00877157" w:rsidP="005E6A68">
      <w:pPr>
        <w:jc w:val="both"/>
      </w:pPr>
    </w:p>
    <w:p w14:paraId="2485F742" w14:textId="29F0EB40" w:rsidR="00EB0052" w:rsidRPr="00BD6666" w:rsidRDefault="00EB0052" w:rsidP="00EB0052">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8B50C1">
        <w:rPr>
          <w:i/>
          <w:iCs/>
          <w:noProof/>
        </w:rPr>
        <w:t>10</w:t>
      </w:r>
      <w:r w:rsidR="008903D2">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B0052" w14:paraId="0322E52E"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426B6AA8" w14:textId="77777777" w:rsidR="00EB0052" w:rsidRPr="00F15832" w:rsidRDefault="00EB0052" w:rsidP="00F00E0D">
            <w:pPr>
              <w:keepNext/>
              <w:jc w:val="center"/>
              <w:rPr>
                <w:b w:val="0"/>
              </w:rPr>
            </w:pPr>
            <w:r w:rsidRPr="00F15832">
              <w:rPr>
                <w:b w:val="0"/>
              </w:rPr>
              <w:t>Signal Name</w:t>
            </w:r>
          </w:p>
        </w:tc>
        <w:tc>
          <w:tcPr>
            <w:tcW w:w="997" w:type="dxa"/>
          </w:tcPr>
          <w:p w14:paraId="2DE7740B" w14:textId="77777777" w:rsidR="00EB0052" w:rsidRPr="00F15832" w:rsidRDefault="00EB0052" w:rsidP="00F00E0D">
            <w:pPr>
              <w:keepNext/>
              <w:jc w:val="center"/>
              <w:rPr>
                <w:b w:val="0"/>
              </w:rPr>
            </w:pPr>
            <w:r w:rsidRPr="00F15832">
              <w:rPr>
                <w:b w:val="0"/>
              </w:rPr>
              <w:t>Interface</w:t>
            </w:r>
          </w:p>
        </w:tc>
        <w:tc>
          <w:tcPr>
            <w:tcW w:w="810" w:type="dxa"/>
          </w:tcPr>
          <w:p w14:paraId="235B88A3" w14:textId="77777777" w:rsidR="00EB0052" w:rsidRPr="00F15832" w:rsidRDefault="00EB0052" w:rsidP="00F00E0D">
            <w:pPr>
              <w:keepNext/>
              <w:jc w:val="center"/>
              <w:rPr>
                <w:b w:val="0"/>
              </w:rPr>
            </w:pPr>
            <w:r w:rsidRPr="00F15832">
              <w:rPr>
                <w:b w:val="0"/>
              </w:rPr>
              <w:t>Signal Type</w:t>
            </w:r>
          </w:p>
        </w:tc>
        <w:tc>
          <w:tcPr>
            <w:tcW w:w="669" w:type="dxa"/>
          </w:tcPr>
          <w:p w14:paraId="0995A95D" w14:textId="77777777" w:rsidR="00EB0052" w:rsidRPr="00F15832" w:rsidRDefault="00EB0052" w:rsidP="00F00E0D">
            <w:pPr>
              <w:keepNext/>
              <w:jc w:val="center"/>
              <w:rPr>
                <w:b w:val="0"/>
              </w:rPr>
            </w:pPr>
            <w:r w:rsidRPr="00F15832">
              <w:rPr>
                <w:b w:val="0"/>
              </w:rPr>
              <w:t>Init Stat</w:t>
            </w:r>
            <w:r>
              <w:rPr>
                <w:b w:val="0"/>
              </w:rPr>
              <w:t>e</w:t>
            </w:r>
          </w:p>
        </w:tc>
        <w:tc>
          <w:tcPr>
            <w:tcW w:w="3909" w:type="dxa"/>
          </w:tcPr>
          <w:p w14:paraId="4D8F0796" w14:textId="77777777" w:rsidR="00EB0052" w:rsidRPr="00F15832" w:rsidRDefault="00EB0052" w:rsidP="00F00E0D">
            <w:pPr>
              <w:keepNext/>
              <w:jc w:val="center"/>
              <w:rPr>
                <w:b w:val="0"/>
              </w:rPr>
            </w:pPr>
            <w:r w:rsidRPr="00F15832">
              <w:rPr>
                <w:b w:val="0"/>
              </w:rPr>
              <w:t>Description</w:t>
            </w:r>
          </w:p>
        </w:tc>
      </w:tr>
      <w:tr w:rsidR="00EB0052" w14:paraId="75F60BBB"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6CBEC776" w14:textId="26FF56FB" w:rsidR="00EB0052" w:rsidRPr="003F1BD4" w:rsidRDefault="003D4301" w:rsidP="00F00E0D">
            <w:pPr>
              <w:rPr>
                <w:i/>
                <w:iCs/>
              </w:rPr>
            </w:pPr>
            <w:r w:rsidRPr="003F1BD4">
              <w:rPr>
                <w:i/>
                <w:iCs/>
              </w:rPr>
              <w:t>SysClk100</w:t>
            </w:r>
          </w:p>
        </w:tc>
        <w:tc>
          <w:tcPr>
            <w:tcW w:w="997" w:type="dxa"/>
          </w:tcPr>
          <w:p w14:paraId="6DF6EB15" w14:textId="77777777" w:rsidR="00EB0052" w:rsidRDefault="00EB0052" w:rsidP="00F00E0D">
            <w:pPr>
              <w:jc w:val="center"/>
            </w:pPr>
            <w:r>
              <w:t>-</w:t>
            </w:r>
          </w:p>
        </w:tc>
        <w:tc>
          <w:tcPr>
            <w:tcW w:w="810" w:type="dxa"/>
          </w:tcPr>
          <w:p w14:paraId="34A58715" w14:textId="77777777" w:rsidR="00EB0052" w:rsidRDefault="00EB0052" w:rsidP="00F00E0D">
            <w:pPr>
              <w:jc w:val="center"/>
            </w:pPr>
            <w:r>
              <w:t>I</w:t>
            </w:r>
          </w:p>
        </w:tc>
        <w:tc>
          <w:tcPr>
            <w:tcW w:w="669" w:type="dxa"/>
          </w:tcPr>
          <w:p w14:paraId="4D3BED3F" w14:textId="77777777" w:rsidR="00EB0052" w:rsidRDefault="00EB0052" w:rsidP="00F00E0D">
            <w:pPr>
              <w:jc w:val="center"/>
            </w:pPr>
            <w:r>
              <w:t>N/A</w:t>
            </w:r>
          </w:p>
        </w:tc>
        <w:tc>
          <w:tcPr>
            <w:tcW w:w="3909" w:type="dxa"/>
          </w:tcPr>
          <w:p w14:paraId="0F0961B5" w14:textId="77777777" w:rsidR="00EB0052" w:rsidRDefault="00EB0052" w:rsidP="005E6A68">
            <w:pPr>
              <w:jc w:val="both"/>
            </w:pPr>
            <w:r>
              <w:t>100MHz input clock signal.</w:t>
            </w:r>
          </w:p>
        </w:tc>
      </w:tr>
      <w:tr w:rsidR="00EB0052" w14:paraId="486283AE"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2D00DD" w14:textId="04AADDF9" w:rsidR="00EB0052" w:rsidRPr="003F1BD4" w:rsidRDefault="003D4301" w:rsidP="00F00E0D">
            <w:pPr>
              <w:rPr>
                <w:i/>
                <w:iCs/>
              </w:rPr>
            </w:pPr>
            <w:proofErr w:type="spellStart"/>
            <w:r w:rsidRPr="003F1BD4">
              <w:rPr>
                <w:i/>
                <w:iCs/>
              </w:rPr>
              <w:t>asRst_n</w:t>
            </w:r>
            <w:proofErr w:type="spellEnd"/>
          </w:p>
        </w:tc>
        <w:tc>
          <w:tcPr>
            <w:tcW w:w="997" w:type="dxa"/>
          </w:tcPr>
          <w:p w14:paraId="088708E9" w14:textId="77777777" w:rsidR="00EB0052" w:rsidRDefault="00EB0052" w:rsidP="00F00E0D">
            <w:pPr>
              <w:jc w:val="center"/>
            </w:pPr>
            <w:r>
              <w:t>-</w:t>
            </w:r>
          </w:p>
        </w:tc>
        <w:tc>
          <w:tcPr>
            <w:tcW w:w="810" w:type="dxa"/>
          </w:tcPr>
          <w:p w14:paraId="3F6D9867" w14:textId="77777777" w:rsidR="00EB0052" w:rsidRDefault="00EB0052" w:rsidP="00F00E0D">
            <w:pPr>
              <w:jc w:val="center"/>
            </w:pPr>
            <w:r>
              <w:t>I</w:t>
            </w:r>
          </w:p>
        </w:tc>
        <w:tc>
          <w:tcPr>
            <w:tcW w:w="669" w:type="dxa"/>
          </w:tcPr>
          <w:p w14:paraId="6A7C8560" w14:textId="77777777" w:rsidR="00EB0052" w:rsidRDefault="00EB0052" w:rsidP="00F00E0D">
            <w:pPr>
              <w:jc w:val="center"/>
            </w:pPr>
            <w:r>
              <w:t>N/A</w:t>
            </w:r>
          </w:p>
        </w:tc>
        <w:tc>
          <w:tcPr>
            <w:tcW w:w="3909" w:type="dxa"/>
          </w:tcPr>
          <w:p w14:paraId="4615AB89" w14:textId="494BAA64" w:rsidR="00EB0052" w:rsidRDefault="003D4301" w:rsidP="005E6A68">
            <w:pPr>
              <w:jc w:val="both"/>
            </w:pPr>
            <w:r>
              <w:t>Active low reset (can be asynchronously asserted but synchronously de-asserted)</w:t>
            </w:r>
            <w:r w:rsidR="00EB0052">
              <w:t xml:space="preserve">. </w:t>
            </w:r>
          </w:p>
        </w:tc>
      </w:tr>
      <w:tr w:rsidR="00EB0052" w14:paraId="1D4F1DE4"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06628D0C" w14:textId="77777777" w:rsidR="00EB0052" w:rsidRPr="003F1BD4" w:rsidRDefault="00EB0052" w:rsidP="00F00E0D">
            <w:pPr>
              <w:rPr>
                <w:i/>
                <w:iCs/>
              </w:rPr>
            </w:pPr>
            <w:proofErr w:type="spellStart"/>
            <w:r w:rsidRPr="003F1BD4">
              <w:rPr>
                <w:i/>
                <w:iCs/>
              </w:rPr>
              <w:t>sSPI_Clk</w:t>
            </w:r>
            <w:proofErr w:type="spellEnd"/>
          </w:p>
        </w:tc>
        <w:tc>
          <w:tcPr>
            <w:tcW w:w="997" w:type="dxa"/>
          </w:tcPr>
          <w:p w14:paraId="0DC9A8E1" w14:textId="77777777" w:rsidR="00EB0052" w:rsidRDefault="00EB0052" w:rsidP="00F00E0D">
            <w:pPr>
              <w:jc w:val="center"/>
            </w:pPr>
            <w:r>
              <w:t>SPI</w:t>
            </w:r>
          </w:p>
        </w:tc>
        <w:tc>
          <w:tcPr>
            <w:tcW w:w="810" w:type="dxa"/>
          </w:tcPr>
          <w:p w14:paraId="0C6076F7" w14:textId="77777777" w:rsidR="00EB0052" w:rsidRDefault="00EB0052" w:rsidP="00F00E0D">
            <w:pPr>
              <w:jc w:val="center"/>
            </w:pPr>
            <w:r>
              <w:t>O</w:t>
            </w:r>
          </w:p>
        </w:tc>
        <w:tc>
          <w:tcPr>
            <w:tcW w:w="669" w:type="dxa"/>
          </w:tcPr>
          <w:p w14:paraId="6BC0902F" w14:textId="77777777" w:rsidR="00EB0052" w:rsidRDefault="00EB0052" w:rsidP="00F00E0D">
            <w:pPr>
              <w:jc w:val="center"/>
            </w:pPr>
            <w:r>
              <w:t>N/A</w:t>
            </w:r>
          </w:p>
        </w:tc>
        <w:tc>
          <w:tcPr>
            <w:tcW w:w="3909" w:type="dxa"/>
          </w:tcPr>
          <w:p w14:paraId="55684C97" w14:textId="3AB22A5A" w:rsidR="00EB0052" w:rsidRDefault="00EB0052" w:rsidP="005E6A68">
            <w:pPr>
              <w:jc w:val="both"/>
            </w:pPr>
            <w:r>
              <w:t>Output SPI clock [</w:t>
            </w:r>
            <w:r w:rsidR="00C7645D">
              <w:t>4-9</w:t>
            </w:r>
            <w:r>
              <w:t xml:space="preserve">] divided from </w:t>
            </w:r>
            <w:r w:rsidRPr="003F1BD4">
              <w:rPr>
                <w:i/>
                <w:iCs/>
              </w:rPr>
              <w:t>SysClk</w:t>
            </w:r>
            <w:r w:rsidR="003F1BD4" w:rsidRPr="003F1BD4">
              <w:rPr>
                <w:i/>
                <w:iCs/>
              </w:rPr>
              <w:t>100</w:t>
            </w:r>
            <w:r>
              <w:t xml:space="preserve">. </w:t>
            </w:r>
            <w:r w:rsidR="00E52A4A">
              <w:t>C</w:t>
            </w:r>
            <w:r w:rsidR="005E6A68">
              <w:t xml:space="preserve">onnected directly to the corresponding </w:t>
            </w:r>
            <w:proofErr w:type="spellStart"/>
            <w:r w:rsidR="00A84167">
              <w:t>Zmod</w:t>
            </w:r>
            <w:proofErr w:type="spellEnd"/>
            <w:r w:rsidR="00A84167">
              <w:t xml:space="preserve"> </w:t>
            </w:r>
            <w:r w:rsidR="005E6A68">
              <w:t>port.</w:t>
            </w:r>
          </w:p>
        </w:tc>
      </w:tr>
      <w:tr w:rsidR="00EB0052" w14:paraId="06D4886D"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3A6FEB" w14:textId="77777777" w:rsidR="00EB0052" w:rsidRPr="003F1BD4" w:rsidRDefault="00EB0052" w:rsidP="00F00E0D">
            <w:pPr>
              <w:rPr>
                <w:i/>
                <w:iCs/>
              </w:rPr>
            </w:pPr>
            <w:proofErr w:type="spellStart"/>
            <w:r w:rsidRPr="003F1BD4">
              <w:rPr>
                <w:i/>
                <w:iCs/>
              </w:rPr>
              <w:t>sSDIO</w:t>
            </w:r>
            <w:proofErr w:type="spellEnd"/>
          </w:p>
        </w:tc>
        <w:tc>
          <w:tcPr>
            <w:tcW w:w="997" w:type="dxa"/>
          </w:tcPr>
          <w:p w14:paraId="7FE47E22" w14:textId="77777777" w:rsidR="00EB0052" w:rsidRDefault="00EB0052" w:rsidP="00F00E0D">
            <w:pPr>
              <w:jc w:val="center"/>
            </w:pPr>
            <w:r>
              <w:t>SPI</w:t>
            </w:r>
          </w:p>
        </w:tc>
        <w:tc>
          <w:tcPr>
            <w:tcW w:w="810" w:type="dxa"/>
          </w:tcPr>
          <w:p w14:paraId="7BC7D09D" w14:textId="77777777" w:rsidR="00EB0052" w:rsidRDefault="00EB0052" w:rsidP="00F00E0D">
            <w:pPr>
              <w:jc w:val="center"/>
            </w:pPr>
            <w:r>
              <w:t>IO</w:t>
            </w:r>
          </w:p>
        </w:tc>
        <w:tc>
          <w:tcPr>
            <w:tcW w:w="669" w:type="dxa"/>
          </w:tcPr>
          <w:p w14:paraId="3B9B1763" w14:textId="77777777" w:rsidR="00EB0052" w:rsidRDefault="00EB0052" w:rsidP="00F00E0D">
            <w:pPr>
              <w:jc w:val="center"/>
            </w:pPr>
            <w:r>
              <w:t>N/A</w:t>
            </w:r>
          </w:p>
        </w:tc>
        <w:tc>
          <w:tcPr>
            <w:tcW w:w="3909" w:type="dxa"/>
          </w:tcPr>
          <w:p w14:paraId="47DD10A6" w14:textId="653494E4" w:rsidR="00EB0052" w:rsidRDefault="003D4301" w:rsidP="005E6A68">
            <w:pPr>
              <w:jc w:val="both"/>
            </w:pPr>
            <w:r>
              <w:t>2 Wire SPI</w:t>
            </w:r>
            <w:r w:rsidR="006A2847">
              <w:t xml:space="preserve"> </w:t>
            </w:r>
            <w:r>
              <w:t xml:space="preserve">interface </w:t>
            </w:r>
            <w:r w:rsidR="00EB0052">
              <w:t>SDIO signal [</w:t>
            </w:r>
            <w:r w:rsidR="00C7645D">
              <w:t>4-9</w:t>
            </w:r>
            <w:r w:rsidR="00EB0052">
              <w:t>].</w:t>
            </w:r>
            <w:r w:rsidR="005E6A68">
              <w:t xml:space="preserve"> </w:t>
            </w:r>
            <w:r w:rsidR="00E52A4A">
              <w:t>C</w:t>
            </w:r>
            <w:r w:rsidR="005E6A68">
              <w:t xml:space="preserve">onnected directly to the corresponding </w:t>
            </w:r>
            <w:proofErr w:type="spellStart"/>
            <w:r w:rsidR="00A84167">
              <w:t>Zmod</w:t>
            </w:r>
            <w:proofErr w:type="spellEnd"/>
            <w:r w:rsidR="00A84167">
              <w:t xml:space="preserve"> </w:t>
            </w:r>
            <w:r w:rsidR="005E6A68">
              <w:t>port.</w:t>
            </w:r>
            <w:r w:rsidR="00EB0052">
              <w:t xml:space="preserve"> </w:t>
            </w:r>
          </w:p>
        </w:tc>
      </w:tr>
      <w:tr w:rsidR="00EB0052" w14:paraId="2774BC33"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22826217" w14:textId="77777777" w:rsidR="00EB0052" w:rsidRPr="003F1BD4" w:rsidRDefault="00EB0052" w:rsidP="00F00E0D">
            <w:pPr>
              <w:rPr>
                <w:i/>
                <w:iCs/>
              </w:rPr>
            </w:pPr>
            <w:proofErr w:type="spellStart"/>
            <w:r w:rsidRPr="003F1BD4">
              <w:rPr>
                <w:i/>
                <w:iCs/>
              </w:rPr>
              <w:t>sCS</w:t>
            </w:r>
            <w:proofErr w:type="spellEnd"/>
          </w:p>
        </w:tc>
        <w:tc>
          <w:tcPr>
            <w:tcW w:w="997" w:type="dxa"/>
          </w:tcPr>
          <w:p w14:paraId="7EF9D170" w14:textId="77777777" w:rsidR="00EB0052" w:rsidRDefault="00EB0052" w:rsidP="00F00E0D">
            <w:pPr>
              <w:jc w:val="center"/>
            </w:pPr>
            <w:r>
              <w:t>SPI</w:t>
            </w:r>
          </w:p>
        </w:tc>
        <w:tc>
          <w:tcPr>
            <w:tcW w:w="810" w:type="dxa"/>
          </w:tcPr>
          <w:p w14:paraId="50E4A1A9" w14:textId="4FC67E5F" w:rsidR="00EB0052" w:rsidRDefault="008B33A7" w:rsidP="00F00E0D">
            <w:pPr>
              <w:jc w:val="center"/>
            </w:pPr>
            <w:r>
              <w:t>O</w:t>
            </w:r>
          </w:p>
        </w:tc>
        <w:tc>
          <w:tcPr>
            <w:tcW w:w="669" w:type="dxa"/>
          </w:tcPr>
          <w:p w14:paraId="6E1AA07E" w14:textId="77777777" w:rsidR="00EB0052" w:rsidRDefault="00EB0052" w:rsidP="00F00E0D">
            <w:pPr>
              <w:jc w:val="center"/>
            </w:pPr>
            <w:r>
              <w:t>N/A</w:t>
            </w:r>
          </w:p>
        </w:tc>
        <w:tc>
          <w:tcPr>
            <w:tcW w:w="3909" w:type="dxa"/>
          </w:tcPr>
          <w:p w14:paraId="0E8BE249" w14:textId="4675CE68" w:rsidR="00EB0052" w:rsidRDefault="003D4301" w:rsidP="005E6A68">
            <w:pPr>
              <w:jc w:val="both"/>
            </w:pPr>
            <w:r>
              <w:t>2 Wire SPI interface CS signal [</w:t>
            </w:r>
            <w:r w:rsidR="00C7645D">
              <w:t>4-9</w:t>
            </w:r>
            <w:r>
              <w:t>].</w:t>
            </w:r>
            <w:r w:rsidR="005E6A68">
              <w:t xml:space="preserve"> </w:t>
            </w:r>
            <w:r w:rsidR="00E52A4A">
              <w:t>C</w:t>
            </w:r>
            <w:r w:rsidR="005E6A68">
              <w:t xml:space="preserve">onnected directly to the corresponding </w:t>
            </w:r>
            <w:proofErr w:type="spellStart"/>
            <w:r w:rsidR="00A84167">
              <w:t>Zmod</w:t>
            </w:r>
            <w:proofErr w:type="spellEnd"/>
            <w:r w:rsidR="005E6A68">
              <w:t xml:space="preserve"> port.</w:t>
            </w:r>
          </w:p>
        </w:tc>
      </w:tr>
      <w:tr w:rsidR="00A76DF0" w14:paraId="5B862817"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66E221" w14:textId="3DED3C2A" w:rsidR="00A76DF0" w:rsidRPr="003F1BD4" w:rsidRDefault="00A76DF0" w:rsidP="00F00E0D">
            <w:pPr>
              <w:rPr>
                <w:i/>
                <w:iCs/>
              </w:rPr>
            </w:pPr>
            <w:proofErr w:type="spellStart"/>
            <w:r>
              <w:rPr>
                <w:i/>
                <w:iCs/>
              </w:rPr>
              <w:t>sApStart</w:t>
            </w:r>
            <w:proofErr w:type="spellEnd"/>
          </w:p>
        </w:tc>
        <w:tc>
          <w:tcPr>
            <w:tcW w:w="997" w:type="dxa"/>
          </w:tcPr>
          <w:p w14:paraId="7FFDDEC8" w14:textId="5129EF4C" w:rsidR="00A76DF0" w:rsidRDefault="00A76DF0" w:rsidP="00F00E0D">
            <w:pPr>
              <w:jc w:val="center"/>
            </w:pPr>
            <w:r>
              <w:t>-</w:t>
            </w:r>
          </w:p>
        </w:tc>
        <w:tc>
          <w:tcPr>
            <w:tcW w:w="810" w:type="dxa"/>
          </w:tcPr>
          <w:p w14:paraId="495893D8" w14:textId="50CE20DB" w:rsidR="00A76DF0" w:rsidRDefault="00A76DF0" w:rsidP="00F00E0D">
            <w:pPr>
              <w:jc w:val="center"/>
            </w:pPr>
            <w:r>
              <w:t>I</w:t>
            </w:r>
          </w:p>
        </w:tc>
        <w:tc>
          <w:tcPr>
            <w:tcW w:w="669" w:type="dxa"/>
          </w:tcPr>
          <w:p w14:paraId="662CA29A" w14:textId="2C1F0241" w:rsidR="00A76DF0" w:rsidRDefault="00A76DF0" w:rsidP="00F00E0D">
            <w:pPr>
              <w:jc w:val="center"/>
            </w:pPr>
            <w:r>
              <w:t>N/A</w:t>
            </w:r>
          </w:p>
        </w:tc>
        <w:tc>
          <w:tcPr>
            <w:tcW w:w="3909" w:type="dxa"/>
          </w:tcPr>
          <w:p w14:paraId="5966E5AE" w14:textId="25B85F21" w:rsidR="00A76DF0" w:rsidRDefault="00A76DF0" w:rsidP="005E6A6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EB0052" w14:paraId="4021C27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464B46A" w14:textId="25CFE2AE" w:rsidR="00EB0052" w:rsidRPr="003F1BD4" w:rsidRDefault="00EB0052" w:rsidP="00F00E0D">
            <w:pPr>
              <w:rPr>
                <w:i/>
                <w:iCs/>
              </w:rPr>
            </w:pPr>
            <w:proofErr w:type="spellStart"/>
            <w:proofErr w:type="gramStart"/>
            <w:r w:rsidRPr="003F1BD4">
              <w:rPr>
                <w:i/>
                <w:iCs/>
              </w:rPr>
              <w:t>sRdData</w:t>
            </w:r>
            <w:proofErr w:type="spellEnd"/>
            <w:r w:rsidR="003D4301" w:rsidRPr="003F1BD4">
              <w:rPr>
                <w:i/>
                <w:iCs/>
              </w:rPr>
              <w:t>[</w:t>
            </w:r>
            <w:proofErr w:type="gramEnd"/>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66A0FB6" w14:textId="77777777" w:rsidR="00EB0052" w:rsidRDefault="00EB0052" w:rsidP="00F00E0D">
            <w:pPr>
              <w:jc w:val="center"/>
            </w:pPr>
            <w:r>
              <w:t>-</w:t>
            </w:r>
          </w:p>
        </w:tc>
        <w:tc>
          <w:tcPr>
            <w:tcW w:w="810" w:type="dxa"/>
          </w:tcPr>
          <w:p w14:paraId="0DE9A4B8" w14:textId="77777777" w:rsidR="00EB0052" w:rsidRDefault="00EB0052" w:rsidP="00F00E0D">
            <w:pPr>
              <w:jc w:val="center"/>
            </w:pPr>
            <w:r>
              <w:t>O</w:t>
            </w:r>
          </w:p>
        </w:tc>
        <w:tc>
          <w:tcPr>
            <w:tcW w:w="669" w:type="dxa"/>
          </w:tcPr>
          <w:p w14:paraId="5760D406" w14:textId="77777777" w:rsidR="00EB0052" w:rsidRDefault="00EB0052" w:rsidP="00F00E0D">
            <w:pPr>
              <w:jc w:val="center"/>
            </w:pPr>
            <w:r>
              <w:t>N/A</w:t>
            </w:r>
          </w:p>
        </w:tc>
        <w:tc>
          <w:tcPr>
            <w:tcW w:w="3909" w:type="dxa"/>
          </w:tcPr>
          <w:p w14:paraId="38B2D853" w14:textId="77777777" w:rsidR="00EB0052" w:rsidRDefault="00EB0052" w:rsidP="005E6A68">
            <w:pPr>
              <w:jc w:val="both"/>
            </w:pPr>
            <w:r>
              <w:t>SPI register read received data</w:t>
            </w:r>
          </w:p>
        </w:tc>
      </w:tr>
      <w:tr w:rsidR="00EB0052" w14:paraId="702FDAF9"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2D3E2B" w14:textId="01635425" w:rsidR="00EB0052" w:rsidRPr="003F1BD4" w:rsidRDefault="00EB0052" w:rsidP="00F00E0D">
            <w:pPr>
              <w:rPr>
                <w:i/>
                <w:iCs/>
              </w:rPr>
            </w:pPr>
            <w:proofErr w:type="spellStart"/>
            <w:proofErr w:type="gramStart"/>
            <w:r w:rsidRPr="003F1BD4">
              <w:rPr>
                <w:i/>
                <w:iCs/>
              </w:rPr>
              <w:t>sWrData</w:t>
            </w:r>
            <w:proofErr w:type="spellEnd"/>
            <w:r w:rsidR="003D4301" w:rsidRPr="003F1BD4">
              <w:rPr>
                <w:i/>
                <w:iCs/>
              </w:rPr>
              <w:t>[</w:t>
            </w:r>
            <w:proofErr w:type="gramEnd"/>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4B6DEA5" w14:textId="77777777" w:rsidR="00EB0052" w:rsidRDefault="00EB0052" w:rsidP="00F00E0D">
            <w:pPr>
              <w:jc w:val="center"/>
            </w:pPr>
            <w:r>
              <w:t>-</w:t>
            </w:r>
          </w:p>
        </w:tc>
        <w:tc>
          <w:tcPr>
            <w:tcW w:w="810" w:type="dxa"/>
          </w:tcPr>
          <w:p w14:paraId="568856C7" w14:textId="77777777" w:rsidR="00EB0052" w:rsidRDefault="00EB0052" w:rsidP="00F00E0D">
            <w:pPr>
              <w:jc w:val="center"/>
            </w:pPr>
            <w:r>
              <w:t>I</w:t>
            </w:r>
          </w:p>
        </w:tc>
        <w:tc>
          <w:tcPr>
            <w:tcW w:w="669" w:type="dxa"/>
          </w:tcPr>
          <w:p w14:paraId="4775ED47" w14:textId="77777777" w:rsidR="00EB0052" w:rsidRDefault="00EB0052" w:rsidP="00F00E0D">
            <w:pPr>
              <w:jc w:val="center"/>
            </w:pPr>
            <w:r>
              <w:t>N/A</w:t>
            </w:r>
          </w:p>
        </w:tc>
        <w:tc>
          <w:tcPr>
            <w:tcW w:w="3909" w:type="dxa"/>
          </w:tcPr>
          <w:p w14:paraId="121CA698" w14:textId="77777777" w:rsidR="00EB0052" w:rsidRDefault="00EB0052" w:rsidP="005E6A68">
            <w:pPr>
              <w:jc w:val="both"/>
            </w:pPr>
            <w:r>
              <w:t>SPI register write data.</w:t>
            </w:r>
          </w:p>
        </w:tc>
      </w:tr>
      <w:tr w:rsidR="00EB0052" w14:paraId="705D664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F086C7" w14:textId="57C47650" w:rsidR="00EB0052" w:rsidRPr="003F1BD4" w:rsidRDefault="00EB0052" w:rsidP="00F00E0D">
            <w:pPr>
              <w:rPr>
                <w:i/>
                <w:iCs/>
              </w:rPr>
            </w:pPr>
            <w:proofErr w:type="spellStart"/>
            <w:proofErr w:type="gramStart"/>
            <w:r w:rsidRPr="003F1BD4">
              <w:rPr>
                <w:i/>
                <w:iCs/>
              </w:rPr>
              <w:t>sAddr</w:t>
            </w:r>
            <w:proofErr w:type="spellEnd"/>
            <w:r w:rsidRPr="003F1BD4">
              <w:rPr>
                <w:i/>
                <w:iCs/>
              </w:rPr>
              <w:t>[</w:t>
            </w:r>
            <w:proofErr w:type="spellStart"/>
            <w:proofErr w:type="gramEnd"/>
            <w:r w:rsidR="003D4301" w:rsidRPr="003F1BD4">
              <w:rPr>
                <w:i/>
                <w:iCs/>
              </w:rPr>
              <w:t>kCommandWidth</w:t>
            </w:r>
            <w:proofErr w:type="spellEnd"/>
            <w:r w:rsidR="003D4301" w:rsidRPr="003F1BD4">
              <w:rPr>
                <w:i/>
                <w:iCs/>
              </w:rPr>
              <w:t xml:space="preserve"> - 4</w:t>
            </w:r>
            <w:r w:rsidRPr="003F1BD4">
              <w:rPr>
                <w:i/>
                <w:iCs/>
              </w:rPr>
              <w:t>:0]</w:t>
            </w:r>
          </w:p>
        </w:tc>
        <w:tc>
          <w:tcPr>
            <w:tcW w:w="997" w:type="dxa"/>
          </w:tcPr>
          <w:p w14:paraId="046F781B" w14:textId="77777777" w:rsidR="00EB0052" w:rsidRDefault="00EB0052" w:rsidP="00F00E0D">
            <w:pPr>
              <w:jc w:val="center"/>
            </w:pPr>
            <w:r>
              <w:t>-</w:t>
            </w:r>
          </w:p>
        </w:tc>
        <w:tc>
          <w:tcPr>
            <w:tcW w:w="810" w:type="dxa"/>
          </w:tcPr>
          <w:p w14:paraId="435F685E" w14:textId="77777777" w:rsidR="00EB0052" w:rsidRDefault="00EB0052" w:rsidP="00F00E0D">
            <w:pPr>
              <w:jc w:val="center"/>
            </w:pPr>
            <w:r>
              <w:t>I</w:t>
            </w:r>
          </w:p>
        </w:tc>
        <w:tc>
          <w:tcPr>
            <w:tcW w:w="669" w:type="dxa"/>
          </w:tcPr>
          <w:p w14:paraId="3E33BFB5" w14:textId="77777777" w:rsidR="00EB0052" w:rsidRDefault="00EB0052" w:rsidP="00F00E0D">
            <w:pPr>
              <w:jc w:val="center"/>
            </w:pPr>
            <w:r>
              <w:t>N/A</w:t>
            </w:r>
          </w:p>
        </w:tc>
        <w:tc>
          <w:tcPr>
            <w:tcW w:w="3909" w:type="dxa"/>
          </w:tcPr>
          <w:p w14:paraId="624E4942" w14:textId="77777777" w:rsidR="00EB0052" w:rsidRDefault="00EB0052" w:rsidP="005E6A68">
            <w:pPr>
              <w:jc w:val="both"/>
            </w:pPr>
            <w:r>
              <w:t>SPI instruction phase address.</w:t>
            </w:r>
          </w:p>
        </w:tc>
      </w:tr>
      <w:tr w:rsidR="00EB0052" w14:paraId="1DC53F16"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28C06D" w14:textId="26FBBDAC" w:rsidR="00EB0052" w:rsidRPr="003F1BD4" w:rsidRDefault="00EB0052" w:rsidP="00F00E0D">
            <w:pPr>
              <w:rPr>
                <w:i/>
                <w:iCs/>
              </w:rPr>
            </w:pPr>
            <w:proofErr w:type="spellStart"/>
            <w:proofErr w:type="gramStart"/>
            <w:r w:rsidRPr="003F1BD4">
              <w:rPr>
                <w:i/>
                <w:iCs/>
              </w:rPr>
              <w:t>sWidth</w:t>
            </w:r>
            <w:proofErr w:type="spellEnd"/>
            <w:r w:rsidRPr="003F1BD4">
              <w:rPr>
                <w:i/>
                <w:iCs/>
              </w:rPr>
              <w:t>[</w:t>
            </w:r>
            <w:proofErr w:type="gramEnd"/>
            <w:r w:rsidRPr="003F1BD4">
              <w:rPr>
                <w:i/>
                <w:iCs/>
              </w:rPr>
              <w:t>1:0]</w:t>
            </w:r>
          </w:p>
        </w:tc>
        <w:tc>
          <w:tcPr>
            <w:tcW w:w="997" w:type="dxa"/>
          </w:tcPr>
          <w:p w14:paraId="186AF655" w14:textId="77777777" w:rsidR="00EB0052" w:rsidRDefault="00EB0052" w:rsidP="00F00E0D">
            <w:pPr>
              <w:jc w:val="center"/>
            </w:pPr>
            <w:r>
              <w:t>-</w:t>
            </w:r>
          </w:p>
        </w:tc>
        <w:tc>
          <w:tcPr>
            <w:tcW w:w="810" w:type="dxa"/>
          </w:tcPr>
          <w:p w14:paraId="5A78E176" w14:textId="77777777" w:rsidR="00EB0052" w:rsidRDefault="00EB0052" w:rsidP="00F00E0D">
            <w:pPr>
              <w:jc w:val="center"/>
            </w:pPr>
            <w:r>
              <w:t>I</w:t>
            </w:r>
          </w:p>
        </w:tc>
        <w:tc>
          <w:tcPr>
            <w:tcW w:w="669" w:type="dxa"/>
          </w:tcPr>
          <w:p w14:paraId="6A6E49C0" w14:textId="77777777" w:rsidR="00EB0052" w:rsidRDefault="00EB0052" w:rsidP="00F00E0D">
            <w:pPr>
              <w:jc w:val="center"/>
            </w:pPr>
            <w:r>
              <w:t>N/A</w:t>
            </w:r>
          </w:p>
        </w:tc>
        <w:tc>
          <w:tcPr>
            <w:tcW w:w="3909" w:type="dxa"/>
          </w:tcPr>
          <w:p w14:paraId="24103B72" w14:textId="77777777" w:rsidR="00EB0052" w:rsidRPr="00106C18" w:rsidRDefault="00EB0052" w:rsidP="005E6A6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EB0052" w14:paraId="32BDAC36"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311EB16" w14:textId="1CE71249" w:rsidR="00EB0052" w:rsidRPr="003F1BD4" w:rsidRDefault="00EB0052" w:rsidP="00F00E0D">
            <w:pPr>
              <w:rPr>
                <w:i/>
                <w:iCs/>
              </w:rPr>
            </w:pPr>
            <w:proofErr w:type="spellStart"/>
            <w:r w:rsidRPr="003F1BD4">
              <w:rPr>
                <w:i/>
                <w:iCs/>
              </w:rPr>
              <w:t>sRd</w:t>
            </w:r>
            <w:r w:rsidR="00877157" w:rsidRPr="003F1BD4">
              <w:rPr>
                <w:i/>
                <w:iCs/>
              </w:rPr>
              <w:t>Wr</w:t>
            </w:r>
            <w:proofErr w:type="spellEnd"/>
          </w:p>
        </w:tc>
        <w:tc>
          <w:tcPr>
            <w:tcW w:w="997" w:type="dxa"/>
          </w:tcPr>
          <w:p w14:paraId="51747864" w14:textId="77777777" w:rsidR="00EB0052" w:rsidRDefault="00EB0052" w:rsidP="00F00E0D">
            <w:pPr>
              <w:jc w:val="center"/>
            </w:pPr>
            <w:r>
              <w:t>-</w:t>
            </w:r>
          </w:p>
        </w:tc>
        <w:tc>
          <w:tcPr>
            <w:tcW w:w="810" w:type="dxa"/>
          </w:tcPr>
          <w:p w14:paraId="7C3B8684" w14:textId="77777777" w:rsidR="00EB0052" w:rsidRDefault="00EB0052" w:rsidP="00F00E0D">
            <w:pPr>
              <w:jc w:val="center"/>
            </w:pPr>
            <w:r>
              <w:t>I</w:t>
            </w:r>
          </w:p>
        </w:tc>
        <w:tc>
          <w:tcPr>
            <w:tcW w:w="669" w:type="dxa"/>
          </w:tcPr>
          <w:p w14:paraId="12A46F44" w14:textId="77777777" w:rsidR="00EB0052" w:rsidRDefault="00EB0052" w:rsidP="00F00E0D">
            <w:pPr>
              <w:jc w:val="center"/>
            </w:pPr>
            <w:r>
              <w:t>N/A</w:t>
            </w:r>
          </w:p>
        </w:tc>
        <w:tc>
          <w:tcPr>
            <w:tcW w:w="3909" w:type="dxa"/>
          </w:tcPr>
          <w:p w14:paraId="222C017B" w14:textId="77777777" w:rsidR="00EB0052" w:rsidRDefault="00877157" w:rsidP="005E6A68">
            <w:pPr>
              <w:jc w:val="both"/>
            </w:pPr>
            <w:r>
              <w:t>Encodes the requested transaction type:</w:t>
            </w:r>
          </w:p>
          <w:p w14:paraId="62F0A2D3" w14:textId="19F490A5" w:rsidR="00877157" w:rsidRDefault="00877157" w:rsidP="005E6A68">
            <w:pPr>
              <w:jc w:val="both"/>
            </w:pPr>
            <w:r>
              <w:t>‘1’ - read transaction.</w:t>
            </w:r>
          </w:p>
          <w:p w14:paraId="494D3A2D" w14:textId="53B143E7" w:rsidR="00877157" w:rsidRDefault="00877157" w:rsidP="005E6A68">
            <w:pPr>
              <w:jc w:val="both"/>
            </w:pPr>
            <w:r>
              <w:t xml:space="preserve">‘0’ – write transaction. </w:t>
            </w:r>
          </w:p>
        </w:tc>
      </w:tr>
      <w:tr w:rsidR="00877157" w:rsidRPr="00106C18" w14:paraId="60BFEB2D" w14:textId="77777777" w:rsidTr="006D48AB">
        <w:trPr>
          <w:cnfStyle w:val="000000010000" w:firstRow="0" w:lastRow="0" w:firstColumn="0" w:lastColumn="0" w:oddVBand="0" w:evenVBand="0" w:oddHBand="0" w:evenHBand="1" w:firstRowFirstColumn="0" w:firstRowLastColumn="0" w:lastRowFirstColumn="0" w:lastRowLastColumn="0"/>
        </w:trPr>
        <w:tc>
          <w:tcPr>
            <w:tcW w:w="2731" w:type="dxa"/>
          </w:tcPr>
          <w:p w14:paraId="3184619E" w14:textId="0AB49DFA" w:rsidR="00877157" w:rsidRPr="003F1BD4" w:rsidRDefault="00877157" w:rsidP="00877157">
            <w:pPr>
              <w:rPr>
                <w:i/>
                <w:iCs/>
              </w:rPr>
            </w:pPr>
            <w:proofErr w:type="spellStart"/>
            <w:r w:rsidRPr="003F1BD4">
              <w:rPr>
                <w:i/>
                <w:iCs/>
              </w:rPr>
              <w:t>sDone</w:t>
            </w:r>
            <w:proofErr w:type="spellEnd"/>
          </w:p>
        </w:tc>
        <w:tc>
          <w:tcPr>
            <w:tcW w:w="997" w:type="dxa"/>
          </w:tcPr>
          <w:p w14:paraId="3EA1C79C" w14:textId="52D82A2D" w:rsidR="00877157" w:rsidRDefault="00877157" w:rsidP="00877157">
            <w:pPr>
              <w:jc w:val="center"/>
            </w:pPr>
            <w:r>
              <w:t>-</w:t>
            </w:r>
          </w:p>
        </w:tc>
        <w:tc>
          <w:tcPr>
            <w:tcW w:w="810" w:type="dxa"/>
          </w:tcPr>
          <w:p w14:paraId="5F738403" w14:textId="52327879" w:rsidR="00877157" w:rsidRDefault="00877157" w:rsidP="00877157">
            <w:pPr>
              <w:jc w:val="center"/>
            </w:pPr>
            <w:r>
              <w:t>O</w:t>
            </w:r>
          </w:p>
        </w:tc>
        <w:tc>
          <w:tcPr>
            <w:tcW w:w="669" w:type="dxa"/>
          </w:tcPr>
          <w:p w14:paraId="6D9C46D9" w14:textId="61A4D944" w:rsidR="00877157" w:rsidRDefault="00877157" w:rsidP="00877157">
            <w:pPr>
              <w:jc w:val="center"/>
            </w:pPr>
            <w:r>
              <w:t>N/A</w:t>
            </w:r>
          </w:p>
        </w:tc>
        <w:tc>
          <w:tcPr>
            <w:tcW w:w="3909" w:type="dxa"/>
          </w:tcPr>
          <w:p w14:paraId="1F56D1EB" w14:textId="76E32E27" w:rsidR="00877157" w:rsidRPr="00106C18" w:rsidRDefault="00877157" w:rsidP="005E6A68">
            <w:pPr>
              <w:autoSpaceDE w:val="0"/>
              <w:autoSpaceDN w:val="0"/>
              <w:adjustRightInd w:val="0"/>
              <w:jc w:val="both"/>
              <w:rPr>
                <w:rFonts w:eastAsia="Calibri" w:cs="Arial"/>
                <w:szCs w:val="22"/>
              </w:rPr>
            </w:pPr>
            <w:r>
              <w:t xml:space="preserve">Indicates that the operation requested has completed and that the data placed on the </w:t>
            </w:r>
            <w:proofErr w:type="spellStart"/>
            <w:r w:rsidRPr="003F1BD4">
              <w:rPr>
                <w:i/>
                <w:iCs/>
              </w:rPr>
              <w:t>sRdData</w:t>
            </w:r>
            <w:proofErr w:type="spellEnd"/>
            <w:r>
              <w:t xml:space="preserve"> port is valid.</w:t>
            </w:r>
          </w:p>
        </w:tc>
      </w:tr>
      <w:tr w:rsidR="00EB0052" w14:paraId="18961FC1"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DAE1023" w14:textId="6ED8DFBF" w:rsidR="00EB0052" w:rsidRPr="003F1BD4" w:rsidRDefault="00EB0052" w:rsidP="00F00E0D">
            <w:pPr>
              <w:rPr>
                <w:i/>
                <w:iCs/>
              </w:rPr>
            </w:pPr>
            <w:proofErr w:type="spellStart"/>
            <w:r w:rsidRPr="003F1BD4">
              <w:rPr>
                <w:i/>
                <w:iCs/>
              </w:rPr>
              <w:lastRenderedPageBreak/>
              <w:t>s</w:t>
            </w:r>
            <w:r w:rsidR="00877157" w:rsidRPr="003F1BD4">
              <w:rPr>
                <w:i/>
                <w:iCs/>
              </w:rPr>
              <w:t>Busy</w:t>
            </w:r>
            <w:proofErr w:type="spellEnd"/>
          </w:p>
        </w:tc>
        <w:tc>
          <w:tcPr>
            <w:tcW w:w="997" w:type="dxa"/>
          </w:tcPr>
          <w:p w14:paraId="59ADF30B" w14:textId="77777777" w:rsidR="00EB0052" w:rsidRDefault="00EB0052" w:rsidP="00F00E0D">
            <w:pPr>
              <w:jc w:val="center"/>
            </w:pPr>
            <w:r>
              <w:t>-</w:t>
            </w:r>
          </w:p>
        </w:tc>
        <w:tc>
          <w:tcPr>
            <w:tcW w:w="810" w:type="dxa"/>
          </w:tcPr>
          <w:p w14:paraId="0151CF28" w14:textId="77777777" w:rsidR="00EB0052" w:rsidRDefault="00EB0052" w:rsidP="00F00E0D">
            <w:pPr>
              <w:jc w:val="center"/>
            </w:pPr>
            <w:r>
              <w:t>O</w:t>
            </w:r>
          </w:p>
        </w:tc>
        <w:tc>
          <w:tcPr>
            <w:tcW w:w="669" w:type="dxa"/>
          </w:tcPr>
          <w:p w14:paraId="3A84E30F" w14:textId="77777777" w:rsidR="00EB0052" w:rsidRDefault="00EB0052" w:rsidP="00F00E0D">
            <w:pPr>
              <w:jc w:val="center"/>
            </w:pPr>
            <w:r>
              <w:t>N/A</w:t>
            </w:r>
          </w:p>
        </w:tc>
        <w:tc>
          <w:tcPr>
            <w:tcW w:w="3909" w:type="dxa"/>
          </w:tcPr>
          <w:p w14:paraId="170792C4" w14:textId="655D59D6" w:rsidR="00EB0052" w:rsidRDefault="00EB0052" w:rsidP="005E6A68">
            <w:pPr>
              <w:jc w:val="both"/>
            </w:pPr>
            <w:r>
              <w:t xml:space="preserve">Indicates </w:t>
            </w:r>
            <w:r w:rsidR="00877157">
              <w:t xml:space="preserve">when a new command can be processed. </w:t>
            </w:r>
            <w:r w:rsidR="00B973E7">
              <w:t xml:space="preserve">It is de-asserted only when the internal state machine of the SPI Controller is in the idle </w:t>
            </w:r>
            <w:proofErr w:type="gramStart"/>
            <w:r w:rsidR="00B973E7">
              <w:t>state</w:t>
            </w:r>
            <w:proofErr w:type="gramEnd"/>
            <w:r w:rsidR="00B973E7">
              <w:t xml:space="preserve"> and it is asserted at any other time. </w:t>
            </w:r>
            <w:proofErr w:type="spellStart"/>
            <w:r w:rsidR="00877157" w:rsidRPr="003F1BD4">
              <w:rPr>
                <w:i/>
                <w:iCs/>
              </w:rPr>
              <w:t>sApStart</w:t>
            </w:r>
            <w:proofErr w:type="spellEnd"/>
            <w:r w:rsidR="00877157" w:rsidRPr="00877157">
              <w:t xml:space="preserve"> </w:t>
            </w:r>
            <w:r w:rsidR="00877157">
              <w:t xml:space="preserve">is </w:t>
            </w:r>
            <w:r w:rsidR="00877157" w:rsidRPr="00877157">
              <w:t>ignored while this signal is asserted</w:t>
            </w:r>
            <w:r w:rsidR="00877157">
              <w:t>.</w:t>
            </w:r>
            <w:r w:rsidR="00877157" w:rsidRPr="00877157">
              <w:t xml:space="preserve">  </w:t>
            </w:r>
          </w:p>
        </w:tc>
      </w:tr>
    </w:tbl>
    <w:p w14:paraId="529421D6" w14:textId="626C1041" w:rsidR="00AF1E6B" w:rsidRPr="00AF1E6B" w:rsidRDefault="005A2DB3" w:rsidP="00FD4C44">
      <w:pPr>
        <w:ind w:firstLine="720"/>
        <w:jc w:val="both"/>
      </w:pPr>
      <w:r>
        <w:t>A</w:t>
      </w:r>
      <w:r w:rsidR="007024DA">
        <w:t>n</w:t>
      </w:r>
      <w:r>
        <w:t xml:space="preserve"> SPI transaction is triggered by generating a pulse on the </w:t>
      </w:r>
      <w:proofErr w:type="spellStart"/>
      <w:r w:rsidRPr="00FD4C44">
        <w:rPr>
          <w:i/>
          <w:iCs/>
        </w:rPr>
        <w:t>sApStart</w:t>
      </w:r>
      <w:proofErr w:type="spellEnd"/>
      <w:r>
        <w:t xml:space="preserve"> input. When the pulse is detected, the inputs of the upper layer interface are also registered. The </w:t>
      </w:r>
      <w:proofErr w:type="spellStart"/>
      <w:r w:rsidRPr="00FD4C44">
        <w:rPr>
          <w:i/>
          <w:iCs/>
        </w:rPr>
        <w:t>sRdWr</w:t>
      </w:r>
      <w:proofErr w:type="spellEnd"/>
      <w:r>
        <w:t xml:space="preserve"> signal encodes the type of the transaction (read/write). The SPI controller further constructs the command word and</w:t>
      </w:r>
      <w:r w:rsidR="00FD4C44">
        <w:t xml:space="preserve"> th</w:t>
      </w:r>
      <w:r w:rsidR="00670CD7">
        <w:t>e</w:t>
      </w:r>
      <w:r w:rsidR="00EB0052">
        <w:t xml:space="preserve"> </w:t>
      </w:r>
      <w:r>
        <w:t>data word based on the module’s inputs and formats them on the SPI bus as requested by the Analog Devices</w:t>
      </w:r>
      <w:r w:rsidR="007024DA">
        <w:t>’</w:t>
      </w:r>
      <w:r>
        <w:t xml:space="preserve"> specifications [</w:t>
      </w:r>
      <w:r w:rsidR="00670CD7">
        <w:t>4-9</w:t>
      </w:r>
      <w:r>
        <w:t>].</w:t>
      </w:r>
      <w:r w:rsidR="00EB0052">
        <w:t xml:space="preserve"> For read operations, the received data is outputted on the </w:t>
      </w:r>
      <w:proofErr w:type="spellStart"/>
      <w:r w:rsidR="00EB0052" w:rsidRPr="00FD4C44">
        <w:rPr>
          <w:i/>
          <w:iCs/>
        </w:rPr>
        <w:t>sRdData</w:t>
      </w:r>
      <w:proofErr w:type="spellEnd"/>
      <w:r w:rsidR="00EB0052">
        <w:t xml:space="preserve"> port and can be read by the upper layer module when the </w:t>
      </w:r>
      <w:proofErr w:type="spellStart"/>
      <w:r w:rsidR="00EB0052" w:rsidRPr="00FD4C44">
        <w:rPr>
          <w:i/>
          <w:iCs/>
        </w:rPr>
        <w:t>sDone</w:t>
      </w:r>
      <w:proofErr w:type="spellEnd"/>
      <w:r w:rsidR="00EB0052">
        <w:t xml:space="preserve"> signal pulses high.</w:t>
      </w:r>
      <w:r>
        <w:t xml:space="preserve"> </w:t>
      </w:r>
      <w:r w:rsidR="00EB0052">
        <w:t xml:space="preserve">When the SPI controller returns to the idle state and is ready to process new commands, the </w:t>
      </w:r>
      <w:proofErr w:type="spellStart"/>
      <w:r w:rsidR="00EB0052" w:rsidRPr="00FD4C44">
        <w:rPr>
          <w:i/>
          <w:iCs/>
        </w:rPr>
        <w:t>sBusy</w:t>
      </w:r>
      <w:proofErr w:type="spellEnd"/>
      <w:r w:rsidR="00EB0052">
        <w:t xml:space="preserve"> output signal is de-asserted. The </w:t>
      </w:r>
      <w:proofErr w:type="spellStart"/>
      <w:r w:rsidR="00EB0052" w:rsidRPr="00FD4C44">
        <w:rPr>
          <w:i/>
          <w:iCs/>
        </w:rPr>
        <w:t>sApStart</w:t>
      </w:r>
      <w:proofErr w:type="spellEnd"/>
      <w:r w:rsidR="00EB0052">
        <w:t xml:space="preserve"> signal is ignored while </w:t>
      </w:r>
      <w:proofErr w:type="spellStart"/>
      <w:r w:rsidR="00EB0052" w:rsidRPr="00FD4C44">
        <w:rPr>
          <w:i/>
          <w:iCs/>
        </w:rPr>
        <w:t>sBusy</w:t>
      </w:r>
      <w:proofErr w:type="spellEnd"/>
      <w:r w:rsidR="00EB0052">
        <w:t xml:space="preserve"> is asserted. The width of the command word is configurable through the </w:t>
      </w:r>
      <w:proofErr w:type="spellStart"/>
      <w:r w:rsidR="00EB0052" w:rsidRPr="00FD4C44">
        <w:rPr>
          <w:i/>
          <w:iCs/>
        </w:rPr>
        <w:t>kCommandWidth</w:t>
      </w:r>
      <w:proofErr w:type="spellEnd"/>
      <w:r w:rsidR="00EB0052">
        <w:t xml:space="preserve"> generic. The frequency of the SPI output clock is obtained by dividing the controller’s input clock frequency by a factor of </w:t>
      </w:r>
      <w:r w:rsidR="00FD4C44">
        <w:t>2</w:t>
      </w:r>
      <w:r w:rsidR="00EB0052" w:rsidRPr="00FD4C44">
        <w:rPr>
          <w:i/>
          <w:iCs/>
          <w:vertAlign w:val="superscript"/>
        </w:rPr>
        <w:t>kSysClkDiv</w:t>
      </w:r>
      <w:r w:rsidR="00EB0052">
        <w:t xml:space="preserve"> (</w:t>
      </w:r>
      <w:proofErr w:type="spellStart"/>
      <w:r w:rsidR="00FD4C44" w:rsidRPr="00FD4C44">
        <w:rPr>
          <w:i/>
          <w:iCs/>
        </w:rPr>
        <w:t>kSysClkDiv</w:t>
      </w:r>
      <w:proofErr w:type="spellEnd"/>
      <w:r w:rsidR="00FD4C44">
        <w:t xml:space="preserve"> is </w:t>
      </w:r>
      <w:r w:rsidR="00EB0052">
        <w:t xml:space="preserve">also a generic). </w:t>
      </w:r>
      <w:r w:rsidR="00AF1E6B">
        <w:t xml:space="preserve">Only single byte data transfers are currently supported. </w:t>
      </w:r>
      <w:r w:rsidR="003D4301">
        <w:t>More details about the SPI interface</w:t>
      </w:r>
      <w:r w:rsidR="00B205CD">
        <w:t xml:space="preserve"> of the supported ADCs</w:t>
      </w:r>
      <w:r w:rsidR="003D4301">
        <w:t xml:space="preserve"> can be found in [</w:t>
      </w:r>
      <w:r w:rsidR="00670CD7">
        <w:t>4</w:t>
      </w:r>
      <w:r w:rsidR="003D4301">
        <w:t>-</w:t>
      </w:r>
      <w:r w:rsidR="00670CD7">
        <w:t>9</w:t>
      </w:r>
      <w:r w:rsidR="003D4301">
        <w:t>].</w:t>
      </w:r>
    </w:p>
    <w:p w14:paraId="4AE394AC" w14:textId="46743790" w:rsidR="00141101" w:rsidRDefault="00141101" w:rsidP="00141101">
      <w:pPr>
        <w:pStyle w:val="Heading1"/>
      </w:pPr>
      <w:r>
        <w:tab/>
      </w:r>
      <w:r w:rsidR="00595BC6">
        <w:t>IP Top</w:t>
      </w:r>
      <w:r w:rsidR="00981A6A">
        <w:t>-</w:t>
      </w:r>
      <w:r w:rsidR="00595BC6">
        <w:t xml:space="preserve">Level </w:t>
      </w:r>
      <w:r>
        <w:t xml:space="preserve">Parameter </w:t>
      </w:r>
      <w:r w:rsidR="00595BC6">
        <w:t>D</w:t>
      </w:r>
      <w:r>
        <w:t>escription</w:t>
      </w:r>
    </w:p>
    <w:p w14:paraId="17CB7AA8" w14:textId="2448FA32" w:rsidR="00141101" w:rsidRPr="00BF7BB3" w:rsidRDefault="00141101" w:rsidP="00141101">
      <w:pPr>
        <w:pStyle w:val="NoSpacing"/>
      </w:pPr>
      <w:bookmarkStart w:id="18" w:name="_Ref403557775"/>
      <w:bookmarkStart w:id="19"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99118E">
        <w:rPr>
          <w:i/>
          <w:iCs/>
          <w:noProof/>
        </w:rPr>
        <w:t>11</w:t>
      </w:r>
      <w:r>
        <w:rPr>
          <w:i/>
          <w:iCs/>
        </w:rPr>
        <w:fldChar w:fldCharType="end"/>
      </w:r>
      <w:bookmarkEnd w:id="18"/>
      <w:r w:rsidRPr="7E25E74D">
        <w:rPr>
          <w:i/>
          <w:iCs/>
        </w:rPr>
        <w:t>.</w:t>
      </w:r>
      <w:r w:rsidRPr="00BF7BB3">
        <w:t xml:space="preserve"> </w:t>
      </w:r>
      <w:bookmarkEnd w:id="19"/>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141101" w14:paraId="1EC565B9"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742D2F48" w14:textId="77777777" w:rsidR="00141101" w:rsidRPr="00F15832" w:rsidRDefault="00141101" w:rsidP="0065180C">
            <w:pPr>
              <w:keepNext/>
              <w:jc w:val="center"/>
              <w:rPr>
                <w:b w:val="0"/>
              </w:rPr>
            </w:pPr>
            <w:r w:rsidRPr="00F15832">
              <w:rPr>
                <w:b w:val="0"/>
              </w:rPr>
              <w:t>Signal Name</w:t>
            </w:r>
          </w:p>
        </w:tc>
        <w:tc>
          <w:tcPr>
            <w:tcW w:w="6869" w:type="dxa"/>
          </w:tcPr>
          <w:p w14:paraId="047BDC77" w14:textId="77777777" w:rsidR="00141101" w:rsidRPr="00F15832" w:rsidRDefault="00141101" w:rsidP="0065180C">
            <w:pPr>
              <w:keepNext/>
              <w:jc w:val="center"/>
              <w:rPr>
                <w:b w:val="0"/>
              </w:rPr>
            </w:pPr>
            <w:r w:rsidRPr="00F15832">
              <w:rPr>
                <w:b w:val="0"/>
              </w:rPr>
              <w:t>Description</w:t>
            </w:r>
          </w:p>
        </w:tc>
      </w:tr>
      <w:tr w:rsidR="00141101" w14:paraId="4CC6429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5DC2F4B" w14:textId="77777777" w:rsidR="00141101" w:rsidRPr="007F0210" w:rsidRDefault="00141101" w:rsidP="0065180C">
            <w:pPr>
              <w:rPr>
                <w:i/>
                <w:iCs/>
              </w:rPr>
            </w:pPr>
            <w:proofErr w:type="spellStart"/>
            <w:r w:rsidRPr="007F0210">
              <w:rPr>
                <w:i/>
                <w:iCs/>
              </w:rPr>
              <w:t>kZmodID</w:t>
            </w:r>
            <w:proofErr w:type="spellEnd"/>
          </w:p>
        </w:tc>
        <w:tc>
          <w:tcPr>
            <w:tcW w:w="6869" w:type="dxa"/>
          </w:tcPr>
          <w:p w14:paraId="3B0F15DB" w14:textId="77777777" w:rsidR="00141101" w:rsidRDefault="00141101" w:rsidP="0065180C">
            <w:pPr>
              <w:jc w:val="both"/>
            </w:pPr>
            <w:r>
              <w:t xml:space="preserve">Parameter identifying the targeted </w:t>
            </w:r>
            <w:proofErr w:type="spellStart"/>
            <w:r>
              <w:t>Zmod</w:t>
            </w:r>
            <w:proofErr w:type="spellEnd"/>
            <w:r>
              <w:t xml:space="preserve">. See </w:t>
            </w:r>
            <w:r>
              <w:fldChar w:fldCharType="begin"/>
            </w:r>
            <w:r>
              <w:instrText xml:space="preserve"> REF _Ref56607090 \h  \* MERGEFORMAT </w:instrText>
            </w:r>
            <w:r>
              <w:fldChar w:fldCharType="separate"/>
            </w:r>
            <w:r>
              <w:t xml:space="preserve">Table </w:t>
            </w:r>
            <w:r>
              <w:rPr>
                <w:noProof/>
              </w:rPr>
              <w:t>13</w:t>
            </w:r>
            <w:r>
              <w:fldChar w:fldCharType="end"/>
            </w:r>
            <w:r>
              <w:t xml:space="preserve"> for more details.</w:t>
            </w:r>
          </w:p>
        </w:tc>
      </w:tr>
      <w:tr w:rsidR="00141101" w14:paraId="51C15F2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CF527AA" w14:textId="77777777" w:rsidR="00141101" w:rsidRPr="007F0210" w:rsidRDefault="00141101" w:rsidP="0065180C">
            <w:pPr>
              <w:rPr>
                <w:i/>
                <w:iCs/>
              </w:rPr>
            </w:pPr>
            <w:proofErr w:type="spellStart"/>
            <w:r w:rsidRPr="007F0210">
              <w:rPr>
                <w:i/>
                <w:iCs/>
              </w:rPr>
              <w:t>kSamplingPeriod</w:t>
            </w:r>
            <w:proofErr w:type="spellEnd"/>
          </w:p>
        </w:tc>
        <w:tc>
          <w:tcPr>
            <w:tcW w:w="6869" w:type="dxa"/>
          </w:tcPr>
          <w:p w14:paraId="51805C0E" w14:textId="77777777" w:rsidR="00141101" w:rsidRDefault="00141101" w:rsidP="0065180C">
            <w:pPr>
              <w:jc w:val="both"/>
            </w:pPr>
            <w:r>
              <w:t xml:space="preserve">The sampling clock period expressed in ps. The maximum value is limited to 100000, while it is the user’s responsibility to determine the minimum value based on the targeted </w:t>
            </w:r>
            <w:proofErr w:type="spellStart"/>
            <w:r>
              <w:t>Zmod’s</w:t>
            </w:r>
            <w:proofErr w:type="spellEnd"/>
            <w:r>
              <w:t xml:space="preserve"> capabilities and the targeted FPGA’s clocking distribution network capabilities. </w:t>
            </w:r>
            <w:r w:rsidR="009F741F">
              <w:t>The resolution of the sampling clock period is 1000 ps.</w:t>
            </w:r>
          </w:p>
          <w:p w14:paraId="13FFA749" w14:textId="74862461" w:rsidR="00356870" w:rsidRDefault="00356870" w:rsidP="0065180C">
            <w:pPr>
              <w:jc w:val="both"/>
            </w:pPr>
            <w:r w:rsidRPr="00356870">
              <w:t xml:space="preserve">For </w:t>
            </w:r>
            <w:proofErr w:type="spellStart"/>
            <w:r w:rsidRPr="00356870">
              <w:t>kSamplingPeriod</w:t>
            </w:r>
            <w:proofErr w:type="spellEnd"/>
            <w:r w:rsidRPr="00356870">
              <w:t xml:space="preserve"> values smaller than 10000 </w:t>
            </w:r>
            <w:proofErr w:type="spellStart"/>
            <w:r w:rsidRPr="00356870">
              <w:t>ps</w:t>
            </w:r>
            <w:proofErr w:type="spellEnd"/>
            <w:r w:rsidRPr="00356870">
              <w:t xml:space="preserve"> (</w:t>
            </w:r>
            <w:proofErr w:type="gramStart"/>
            <w:r w:rsidRPr="00356870">
              <w:t>i.e.</w:t>
            </w:r>
            <w:proofErr w:type="gramEnd"/>
            <w:r w:rsidRPr="00356870">
              <w:t xml:space="preserve"> sampling frequencies larger than 100 MHz), you must edit the IP timing constraints for timing closure to be achieved.</w:t>
            </w:r>
            <w:r>
              <w:t xml:space="preserve"> Please read the </w:t>
            </w:r>
            <w:r w:rsidR="003D3521">
              <w:t>“</w:t>
            </w:r>
            <w:r w:rsidR="003D3521">
              <w:fldChar w:fldCharType="begin"/>
            </w:r>
            <w:r w:rsidR="003D3521">
              <w:instrText xml:space="preserve"> REF _Ref98862268 \r \h </w:instrText>
            </w:r>
            <w:r w:rsidR="003D3521">
              <w:fldChar w:fldCharType="separate"/>
            </w:r>
            <w:r w:rsidR="003D3521">
              <w:t>7</w:t>
            </w:r>
            <w:r w:rsidR="003D3521">
              <w:fldChar w:fldCharType="end"/>
            </w:r>
            <w:r w:rsidR="003D3521">
              <w:t xml:space="preserve"> </w:t>
            </w:r>
            <w:r w:rsidR="003D3521">
              <w:fldChar w:fldCharType="begin"/>
            </w:r>
            <w:r w:rsidR="003D3521">
              <w:instrText xml:space="preserve"> REF _Ref98862268 \h </w:instrText>
            </w:r>
            <w:r w:rsidR="003D3521">
              <w:fldChar w:fldCharType="separate"/>
            </w:r>
            <w:r w:rsidR="003D3521">
              <w:t>IP Core customization</w:t>
            </w:r>
            <w:r w:rsidR="003D3521">
              <w:fldChar w:fldCharType="end"/>
            </w:r>
            <w:r w:rsidR="003D3521">
              <w:t xml:space="preserve">” </w:t>
            </w:r>
            <w:r>
              <w:t>section below for more details.</w:t>
            </w:r>
          </w:p>
        </w:tc>
      </w:tr>
      <w:tr w:rsidR="00141101" w14:paraId="4D3BAA6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26D4261" w14:textId="77777777" w:rsidR="00141101" w:rsidRPr="007F0210" w:rsidRDefault="00141101" w:rsidP="0065180C">
            <w:pPr>
              <w:rPr>
                <w:i/>
                <w:iCs/>
              </w:rPr>
            </w:pPr>
            <w:proofErr w:type="spellStart"/>
            <w:r w:rsidRPr="007F0210">
              <w:rPr>
                <w:i/>
                <w:iCs/>
              </w:rPr>
              <w:t>kADC_ClkDiv</w:t>
            </w:r>
            <w:proofErr w:type="spellEnd"/>
          </w:p>
        </w:tc>
        <w:tc>
          <w:tcPr>
            <w:tcW w:w="6869" w:type="dxa"/>
          </w:tcPr>
          <w:p w14:paraId="34982E79" w14:textId="77777777" w:rsidR="00141101" w:rsidRDefault="00141101" w:rsidP="0065180C">
            <w:pPr>
              <w:jc w:val="both"/>
            </w:pPr>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proofErr w:type="spellStart"/>
            <w:r w:rsidRPr="008B70C1">
              <w:rPr>
                <w:i/>
                <w:iCs/>
              </w:rPr>
              <w:t>kADC_ClkDiv</w:t>
            </w:r>
            <w:proofErr w:type="spellEnd"/>
            <w:r>
              <w:t xml:space="preserve"> also determines the ratio between the frequency of the ADC sampling clock and the ADC input clock as described by equation (1). However, it is the user’s responsibility to correctly configure the frequency of these clock sources.</w:t>
            </w:r>
          </w:p>
        </w:tc>
      </w:tr>
      <w:tr w:rsidR="00141101" w14:paraId="0E510CF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43497" w14:textId="77777777" w:rsidR="00141101" w:rsidRPr="007F0210" w:rsidRDefault="00141101" w:rsidP="0065180C">
            <w:pPr>
              <w:rPr>
                <w:i/>
                <w:iCs/>
              </w:rPr>
            </w:pPr>
            <w:proofErr w:type="spellStart"/>
            <w:r w:rsidRPr="007F0210">
              <w:rPr>
                <w:i/>
                <w:iCs/>
              </w:rPr>
              <w:t>kADC_Width</w:t>
            </w:r>
            <w:proofErr w:type="spellEnd"/>
          </w:p>
        </w:tc>
        <w:tc>
          <w:tcPr>
            <w:tcW w:w="6869" w:type="dxa"/>
          </w:tcPr>
          <w:p w14:paraId="0D62472C" w14:textId="0D3BE58F" w:rsidR="00141101" w:rsidRDefault="00141101" w:rsidP="0065180C">
            <w:pPr>
              <w:jc w:val="both"/>
            </w:pPr>
            <w:r w:rsidRPr="008B70C1">
              <w:t xml:space="preserve">ADC </w:t>
            </w:r>
            <w:r>
              <w:t>resolution (</w:t>
            </w:r>
            <w:r w:rsidRPr="008B70C1">
              <w:t>number of bits</w:t>
            </w:r>
            <w:r>
              <w:t xml:space="preserve">). It is automatically computed based on </w:t>
            </w:r>
            <w:proofErr w:type="spellStart"/>
            <w:r w:rsidR="0099118E" w:rsidRPr="007F0210">
              <w:rPr>
                <w:i/>
                <w:iCs/>
              </w:rPr>
              <w:t>kZmodID</w:t>
            </w:r>
            <w:proofErr w:type="spellEnd"/>
            <w:r>
              <w:t>.</w:t>
            </w:r>
          </w:p>
        </w:tc>
      </w:tr>
      <w:tr w:rsidR="00141101" w14:paraId="5FB51227"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66A6EF6" w14:textId="77777777" w:rsidR="00141101" w:rsidRPr="007F0210" w:rsidRDefault="00141101" w:rsidP="0065180C">
            <w:pPr>
              <w:rPr>
                <w:i/>
                <w:iCs/>
              </w:rPr>
            </w:pPr>
            <w:proofErr w:type="spellStart"/>
            <w:r>
              <w:rPr>
                <w:i/>
                <w:iCs/>
              </w:rPr>
              <w:t>k</w:t>
            </w:r>
            <w:r w:rsidRPr="007F0210">
              <w:rPr>
                <w:i/>
                <w:iCs/>
              </w:rPr>
              <w:t>ExtRelayConfigEn</w:t>
            </w:r>
            <w:proofErr w:type="spellEnd"/>
          </w:p>
        </w:tc>
        <w:tc>
          <w:tcPr>
            <w:tcW w:w="6869" w:type="dxa"/>
          </w:tcPr>
          <w:p w14:paraId="4C2FC568" w14:textId="77777777" w:rsidR="00141101" w:rsidRDefault="00141101" w:rsidP="0065180C">
            <w:pPr>
              <w:jc w:val="both"/>
            </w:pPr>
            <w:r>
              <w:t>Enables the external relay configuration port. Set to “true” when dynamic relay configuration is required. Set to “false” when static relay configuration is sufficient.</w:t>
            </w:r>
          </w:p>
        </w:tc>
      </w:tr>
      <w:tr w:rsidR="00141101" w14:paraId="1800C62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86472C" w14:textId="77777777" w:rsidR="00141101" w:rsidRPr="007F0210" w:rsidRDefault="00141101" w:rsidP="0065180C">
            <w:pPr>
              <w:rPr>
                <w:i/>
                <w:iCs/>
              </w:rPr>
            </w:pPr>
            <w:proofErr w:type="spellStart"/>
            <w:r>
              <w:rPr>
                <w:i/>
                <w:iCs/>
              </w:rPr>
              <w:t>k</w:t>
            </w:r>
            <w:r w:rsidRPr="007F0210">
              <w:rPr>
                <w:i/>
                <w:iCs/>
              </w:rPr>
              <w:t>ExtCalibEn</w:t>
            </w:r>
            <w:proofErr w:type="spellEnd"/>
          </w:p>
        </w:tc>
        <w:tc>
          <w:tcPr>
            <w:tcW w:w="6869" w:type="dxa"/>
          </w:tcPr>
          <w:p w14:paraId="7A653720" w14:textId="0ACB0098" w:rsidR="00141101" w:rsidRDefault="00141101" w:rsidP="0065180C">
            <w:pPr>
              <w:jc w:val="both"/>
            </w:pPr>
            <w:r>
              <w:t xml:space="preserve">Enables the external calibration interface. Set to “true” when the IP core is expected to be interfaced with the processing system through a </w:t>
            </w:r>
            <w:proofErr w:type="gramStart"/>
            <w:r>
              <w:t>high level</w:t>
            </w:r>
            <w:proofErr w:type="gramEnd"/>
            <w:r>
              <w:t xml:space="preserve"> IP</w:t>
            </w:r>
            <w:r w:rsidR="000A4D5F" w:rsidRPr="000A4D5F">
              <w:t xml:space="preserve"> which will send the calibration constants to the </w:t>
            </w:r>
            <w:proofErr w:type="spellStart"/>
            <w:r w:rsidR="000A4D5F" w:rsidRPr="000A4D5F">
              <w:t>Zmod</w:t>
            </w:r>
            <w:proofErr w:type="spellEnd"/>
            <w:r w:rsidR="000A4D5F" w:rsidRPr="000A4D5F">
              <w:t xml:space="preserve"> </w:t>
            </w:r>
            <w:r w:rsidR="00B35ECB">
              <w:t>Scope C</w:t>
            </w:r>
            <w:r w:rsidR="000A4D5F" w:rsidRPr="000A4D5F">
              <w:t>ontroller</w:t>
            </w:r>
            <w:r w:rsidRPr="000A4D5F">
              <w:t xml:space="preserve">. </w:t>
            </w:r>
            <w:r>
              <w:t xml:space="preserve">Set to “false” when the core operates in </w:t>
            </w:r>
            <w:proofErr w:type="spellStart"/>
            <w:r>
              <w:t>stand alone</w:t>
            </w:r>
            <w:proofErr w:type="spellEnd"/>
            <w:r>
              <w:t xml:space="preserve"> mode. </w:t>
            </w:r>
          </w:p>
        </w:tc>
      </w:tr>
      <w:tr w:rsidR="00141101" w14:paraId="7920BFD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BEA600" w14:textId="49FD8354" w:rsidR="00141101" w:rsidRPr="007F0210" w:rsidRDefault="00B36D58" w:rsidP="0065180C">
            <w:pPr>
              <w:rPr>
                <w:i/>
                <w:iCs/>
              </w:rPr>
            </w:pPr>
            <w:proofErr w:type="spellStart"/>
            <w:r>
              <w:rPr>
                <w:i/>
                <w:iCs/>
              </w:rPr>
              <w:lastRenderedPageBreak/>
              <w:t>k</w:t>
            </w:r>
            <w:r w:rsidRPr="007F0210">
              <w:rPr>
                <w:i/>
                <w:iCs/>
              </w:rPr>
              <w:t>ExtCmdInterfaceEn</w:t>
            </w:r>
            <w:proofErr w:type="spellEnd"/>
          </w:p>
        </w:tc>
        <w:tc>
          <w:tcPr>
            <w:tcW w:w="6869" w:type="dxa"/>
          </w:tcPr>
          <w:p w14:paraId="5CF3340D" w14:textId="0CC55A59" w:rsidR="00141101" w:rsidRDefault="00141101" w:rsidP="0065180C">
            <w:pPr>
              <w:jc w:val="both"/>
            </w:pPr>
            <w:r>
              <w:t xml:space="preserve">Enables the upper layer IP SPI configuration interface. Set to “true” when the IP core is expected to be interfaced with the processing system through a </w:t>
            </w:r>
            <w:proofErr w:type="gramStart"/>
            <w:r>
              <w:t>high level</w:t>
            </w:r>
            <w:proofErr w:type="gramEnd"/>
            <w:r>
              <w:t xml:space="preserve"> IP. This will enable the processor to access the </w:t>
            </w:r>
            <w:proofErr w:type="spellStart"/>
            <w:r>
              <w:t>Zmod</w:t>
            </w:r>
            <w:proofErr w:type="spellEnd"/>
            <w:r>
              <w:t xml:space="preserve"> </w:t>
            </w:r>
            <w:r w:rsidR="00B35ECB">
              <w:t>Scope</w:t>
            </w:r>
            <w:r>
              <w:t xml:space="preserve"> SPI interface</w:t>
            </w:r>
            <w:r w:rsidR="00515618">
              <w:t xml:space="preserve"> and to change the ADC settings if desired</w:t>
            </w:r>
            <w:r>
              <w:t xml:space="preserve">. Set to “false” when initial configuration described in Section </w:t>
            </w:r>
            <w:r>
              <w:fldChar w:fldCharType="begin"/>
            </w:r>
            <w:r>
              <w:instrText xml:space="preserve"> REF _Ref56721385 \r \h </w:instrText>
            </w:r>
            <w:r>
              <w:fldChar w:fldCharType="separate"/>
            </w:r>
            <w:r w:rsidR="00A603FD">
              <w:t>4.8</w:t>
            </w:r>
            <w:r>
              <w:fldChar w:fldCharType="end"/>
            </w:r>
            <w:r>
              <w:t xml:space="preserve"> is sufficient.</w:t>
            </w:r>
          </w:p>
        </w:tc>
      </w:tr>
      <w:tr w:rsidR="00B36D58" w14:paraId="731B53A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B9CD245" w14:textId="57622254" w:rsidR="00B36D58" w:rsidRDefault="00B36D58" w:rsidP="0065180C">
            <w:pPr>
              <w:rPr>
                <w:i/>
                <w:iCs/>
              </w:rPr>
            </w:pPr>
            <w:proofErr w:type="spellStart"/>
            <w:r w:rsidRPr="00B36D58">
              <w:rPr>
                <w:i/>
                <w:iCs/>
              </w:rPr>
              <w:t>kExtSyncEn</w:t>
            </w:r>
            <w:proofErr w:type="spellEnd"/>
          </w:p>
        </w:tc>
        <w:tc>
          <w:tcPr>
            <w:tcW w:w="6869" w:type="dxa"/>
          </w:tcPr>
          <w:p w14:paraId="1A3B6195" w14:textId="0409AC85" w:rsidR="00B36D58" w:rsidRDefault="00B36D58" w:rsidP="00B36D58">
            <w:pPr>
              <w:jc w:val="both"/>
            </w:pPr>
            <w:r>
              <w:t>Enable</w:t>
            </w:r>
            <w:r w:rsidR="00956930">
              <w:t>s</w:t>
            </w:r>
            <w:r>
              <w:t xml:space="preserve"> </w:t>
            </w:r>
            <w:r w:rsidR="00956930">
              <w:t xml:space="preserve">the </w:t>
            </w:r>
            <w:proofErr w:type="spellStart"/>
            <w:r>
              <w:t>cSync</w:t>
            </w:r>
            <w:proofErr w:type="spellEnd"/>
            <w:r>
              <w:t xml:space="preserve"> port</w:t>
            </w:r>
            <w:r w:rsidR="00956930">
              <w:t>.</w:t>
            </w:r>
            <w:r>
              <w:t xml:space="preserve"> </w:t>
            </w:r>
            <w:r w:rsidR="00956930">
              <w:t xml:space="preserve">When set to “true” </w:t>
            </w:r>
            <w:proofErr w:type="spellStart"/>
            <w:r w:rsidR="00956930" w:rsidRPr="000D3F56">
              <w:rPr>
                <w:i/>
                <w:iCs/>
              </w:rPr>
              <w:t>cSync</w:t>
            </w:r>
            <w:r w:rsidR="000D3F56" w:rsidRPr="000D3F56">
              <w:rPr>
                <w:i/>
                <w:iCs/>
              </w:rPr>
              <w:t>In</w:t>
            </w:r>
            <w:proofErr w:type="spellEnd"/>
            <w:r w:rsidR="00956930">
              <w:t xml:space="preserve"> controls the </w:t>
            </w:r>
            <w:proofErr w:type="spellStart"/>
            <w:r w:rsidR="00956930" w:rsidRPr="000D3F56">
              <w:rPr>
                <w:i/>
                <w:iCs/>
              </w:rPr>
              <w:t>iZmodSync</w:t>
            </w:r>
            <w:proofErr w:type="spellEnd"/>
            <w:r w:rsidR="00956930">
              <w:t xml:space="preserve"> output signal behavior.</w:t>
            </w:r>
            <w:r w:rsidR="000D3F56">
              <w:t xml:space="preserve"> When set to “false” the </w:t>
            </w:r>
            <w:proofErr w:type="spellStart"/>
            <w:r w:rsidR="000D3F56" w:rsidRPr="000D3F56">
              <w:rPr>
                <w:i/>
                <w:iCs/>
              </w:rPr>
              <w:t>cSyncIn</w:t>
            </w:r>
            <w:proofErr w:type="spellEnd"/>
            <w:r w:rsidR="000D3F56">
              <w:t xml:space="preserve"> port is disabled and </w:t>
            </w:r>
            <w:proofErr w:type="spellStart"/>
            <w:r w:rsidR="000D3F56" w:rsidRPr="000D3F56">
              <w:rPr>
                <w:i/>
                <w:iCs/>
              </w:rPr>
              <w:t>iZmodSync</w:t>
            </w:r>
            <w:proofErr w:type="spellEnd"/>
            <w:r w:rsidR="000D3F56" w:rsidRPr="000D3F56">
              <w:rPr>
                <w:i/>
                <w:iCs/>
              </w:rPr>
              <w:t xml:space="preserve"> </w:t>
            </w:r>
            <w:r w:rsidR="000D3F56">
              <w:t xml:space="preserve">has the default behavior (see section </w:t>
            </w:r>
            <w:r w:rsidR="000D3F56">
              <w:fldChar w:fldCharType="begin"/>
            </w:r>
            <w:r w:rsidR="000D3F56">
              <w:instrText xml:space="preserve"> REF _Ref56721345 \r \h </w:instrText>
            </w:r>
            <w:r w:rsidR="000D3F56">
              <w:fldChar w:fldCharType="separate"/>
            </w:r>
            <w:r w:rsidR="000D3F56">
              <w:t>4.4</w:t>
            </w:r>
            <w:r w:rsidR="000D3F56">
              <w:fldChar w:fldCharType="end"/>
            </w:r>
            <w:r w:rsidR="000D3F56">
              <w:t xml:space="preserve"> for more details).</w:t>
            </w:r>
          </w:p>
        </w:tc>
      </w:tr>
      <w:tr w:rsidR="00141101" w14:paraId="3A8865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6CBB99" w14:textId="77777777" w:rsidR="00141101" w:rsidRPr="007F0210" w:rsidRDefault="00141101" w:rsidP="0065180C">
            <w:pPr>
              <w:rPr>
                <w:i/>
                <w:iCs/>
              </w:rPr>
            </w:pPr>
            <w:r w:rsidRPr="007F0210">
              <w:rPr>
                <w:i/>
                <w:iCs/>
              </w:rPr>
              <w:t>kCh1Couplin</w:t>
            </w:r>
            <w:r>
              <w:rPr>
                <w:i/>
                <w:iCs/>
              </w:rPr>
              <w:t>g</w:t>
            </w:r>
            <w:r w:rsidRPr="007F0210">
              <w:rPr>
                <w:i/>
                <w:iCs/>
              </w:rPr>
              <w:t>Static</w:t>
            </w:r>
          </w:p>
        </w:tc>
        <w:tc>
          <w:tcPr>
            <w:tcW w:w="6869" w:type="dxa"/>
          </w:tcPr>
          <w:p w14:paraId="7E65DFC7" w14:textId="3FE9B521" w:rsidR="00141101" w:rsidRDefault="00141101" w:rsidP="0065180C">
            <w:pPr>
              <w:jc w:val="both"/>
            </w:pPr>
            <w:r>
              <w:t xml:space="preserve">Channel1 AC DC coupling select static configuration parameter. If the </w:t>
            </w:r>
            <w:proofErr w:type="spellStart"/>
            <w:r w:rsidRPr="006D2933">
              <w:rPr>
                <w:i/>
                <w:iCs/>
              </w:rPr>
              <w:t>kExtRelayConfigEn</w:t>
            </w:r>
            <w:proofErr w:type="spellEnd"/>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proofErr w:type="spellStart"/>
            <w:r>
              <w:rPr>
                <w:i/>
                <w:iCs/>
              </w:rPr>
              <w:t>k</w:t>
            </w:r>
            <w:r w:rsidRPr="006D2933">
              <w:rPr>
                <w:i/>
                <w:iCs/>
              </w:rPr>
              <w:t>ExtRelayConfigEn</w:t>
            </w:r>
            <w:proofErr w:type="spellEnd"/>
            <w:r>
              <w:t xml:space="preserve"> parameter is “true”, this parameter is ignored.</w:t>
            </w:r>
          </w:p>
          <w:p w14:paraId="2546D798" w14:textId="61B7D1EC"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29C9B744" w14:textId="0616F78A"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0BED8BD4"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DA6CEA7" w14:textId="77777777" w:rsidR="00141101" w:rsidRPr="007F0210" w:rsidRDefault="00141101" w:rsidP="0065180C">
            <w:pPr>
              <w:rPr>
                <w:i/>
                <w:iCs/>
              </w:rPr>
            </w:pPr>
            <w:r w:rsidRPr="007F0210">
              <w:rPr>
                <w:i/>
                <w:iCs/>
              </w:rPr>
              <w:t>kCh2Couplin</w:t>
            </w:r>
            <w:r>
              <w:rPr>
                <w:i/>
                <w:iCs/>
              </w:rPr>
              <w:t>g</w:t>
            </w:r>
            <w:r w:rsidRPr="007F0210">
              <w:rPr>
                <w:i/>
                <w:iCs/>
              </w:rPr>
              <w:t>Static</w:t>
            </w:r>
          </w:p>
        </w:tc>
        <w:tc>
          <w:tcPr>
            <w:tcW w:w="6869" w:type="dxa"/>
          </w:tcPr>
          <w:p w14:paraId="235292EB" w14:textId="5613F326" w:rsidR="00141101" w:rsidRDefault="00141101" w:rsidP="0065180C">
            <w:pPr>
              <w:jc w:val="both"/>
            </w:pPr>
            <w:r>
              <w:t xml:space="preserve">Channel2 AC DC coupling select static configuration parameter. If the </w:t>
            </w:r>
            <w:proofErr w:type="spellStart"/>
            <w:r w:rsidRPr="006D2933">
              <w:rPr>
                <w:i/>
                <w:iCs/>
              </w:rPr>
              <w:t>kExtRelayConfigEn</w:t>
            </w:r>
            <w:proofErr w:type="spellEnd"/>
            <w:r w:rsidRPr="006D2933">
              <w:rPr>
                <w:i/>
                <w:iCs/>
              </w:rPr>
              <w:t xml:space="preserve">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31DB0854" w14:textId="6D447E6A"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3ADB58E1" w14:textId="19DCF870"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6BE0DA3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1A008F" w14:textId="77777777" w:rsidR="00141101" w:rsidRPr="007F0210" w:rsidRDefault="00141101" w:rsidP="0065180C">
            <w:pPr>
              <w:rPr>
                <w:i/>
                <w:iCs/>
              </w:rPr>
            </w:pPr>
            <w:r w:rsidRPr="007F0210">
              <w:rPr>
                <w:i/>
                <w:iCs/>
              </w:rPr>
              <w:t>kCh1GainStatic</w:t>
            </w:r>
          </w:p>
        </w:tc>
        <w:tc>
          <w:tcPr>
            <w:tcW w:w="6869" w:type="dxa"/>
          </w:tcPr>
          <w:p w14:paraId="07943ECD" w14:textId="4E4CF8D9" w:rsidR="00141101" w:rsidRDefault="00141101" w:rsidP="0065180C">
            <w:pPr>
              <w:jc w:val="both"/>
            </w:pPr>
            <w:r>
              <w:t xml:space="preserve">Channel1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5D39F193"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12F56999"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51DEB2B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203C55" w14:textId="77777777" w:rsidR="00141101" w:rsidRPr="007F0210" w:rsidRDefault="00141101" w:rsidP="0065180C">
            <w:pPr>
              <w:rPr>
                <w:i/>
                <w:iCs/>
              </w:rPr>
            </w:pPr>
            <w:r w:rsidRPr="007F0210">
              <w:rPr>
                <w:i/>
                <w:iCs/>
              </w:rPr>
              <w:t>kCh2GainStatic</w:t>
            </w:r>
          </w:p>
        </w:tc>
        <w:tc>
          <w:tcPr>
            <w:tcW w:w="6869" w:type="dxa"/>
          </w:tcPr>
          <w:p w14:paraId="6BB76650" w14:textId="0A3C6BC2" w:rsidR="00141101" w:rsidRDefault="00141101" w:rsidP="0065180C">
            <w:pPr>
              <w:jc w:val="both"/>
            </w:pPr>
            <w:r>
              <w:t xml:space="preserve">Channel2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t xml:space="preserve"> parameter is “true”, this parameter is ignored.</w:t>
            </w:r>
          </w:p>
          <w:p w14:paraId="75DCF84E"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92EC23F"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3EFB3292"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77C0447" w14:textId="77777777" w:rsidR="00141101" w:rsidRPr="007F0210" w:rsidRDefault="00141101" w:rsidP="0065180C">
            <w:pPr>
              <w:rPr>
                <w:i/>
                <w:iCs/>
              </w:rPr>
            </w:pPr>
            <w:r w:rsidRPr="007F0210">
              <w:rPr>
                <w:i/>
                <w:iCs/>
              </w:rPr>
              <w:t>kCh1</w:t>
            </w:r>
            <w:proofErr w:type="gramStart"/>
            <w:r w:rsidRPr="007F0210">
              <w:rPr>
                <w:i/>
                <w:iCs/>
              </w:rPr>
              <w:t>LgMultCoefStatic[</w:t>
            </w:r>
            <w:proofErr w:type="gramEnd"/>
            <w:r w:rsidRPr="007F0210">
              <w:rPr>
                <w:i/>
                <w:iCs/>
              </w:rPr>
              <w:t>17:0]</w:t>
            </w:r>
          </w:p>
        </w:tc>
        <w:tc>
          <w:tcPr>
            <w:tcW w:w="6869" w:type="dxa"/>
          </w:tcPr>
          <w:p w14:paraId="1BBD0F28" w14:textId="0B89AE74" w:rsidR="00141101" w:rsidRDefault="00141101" w:rsidP="0065180C">
            <w:pPr>
              <w:jc w:val="both"/>
            </w:pPr>
            <w:r>
              <w:t xml:space="preserve">Channel1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141101" w14:paraId="3399395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5CFD7FE" w14:textId="77777777" w:rsidR="00141101" w:rsidRPr="007F0210" w:rsidRDefault="00141101" w:rsidP="0065180C">
            <w:pPr>
              <w:rPr>
                <w:i/>
                <w:iCs/>
              </w:rPr>
            </w:pPr>
            <w:r w:rsidRPr="007F0210">
              <w:rPr>
                <w:i/>
                <w:iCs/>
              </w:rPr>
              <w:t>kCh1</w:t>
            </w:r>
            <w:proofErr w:type="gramStart"/>
            <w:r w:rsidRPr="007F0210">
              <w:rPr>
                <w:i/>
                <w:iCs/>
              </w:rPr>
              <w:t>LgAddCoefStatic[</w:t>
            </w:r>
            <w:proofErr w:type="gramEnd"/>
            <w:r w:rsidRPr="007F0210">
              <w:rPr>
                <w:i/>
                <w:iCs/>
              </w:rPr>
              <w:t>17:0]</w:t>
            </w:r>
          </w:p>
        </w:tc>
        <w:tc>
          <w:tcPr>
            <w:tcW w:w="6869" w:type="dxa"/>
          </w:tcPr>
          <w:p w14:paraId="519DF3A7" w14:textId="76313ACF" w:rsidR="00141101" w:rsidRDefault="00141101" w:rsidP="0065180C">
            <w:pPr>
              <w:jc w:val="both"/>
            </w:pPr>
            <w:r>
              <w:t xml:space="preserve">Channel1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141101" w14:paraId="382121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39991F" w14:textId="77777777" w:rsidR="00141101" w:rsidRPr="007F0210" w:rsidRDefault="00141101" w:rsidP="0065180C">
            <w:pPr>
              <w:rPr>
                <w:i/>
                <w:iCs/>
              </w:rPr>
            </w:pPr>
            <w:r w:rsidRPr="007F0210">
              <w:rPr>
                <w:i/>
                <w:iCs/>
              </w:rPr>
              <w:lastRenderedPageBreak/>
              <w:t>kCh1</w:t>
            </w:r>
            <w:proofErr w:type="gramStart"/>
            <w:r w:rsidRPr="007F0210">
              <w:rPr>
                <w:i/>
                <w:iCs/>
              </w:rPr>
              <w:t>HgMultCoefStatic[</w:t>
            </w:r>
            <w:proofErr w:type="gramEnd"/>
            <w:r w:rsidRPr="007F0210">
              <w:rPr>
                <w:i/>
                <w:iCs/>
              </w:rPr>
              <w:t>17:0]</w:t>
            </w:r>
          </w:p>
        </w:tc>
        <w:tc>
          <w:tcPr>
            <w:tcW w:w="6869" w:type="dxa"/>
          </w:tcPr>
          <w:p w14:paraId="74B3FDEB" w14:textId="065F3B23" w:rsidR="00141101" w:rsidRDefault="00141101" w:rsidP="0065180C">
            <w:pPr>
              <w:jc w:val="both"/>
            </w:pPr>
            <w:r>
              <w:t xml:space="preserve">Channel1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141101" w14:paraId="0E42FC7D"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0B17CD" w14:textId="77777777" w:rsidR="00141101" w:rsidRPr="007F0210" w:rsidRDefault="00141101" w:rsidP="0065180C">
            <w:pPr>
              <w:rPr>
                <w:i/>
                <w:iCs/>
              </w:rPr>
            </w:pPr>
            <w:r w:rsidRPr="007F0210">
              <w:rPr>
                <w:i/>
                <w:iCs/>
              </w:rPr>
              <w:t>kCh1</w:t>
            </w:r>
            <w:proofErr w:type="gramStart"/>
            <w:r w:rsidRPr="007F0210">
              <w:rPr>
                <w:i/>
                <w:iCs/>
              </w:rPr>
              <w:t>HgAddCoefStatic[</w:t>
            </w:r>
            <w:proofErr w:type="gramEnd"/>
            <w:r w:rsidRPr="007F0210">
              <w:rPr>
                <w:i/>
                <w:iCs/>
              </w:rPr>
              <w:t>17:0]</w:t>
            </w:r>
          </w:p>
        </w:tc>
        <w:tc>
          <w:tcPr>
            <w:tcW w:w="6869" w:type="dxa"/>
          </w:tcPr>
          <w:p w14:paraId="469CF3D5" w14:textId="69D8F5AA" w:rsidR="00141101" w:rsidRDefault="00141101" w:rsidP="0065180C">
            <w:pPr>
              <w:jc w:val="both"/>
            </w:pPr>
            <w:r>
              <w:t xml:space="preserve">Channel1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141101" w14:paraId="7C966E1C"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ADCED2D" w14:textId="77777777" w:rsidR="00141101" w:rsidRPr="007F0210" w:rsidRDefault="00141101" w:rsidP="0065180C">
            <w:pPr>
              <w:rPr>
                <w:i/>
                <w:iCs/>
              </w:rPr>
            </w:pPr>
            <w:r w:rsidRPr="007F0210">
              <w:rPr>
                <w:i/>
                <w:iCs/>
              </w:rPr>
              <w:t>kCh2</w:t>
            </w:r>
            <w:proofErr w:type="gramStart"/>
            <w:r w:rsidRPr="007F0210">
              <w:rPr>
                <w:i/>
                <w:iCs/>
              </w:rPr>
              <w:t>LgMultCoefStatic[</w:t>
            </w:r>
            <w:proofErr w:type="gramEnd"/>
            <w:r w:rsidRPr="007F0210">
              <w:rPr>
                <w:i/>
                <w:iCs/>
              </w:rPr>
              <w:t>17:0]</w:t>
            </w:r>
          </w:p>
        </w:tc>
        <w:tc>
          <w:tcPr>
            <w:tcW w:w="6869" w:type="dxa"/>
          </w:tcPr>
          <w:p w14:paraId="48839FCE" w14:textId="067BB60A" w:rsidR="00141101" w:rsidRDefault="00141101" w:rsidP="0065180C">
            <w:pPr>
              <w:jc w:val="both"/>
            </w:pPr>
            <w:r>
              <w:t xml:space="preserve">Channel2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141101" w14:paraId="0C61F92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320B24EE" w14:textId="77777777" w:rsidR="00141101" w:rsidRPr="007F0210" w:rsidRDefault="00141101" w:rsidP="0065180C">
            <w:pPr>
              <w:rPr>
                <w:i/>
                <w:iCs/>
              </w:rPr>
            </w:pPr>
            <w:r w:rsidRPr="007F0210">
              <w:rPr>
                <w:i/>
                <w:iCs/>
              </w:rPr>
              <w:t>kCh2</w:t>
            </w:r>
            <w:proofErr w:type="gramStart"/>
            <w:r w:rsidRPr="007F0210">
              <w:rPr>
                <w:i/>
                <w:iCs/>
              </w:rPr>
              <w:t>LgAddCoefStatic[</w:t>
            </w:r>
            <w:proofErr w:type="gramEnd"/>
            <w:r w:rsidRPr="007F0210">
              <w:rPr>
                <w:i/>
                <w:iCs/>
              </w:rPr>
              <w:t>17:0]</w:t>
            </w:r>
          </w:p>
        </w:tc>
        <w:tc>
          <w:tcPr>
            <w:tcW w:w="6869" w:type="dxa"/>
          </w:tcPr>
          <w:p w14:paraId="70948291" w14:textId="3F28F947" w:rsidR="00141101" w:rsidRDefault="00141101" w:rsidP="0065180C">
            <w:pPr>
              <w:jc w:val="both"/>
            </w:pPr>
            <w:r>
              <w:t xml:space="preserve">Channel2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141101" w14:paraId="38D7A78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5A0060A" w14:textId="77777777" w:rsidR="00141101" w:rsidRPr="007F0210" w:rsidRDefault="00141101" w:rsidP="0065180C">
            <w:pPr>
              <w:rPr>
                <w:i/>
                <w:iCs/>
              </w:rPr>
            </w:pPr>
            <w:r w:rsidRPr="007F0210">
              <w:rPr>
                <w:i/>
                <w:iCs/>
              </w:rPr>
              <w:t>kCh2</w:t>
            </w:r>
            <w:proofErr w:type="gramStart"/>
            <w:r w:rsidRPr="007F0210">
              <w:rPr>
                <w:i/>
                <w:iCs/>
              </w:rPr>
              <w:t>HgMultCoefStatic[</w:t>
            </w:r>
            <w:proofErr w:type="gramEnd"/>
            <w:r w:rsidRPr="007F0210">
              <w:rPr>
                <w:i/>
                <w:iCs/>
              </w:rPr>
              <w:t>17:0]</w:t>
            </w:r>
          </w:p>
        </w:tc>
        <w:tc>
          <w:tcPr>
            <w:tcW w:w="6869" w:type="dxa"/>
          </w:tcPr>
          <w:p w14:paraId="0714824E" w14:textId="1D86DA8E" w:rsidR="00141101" w:rsidRDefault="00141101" w:rsidP="0065180C">
            <w:pPr>
              <w:jc w:val="both"/>
            </w:pPr>
            <w:r>
              <w:t xml:space="preserve">Channel2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141101" w14:paraId="64DE8B0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443B56C" w14:textId="77777777" w:rsidR="00141101" w:rsidRPr="007F0210" w:rsidRDefault="00141101" w:rsidP="0065180C">
            <w:pPr>
              <w:rPr>
                <w:i/>
                <w:iCs/>
              </w:rPr>
            </w:pPr>
            <w:r w:rsidRPr="007F0210">
              <w:rPr>
                <w:i/>
                <w:iCs/>
              </w:rPr>
              <w:t>kCh2</w:t>
            </w:r>
            <w:proofErr w:type="gramStart"/>
            <w:r w:rsidRPr="007F0210">
              <w:rPr>
                <w:i/>
                <w:iCs/>
              </w:rPr>
              <w:t>HgAddCoefStatic[</w:t>
            </w:r>
            <w:proofErr w:type="gramEnd"/>
            <w:r w:rsidRPr="007F0210">
              <w:rPr>
                <w:i/>
                <w:iCs/>
              </w:rPr>
              <w:t>17:0]</w:t>
            </w:r>
          </w:p>
        </w:tc>
        <w:tc>
          <w:tcPr>
            <w:tcW w:w="6869" w:type="dxa"/>
          </w:tcPr>
          <w:p w14:paraId="7493CAF8" w14:textId="415F6D27" w:rsidR="00141101" w:rsidRDefault="00141101" w:rsidP="0065180C">
            <w:pPr>
              <w:jc w:val="both"/>
            </w:pPr>
            <w:r>
              <w:t xml:space="preserve">Channel2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bl>
    <w:p w14:paraId="56CDFDD0" w14:textId="6726D2E4" w:rsidR="00431D8F" w:rsidRDefault="00233A69" w:rsidP="00536943">
      <w:pPr>
        <w:pStyle w:val="Heading1"/>
      </w:pPr>
      <w:r>
        <w:lastRenderedPageBreak/>
        <w:tab/>
      </w:r>
      <w:r w:rsidR="00981A6A">
        <w:t xml:space="preserve">IP Top-Level </w:t>
      </w:r>
      <w:r w:rsidR="003A1D61">
        <w:t>Port</w:t>
      </w:r>
      <w:r>
        <w:t xml:space="preserve"> </w:t>
      </w:r>
      <w:r w:rsidR="00981A6A">
        <w:t>D</w:t>
      </w:r>
      <w:r>
        <w:t>escription</w:t>
      </w:r>
    </w:p>
    <w:p w14:paraId="15ACDA18" w14:textId="7A6496BF" w:rsidR="008B767B" w:rsidRDefault="00892FD6" w:rsidP="008B767B">
      <w:pPr>
        <w:keepNext/>
        <w:jc w:val="center"/>
      </w:pPr>
      <w:r w:rsidRPr="00892FD6">
        <w:rPr>
          <w:noProof/>
        </w:rPr>
        <w:drawing>
          <wp:inline distT="0" distB="0" distL="0" distR="0" wp14:anchorId="7FF8278D" wp14:editId="503017FB">
            <wp:extent cx="2737590" cy="4572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5495" cy="4585203"/>
                    </a:xfrm>
                    <a:prstGeom prst="rect">
                      <a:avLst/>
                    </a:prstGeom>
                  </pic:spPr>
                </pic:pic>
              </a:graphicData>
            </a:graphic>
          </wp:inline>
        </w:drawing>
      </w:r>
    </w:p>
    <w:p w14:paraId="47DBCFFF" w14:textId="1F30C992" w:rsidR="008B767B" w:rsidRPr="008B767B" w:rsidRDefault="008B767B" w:rsidP="008B767B">
      <w:pPr>
        <w:pStyle w:val="Caption"/>
      </w:pPr>
      <w:r>
        <w:t xml:space="preserve">Figure </w:t>
      </w:r>
      <w:r w:rsidR="00A65E21">
        <w:fldChar w:fldCharType="begin"/>
      </w:r>
      <w:r w:rsidR="00A65E21">
        <w:instrText xml:space="preserve"> SEQ Figure \* ARABIC </w:instrText>
      </w:r>
      <w:r w:rsidR="00A65E21">
        <w:fldChar w:fldCharType="separate"/>
      </w:r>
      <w:r w:rsidR="008B50C1">
        <w:rPr>
          <w:noProof/>
        </w:rPr>
        <w:t>5</w:t>
      </w:r>
      <w:r w:rsidR="00A65E21">
        <w:rPr>
          <w:noProof/>
        </w:rPr>
        <w:fldChar w:fldCharType="end"/>
      </w:r>
      <w:r>
        <w:t xml:space="preserve">: </w:t>
      </w:r>
      <w:proofErr w:type="spellStart"/>
      <w:r>
        <w:t>Zmod</w:t>
      </w:r>
      <w:proofErr w:type="spellEnd"/>
      <w:r>
        <w:t xml:space="preserve"> </w:t>
      </w:r>
      <w:r w:rsidR="00B35ECB">
        <w:t>Scope</w:t>
      </w:r>
      <w:r>
        <w:t xml:space="preserve"> Controller IP</w:t>
      </w:r>
      <w:r w:rsidR="004B1EB9">
        <w:t xml:space="preserve"> </w:t>
      </w:r>
    </w:p>
    <w:p w14:paraId="0D6977A5" w14:textId="3FC7C966" w:rsidR="00A23731" w:rsidRPr="00C51418" w:rsidRDefault="00A23731" w:rsidP="0078463F">
      <w:pPr>
        <w:pStyle w:val="NoSpacing"/>
        <w:rPr>
          <w:i/>
          <w:iCs/>
        </w:rPr>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99118E">
        <w:rPr>
          <w:i/>
          <w:iCs/>
          <w:noProof/>
        </w:rPr>
        <w:t>12</w:t>
      </w:r>
      <w:r w:rsidR="008903D2">
        <w:rPr>
          <w:i/>
          <w:iCs/>
        </w:rPr>
        <w:fldChar w:fldCharType="end"/>
      </w:r>
      <w:r w:rsidRPr="7E25E74D">
        <w:rPr>
          <w:i/>
          <w:iCs/>
        </w:rPr>
        <w:t xml:space="preserve">. </w:t>
      </w:r>
      <w:r w:rsidR="7E25E74D"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D54B29" w14:paraId="1C7917B3" w14:textId="77777777" w:rsidTr="00AF1433">
        <w:trPr>
          <w:cnfStyle w:val="100000000000" w:firstRow="1" w:lastRow="0" w:firstColumn="0" w:lastColumn="0" w:oddVBand="0" w:evenVBand="0" w:oddHBand="0" w:evenHBand="0" w:firstRowFirstColumn="0" w:firstRowLastColumn="0" w:lastRowFirstColumn="0" w:lastRowLastColumn="0"/>
          <w:cantSplit/>
        </w:trPr>
        <w:tc>
          <w:tcPr>
            <w:tcW w:w="2350" w:type="dxa"/>
          </w:tcPr>
          <w:p w14:paraId="5BC048BC" w14:textId="77777777" w:rsidR="00280901" w:rsidRPr="00F15832" w:rsidRDefault="00280901" w:rsidP="001B6E1D">
            <w:pPr>
              <w:keepNext/>
              <w:jc w:val="center"/>
              <w:rPr>
                <w:b w:val="0"/>
              </w:rPr>
            </w:pPr>
            <w:r w:rsidRPr="00F15832">
              <w:rPr>
                <w:b w:val="0"/>
              </w:rPr>
              <w:t>Signal Name</w:t>
            </w:r>
          </w:p>
        </w:tc>
        <w:tc>
          <w:tcPr>
            <w:tcW w:w="952" w:type="dxa"/>
          </w:tcPr>
          <w:p w14:paraId="1FCABE19" w14:textId="77777777" w:rsidR="00280901" w:rsidRPr="00F15832" w:rsidRDefault="00280901" w:rsidP="001B6E1D">
            <w:pPr>
              <w:keepNext/>
              <w:jc w:val="center"/>
              <w:rPr>
                <w:b w:val="0"/>
              </w:rPr>
            </w:pPr>
            <w:r w:rsidRPr="00F15832">
              <w:rPr>
                <w:b w:val="0"/>
              </w:rPr>
              <w:t>Interface</w:t>
            </w:r>
          </w:p>
        </w:tc>
        <w:tc>
          <w:tcPr>
            <w:tcW w:w="811" w:type="dxa"/>
          </w:tcPr>
          <w:p w14:paraId="5B502EAB" w14:textId="77777777" w:rsidR="00280901" w:rsidRPr="00F15832" w:rsidRDefault="00280901" w:rsidP="001B6E1D">
            <w:pPr>
              <w:keepNext/>
              <w:jc w:val="center"/>
              <w:rPr>
                <w:b w:val="0"/>
              </w:rPr>
            </w:pPr>
            <w:r w:rsidRPr="00F15832">
              <w:rPr>
                <w:b w:val="0"/>
              </w:rPr>
              <w:t>Signal Type</w:t>
            </w:r>
          </w:p>
        </w:tc>
        <w:tc>
          <w:tcPr>
            <w:tcW w:w="657" w:type="dxa"/>
          </w:tcPr>
          <w:p w14:paraId="3321FE6A" w14:textId="77777777" w:rsidR="00280901" w:rsidRPr="00F15832" w:rsidRDefault="00280901" w:rsidP="001B6E1D">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1B6E1D">
            <w:pPr>
              <w:keepNext/>
              <w:jc w:val="center"/>
              <w:rPr>
                <w:b w:val="0"/>
              </w:rPr>
            </w:pPr>
            <w:r w:rsidRPr="00F15832">
              <w:rPr>
                <w:b w:val="0"/>
              </w:rPr>
              <w:t>Description</w:t>
            </w:r>
          </w:p>
        </w:tc>
      </w:tr>
      <w:tr w:rsidR="00D54B29" w14:paraId="0C61D91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A9CC693" w14:textId="4E8B5E27" w:rsidR="00280901" w:rsidRPr="007F0210" w:rsidRDefault="00280901" w:rsidP="001B6E1D">
            <w:pPr>
              <w:rPr>
                <w:i/>
                <w:iCs/>
              </w:rPr>
            </w:pPr>
            <w:r w:rsidRPr="007F0210">
              <w:rPr>
                <w:i/>
                <w:iCs/>
              </w:rPr>
              <w:t>SysClk</w:t>
            </w:r>
            <w:r w:rsidR="00574BDC" w:rsidRPr="007F0210">
              <w:rPr>
                <w:i/>
                <w:iCs/>
              </w:rPr>
              <w:t>100</w:t>
            </w:r>
          </w:p>
        </w:tc>
        <w:tc>
          <w:tcPr>
            <w:tcW w:w="952" w:type="dxa"/>
          </w:tcPr>
          <w:p w14:paraId="0A5B7069" w14:textId="77777777" w:rsidR="00280901" w:rsidRDefault="00280901" w:rsidP="001B6E1D">
            <w:pPr>
              <w:jc w:val="center"/>
            </w:pPr>
            <w:r>
              <w:t>-</w:t>
            </w:r>
          </w:p>
        </w:tc>
        <w:tc>
          <w:tcPr>
            <w:tcW w:w="811" w:type="dxa"/>
          </w:tcPr>
          <w:p w14:paraId="25175C6C" w14:textId="77777777" w:rsidR="00280901" w:rsidRDefault="00280901" w:rsidP="001B6E1D">
            <w:pPr>
              <w:jc w:val="center"/>
            </w:pPr>
            <w:r>
              <w:t>I</w:t>
            </w:r>
          </w:p>
        </w:tc>
        <w:tc>
          <w:tcPr>
            <w:tcW w:w="657" w:type="dxa"/>
          </w:tcPr>
          <w:p w14:paraId="57A4FE86" w14:textId="77777777" w:rsidR="00280901" w:rsidRDefault="00280901" w:rsidP="001B6E1D">
            <w:pPr>
              <w:jc w:val="center"/>
            </w:pPr>
            <w:r>
              <w:t>N/A</w:t>
            </w:r>
          </w:p>
        </w:tc>
        <w:tc>
          <w:tcPr>
            <w:tcW w:w="4811" w:type="dxa"/>
          </w:tcPr>
          <w:p w14:paraId="6AB4D470" w14:textId="3819B7E1" w:rsidR="00280901" w:rsidRDefault="00280901" w:rsidP="008A768B">
            <w:pPr>
              <w:tabs>
                <w:tab w:val="left" w:pos="2726"/>
              </w:tabs>
              <w:jc w:val="both"/>
            </w:pPr>
            <w:r>
              <w:t>100MHz input clock signal.</w:t>
            </w:r>
            <w:r w:rsidR="00574BDC">
              <w:tab/>
            </w:r>
          </w:p>
        </w:tc>
      </w:tr>
      <w:tr w:rsidR="00574BDC" w14:paraId="5A39E65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680C958" w14:textId="791C4AEB" w:rsidR="00574BDC" w:rsidRPr="007F0210" w:rsidRDefault="00574BDC" w:rsidP="00574BDC">
            <w:pPr>
              <w:rPr>
                <w:i/>
                <w:iCs/>
              </w:rPr>
            </w:pPr>
            <w:proofErr w:type="spellStart"/>
            <w:r w:rsidRPr="007F0210">
              <w:rPr>
                <w:i/>
                <w:iCs/>
              </w:rPr>
              <w:t>ADC_SamplingClk</w:t>
            </w:r>
            <w:proofErr w:type="spellEnd"/>
          </w:p>
        </w:tc>
        <w:tc>
          <w:tcPr>
            <w:tcW w:w="952" w:type="dxa"/>
          </w:tcPr>
          <w:p w14:paraId="15B8E8D2" w14:textId="553F4A89" w:rsidR="00574BDC" w:rsidRDefault="00574BDC" w:rsidP="00574BDC">
            <w:pPr>
              <w:jc w:val="center"/>
            </w:pPr>
            <w:r>
              <w:t>-</w:t>
            </w:r>
          </w:p>
        </w:tc>
        <w:tc>
          <w:tcPr>
            <w:tcW w:w="811" w:type="dxa"/>
          </w:tcPr>
          <w:p w14:paraId="71C88E70" w14:textId="781B5A4F" w:rsidR="00574BDC" w:rsidRDefault="00574BDC" w:rsidP="00574BDC">
            <w:pPr>
              <w:jc w:val="center"/>
            </w:pPr>
            <w:r>
              <w:t>I</w:t>
            </w:r>
          </w:p>
        </w:tc>
        <w:tc>
          <w:tcPr>
            <w:tcW w:w="657" w:type="dxa"/>
          </w:tcPr>
          <w:p w14:paraId="360D49D6" w14:textId="4C648228" w:rsidR="00574BDC" w:rsidRDefault="00574BDC" w:rsidP="00574BDC">
            <w:pPr>
              <w:jc w:val="center"/>
            </w:pPr>
            <w:r>
              <w:t>N/A</w:t>
            </w:r>
          </w:p>
        </w:tc>
        <w:tc>
          <w:tcPr>
            <w:tcW w:w="4811" w:type="dxa"/>
          </w:tcPr>
          <w:p w14:paraId="36D666FE" w14:textId="3256C3E5" w:rsidR="00574BDC" w:rsidRDefault="00574BDC" w:rsidP="008A768B">
            <w:pPr>
              <w:tabs>
                <w:tab w:val="left" w:pos="2726"/>
              </w:tabs>
              <w:jc w:val="both"/>
            </w:pPr>
            <w:r>
              <w:t>Sampling clock</w:t>
            </w:r>
            <w:r w:rsidR="001844BD">
              <w:t xml:space="preserve">. The frequency range supported is between 10MHz and the maximum frequency supported by the </w:t>
            </w:r>
            <w:proofErr w:type="spellStart"/>
            <w:r w:rsidR="001844BD">
              <w:t>Zmod</w:t>
            </w:r>
            <w:proofErr w:type="spellEnd"/>
            <w:r w:rsidR="001844BD">
              <w:t>/target FPGA clock distribution network.</w:t>
            </w:r>
          </w:p>
        </w:tc>
      </w:tr>
      <w:tr w:rsidR="00574BDC" w14:paraId="78BDC9D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F5CA9EB" w14:textId="77777777" w:rsidR="00574BDC" w:rsidRPr="007F0210" w:rsidRDefault="00574BDC" w:rsidP="00574BDC">
            <w:pPr>
              <w:rPr>
                <w:i/>
                <w:iCs/>
              </w:rPr>
            </w:pPr>
            <w:proofErr w:type="spellStart"/>
            <w:r w:rsidRPr="007F0210">
              <w:rPr>
                <w:i/>
                <w:iCs/>
              </w:rPr>
              <w:t>ADC_InClk</w:t>
            </w:r>
            <w:proofErr w:type="spellEnd"/>
          </w:p>
        </w:tc>
        <w:tc>
          <w:tcPr>
            <w:tcW w:w="952" w:type="dxa"/>
          </w:tcPr>
          <w:p w14:paraId="6DF7B9A8" w14:textId="77777777" w:rsidR="00574BDC" w:rsidRDefault="00574BDC" w:rsidP="00574BDC">
            <w:pPr>
              <w:jc w:val="center"/>
            </w:pPr>
            <w:r>
              <w:t>-</w:t>
            </w:r>
          </w:p>
        </w:tc>
        <w:tc>
          <w:tcPr>
            <w:tcW w:w="811" w:type="dxa"/>
          </w:tcPr>
          <w:p w14:paraId="65BC1616" w14:textId="77777777" w:rsidR="00574BDC" w:rsidRDefault="00574BDC" w:rsidP="00574BDC">
            <w:pPr>
              <w:jc w:val="center"/>
            </w:pPr>
            <w:r>
              <w:t>I</w:t>
            </w:r>
          </w:p>
        </w:tc>
        <w:tc>
          <w:tcPr>
            <w:tcW w:w="657" w:type="dxa"/>
          </w:tcPr>
          <w:p w14:paraId="7A3CAF10" w14:textId="77777777" w:rsidR="00574BDC" w:rsidRDefault="00574BDC" w:rsidP="00574BDC">
            <w:pPr>
              <w:jc w:val="center"/>
            </w:pPr>
            <w:r>
              <w:t>N/A</w:t>
            </w:r>
          </w:p>
        </w:tc>
        <w:tc>
          <w:tcPr>
            <w:tcW w:w="4811" w:type="dxa"/>
          </w:tcPr>
          <w:p w14:paraId="6BFD667C" w14:textId="5BF5E9A3" w:rsidR="00574BDC" w:rsidRDefault="001844BD" w:rsidP="008A768B">
            <w:pPr>
              <w:jc w:val="both"/>
            </w:pPr>
            <w:r>
              <w:t>ADC</w:t>
            </w:r>
            <w:r w:rsidR="00574BDC">
              <w:t xml:space="preserve"> input clock signal. </w:t>
            </w:r>
            <w:r>
              <w:t xml:space="preserve">The ratio between </w:t>
            </w:r>
            <w:proofErr w:type="spellStart"/>
            <w:r w:rsidRPr="001844BD">
              <w:rPr>
                <w:i/>
                <w:iCs/>
              </w:rPr>
              <w:t>ADC_InClk</w:t>
            </w:r>
            <w:proofErr w:type="spellEnd"/>
            <w:r>
              <w:t xml:space="preserve"> and </w:t>
            </w:r>
            <w:proofErr w:type="spellStart"/>
            <w:r w:rsidRPr="001844BD">
              <w:rPr>
                <w:i/>
                <w:iCs/>
              </w:rPr>
              <w:t>ADC_SamplingClk</w:t>
            </w:r>
            <w:proofErr w:type="spellEnd"/>
            <w:r>
              <w:t xml:space="preserve"> must be equal to </w:t>
            </w:r>
            <w:proofErr w:type="spellStart"/>
            <w:r w:rsidRPr="001844BD">
              <w:rPr>
                <w:i/>
                <w:iCs/>
              </w:rPr>
              <w:t>kADC_ClkDiv</w:t>
            </w:r>
            <w:proofErr w:type="spellEnd"/>
            <w:r>
              <w:t>.</w:t>
            </w:r>
          </w:p>
        </w:tc>
      </w:tr>
      <w:tr w:rsidR="00574BDC" w14:paraId="06474C1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C82D06" w14:textId="1BDD1CFD" w:rsidR="00574BDC" w:rsidRPr="007F0210" w:rsidRDefault="001844BD" w:rsidP="00574BDC">
            <w:pPr>
              <w:rPr>
                <w:i/>
                <w:iCs/>
              </w:rPr>
            </w:pPr>
            <w:proofErr w:type="spellStart"/>
            <w:r w:rsidRPr="007F0210">
              <w:rPr>
                <w:i/>
                <w:iCs/>
              </w:rPr>
              <w:t>a</w:t>
            </w:r>
            <w:r w:rsidR="00574BDC" w:rsidRPr="007F0210">
              <w:rPr>
                <w:i/>
                <w:iCs/>
              </w:rPr>
              <w:t>Rst_n</w:t>
            </w:r>
            <w:proofErr w:type="spellEnd"/>
          </w:p>
        </w:tc>
        <w:tc>
          <w:tcPr>
            <w:tcW w:w="952" w:type="dxa"/>
          </w:tcPr>
          <w:p w14:paraId="41ED30F3" w14:textId="77777777" w:rsidR="00574BDC" w:rsidRDefault="00574BDC" w:rsidP="00574BDC">
            <w:pPr>
              <w:jc w:val="center"/>
            </w:pPr>
            <w:r>
              <w:t>-</w:t>
            </w:r>
          </w:p>
        </w:tc>
        <w:tc>
          <w:tcPr>
            <w:tcW w:w="811" w:type="dxa"/>
          </w:tcPr>
          <w:p w14:paraId="7AD2080F" w14:textId="77777777" w:rsidR="00574BDC" w:rsidRDefault="00574BDC" w:rsidP="00574BDC">
            <w:pPr>
              <w:jc w:val="center"/>
            </w:pPr>
            <w:r>
              <w:t>I</w:t>
            </w:r>
          </w:p>
        </w:tc>
        <w:tc>
          <w:tcPr>
            <w:tcW w:w="657" w:type="dxa"/>
          </w:tcPr>
          <w:p w14:paraId="7DCC023A" w14:textId="77777777" w:rsidR="00574BDC" w:rsidRDefault="00574BDC" w:rsidP="00574BDC">
            <w:pPr>
              <w:jc w:val="center"/>
            </w:pPr>
            <w:r>
              <w:t>N/A</w:t>
            </w:r>
          </w:p>
        </w:tc>
        <w:tc>
          <w:tcPr>
            <w:tcW w:w="4811" w:type="dxa"/>
          </w:tcPr>
          <w:p w14:paraId="4DBD3DD7" w14:textId="4AA1A6BB" w:rsidR="00276B59" w:rsidRDefault="00F37733" w:rsidP="00276B59">
            <w:pPr>
              <w:jc w:val="both"/>
            </w:pPr>
            <w:r>
              <w:t>As</w:t>
            </w:r>
            <w:r w:rsidR="00574BDC">
              <w:t>ynchronous reset of negative polarity</w:t>
            </w:r>
            <w:r w:rsidR="00276B59">
              <w:t xml:space="preserve"> which resets the logic in all four clock domains. Must</w:t>
            </w:r>
            <w:r w:rsidR="00E221E2">
              <w:t xml:space="preserve"> </w:t>
            </w:r>
            <w:r w:rsidR="00276B59">
              <w:t>be asserted for at least 2*</w:t>
            </w:r>
            <w:proofErr w:type="spellStart"/>
            <w:r w:rsidR="00276B59" w:rsidRPr="007920C6">
              <w:rPr>
                <w:i/>
                <w:iCs/>
              </w:rPr>
              <w:t>T</w:t>
            </w:r>
            <w:r w:rsidR="00276B59" w:rsidRPr="007920C6">
              <w:rPr>
                <w:i/>
                <w:iCs/>
                <w:vertAlign w:val="subscript"/>
              </w:rPr>
              <w:t>slowest</w:t>
            </w:r>
            <w:proofErr w:type="spellEnd"/>
            <w:r w:rsidR="009C3989" w:rsidRPr="00174D87">
              <w:rPr>
                <w:bCs/>
              </w:rPr>
              <w:t xml:space="preserve">- see </w:t>
            </w:r>
            <w:r w:rsidR="009C3989">
              <w:rPr>
                <w:bCs/>
              </w:rPr>
              <w:t>section</w:t>
            </w:r>
            <w:r w:rsidR="009C3989" w:rsidRPr="00174D87">
              <w:rPr>
                <w:bCs/>
              </w:rPr>
              <w:t xml:space="preserve"> </w:t>
            </w:r>
            <w:r w:rsidR="009C3989">
              <w:rPr>
                <w:bCs/>
              </w:rPr>
              <w:fldChar w:fldCharType="begin"/>
            </w:r>
            <w:r w:rsidR="009C3989">
              <w:rPr>
                <w:bCs/>
              </w:rPr>
              <w:instrText xml:space="preserve"> REF _Ref75866670 \r \h </w:instrText>
            </w:r>
            <w:r w:rsidR="009C3989">
              <w:rPr>
                <w:bCs/>
              </w:rPr>
            </w:r>
            <w:r w:rsidR="009C3989">
              <w:rPr>
                <w:bCs/>
              </w:rPr>
              <w:fldChar w:fldCharType="separate"/>
            </w:r>
            <w:r w:rsidR="009C3989">
              <w:rPr>
                <w:bCs/>
              </w:rPr>
              <w:t>4.2</w:t>
            </w:r>
            <w:r w:rsidR="009C3989">
              <w:rPr>
                <w:bCs/>
              </w:rPr>
              <w:fldChar w:fldCharType="end"/>
            </w:r>
            <w:r w:rsidR="009C3989">
              <w:rPr>
                <w:bCs/>
              </w:rPr>
              <w:t xml:space="preserve"> </w:t>
            </w:r>
            <w:r w:rsidR="009C3989" w:rsidRPr="00174D87">
              <w:rPr>
                <w:bCs/>
              </w:rPr>
              <w:t>for details</w:t>
            </w:r>
            <w:r w:rsidR="009C3989">
              <w:rPr>
                <w:bCs/>
              </w:rPr>
              <w:t>.</w:t>
            </w:r>
          </w:p>
          <w:p w14:paraId="5D8DCC69" w14:textId="4B9E3302" w:rsidR="00276B59" w:rsidRDefault="00276B59" w:rsidP="008A768B">
            <w:pPr>
              <w:jc w:val="both"/>
            </w:pPr>
          </w:p>
        </w:tc>
      </w:tr>
      <w:tr w:rsidR="008A768B" w14:paraId="09D4F7C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3BCC931" w14:textId="0B23A221" w:rsidR="008A768B" w:rsidRPr="007F0210" w:rsidRDefault="008A768B" w:rsidP="008A768B">
            <w:pPr>
              <w:rPr>
                <w:i/>
                <w:iCs/>
              </w:rPr>
            </w:pPr>
            <w:proofErr w:type="spellStart"/>
            <w:r w:rsidRPr="007F0210">
              <w:rPr>
                <w:i/>
                <w:iCs/>
              </w:rPr>
              <w:t>sRstBusy</w:t>
            </w:r>
            <w:proofErr w:type="spellEnd"/>
          </w:p>
        </w:tc>
        <w:tc>
          <w:tcPr>
            <w:tcW w:w="952" w:type="dxa"/>
          </w:tcPr>
          <w:p w14:paraId="5C7F488C" w14:textId="53FE7892" w:rsidR="008A768B" w:rsidRDefault="008A768B" w:rsidP="008A768B">
            <w:pPr>
              <w:jc w:val="center"/>
            </w:pPr>
            <w:r>
              <w:t>-</w:t>
            </w:r>
          </w:p>
        </w:tc>
        <w:tc>
          <w:tcPr>
            <w:tcW w:w="811" w:type="dxa"/>
          </w:tcPr>
          <w:p w14:paraId="1A0F0458" w14:textId="767831AD" w:rsidR="008A768B" w:rsidRDefault="008A768B" w:rsidP="008A768B">
            <w:pPr>
              <w:jc w:val="center"/>
            </w:pPr>
            <w:r>
              <w:t>O</w:t>
            </w:r>
          </w:p>
        </w:tc>
        <w:tc>
          <w:tcPr>
            <w:tcW w:w="657" w:type="dxa"/>
          </w:tcPr>
          <w:p w14:paraId="4D266382" w14:textId="77595895" w:rsidR="008A768B" w:rsidRDefault="008A768B" w:rsidP="008A768B">
            <w:pPr>
              <w:jc w:val="center"/>
            </w:pPr>
            <w:r>
              <w:t>N/A</w:t>
            </w:r>
          </w:p>
        </w:tc>
        <w:tc>
          <w:tcPr>
            <w:tcW w:w="4811" w:type="dxa"/>
          </w:tcPr>
          <w:p w14:paraId="54C44D43" w14:textId="02F9A717" w:rsidR="008A768B" w:rsidRDefault="008A768B" w:rsidP="008A768B">
            <w:pPr>
              <w:jc w:val="both"/>
            </w:pPr>
            <w:r>
              <w:t>Reset busy flag. While this signal is asserted it is not recommended to apply a new reset to the IP.  The user/</w:t>
            </w:r>
            <w:proofErr w:type="gramStart"/>
            <w:r>
              <w:t>upper level</w:t>
            </w:r>
            <w:proofErr w:type="gramEnd"/>
            <w:r>
              <w:t xml:space="preserve"> IP must wait for this signal to de-assert in order to apply a new reset.</w:t>
            </w:r>
          </w:p>
        </w:tc>
      </w:tr>
      <w:tr w:rsidR="008A768B" w14:paraId="61F31BC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6AF9E9B" w14:textId="30284475" w:rsidR="008A768B" w:rsidRPr="007F0210" w:rsidRDefault="008A768B" w:rsidP="008A768B">
            <w:pPr>
              <w:rPr>
                <w:i/>
                <w:iCs/>
              </w:rPr>
            </w:pPr>
            <w:proofErr w:type="spellStart"/>
            <w:r w:rsidRPr="007F0210">
              <w:rPr>
                <w:i/>
                <w:iCs/>
              </w:rPr>
              <w:lastRenderedPageBreak/>
              <w:t>sInitDoneADC</w:t>
            </w:r>
            <w:proofErr w:type="spellEnd"/>
          </w:p>
        </w:tc>
        <w:tc>
          <w:tcPr>
            <w:tcW w:w="952" w:type="dxa"/>
          </w:tcPr>
          <w:p w14:paraId="798B00B3" w14:textId="77777777" w:rsidR="008A768B" w:rsidRDefault="008A768B" w:rsidP="008A768B">
            <w:pPr>
              <w:jc w:val="center"/>
            </w:pPr>
            <w:r>
              <w:t>-</w:t>
            </w:r>
          </w:p>
        </w:tc>
        <w:tc>
          <w:tcPr>
            <w:tcW w:w="811" w:type="dxa"/>
          </w:tcPr>
          <w:p w14:paraId="4DD7F8F1" w14:textId="77777777" w:rsidR="008A768B" w:rsidRDefault="008A768B" w:rsidP="008A768B">
            <w:pPr>
              <w:jc w:val="center"/>
            </w:pPr>
            <w:r>
              <w:t>O</w:t>
            </w:r>
          </w:p>
        </w:tc>
        <w:tc>
          <w:tcPr>
            <w:tcW w:w="657" w:type="dxa"/>
          </w:tcPr>
          <w:p w14:paraId="245153FB" w14:textId="77777777" w:rsidR="008A768B" w:rsidRDefault="008A768B" w:rsidP="008A768B">
            <w:pPr>
              <w:jc w:val="center"/>
            </w:pPr>
            <w:r>
              <w:t>N/A</w:t>
            </w:r>
          </w:p>
        </w:tc>
        <w:tc>
          <w:tcPr>
            <w:tcW w:w="4811" w:type="dxa"/>
          </w:tcPr>
          <w:p w14:paraId="264758AF" w14:textId="75B3E897" w:rsidR="008A768B" w:rsidRDefault="008A768B" w:rsidP="008A768B">
            <w:pPr>
              <w:jc w:val="both"/>
            </w:pPr>
            <w:r>
              <w:t xml:space="preserve">Flag indicating when the </w:t>
            </w:r>
            <w:proofErr w:type="spellStart"/>
            <w:r>
              <w:t>Zmod’s</w:t>
            </w:r>
            <w:proofErr w:type="spellEnd"/>
            <w:r>
              <w:t xml:space="preserve"> ADC initialization is complete.</w:t>
            </w:r>
          </w:p>
        </w:tc>
      </w:tr>
      <w:tr w:rsidR="008A768B" w14:paraId="69036B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467C8E1" w14:textId="1E8C8DE8" w:rsidR="008A768B" w:rsidRPr="007F0210" w:rsidRDefault="008A768B" w:rsidP="008A768B">
            <w:pPr>
              <w:rPr>
                <w:i/>
                <w:iCs/>
              </w:rPr>
            </w:pPr>
            <w:proofErr w:type="spellStart"/>
            <w:r w:rsidRPr="007F0210">
              <w:rPr>
                <w:i/>
                <w:iCs/>
              </w:rPr>
              <w:t>sConfigError</w:t>
            </w:r>
            <w:proofErr w:type="spellEnd"/>
          </w:p>
        </w:tc>
        <w:tc>
          <w:tcPr>
            <w:tcW w:w="952" w:type="dxa"/>
          </w:tcPr>
          <w:p w14:paraId="4C925826" w14:textId="7D7847F2" w:rsidR="008A768B" w:rsidRDefault="008A768B" w:rsidP="008A768B">
            <w:pPr>
              <w:jc w:val="center"/>
            </w:pPr>
            <w:r>
              <w:t>-</w:t>
            </w:r>
          </w:p>
        </w:tc>
        <w:tc>
          <w:tcPr>
            <w:tcW w:w="811" w:type="dxa"/>
          </w:tcPr>
          <w:p w14:paraId="254C7FC0" w14:textId="0A6D035B" w:rsidR="008A768B" w:rsidRDefault="008A768B" w:rsidP="008A768B">
            <w:pPr>
              <w:jc w:val="center"/>
            </w:pPr>
            <w:r>
              <w:t>O</w:t>
            </w:r>
          </w:p>
        </w:tc>
        <w:tc>
          <w:tcPr>
            <w:tcW w:w="657" w:type="dxa"/>
          </w:tcPr>
          <w:p w14:paraId="02CDA958" w14:textId="13267807" w:rsidR="008A768B" w:rsidRDefault="008A768B" w:rsidP="008A768B">
            <w:pPr>
              <w:jc w:val="center"/>
            </w:pPr>
            <w:r>
              <w:t>N/A</w:t>
            </w:r>
          </w:p>
        </w:tc>
        <w:tc>
          <w:tcPr>
            <w:tcW w:w="4811" w:type="dxa"/>
          </w:tcPr>
          <w:p w14:paraId="26E6381D" w14:textId="6589A627" w:rsidR="008A768B" w:rsidRDefault="008A768B" w:rsidP="008A768B">
            <w:pPr>
              <w:jc w:val="both"/>
            </w:pPr>
            <w:r>
              <w:t>This flag is asserted if the ADC initialization fails. An IP reset is required to clear this flag.</w:t>
            </w:r>
          </w:p>
        </w:tc>
      </w:tr>
      <w:tr w:rsidR="008A768B" w14:paraId="646026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706D7C51" w14:textId="08F5D110" w:rsidR="008A768B" w:rsidRPr="007F0210" w:rsidRDefault="008A768B" w:rsidP="008A768B">
            <w:pPr>
              <w:rPr>
                <w:i/>
                <w:iCs/>
              </w:rPr>
            </w:pPr>
            <w:proofErr w:type="spellStart"/>
            <w:r w:rsidRPr="007F0210">
              <w:rPr>
                <w:i/>
                <w:iCs/>
              </w:rPr>
              <w:t>sInitDoneRelay</w:t>
            </w:r>
            <w:proofErr w:type="spellEnd"/>
          </w:p>
        </w:tc>
        <w:tc>
          <w:tcPr>
            <w:tcW w:w="952" w:type="dxa"/>
          </w:tcPr>
          <w:p w14:paraId="33471541" w14:textId="75B86924" w:rsidR="008A768B" w:rsidRDefault="008A768B" w:rsidP="008A768B">
            <w:pPr>
              <w:jc w:val="center"/>
            </w:pPr>
            <w:r>
              <w:t>-</w:t>
            </w:r>
          </w:p>
        </w:tc>
        <w:tc>
          <w:tcPr>
            <w:tcW w:w="811" w:type="dxa"/>
          </w:tcPr>
          <w:p w14:paraId="490732C2" w14:textId="3EA69153" w:rsidR="008A768B" w:rsidRDefault="008A768B" w:rsidP="008A768B">
            <w:pPr>
              <w:jc w:val="center"/>
            </w:pPr>
            <w:r>
              <w:t>O</w:t>
            </w:r>
          </w:p>
        </w:tc>
        <w:tc>
          <w:tcPr>
            <w:tcW w:w="657" w:type="dxa"/>
          </w:tcPr>
          <w:p w14:paraId="343315A4" w14:textId="1721FD4A" w:rsidR="008A768B" w:rsidRDefault="008A768B" w:rsidP="008A768B">
            <w:pPr>
              <w:jc w:val="center"/>
            </w:pPr>
            <w:r>
              <w:t>N/A</w:t>
            </w:r>
          </w:p>
        </w:tc>
        <w:tc>
          <w:tcPr>
            <w:tcW w:w="4811" w:type="dxa"/>
          </w:tcPr>
          <w:p w14:paraId="26D21443" w14:textId="581ECCB6" w:rsidR="008A768B" w:rsidRDefault="008A768B" w:rsidP="008A768B">
            <w:pPr>
              <w:jc w:val="both"/>
            </w:pPr>
            <w:r>
              <w:t xml:space="preserve">Flag indicating when the </w:t>
            </w:r>
            <w:proofErr w:type="spellStart"/>
            <w:r>
              <w:t>Zmod’s</w:t>
            </w:r>
            <w:proofErr w:type="spellEnd"/>
            <w:r>
              <w:t xml:space="preserve"> relay initialization is complete. If relay dynamic configuration is enabled through the </w:t>
            </w:r>
            <w:proofErr w:type="spellStart"/>
            <w:r w:rsidR="006D2933" w:rsidRPr="006D2933">
              <w:rPr>
                <w:i/>
                <w:iCs/>
              </w:rPr>
              <w:t>k</w:t>
            </w:r>
            <w:r w:rsidRPr="000B5E8F">
              <w:rPr>
                <w:i/>
                <w:iCs/>
              </w:rPr>
              <w:t>ExtRelayConfigEn</w:t>
            </w:r>
            <w:proofErr w:type="spellEnd"/>
            <w:r>
              <w:t xml:space="preserve"> parameter, </w:t>
            </w:r>
            <w:proofErr w:type="spellStart"/>
            <w:r w:rsidRPr="000B5E8F">
              <w:rPr>
                <w:i/>
                <w:iCs/>
              </w:rPr>
              <w:t>sInitDoneRelay</w:t>
            </w:r>
            <w:proofErr w:type="spellEnd"/>
            <w:r>
              <w:t xml:space="preserve"> is de-asserted until the relay is configured in the requested state.</w:t>
            </w:r>
          </w:p>
        </w:tc>
      </w:tr>
      <w:tr w:rsidR="003973F9" w14:paraId="779A18D2"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AEACE69" w14:textId="010AEF35" w:rsidR="003973F9" w:rsidRPr="007F0210" w:rsidRDefault="003973F9" w:rsidP="008A768B">
            <w:pPr>
              <w:rPr>
                <w:i/>
                <w:iCs/>
              </w:rPr>
            </w:pPr>
            <w:proofErr w:type="spellStart"/>
            <w:r w:rsidRPr="003973F9">
              <w:rPr>
                <w:i/>
                <w:iCs/>
              </w:rPr>
              <w:t>sEnableAcquisition</w:t>
            </w:r>
            <w:proofErr w:type="spellEnd"/>
          </w:p>
        </w:tc>
        <w:tc>
          <w:tcPr>
            <w:tcW w:w="952" w:type="dxa"/>
          </w:tcPr>
          <w:p w14:paraId="4CFD72F4" w14:textId="1B878059" w:rsidR="003973F9" w:rsidRDefault="003973F9" w:rsidP="008A768B">
            <w:pPr>
              <w:jc w:val="center"/>
            </w:pPr>
            <w:r>
              <w:t>-</w:t>
            </w:r>
          </w:p>
        </w:tc>
        <w:tc>
          <w:tcPr>
            <w:tcW w:w="811" w:type="dxa"/>
          </w:tcPr>
          <w:p w14:paraId="322FC831" w14:textId="3853A3BC" w:rsidR="003973F9" w:rsidRDefault="003973F9" w:rsidP="008A768B">
            <w:pPr>
              <w:jc w:val="center"/>
            </w:pPr>
            <w:r>
              <w:t>I</w:t>
            </w:r>
          </w:p>
        </w:tc>
        <w:tc>
          <w:tcPr>
            <w:tcW w:w="657" w:type="dxa"/>
          </w:tcPr>
          <w:p w14:paraId="6E1FD990" w14:textId="1171193C" w:rsidR="003973F9" w:rsidRDefault="003973F9" w:rsidP="008A768B">
            <w:pPr>
              <w:jc w:val="center"/>
            </w:pPr>
            <w:r>
              <w:t>N/A</w:t>
            </w:r>
          </w:p>
        </w:tc>
        <w:tc>
          <w:tcPr>
            <w:tcW w:w="4811" w:type="dxa"/>
          </w:tcPr>
          <w:p w14:paraId="20102795" w14:textId="77777777" w:rsidR="003973F9" w:rsidRDefault="00EE199D" w:rsidP="00EE199D">
            <w:pPr>
              <w:jc w:val="both"/>
            </w:pPr>
            <w:r>
              <w:t>When logic '1', this signal enables data acquisi</w:t>
            </w:r>
            <w:r w:rsidR="00A358EE">
              <w:t>ti</w:t>
            </w:r>
            <w:r>
              <w:t>on from the ADC. This signal should be kept in logic '0' until the downstream IP (</w:t>
            </w:r>
            <w:proofErr w:type="gramStart"/>
            <w:r>
              <w:t>e.g.</w:t>
            </w:r>
            <w:proofErr w:type="gramEnd"/>
            <w:r>
              <w:t xml:space="preserve"> DMA controller) is ready to receive the ADC data.</w:t>
            </w:r>
          </w:p>
          <w:p w14:paraId="09D14E90" w14:textId="77777777" w:rsidR="00640FC5" w:rsidRDefault="00640FC5" w:rsidP="00EE199D">
            <w:pPr>
              <w:jc w:val="both"/>
            </w:pPr>
            <w:r>
              <w:t>Once this signal has been set to logic ‘1’, it should be kept in this state until the desired amount of data is received from the IP.</w:t>
            </w:r>
          </w:p>
          <w:p w14:paraId="56EA5A61" w14:textId="0F75DBB8" w:rsidR="00640FC5" w:rsidRDefault="00640FC5" w:rsidP="00EE199D">
            <w:pPr>
              <w:jc w:val="both"/>
            </w:pPr>
            <w:r>
              <w:t>If this signal is set to logic ‘0’ (meaning data acquisition is disabled) and then it is again set to logic ‘1’ (meaning data acquisition is enabled), stale data would be received from the IP until its internal FIFO is automatically flushed.</w:t>
            </w:r>
          </w:p>
        </w:tc>
      </w:tr>
      <w:tr w:rsidR="008A768B" w14:paraId="2A6C288C"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14EAA8C" w14:textId="795D933A" w:rsidR="008A768B" w:rsidRPr="007F0210" w:rsidRDefault="008A768B" w:rsidP="008A768B">
            <w:pPr>
              <w:rPr>
                <w:i/>
                <w:iCs/>
              </w:rPr>
            </w:pPr>
            <w:proofErr w:type="spellStart"/>
            <w:r w:rsidRPr="007F0210">
              <w:rPr>
                <w:i/>
                <w:iCs/>
              </w:rPr>
              <w:t>sDataOverflow</w:t>
            </w:r>
            <w:proofErr w:type="spellEnd"/>
          </w:p>
        </w:tc>
        <w:tc>
          <w:tcPr>
            <w:tcW w:w="952" w:type="dxa"/>
          </w:tcPr>
          <w:p w14:paraId="21F1B2A6" w14:textId="7E9D339B" w:rsidR="008A768B" w:rsidRDefault="008A768B" w:rsidP="008A768B">
            <w:pPr>
              <w:jc w:val="center"/>
            </w:pPr>
            <w:r>
              <w:t>-</w:t>
            </w:r>
          </w:p>
        </w:tc>
        <w:tc>
          <w:tcPr>
            <w:tcW w:w="811" w:type="dxa"/>
          </w:tcPr>
          <w:p w14:paraId="505F5276" w14:textId="6FD1CE2C" w:rsidR="008A768B" w:rsidRDefault="008A768B" w:rsidP="008A768B">
            <w:pPr>
              <w:jc w:val="center"/>
            </w:pPr>
            <w:r>
              <w:t>O</w:t>
            </w:r>
          </w:p>
        </w:tc>
        <w:tc>
          <w:tcPr>
            <w:tcW w:w="657" w:type="dxa"/>
          </w:tcPr>
          <w:p w14:paraId="73EB4FA2" w14:textId="5EDF5A67" w:rsidR="008A768B" w:rsidRDefault="008A768B" w:rsidP="008A768B">
            <w:pPr>
              <w:jc w:val="center"/>
            </w:pPr>
            <w:r>
              <w:t>N/A</w:t>
            </w:r>
          </w:p>
        </w:tc>
        <w:tc>
          <w:tcPr>
            <w:tcW w:w="4811" w:type="dxa"/>
          </w:tcPr>
          <w:p w14:paraId="5865AA67" w14:textId="06A8D4DE" w:rsidR="008A768B" w:rsidRDefault="002A6EA5" w:rsidP="008A768B">
            <w:pPr>
              <w:jc w:val="both"/>
            </w:pPr>
            <w:r w:rsidRPr="002A6EA5">
              <w:t>Flag indicating</w:t>
            </w:r>
            <w:r w:rsidR="008A768B">
              <w:t xml:space="preserve"> that the shallow synchronization FIFO in the </w:t>
            </w:r>
            <w:proofErr w:type="spellStart"/>
            <w:r w:rsidR="008A768B">
              <w:t>DataPath</w:t>
            </w:r>
            <w:proofErr w:type="spellEnd"/>
            <w:r w:rsidR="008A768B">
              <w:t xml:space="preserve"> module is full. There are two cases in which this signal is asserted:</w:t>
            </w:r>
          </w:p>
          <w:p w14:paraId="7425CD88" w14:textId="1E6555A5" w:rsidR="008A768B" w:rsidRDefault="008A768B" w:rsidP="008A768B">
            <w:pPr>
              <w:jc w:val="both"/>
            </w:pPr>
            <w:r>
              <w:t xml:space="preserve">1. The ratio between the </w:t>
            </w:r>
            <w:proofErr w:type="spellStart"/>
            <w:r w:rsidRPr="002A6EA5">
              <w:rPr>
                <w:i/>
                <w:iCs/>
              </w:rPr>
              <w:t>ADC_InClk</w:t>
            </w:r>
            <w:proofErr w:type="spellEnd"/>
            <w:r>
              <w:t xml:space="preserve"> and </w:t>
            </w:r>
            <w:proofErr w:type="spellStart"/>
            <w:r w:rsidRPr="002A6EA5">
              <w:rPr>
                <w:i/>
                <w:iCs/>
              </w:rPr>
              <w:t>ADC_SamplingClk</w:t>
            </w:r>
            <w:proofErr w:type="spellEnd"/>
            <w:r>
              <w:t xml:space="preserve"> clock frequencies is different from </w:t>
            </w:r>
            <w:proofErr w:type="spellStart"/>
            <w:r w:rsidRPr="002A6EA5">
              <w:rPr>
                <w:i/>
                <w:iCs/>
              </w:rPr>
              <w:t>kADC_ClkDiv</w:t>
            </w:r>
            <w:proofErr w:type="spellEnd"/>
            <w:r>
              <w:t>.</w:t>
            </w:r>
          </w:p>
          <w:p w14:paraId="255AE0BB" w14:textId="2729F502" w:rsidR="008A768B" w:rsidRDefault="008A768B" w:rsidP="008A768B">
            <w:pPr>
              <w:jc w:val="both"/>
            </w:pPr>
            <w:r>
              <w:t xml:space="preserve">2. The upper levels </w:t>
            </w:r>
            <w:r w:rsidR="0048198D">
              <w:t>cannot</w:t>
            </w:r>
            <w:r>
              <w:t xml:space="preserve"> accept data (</w:t>
            </w:r>
            <w:proofErr w:type="spellStart"/>
            <w:r w:rsidRPr="002A6EA5">
              <w:rPr>
                <w:i/>
                <w:iCs/>
              </w:rPr>
              <w:t>cDataAxisTready</w:t>
            </w:r>
            <w:proofErr w:type="spellEnd"/>
            <w:r>
              <w:t xml:space="preserve"> is not asserted). This IP is not designed to store data, the upper levels sho</w:t>
            </w:r>
            <w:r w:rsidR="00FA6298">
              <w:t>u</w:t>
            </w:r>
            <w:r>
              <w:t>ld always be able to accept incoming samples. The output of this IP should be processed in real time.</w:t>
            </w:r>
          </w:p>
        </w:tc>
      </w:tr>
      <w:tr w:rsidR="008A768B" w14:paraId="73886C7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4141A5E" w14:textId="470A540A" w:rsidR="008A768B" w:rsidRPr="007F0210" w:rsidRDefault="002A6EA5" w:rsidP="008A768B">
            <w:pPr>
              <w:rPr>
                <w:i/>
                <w:iCs/>
              </w:rPr>
            </w:pPr>
            <w:proofErr w:type="spellStart"/>
            <w:proofErr w:type="gramStart"/>
            <w:r w:rsidRPr="007F0210">
              <w:rPr>
                <w:i/>
                <w:iCs/>
              </w:rPr>
              <w:t>cDataAxisTdata</w:t>
            </w:r>
            <w:proofErr w:type="spellEnd"/>
            <w:r w:rsidR="00AF1433" w:rsidRPr="007F0210">
              <w:rPr>
                <w:i/>
                <w:iCs/>
              </w:rPr>
              <w:t>[</w:t>
            </w:r>
            <w:proofErr w:type="gramEnd"/>
            <w:r w:rsidR="00AF1433" w:rsidRPr="007F0210">
              <w:rPr>
                <w:i/>
                <w:iCs/>
              </w:rPr>
              <w:t>31:0]</w:t>
            </w:r>
          </w:p>
        </w:tc>
        <w:tc>
          <w:tcPr>
            <w:tcW w:w="952" w:type="dxa"/>
          </w:tcPr>
          <w:p w14:paraId="781E6FF2" w14:textId="79F8AB15" w:rsidR="008A768B" w:rsidRDefault="002A6EA5" w:rsidP="008A768B">
            <w:pPr>
              <w:jc w:val="center"/>
            </w:pPr>
            <w:r>
              <w:t>Data interface</w:t>
            </w:r>
          </w:p>
        </w:tc>
        <w:tc>
          <w:tcPr>
            <w:tcW w:w="811" w:type="dxa"/>
          </w:tcPr>
          <w:p w14:paraId="1B7B08A3" w14:textId="77777777" w:rsidR="008A768B" w:rsidRDefault="008A768B" w:rsidP="008A768B">
            <w:pPr>
              <w:jc w:val="center"/>
            </w:pPr>
            <w:r>
              <w:t>O</w:t>
            </w:r>
          </w:p>
        </w:tc>
        <w:tc>
          <w:tcPr>
            <w:tcW w:w="657" w:type="dxa"/>
          </w:tcPr>
          <w:p w14:paraId="702E1BE6" w14:textId="77777777" w:rsidR="008A768B" w:rsidRDefault="008A768B" w:rsidP="008A768B">
            <w:pPr>
              <w:jc w:val="center"/>
            </w:pPr>
            <w:r>
              <w:t>N/A</w:t>
            </w:r>
          </w:p>
        </w:tc>
        <w:tc>
          <w:tcPr>
            <w:tcW w:w="4811" w:type="dxa"/>
          </w:tcPr>
          <w:p w14:paraId="75392446" w14:textId="263183CF" w:rsidR="008A768B" w:rsidRDefault="007E2980" w:rsidP="008A768B">
            <w:r>
              <w:t xml:space="preserve">(Master) </w:t>
            </w:r>
            <w:r w:rsidR="002A6EA5">
              <w:t xml:space="preserve">AXI Stream Data interface </w:t>
            </w:r>
            <w:r w:rsidR="00B413BE">
              <w:t>TDATA</w:t>
            </w:r>
            <w:r w:rsidR="002A6EA5">
              <w:t xml:space="preserve"> </w:t>
            </w:r>
            <w:r w:rsidR="006B673A">
              <w:t>port</w:t>
            </w:r>
            <w:r w:rsidR="002A6EA5">
              <w:t>. Channel1 and Channel2 data are concatenated as follows:</w:t>
            </w:r>
          </w:p>
          <w:p w14:paraId="6D3D8244" w14:textId="52D52A20" w:rsidR="002A6EA5" w:rsidRDefault="002A6EA5" w:rsidP="008A768B">
            <w:r>
              <w:t xml:space="preserve">Channel1 -&gt; </w:t>
            </w:r>
            <w:proofErr w:type="spellStart"/>
            <w:proofErr w:type="gramStart"/>
            <w:r w:rsidRPr="002A6EA5">
              <w:t>cDataAxisTdata</w:t>
            </w:r>
            <w:proofErr w:type="spellEnd"/>
            <w:r>
              <w:t>[</w:t>
            </w:r>
            <w:proofErr w:type="gramEnd"/>
            <w:r>
              <w:t>31:16].</w:t>
            </w:r>
          </w:p>
          <w:p w14:paraId="0F0468E0" w14:textId="25D761F1" w:rsidR="002A6EA5" w:rsidRDefault="002A6EA5" w:rsidP="008A768B">
            <w:r>
              <w:t xml:space="preserve">Channel2 -&gt; </w:t>
            </w:r>
            <w:proofErr w:type="spellStart"/>
            <w:proofErr w:type="gramStart"/>
            <w:r w:rsidRPr="002A6EA5">
              <w:t>cDataAxisTdata</w:t>
            </w:r>
            <w:proofErr w:type="spellEnd"/>
            <w:r>
              <w:t>[</w:t>
            </w:r>
            <w:proofErr w:type="gramEnd"/>
            <w:r>
              <w:t>15:0].</w:t>
            </w:r>
          </w:p>
        </w:tc>
      </w:tr>
      <w:tr w:rsidR="002A6EA5" w14:paraId="35B8EB76"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A9FE7E0" w14:textId="1FDA75C7" w:rsidR="002A6EA5" w:rsidRPr="007F0210" w:rsidRDefault="002A6EA5" w:rsidP="002A6EA5">
            <w:pPr>
              <w:rPr>
                <w:i/>
                <w:iCs/>
              </w:rPr>
            </w:pPr>
            <w:proofErr w:type="spellStart"/>
            <w:r w:rsidRPr="007F0210">
              <w:rPr>
                <w:i/>
                <w:iCs/>
              </w:rPr>
              <w:t>cDataAxisTvalid</w:t>
            </w:r>
            <w:proofErr w:type="spellEnd"/>
          </w:p>
        </w:tc>
        <w:tc>
          <w:tcPr>
            <w:tcW w:w="952" w:type="dxa"/>
          </w:tcPr>
          <w:p w14:paraId="6A595F49" w14:textId="0B686596" w:rsidR="002A6EA5" w:rsidRDefault="002A6EA5" w:rsidP="002A6EA5">
            <w:pPr>
              <w:jc w:val="center"/>
            </w:pPr>
            <w:r>
              <w:t>Data interface</w:t>
            </w:r>
          </w:p>
        </w:tc>
        <w:tc>
          <w:tcPr>
            <w:tcW w:w="811" w:type="dxa"/>
          </w:tcPr>
          <w:p w14:paraId="7E005682" w14:textId="11569B88" w:rsidR="002A6EA5" w:rsidRDefault="002A6EA5" w:rsidP="002A6EA5">
            <w:pPr>
              <w:jc w:val="center"/>
            </w:pPr>
            <w:r>
              <w:t>O</w:t>
            </w:r>
          </w:p>
        </w:tc>
        <w:tc>
          <w:tcPr>
            <w:tcW w:w="657" w:type="dxa"/>
          </w:tcPr>
          <w:p w14:paraId="0E4BD951" w14:textId="150C1F13" w:rsidR="002A6EA5" w:rsidRDefault="002A6EA5" w:rsidP="002A6EA5">
            <w:pPr>
              <w:jc w:val="center"/>
            </w:pPr>
            <w:r>
              <w:t>N/A</w:t>
            </w:r>
          </w:p>
        </w:tc>
        <w:tc>
          <w:tcPr>
            <w:tcW w:w="4811" w:type="dxa"/>
          </w:tcPr>
          <w:p w14:paraId="1FE5526F" w14:textId="205747EA" w:rsidR="002A6EA5" w:rsidRDefault="007E2980" w:rsidP="002A6EA5">
            <w:r>
              <w:t xml:space="preserve">(Master) </w:t>
            </w:r>
            <w:r w:rsidR="002A6EA5">
              <w:t xml:space="preserve">AXI Stream Data interface </w:t>
            </w:r>
            <w:r w:rsidR="00B413BE">
              <w:t>TVALID</w:t>
            </w:r>
            <w:r w:rsidR="002A6EA5">
              <w:t xml:space="preserve"> signal.</w:t>
            </w:r>
          </w:p>
        </w:tc>
      </w:tr>
      <w:tr w:rsidR="002A6EA5" w14:paraId="097870C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710857E" w14:textId="0176D702" w:rsidR="002A6EA5" w:rsidRPr="007F0210" w:rsidRDefault="002A6EA5" w:rsidP="002A6EA5">
            <w:pPr>
              <w:rPr>
                <w:i/>
                <w:iCs/>
              </w:rPr>
            </w:pPr>
            <w:proofErr w:type="spellStart"/>
            <w:r w:rsidRPr="007F0210">
              <w:rPr>
                <w:i/>
                <w:iCs/>
              </w:rPr>
              <w:t>cDataAxisTready</w:t>
            </w:r>
            <w:proofErr w:type="spellEnd"/>
          </w:p>
        </w:tc>
        <w:tc>
          <w:tcPr>
            <w:tcW w:w="952" w:type="dxa"/>
          </w:tcPr>
          <w:p w14:paraId="4FDE25F0" w14:textId="02948E87" w:rsidR="002A6EA5" w:rsidRDefault="002A6EA5" w:rsidP="002A6EA5">
            <w:pPr>
              <w:jc w:val="center"/>
            </w:pPr>
            <w:r>
              <w:t>Data interface</w:t>
            </w:r>
          </w:p>
        </w:tc>
        <w:tc>
          <w:tcPr>
            <w:tcW w:w="811" w:type="dxa"/>
          </w:tcPr>
          <w:p w14:paraId="18624913" w14:textId="2AA636BE" w:rsidR="002A6EA5" w:rsidRDefault="002A6EA5" w:rsidP="002A6EA5">
            <w:pPr>
              <w:jc w:val="center"/>
            </w:pPr>
            <w:r>
              <w:t>I</w:t>
            </w:r>
          </w:p>
        </w:tc>
        <w:tc>
          <w:tcPr>
            <w:tcW w:w="657" w:type="dxa"/>
          </w:tcPr>
          <w:p w14:paraId="0D9A0C10" w14:textId="7F4C2F55" w:rsidR="002A6EA5" w:rsidRDefault="002A6EA5" w:rsidP="002A6EA5">
            <w:pPr>
              <w:jc w:val="center"/>
            </w:pPr>
            <w:r>
              <w:t>N/A</w:t>
            </w:r>
          </w:p>
        </w:tc>
        <w:tc>
          <w:tcPr>
            <w:tcW w:w="4811" w:type="dxa"/>
          </w:tcPr>
          <w:p w14:paraId="69CD7117" w14:textId="4A1C11FF" w:rsidR="002A6EA5" w:rsidRDefault="007E2980" w:rsidP="002A6EA5">
            <w:r>
              <w:t xml:space="preserve">(Master) </w:t>
            </w:r>
            <w:r w:rsidR="002A6EA5">
              <w:t xml:space="preserve">AXI Stream Data interface </w:t>
            </w:r>
            <w:r w:rsidR="00B413BE">
              <w:t>TREADY</w:t>
            </w:r>
            <w:r w:rsidR="002A6EA5">
              <w:t xml:space="preserve"> signal.</w:t>
            </w:r>
          </w:p>
        </w:tc>
      </w:tr>
      <w:tr w:rsidR="00542847" w14:paraId="0B2D44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F28A07" w14:textId="7EB5A0CD" w:rsidR="00542847" w:rsidRPr="007F0210" w:rsidRDefault="00542847" w:rsidP="00542847">
            <w:pPr>
              <w:rPr>
                <w:i/>
                <w:iCs/>
              </w:rPr>
            </w:pPr>
            <w:r>
              <w:rPr>
                <w:i/>
                <w:iCs/>
              </w:rPr>
              <w:t>c</w:t>
            </w:r>
            <w:r w:rsidRPr="007F0210">
              <w:rPr>
                <w:i/>
                <w:iCs/>
              </w:rPr>
              <w:t>ExtCh1</w:t>
            </w:r>
            <w:proofErr w:type="gramStart"/>
            <w:r w:rsidRPr="007F0210">
              <w:rPr>
                <w:i/>
                <w:iCs/>
              </w:rPr>
              <w:t>LgMultCoef[</w:t>
            </w:r>
            <w:proofErr w:type="gramEnd"/>
            <w:r w:rsidRPr="007F0210">
              <w:rPr>
                <w:i/>
                <w:iCs/>
              </w:rPr>
              <w:t>17:0]</w:t>
            </w:r>
          </w:p>
        </w:tc>
        <w:tc>
          <w:tcPr>
            <w:tcW w:w="952" w:type="dxa"/>
          </w:tcPr>
          <w:p w14:paraId="541EC805" w14:textId="3F864F79" w:rsidR="00542847" w:rsidRDefault="00542847" w:rsidP="00542847">
            <w:pPr>
              <w:jc w:val="center"/>
            </w:pPr>
            <w:r>
              <w:t>ExtCh1Calib</w:t>
            </w:r>
          </w:p>
        </w:tc>
        <w:tc>
          <w:tcPr>
            <w:tcW w:w="811" w:type="dxa"/>
          </w:tcPr>
          <w:p w14:paraId="10C21929" w14:textId="62A132E5" w:rsidR="00542847" w:rsidRDefault="00542847" w:rsidP="00542847">
            <w:pPr>
              <w:jc w:val="center"/>
            </w:pPr>
            <w:r>
              <w:t>I</w:t>
            </w:r>
          </w:p>
        </w:tc>
        <w:tc>
          <w:tcPr>
            <w:tcW w:w="657" w:type="dxa"/>
          </w:tcPr>
          <w:p w14:paraId="144069BA" w14:textId="77777777" w:rsidR="00542847" w:rsidRDefault="00542847" w:rsidP="00542847">
            <w:pPr>
              <w:jc w:val="center"/>
            </w:pPr>
            <w:r>
              <w:t>N/A</w:t>
            </w:r>
          </w:p>
        </w:tc>
        <w:tc>
          <w:tcPr>
            <w:tcW w:w="4811" w:type="dxa"/>
          </w:tcPr>
          <w:p w14:paraId="0F6991E2" w14:textId="2A909423" w:rsidR="00542847" w:rsidRDefault="00542847" w:rsidP="00542847">
            <w:r>
              <w:t xml:space="preserve">Channel1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1A29F4B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D53FE49" w14:textId="6BD0EE0E" w:rsidR="00542847" w:rsidRPr="007F0210" w:rsidRDefault="00542847" w:rsidP="00542847">
            <w:pPr>
              <w:rPr>
                <w:i/>
                <w:iCs/>
              </w:rPr>
            </w:pPr>
            <w:r>
              <w:rPr>
                <w:i/>
                <w:iCs/>
              </w:rPr>
              <w:t>c</w:t>
            </w:r>
            <w:r w:rsidRPr="007F0210">
              <w:rPr>
                <w:i/>
                <w:iCs/>
              </w:rPr>
              <w:t>ExtCh1</w:t>
            </w:r>
            <w:proofErr w:type="gramStart"/>
            <w:r w:rsidRPr="007F0210">
              <w:rPr>
                <w:i/>
                <w:iCs/>
              </w:rPr>
              <w:t>LgAddCoef[</w:t>
            </w:r>
            <w:proofErr w:type="gramEnd"/>
            <w:r w:rsidRPr="007F0210">
              <w:rPr>
                <w:i/>
                <w:iCs/>
              </w:rPr>
              <w:t>17:0]</w:t>
            </w:r>
          </w:p>
        </w:tc>
        <w:tc>
          <w:tcPr>
            <w:tcW w:w="952" w:type="dxa"/>
          </w:tcPr>
          <w:p w14:paraId="1E3FF041" w14:textId="0872D0EB" w:rsidR="00542847" w:rsidRDefault="00542847" w:rsidP="00542847">
            <w:pPr>
              <w:jc w:val="center"/>
            </w:pPr>
            <w:r>
              <w:t>ExtCh1Calib</w:t>
            </w:r>
          </w:p>
        </w:tc>
        <w:tc>
          <w:tcPr>
            <w:tcW w:w="811" w:type="dxa"/>
          </w:tcPr>
          <w:p w14:paraId="5CEC75A2" w14:textId="3F6B3EC8" w:rsidR="00542847" w:rsidRDefault="00542847" w:rsidP="00542847">
            <w:pPr>
              <w:jc w:val="center"/>
            </w:pPr>
            <w:r>
              <w:t>I</w:t>
            </w:r>
          </w:p>
        </w:tc>
        <w:tc>
          <w:tcPr>
            <w:tcW w:w="657" w:type="dxa"/>
          </w:tcPr>
          <w:p w14:paraId="0004D5A7" w14:textId="77777777" w:rsidR="00542847" w:rsidRDefault="00542847" w:rsidP="00542847">
            <w:pPr>
              <w:jc w:val="center"/>
            </w:pPr>
            <w:r>
              <w:t>N/A</w:t>
            </w:r>
          </w:p>
        </w:tc>
        <w:tc>
          <w:tcPr>
            <w:tcW w:w="4811" w:type="dxa"/>
          </w:tcPr>
          <w:p w14:paraId="4F726E04" w14:textId="67D79C6A" w:rsidR="00542847" w:rsidRDefault="00542847" w:rsidP="00542847">
            <w:r>
              <w:t xml:space="preserve">Channel1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65C30A4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06A6B6A" w14:textId="2680B641" w:rsidR="00542847" w:rsidRPr="007F0210" w:rsidRDefault="00542847" w:rsidP="00542847">
            <w:pPr>
              <w:rPr>
                <w:i/>
                <w:iCs/>
              </w:rPr>
            </w:pPr>
            <w:r>
              <w:rPr>
                <w:i/>
                <w:iCs/>
              </w:rPr>
              <w:lastRenderedPageBreak/>
              <w:t>c</w:t>
            </w:r>
            <w:r w:rsidRPr="007F0210">
              <w:rPr>
                <w:i/>
                <w:iCs/>
              </w:rPr>
              <w:t>ExtCh1</w:t>
            </w:r>
            <w:proofErr w:type="gramStart"/>
            <w:r w:rsidRPr="007F0210">
              <w:rPr>
                <w:i/>
                <w:iCs/>
              </w:rPr>
              <w:t>HgMultCoef[</w:t>
            </w:r>
            <w:proofErr w:type="gramEnd"/>
            <w:r w:rsidRPr="007F0210">
              <w:rPr>
                <w:i/>
                <w:iCs/>
              </w:rPr>
              <w:t>17:0]</w:t>
            </w:r>
          </w:p>
        </w:tc>
        <w:tc>
          <w:tcPr>
            <w:tcW w:w="952" w:type="dxa"/>
          </w:tcPr>
          <w:p w14:paraId="1096122A" w14:textId="2D37B1D1" w:rsidR="00542847" w:rsidRDefault="00542847" w:rsidP="00542847">
            <w:pPr>
              <w:jc w:val="center"/>
            </w:pPr>
            <w:r>
              <w:t>ExtCh1Calib</w:t>
            </w:r>
          </w:p>
        </w:tc>
        <w:tc>
          <w:tcPr>
            <w:tcW w:w="811" w:type="dxa"/>
          </w:tcPr>
          <w:p w14:paraId="7465DBBC" w14:textId="0D752197" w:rsidR="00542847" w:rsidRDefault="00542847" w:rsidP="00542847">
            <w:pPr>
              <w:jc w:val="center"/>
            </w:pPr>
            <w:r>
              <w:t>I</w:t>
            </w:r>
          </w:p>
        </w:tc>
        <w:tc>
          <w:tcPr>
            <w:tcW w:w="657" w:type="dxa"/>
          </w:tcPr>
          <w:p w14:paraId="7CA14408" w14:textId="77777777" w:rsidR="00542847" w:rsidRDefault="00542847" w:rsidP="00542847">
            <w:pPr>
              <w:jc w:val="center"/>
            </w:pPr>
            <w:r>
              <w:t>N/A</w:t>
            </w:r>
          </w:p>
        </w:tc>
        <w:tc>
          <w:tcPr>
            <w:tcW w:w="4811" w:type="dxa"/>
          </w:tcPr>
          <w:p w14:paraId="6F2D343B" w14:textId="559873CF" w:rsidR="00542847" w:rsidRDefault="00542847" w:rsidP="00542847">
            <w:r>
              <w:t xml:space="preserve">Channel1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34CE5B8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8205436" w14:textId="55C5B05C" w:rsidR="00542847" w:rsidRPr="007F0210" w:rsidRDefault="00542847" w:rsidP="00542847">
            <w:pPr>
              <w:rPr>
                <w:i/>
                <w:iCs/>
              </w:rPr>
            </w:pPr>
            <w:r>
              <w:rPr>
                <w:i/>
                <w:iCs/>
              </w:rPr>
              <w:t>c</w:t>
            </w:r>
            <w:r w:rsidRPr="007F0210">
              <w:rPr>
                <w:i/>
                <w:iCs/>
              </w:rPr>
              <w:t>ExtCh1</w:t>
            </w:r>
            <w:proofErr w:type="gramStart"/>
            <w:r w:rsidRPr="007F0210">
              <w:rPr>
                <w:i/>
                <w:iCs/>
              </w:rPr>
              <w:t>HgAddCoef[</w:t>
            </w:r>
            <w:proofErr w:type="gramEnd"/>
            <w:r w:rsidRPr="007F0210">
              <w:rPr>
                <w:i/>
                <w:iCs/>
              </w:rPr>
              <w:t>17:0]</w:t>
            </w:r>
          </w:p>
        </w:tc>
        <w:tc>
          <w:tcPr>
            <w:tcW w:w="952" w:type="dxa"/>
          </w:tcPr>
          <w:p w14:paraId="48F00459" w14:textId="34669B3E" w:rsidR="00542847" w:rsidRDefault="00542847" w:rsidP="00542847">
            <w:pPr>
              <w:jc w:val="center"/>
            </w:pPr>
            <w:r>
              <w:t>ExtCh1Calib</w:t>
            </w:r>
          </w:p>
        </w:tc>
        <w:tc>
          <w:tcPr>
            <w:tcW w:w="811" w:type="dxa"/>
          </w:tcPr>
          <w:p w14:paraId="70698875" w14:textId="5F44F557" w:rsidR="00542847" w:rsidRDefault="00542847" w:rsidP="00542847">
            <w:pPr>
              <w:jc w:val="center"/>
            </w:pPr>
            <w:r>
              <w:t>I</w:t>
            </w:r>
          </w:p>
        </w:tc>
        <w:tc>
          <w:tcPr>
            <w:tcW w:w="657" w:type="dxa"/>
          </w:tcPr>
          <w:p w14:paraId="5202F53E" w14:textId="77777777" w:rsidR="00542847" w:rsidRDefault="00542847" w:rsidP="00542847">
            <w:pPr>
              <w:jc w:val="center"/>
            </w:pPr>
            <w:r>
              <w:t>N/A</w:t>
            </w:r>
          </w:p>
        </w:tc>
        <w:tc>
          <w:tcPr>
            <w:tcW w:w="4811" w:type="dxa"/>
          </w:tcPr>
          <w:p w14:paraId="5615268A" w14:textId="549FBC37" w:rsidR="00542847" w:rsidRDefault="00542847" w:rsidP="00542847">
            <w:r>
              <w:t xml:space="preserve">Channel1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44FFB1E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693D7D1" w14:textId="025CABAE" w:rsidR="00542847" w:rsidRPr="007F0210" w:rsidRDefault="00542847" w:rsidP="00542847">
            <w:pPr>
              <w:rPr>
                <w:i/>
                <w:iCs/>
              </w:rPr>
            </w:pPr>
            <w:r>
              <w:rPr>
                <w:i/>
                <w:iCs/>
              </w:rPr>
              <w:t>c</w:t>
            </w:r>
            <w:r w:rsidRPr="007F0210">
              <w:rPr>
                <w:i/>
                <w:iCs/>
              </w:rPr>
              <w:t>ExtCh2</w:t>
            </w:r>
            <w:proofErr w:type="gramStart"/>
            <w:r w:rsidRPr="007F0210">
              <w:rPr>
                <w:i/>
                <w:iCs/>
              </w:rPr>
              <w:t>LgMultCoef[</w:t>
            </w:r>
            <w:proofErr w:type="gramEnd"/>
            <w:r w:rsidRPr="007F0210">
              <w:rPr>
                <w:i/>
                <w:iCs/>
              </w:rPr>
              <w:t>17:0]</w:t>
            </w:r>
          </w:p>
        </w:tc>
        <w:tc>
          <w:tcPr>
            <w:tcW w:w="952" w:type="dxa"/>
          </w:tcPr>
          <w:p w14:paraId="60D9EF91" w14:textId="41213AA3" w:rsidR="00542847" w:rsidRDefault="00542847" w:rsidP="00542847">
            <w:pPr>
              <w:jc w:val="center"/>
            </w:pPr>
            <w:r w:rsidRPr="001A4926">
              <w:t>ExtCh</w:t>
            </w:r>
            <w:r>
              <w:t>2</w:t>
            </w:r>
            <w:r w:rsidRPr="001A4926">
              <w:t>Calib</w:t>
            </w:r>
          </w:p>
        </w:tc>
        <w:tc>
          <w:tcPr>
            <w:tcW w:w="811" w:type="dxa"/>
          </w:tcPr>
          <w:p w14:paraId="7B53F5D6" w14:textId="510543FE" w:rsidR="00542847" w:rsidRDefault="00542847" w:rsidP="00542847">
            <w:pPr>
              <w:jc w:val="center"/>
            </w:pPr>
            <w:r>
              <w:t>I</w:t>
            </w:r>
          </w:p>
        </w:tc>
        <w:tc>
          <w:tcPr>
            <w:tcW w:w="657" w:type="dxa"/>
          </w:tcPr>
          <w:p w14:paraId="0E2DBE7B" w14:textId="77777777" w:rsidR="00542847" w:rsidRDefault="00542847" w:rsidP="00542847">
            <w:pPr>
              <w:jc w:val="center"/>
            </w:pPr>
            <w:r>
              <w:t>N/A</w:t>
            </w:r>
          </w:p>
        </w:tc>
        <w:tc>
          <w:tcPr>
            <w:tcW w:w="4811" w:type="dxa"/>
          </w:tcPr>
          <w:p w14:paraId="0646C22B" w14:textId="0F047907" w:rsidR="00542847" w:rsidRDefault="00542847" w:rsidP="00542847">
            <w:r>
              <w:t xml:space="preserve">Channel2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1723E1B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1DD9C9D" w14:textId="14B37654" w:rsidR="00542847" w:rsidRPr="007F0210" w:rsidRDefault="00542847" w:rsidP="00542847">
            <w:pPr>
              <w:rPr>
                <w:i/>
                <w:iCs/>
              </w:rPr>
            </w:pPr>
            <w:r>
              <w:rPr>
                <w:i/>
                <w:iCs/>
              </w:rPr>
              <w:t>c</w:t>
            </w:r>
            <w:r w:rsidRPr="007F0210">
              <w:rPr>
                <w:i/>
                <w:iCs/>
              </w:rPr>
              <w:t>ExtCh2</w:t>
            </w:r>
            <w:proofErr w:type="gramStart"/>
            <w:r w:rsidRPr="007F0210">
              <w:rPr>
                <w:i/>
                <w:iCs/>
              </w:rPr>
              <w:t>LgAddCoef[</w:t>
            </w:r>
            <w:proofErr w:type="gramEnd"/>
            <w:r w:rsidRPr="007F0210">
              <w:rPr>
                <w:i/>
                <w:iCs/>
              </w:rPr>
              <w:t>17:0]</w:t>
            </w:r>
          </w:p>
        </w:tc>
        <w:tc>
          <w:tcPr>
            <w:tcW w:w="952" w:type="dxa"/>
          </w:tcPr>
          <w:p w14:paraId="0812ED9E" w14:textId="6F2395BE" w:rsidR="00542847" w:rsidRDefault="00542847" w:rsidP="00542847">
            <w:pPr>
              <w:jc w:val="center"/>
            </w:pPr>
            <w:r w:rsidRPr="001A4926">
              <w:t>ExtCh</w:t>
            </w:r>
            <w:r>
              <w:t>2</w:t>
            </w:r>
            <w:r w:rsidRPr="001A4926">
              <w:t>Calib</w:t>
            </w:r>
          </w:p>
        </w:tc>
        <w:tc>
          <w:tcPr>
            <w:tcW w:w="811" w:type="dxa"/>
          </w:tcPr>
          <w:p w14:paraId="4236FDC4" w14:textId="09323835" w:rsidR="00542847" w:rsidRDefault="00542847" w:rsidP="00542847">
            <w:pPr>
              <w:jc w:val="center"/>
            </w:pPr>
            <w:r>
              <w:t>I</w:t>
            </w:r>
          </w:p>
        </w:tc>
        <w:tc>
          <w:tcPr>
            <w:tcW w:w="657" w:type="dxa"/>
          </w:tcPr>
          <w:p w14:paraId="6816AE4D" w14:textId="77777777" w:rsidR="00542847" w:rsidRDefault="00542847" w:rsidP="00542847">
            <w:pPr>
              <w:jc w:val="center"/>
            </w:pPr>
            <w:r>
              <w:t>N/A</w:t>
            </w:r>
          </w:p>
        </w:tc>
        <w:tc>
          <w:tcPr>
            <w:tcW w:w="4811" w:type="dxa"/>
          </w:tcPr>
          <w:p w14:paraId="61C1C645" w14:textId="39A3BC5D" w:rsidR="00542847" w:rsidRDefault="00542847" w:rsidP="00542847">
            <w:r>
              <w:t xml:space="preserve">Channel2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79234E0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3F01D40" w14:textId="7F717398" w:rsidR="00542847" w:rsidRPr="007F0210" w:rsidRDefault="00542847" w:rsidP="00542847">
            <w:pPr>
              <w:rPr>
                <w:i/>
                <w:iCs/>
              </w:rPr>
            </w:pPr>
            <w:r>
              <w:rPr>
                <w:i/>
                <w:iCs/>
              </w:rPr>
              <w:t>c</w:t>
            </w:r>
            <w:r w:rsidRPr="007F0210">
              <w:rPr>
                <w:i/>
                <w:iCs/>
              </w:rPr>
              <w:t>ExtCh2</w:t>
            </w:r>
            <w:proofErr w:type="gramStart"/>
            <w:r w:rsidRPr="007F0210">
              <w:rPr>
                <w:i/>
                <w:iCs/>
              </w:rPr>
              <w:t>HgMultCoef[</w:t>
            </w:r>
            <w:proofErr w:type="gramEnd"/>
            <w:r w:rsidRPr="007F0210">
              <w:rPr>
                <w:i/>
                <w:iCs/>
              </w:rPr>
              <w:t>17:0]</w:t>
            </w:r>
          </w:p>
        </w:tc>
        <w:tc>
          <w:tcPr>
            <w:tcW w:w="952" w:type="dxa"/>
          </w:tcPr>
          <w:p w14:paraId="30FB2EC7" w14:textId="4FBDA67A" w:rsidR="00542847" w:rsidRDefault="00542847" w:rsidP="00542847">
            <w:pPr>
              <w:jc w:val="center"/>
            </w:pPr>
            <w:r w:rsidRPr="001A4926">
              <w:t>ExtCh</w:t>
            </w:r>
            <w:r>
              <w:t>2</w:t>
            </w:r>
            <w:r w:rsidRPr="001A4926">
              <w:t>Calib</w:t>
            </w:r>
          </w:p>
        </w:tc>
        <w:tc>
          <w:tcPr>
            <w:tcW w:w="811" w:type="dxa"/>
          </w:tcPr>
          <w:p w14:paraId="11D8C68F" w14:textId="18CE80B1" w:rsidR="00542847" w:rsidRDefault="00542847" w:rsidP="00542847">
            <w:pPr>
              <w:jc w:val="center"/>
            </w:pPr>
            <w:r>
              <w:t>I</w:t>
            </w:r>
          </w:p>
        </w:tc>
        <w:tc>
          <w:tcPr>
            <w:tcW w:w="657" w:type="dxa"/>
          </w:tcPr>
          <w:p w14:paraId="027190AE" w14:textId="77777777" w:rsidR="00542847" w:rsidRDefault="00542847" w:rsidP="00542847">
            <w:pPr>
              <w:jc w:val="center"/>
            </w:pPr>
            <w:r>
              <w:t>N/A</w:t>
            </w:r>
          </w:p>
        </w:tc>
        <w:tc>
          <w:tcPr>
            <w:tcW w:w="4811" w:type="dxa"/>
          </w:tcPr>
          <w:p w14:paraId="5DC44101" w14:textId="597E05D0" w:rsidR="00542847" w:rsidRDefault="00542847" w:rsidP="00542847">
            <w:r>
              <w:t xml:space="preserve">Channel2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4235E9D1"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2869ABF" w14:textId="653EDB60" w:rsidR="00542847" w:rsidRPr="007F0210" w:rsidRDefault="00542847" w:rsidP="00542847">
            <w:pPr>
              <w:rPr>
                <w:i/>
                <w:iCs/>
              </w:rPr>
            </w:pPr>
            <w:r>
              <w:rPr>
                <w:i/>
                <w:iCs/>
              </w:rPr>
              <w:t>c</w:t>
            </w:r>
            <w:r w:rsidRPr="007F0210">
              <w:rPr>
                <w:i/>
                <w:iCs/>
              </w:rPr>
              <w:t>ExtCh2</w:t>
            </w:r>
            <w:proofErr w:type="gramStart"/>
            <w:r w:rsidRPr="007F0210">
              <w:rPr>
                <w:i/>
                <w:iCs/>
              </w:rPr>
              <w:t>HgAddCoef[</w:t>
            </w:r>
            <w:proofErr w:type="gramEnd"/>
            <w:r w:rsidRPr="007F0210">
              <w:rPr>
                <w:i/>
                <w:iCs/>
              </w:rPr>
              <w:t>17:0]</w:t>
            </w:r>
          </w:p>
        </w:tc>
        <w:tc>
          <w:tcPr>
            <w:tcW w:w="952" w:type="dxa"/>
          </w:tcPr>
          <w:p w14:paraId="3A53A7B2" w14:textId="104DAAC4" w:rsidR="00542847" w:rsidRDefault="00542847" w:rsidP="00542847">
            <w:pPr>
              <w:jc w:val="center"/>
            </w:pPr>
            <w:r w:rsidRPr="001A4926">
              <w:t>ExtCh</w:t>
            </w:r>
            <w:r>
              <w:t>2</w:t>
            </w:r>
            <w:r w:rsidRPr="001A4926">
              <w:t>Calib</w:t>
            </w:r>
          </w:p>
        </w:tc>
        <w:tc>
          <w:tcPr>
            <w:tcW w:w="811" w:type="dxa"/>
          </w:tcPr>
          <w:p w14:paraId="3F2DD68F" w14:textId="0CDBCF8A" w:rsidR="00542847" w:rsidRDefault="00542847" w:rsidP="00542847">
            <w:pPr>
              <w:jc w:val="center"/>
            </w:pPr>
            <w:r>
              <w:t>I</w:t>
            </w:r>
          </w:p>
        </w:tc>
        <w:tc>
          <w:tcPr>
            <w:tcW w:w="657" w:type="dxa"/>
          </w:tcPr>
          <w:p w14:paraId="404DAE36" w14:textId="77777777" w:rsidR="00542847" w:rsidRDefault="00542847" w:rsidP="00542847">
            <w:pPr>
              <w:jc w:val="center"/>
            </w:pPr>
            <w:r>
              <w:t>N/A</w:t>
            </w:r>
          </w:p>
        </w:tc>
        <w:tc>
          <w:tcPr>
            <w:tcW w:w="4811" w:type="dxa"/>
          </w:tcPr>
          <w:p w14:paraId="699FC96C" w14:textId="52B1E815" w:rsidR="00542847" w:rsidRDefault="00542847" w:rsidP="00542847">
            <w:r>
              <w:t xml:space="preserve">Channel2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AF1433" w14:paraId="315F20F0"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D1ABC40" w14:textId="77777777" w:rsidR="002A6EA5" w:rsidRPr="007F0210" w:rsidRDefault="002A6EA5" w:rsidP="002A6EA5">
            <w:pPr>
              <w:rPr>
                <w:i/>
                <w:iCs/>
              </w:rPr>
            </w:pPr>
            <w:r w:rsidRPr="007F0210">
              <w:rPr>
                <w:i/>
                <w:iCs/>
              </w:rPr>
              <w:t>sCh1CouplingConfig</w:t>
            </w:r>
          </w:p>
        </w:tc>
        <w:tc>
          <w:tcPr>
            <w:tcW w:w="952" w:type="dxa"/>
          </w:tcPr>
          <w:p w14:paraId="0512896E" w14:textId="77777777" w:rsidR="002A6EA5" w:rsidRDefault="002A6EA5" w:rsidP="002A6EA5">
            <w:pPr>
              <w:jc w:val="center"/>
            </w:pPr>
            <w:r>
              <w:t>-</w:t>
            </w:r>
          </w:p>
        </w:tc>
        <w:tc>
          <w:tcPr>
            <w:tcW w:w="811" w:type="dxa"/>
          </w:tcPr>
          <w:p w14:paraId="17AADED2" w14:textId="3B5DDE7E" w:rsidR="002A6EA5" w:rsidRDefault="00A078A8" w:rsidP="002A6EA5">
            <w:pPr>
              <w:jc w:val="center"/>
            </w:pPr>
            <w:r>
              <w:t>I</w:t>
            </w:r>
          </w:p>
        </w:tc>
        <w:tc>
          <w:tcPr>
            <w:tcW w:w="657" w:type="dxa"/>
          </w:tcPr>
          <w:p w14:paraId="49B50753" w14:textId="77777777" w:rsidR="002A6EA5" w:rsidRDefault="002A6EA5" w:rsidP="002A6EA5">
            <w:pPr>
              <w:jc w:val="center"/>
            </w:pPr>
            <w:r>
              <w:t>N/A</w:t>
            </w:r>
          </w:p>
        </w:tc>
        <w:tc>
          <w:tcPr>
            <w:tcW w:w="4811" w:type="dxa"/>
          </w:tcPr>
          <w:p w14:paraId="6F7DD18F" w14:textId="6E724831" w:rsidR="002A6EA5" w:rsidRDefault="002A6EA5" w:rsidP="002A6EA5">
            <w:r>
              <w:t xml:space="preserve">Channel1 AC DC coupling select external port. This port is enabled by setting the </w:t>
            </w:r>
            <w:proofErr w:type="spellStart"/>
            <w:r w:rsidR="006D2933">
              <w:t>k</w:t>
            </w:r>
            <w:r w:rsidRPr="006D2933">
              <w:rPr>
                <w:i/>
                <w:iCs/>
              </w:rPr>
              <w:t>ExtRelayConfigEn</w:t>
            </w:r>
            <w:proofErr w:type="spellEnd"/>
            <w:r>
              <w:t xml:space="preserve"> parameter to “true”.</w:t>
            </w:r>
          </w:p>
          <w:p w14:paraId="1B4997F6" w14:textId="47411C49"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07FA33CE" w14:textId="5FF97673"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8B39B6A"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25B3C58" w14:textId="77777777" w:rsidR="002A6EA5" w:rsidRPr="007F0210" w:rsidRDefault="002A6EA5" w:rsidP="002A6EA5">
            <w:pPr>
              <w:rPr>
                <w:i/>
                <w:iCs/>
              </w:rPr>
            </w:pPr>
            <w:r w:rsidRPr="007F0210">
              <w:rPr>
                <w:i/>
                <w:iCs/>
              </w:rPr>
              <w:t>sCh2CouplingConfig</w:t>
            </w:r>
          </w:p>
        </w:tc>
        <w:tc>
          <w:tcPr>
            <w:tcW w:w="952" w:type="dxa"/>
          </w:tcPr>
          <w:p w14:paraId="6644F91B" w14:textId="77777777" w:rsidR="002A6EA5" w:rsidRDefault="002A6EA5" w:rsidP="002A6EA5">
            <w:pPr>
              <w:jc w:val="center"/>
            </w:pPr>
            <w:r>
              <w:t>-</w:t>
            </w:r>
          </w:p>
        </w:tc>
        <w:tc>
          <w:tcPr>
            <w:tcW w:w="811" w:type="dxa"/>
          </w:tcPr>
          <w:p w14:paraId="5D902793" w14:textId="359F45E0" w:rsidR="002A6EA5" w:rsidRDefault="00A078A8" w:rsidP="002A6EA5">
            <w:pPr>
              <w:jc w:val="center"/>
            </w:pPr>
            <w:r>
              <w:t>I</w:t>
            </w:r>
          </w:p>
        </w:tc>
        <w:tc>
          <w:tcPr>
            <w:tcW w:w="657" w:type="dxa"/>
          </w:tcPr>
          <w:p w14:paraId="49F93B4E" w14:textId="77777777" w:rsidR="002A6EA5" w:rsidRDefault="002A6EA5" w:rsidP="002A6EA5">
            <w:pPr>
              <w:jc w:val="center"/>
            </w:pPr>
            <w:r>
              <w:t>N/A</w:t>
            </w:r>
          </w:p>
        </w:tc>
        <w:tc>
          <w:tcPr>
            <w:tcW w:w="4811" w:type="dxa"/>
          </w:tcPr>
          <w:p w14:paraId="748C3652" w14:textId="31487B49" w:rsidR="002A6EA5" w:rsidRDefault="002A6EA5" w:rsidP="002A6EA5">
            <w:r>
              <w:t>Channel2 AC DC coupling select external port. This port is enabled by setting the</w:t>
            </w:r>
            <w:r w:rsidRPr="006D2933">
              <w:rPr>
                <w:i/>
                <w:iCs/>
              </w:rPr>
              <w:t xml:space="preserve"> </w:t>
            </w:r>
            <w:proofErr w:type="spellStart"/>
            <w:r w:rsidR="006D2933" w:rsidRPr="006D2933">
              <w:rPr>
                <w:i/>
                <w:iCs/>
              </w:rPr>
              <w:t>k</w:t>
            </w:r>
            <w:r w:rsidRPr="006D2933">
              <w:rPr>
                <w:i/>
                <w:iCs/>
              </w:rPr>
              <w:t>ExtRelayConfigEn</w:t>
            </w:r>
            <w:proofErr w:type="spellEnd"/>
            <w:r>
              <w:t xml:space="preserve"> parameter to “true”.</w:t>
            </w:r>
          </w:p>
          <w:p w14:paraId="13AAAAC8" w14:textId="7F50CD5E"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6C860D33" w14:textId="06F452CE"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9F2A8F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9B92DE0" w14:textId="77777777" w:rsidR="002A6EA5" w:rsidRPr="007F0210" w:rsidRDefault="002A6EA5" w:rsidP="002A6EA5">
            <w:pPr>
              <w:rPr>
                <w:i/>
                <w:iCs/>
              </w:rPr>
            </w:pPr>
            <w:r w:rsidRPr="007F0210">
              <w:rPr>
                <w:i/>
                <w:iCs/>
              </w:rPr>
              <w:t>sCh1GainConfig</w:t>
            </w:r>
          </w:p>
        </w:tc>
        <w:tc>
          <w:tcPr>
            <w:tcW w:w="952" w:type="dxa"/>
          </w:tcPr>
          <w:p w14:paraId="7EB2007A" w14:textId="77777777" w:rsidR="002A6EA5" w:rsidRDefault="002A6EA5" w:rsidP="002A6EA5">
            <w:pPr>
              <w:jc w:val="center"/>
            </w:pPr>
            <w:r>
              <w:t>-</w:t>
            </w:r>
          </w:p>
        </w:tc>
        <w:tc>
          <w:tcPr>
            <w:tcW w:w="811" w:type="dxa"/>
          </w:tcPr>
          <w:p w14:paraId="7A08FD27" w14:textId="0676A253" w:rsidR="002A6EA5" w:rsidRDefault="00A078A8" w:rsidP="002A6EA5">
            <w:pPr>
              <w:jc w:val="center"/>
            </w:pPr>
            <w:r>
              <w:t>I</w:t>
            </w:r>
          </w:p>
        </w:tc>
        <w:tc>
          <w:tcPr>
            <w:tcW w:w="657" w:type="dxa"/>
          </w:tcPr>
          <w:p w14:paraId="01070BE8" w14:textId="77777777" w:rsidR="002A6EA5" w:rsidRDefault="002A6EA5" w:rsidP="002A6EA5">
            <w:pPr>
              <w:jc w:val="center"/>
            </w:pPr>
            <w:r>
              <w:t>N/A</w:t>
            </w:r>
          </w:p>
        </w:tc>
        <w:tc>
          <w:tcPr>
            <w:tcW w:w="4811" w:type="dxa"/>
          </w:tcPr>
          <w:p w14:paraId="3339AB8F" w14:textId="44AE602F" w:rsidR="002A6EA5" w:rsidRDefault="002A6EA5" w:rsidP="002A6EA5">
            <w:r>
              <w:t xml:space="preserve">Channel1 gain select external port. This port is enabled by setting the </w:t>
            </w:r>
            <w:proofErr w:type="spellStart"/>
            <w:r w:rsidR="006D2933" w:rsidRPr="006D2933">
              <w:rPr>
                <w:i/>
                <w:iCs/>
              </w:rPr>
              <w:t>k</w:t>
            </w:r>
            <w:r w:rsidRPr="006D2933">
              <w:rPr>
                <w:i/>
                <w:iCs/>
              </w:rPr>
              <w:t>ExtRelayConfigEn</w:t>
            </w:r>
            <w:proofErr w:type="spellEnd"/>
            <w:r>
              <w:t xml:space="preserve"> parameter to “true”.</w:t>
            </w:r>
          </w:p>
          <w:p w14:paraId="47C73208"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4299F2E"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AF1433" w14:paraId="075D041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9AA8AE6" w14:textId="77777777" w:rsidR="002A6EA5" w:rsidRPr="007F0210" w:rsidRDefault="002A6EA5" w:rsidP="002A6EA5">
            <w:pPr>
              <w:rPr>
                <w:i/>
                <w:iCs/>
              </w:rPr>
            </w:pPr>
            <w:r w:rsidRPr="007F0210">
              <w:rPr>
                <w:i/>
                <w:iCs/>
              </w:rPr>
              <w:t>sCh2GainConfig</w:t>
            </w:r>
          </w:p>
        </w:tc>
        <w:tc>
          <w:tcPr>
            <w:tcW w:w="952" w:type="dxa"/>
          </w:tcPr>
          <w:p w14:paraId="46D21969" w14:textId="77777777" w:rsidR="002A6EA5" w:rsidRDefault="002A6EA5" w:rsidP="002A6EA5">
            <w:pPr>
              <w:jc w:val="center"/>
            </w:pPr>
            <w:r>
              <w:t>-</w:t>
            </w:r>
          </w:p>
        </w:tc>
        <w:tc>
          <w:tcPr>
            <w:tcW w:w="811" w:type="dxa"/>
          </w:tcPr>
          <w:p w14:paraId="6D9D3462" w14:textId="35D5F40C" w:rsidR="002A6EA5" w:rsidRDefault="00A078A8" w:rsidP="002A6EA5">
            <w:pPr>
              <w:jc w:val="center"/>
            </w:pPr>
            <w:r>
              <w:t>I</w:t>
            </w:r>
          </w:p>
        </w:tc>
        <w:tc>
          <w:tcPr>
            <w:tcW w:w="657" w:type="dxa"/>
          </w:tcPr>
          <w:p w14:paraId="46CFE037" w14:textId="77777777" w:rsidR="002A6EA5" w:rsidRDefault="002A6EA5" w:rsidP="002A6EA5">
            <w:pPr>
              <w:jc w:val="center"/>
            </w:pPr>
            <w:r>
              <w:t>N/A</w:t>
            </w:r>
          </w:p>
        </w:tc>
        <w:tc>
          <w:tcPr>
            <w:tcW w:w="4811" w:type="dxa"/>
          </w:tcPr>
          <w:p w14:paraId="70E29200" w14:textId="70ACBB8B" w:rsidR="002A6EA5" w:rsidRDefault="002A6EA5" w:rsidP="002A6EA5">
            <w:r>
              <w:t>Channel2 gain select external port. This port is enabled by setting the</w:t>
            </w:r>
            <w:r w:rsidRPr="006D2933">
              <w:rPr>
                <w:i/>
                <w:iCs/>
              </w:rPr>
              <w:t xml:space="preserve"> </w:t>
            </w:r>
            <w:proofErr w:type="spellStart"/>
            <w:r w:rsidR="006D2933" w:rsidRPr="006D2933">
              <w:rPr>
                <w:i/>
                <w:iCs/>
              </w:rPr>
              <w:t>k</w:t>
            </w:r>
            <w:r w:rsidRPr="006D2933">
              <w:rPr>
                <w:i/>
                <w:iCs/>
              </w:rPr>
              <w:t>ExtRelayConfigEn</w:t>
            </w:r>
            <w:proofErr w:type="spellEnd"/>
            <w:r>
              <w:t xml:space="preserve"> parameter to “true”.</w:t>
            </w:r>
          </w:p>
          <w:p w14:paraId="2848C6B1"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BCCE11D"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F218AF" w14:paraId="1191D3DF"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434EEF1" w14:textId="5AE54FC2" w:rsidR="00F218AF" w:rsidRPr="007F0210" w:rsidRDefault="00F218AF" w:rsidP="00F218AF">
            <w:pPr>
              <w:rPr>
                <w:i/>
                <w:iCs/>
              </w:rPr>
            </w:pPr>
            <w:proofErr w:type="spellStart"/>
            <w:r>
              <w:rPr>
                <w:i/>
                <w:iCs/>
              </w:rPr>
              <w:t>s</w:t>
            </w:r>
            <w:r w:rsidRPr="00F218AF">
              <w:rPr>
                <w:i/>
                <w:iCs/>
              </w:rPr>
              <w:t>TestMode</w:t>
            </w:r>
            <w:proofErr w:type="spellEnd"/>
          </w:p>
        </w:tc>
        <w:tc>
          <w:tcPr>
            <w:tcW w:w="952" w:type="dxa"/>
          </w:tcPr>
          <w:p w14:paraId="4DBF527D" w14:textId="6B5B43A5" w:rsidR="00F218AF" w:rsidRDefault="00F218AF" w:rsidP="00F218AF">
            <w:pPr>
              <w:jc w:val="center"/>
            </w:pPr>
            <w:r>
              <w:t>-</w:t>
            </w:r>
          </w:p>
        </w:tc>
        <w:tc>
          <w:tcPr>
            <w:tcW w:w="811" w:type="dxa"/>
          </w:tcPr>
          <w:p w14:paraId="3FCC756E" w14:textId="273F05E8" w:rsidR="00F218AF" w:rsidRDefault="00F218AF" w:rsidP="00F218AF">
            <w:pPr>
              <w:jc w:val="center"/>
            </w:pPr>
            <w:r>
              <w:t>I</w:t>
            </w:r>
          </w:p>
        </w:tc>
        <w:tc>
          <w:tcPr>
            <w:tcW w:w="657" w:type="dxa"/>
          </w:tcPr>
          <w:p w14:paraId="21C1C5A5" w14:textId="37D25D96" w:rsidR="00F218AF" w:rsidRDefault="00F218AF" w:rsidP="00F218AF">
            <w:pPr>
              <w:jc w:val="center"/>
            </w:pPr>
            <w:r>
              <w:t>N/A</w:t>
            </w:r>
          </w:p>
        </w:tc>
        <w:tc>
          <w:tcPr>
            <w:tcW w:w="4811" w:type="dxa"/>
          </w:tcPr>
          <w:p w14:paraId="21C805C3" w14:textId="612D05EA" w:rsidR="00F218AF" w:rsidRDefault="00F218AF" w:rsidP="00F218AF">
            <w:proofErr w:type="spellStart"/>
            <w:r>
              <w:rPr>
                <w:i/>
                <w:iCs/>
              </w:rPr>
              <w:t>s</w:t>
            </w:r>
            <w:r w:rsidRPr="00F218AF">
              <w:rPr>
                <w:i/>
                <w:iCs/>
              </w:rPr>
              <w:t>TestMode</w:t>
            </w:r>
            <w:proofErr w:type="spellEnd"/>
            <w:r>
              <w:t xml:space="preserve"> is used to bypass the calibration block. When asserted, raw samples are provided on the </w:t>
            </w:r>
            <w:r w:rsidR="00FF3324">
              <w:t>output D</w:t>
            </w:r>
            <w:r>
              <w:t>ata interface.</w:t>
            </w:r>
          </w:p>
        </w:tc>
      </w:tr>
      <w:tr w:rsidR="00F218AF" w14:paraId="3CCC523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306C1D6" w14:textId="0387C326" w:rsidR="00F218AF" w:rsidRPr="007F0210" w:rsidRDefault="00F218AF" w:rsidP="00F218AF">
            <w:pPr>
              <w:rPr>
                <w:i/>
                <w:iCs/>
              </w:rPr>
            </w:pPr>
            <w:proofErr w:type="spellStart"/>
            <w:r w:rsidRPr="007F0210">
              <w:rPr>
                <w:i/>
                <w:iCs/>
              </w:rPr>
              <w:t>cSyncIn</w:t>
            </w:r>
            <w:proofErr w:type="spellEnd"/>
          </w:p>
        </w:tc>
        <w:tc>
          <w:tcPr>
            <w:tcW w:w="952" w:type="dxa"/>
          </w:tcPr>
          <w:p w14:paraId="137965D0" w14:textId="77777777" w:rsidR="00F218AF" w:rsidRDefault="00F218AF" w:rsidP="00F218AF">
            <w:pPr>
              <w:jc w:val="center"/>
            </w:pPr>
            <w:r>
              <w:t>-</w:t>
            </w:r>
          </w:p>
        </w:tc>
        <w:tc>
          <w:tcPr>
            <w:tcW w:w="811" w:type="dxa"/>
          </w:tcPr>
          <w:p w14:paraId="21325C31" w14:textId="77777777" w:rsidR="00F218AF" w:rsidRDefault="00F218AF" w:rsidP="00F218AF">
            <w:pPr>
              <w:jc w:val="center"/>
            </w:pPr>
            <w:r>
              <w:t>I</w:t>
            </w:r>
          </w:p>
        </w:tc>
        <w:tc>
          <w:tcPr>
            <w:tcW w:w="657" w:type="dxa"/>
          </w:tcPr>
          <w:p w14:paraId="582C6001" w14:textId="77777777" w:rsidR="00F218AF" w:rsidRDefault="00F218AF" w:rsidP="00F218AF">
            <w:pPr>
              <w:jc w:val="center"/>
            </w:pPr>
            <w:r>
              <w:t>N/A</w:t>
            </w:r>
          </w:p>
        </w:tc>
        <w:tc>
          <w:tcPr>
            <w:tcW w:w="4811" w:type="dxa"/>
          </w:tcPr>
          <w:p w14:paraId="2CAE3E4B" w14:textId="10A41D13" w:rsidR="00F218AF" w:rsidRDefault="00F218AF" w:rsidP="00F218AF">
            <w:r w:rsidRPr="006D2933">
              <w:rPr>
                <w:i/>
                <w:iCs/>
              </w:rPr>
              <w:t>SYNC</w:t>
            </w:r>
            <w:r>
              <w:t xml:space="preserve"> signal control input (functionality described in section </w:t>
            </w:r>
            <w:r>
              <w:fldChar w:fldCharType="begin"/>
            </w:r>
            <w:r>
              <w:instrText xml:space="preserve"> REF _Ref56721345 \r \h </w:instrText>
            </w:r>
            <w:r>
              <w:fldChar w:fldCharType="separate"/>
            </w:r>
            <w:r w:rsidR="00E57DFC">
              <w:t>4.4</w:t>
            </w:r>
            <w:r>
              <w:fldChar w:fldCharType="end"/>
            </w:r>
            <w:r>
              <w:t xml:space="preserve">). This port is enabled by setting the </w:t>
            </w:r>
            <w:proofErr w:type="spellStart"/>
            <w:r w:rsidRPr="006D2933">
              <w:rPr>
                <w:i/>
                <w:iCs/>
              </w:rPr>
              <w:t>ExtSyncEn</w:t>
            </w:r>
            <w:proofErr w:type="spellEnd"/>
            <w:r>
              <w:t xml:space="preserve"> parameter to “true”.</w:t>
            </w:r>
          </w:p>
        </w:tc>
      </w:tr>
      <w:tr w:rsidR="00F218AF" w14:paraId="4EEEFBD2"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15692D" w14:textId="79E895D5" w:rsidR="00F218AF" w:rsidRPr="007F0210" w:rsidRDefault="00F218AF" w:rsidP="00F218AF">
            <w:pPr>
              <w:rPr>
                <w:i/>
                <w:iCs/>
              </w:rPr>
            </w:pPr>
            <w:proofErr w:type="spellStart"/>
            <w:proofErr w:type="gramStart"/>
            <w:r w:rsidRPr="007F0210">
              <w:rPr>
                <w:i/>
                <w:iCs/>
              </w:rPr>
              <w:t>sCmdTxAxisTdata</w:t>
            </w:r>
            <w:proofErr w:type="spellEnd"/>
            <w:r w:rsidRPr="007F0210">
              <w:rPr>
                <w:i/>
                <w:iCs/>
              </w:rPr>
              <w:t>[</w:t>
            </w:r>
            <w:proofErr w:type="gramEnd"/>
            <w:r w:rsidRPr="007F0210">
              <w:rPr>
                <w:i/>
                <w:iCs/>
              </w:rPr>
              <w:t>31:0]</w:t>
            </w:r>
          </w:p>
        </w:tc>
        <w:tc>
          <w:tcPr>
            <w:tcW w:w="952" w:type="dxa"/>
          </w:tcPr>
          <w:p w14:paraId="4225F3DF" w14:textId="1E50BB74" w:rsidR="00F218AF" w:rsidRDefault="00F218AF" w:rsidP="00F218AF">
            <w:pPr>
              <w:jc w:val="center"/>
            </w:pPr>
            <w:r>
              <w:t>SPI IAP</w:t>
            </w:r>
          </w:p>
        </w:tc>
        <w:tc>
          <w:tcPr>
            <w:tcW w:w="811" w:type="dxa"/>
          </w:tcPr>
          <w:p w14:paraId="2A474BF1" w14:textId="7BC5AA44" w:rsidR="00F218AF" w:rsidRDefault="00CE5B26" w:rsidP="00F218AF">
            <w:pPr>
              <w:jc w:val="center"/>
            </w:pPr>
            <w:r>
              <w:t>I</w:t>
            </w:r>
          </w:p>
        </w:tc>
        <w:tc>
          <w:tcPr>
            <w:tcW w:w="657" w:type="dxa"/>
          </w:tcPr>
          <w:p w14:paraId="206EC7EA" w14:textId="77777777" w:rsidR="00F218AF" w:rsidRDefault="00F218AF" w:rsidP="00F218AF">
            <w:pPr>
              <w:jc w:val="center"/>
            </w:pPr>
            <w:r>
              <w:t>N/A</w:t>
            </w:r>
          </w:p>
        </w:tc>
        <w:tc>
          <w:tcPr>
            <w:tcW w:w="4811" w:type="dxa"/>
          </w:tcPr>
          <w:p w14:paraId="7483BA84" w14:textId="1E98D2B7" w:rsidR="00F218AF" w:rsidRDefault="00F218AF" w:rsidP="00F218AF">
            <w:r>
              <w:t>IAP command TX interface (</w:t>
            </w:r>
            <w:r w:rsidR="00D44CA5">
              <w:t xml:space="preserve">Slave </w:t>
            </w:r>
            <w:r>
              <w:t xml:space="preserve">AXI Stream) data port.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7D38A71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2018F80" w14:textId="4FB1EF91" w:rsidR="00F218AF" w:rsidRPr="007F0210" w:rsidRDefault="00F218AF" w:rsidP="00F218AF">
            <w:pPr>
              <w:rPr>
                <w:i/>
                <w:iCs/>
              </w:rPr>
            </w:pPr>
            <w:proofErr w:type="spellStart"/>
            <w:r w:rsidRPr="007F0210">
              <w:rPr>
                <w:i/>
                <w:iCs/>
              </w:rPr>
              <w:t>sCmdTxAxisTvalid</w:t>
            </w:r>
            <w:proofErr w:type="spellEnd"/>
          </w:p>
        </w:tc>
        <w:tc>
          <w:tcPr>
            <w:tcW w:w="952" w:type="dxa"/>
          </w:tcPr>
          <w:p w14:paraId="15BE4A3C" w14:textId="147FC20A" w:rsidR="00F218AF" w:rsidRDefault="00F218AF" w:rsidP="00F218AF">
            <w:pPr>
              <w:jc w:val="center"/>
            </w:pPr>
            <w:r>
              <w:t>SPI IAP</w:t>
            </w:r>
          </w:p>
        </w:tc>
        <w:tc>
          <w:tcPr>
            <w:tcW w:w="811" w:type="dxa"/>
          </w:tcPr>
          <w:p w14:paraId="0C87EF6D" w14:textId="567BFF82" w:rsidR="00F218AF" w:rsidRDefault="00CE5B26" w:rsidP="00F218AF">
            <w:pPr>
              <w:jc w:val="center"/>
            </w:pPr>
            <w:r>
              <w:t>I</w:t>
            </w:r>
          </w:p>
        </w:tc>
        <w:tc>
          <w:tcPr>
            <w:tcW w:w="657" w:type="dxa"/>
          </w:tcPr>
          <w:p w14:paraId="51BC711A" w14:textId="32304AF9" w:rsidR="00F218AF" w:rsidRDefault="00F218AF" w:rsidP="00F218AF">
            <w:pPr>
              <w:jc w:val="center"/>
            </w:pPr>
            <w:r>
              <w:t>N/A</w:t>
            </w:r>
          </w:p>
        </w:tc>
        <w:tc>
          <w:tcPr>
            <w:tcW w:w="4811" w:type="dxa"/>
          </w:tcPr>
          <w:p w14:paraId="41D5926A" w14:textId="746B846B" w:rsidR="00F218AF" w:rsidRDefault="00F218AF" w:rsidP="00F218AF">
            <w:r>
              <w:t>IAP command TX interface (</w:t>
            </w:r>
            <w:r w:rsidR="00D44CA5">
              <w:t xml:space="preserve">Slave </w:t>
            </w:r>
            <w:r>
              <w:t xml:space="preserve">AXI Stream) valid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25ED151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D8DB258" w14:textId="02DB5C7C" w:rsidR="00F218AF" w:rsidRPr="007F0210" w:rsidRDefault="00F218AF" w:rsidP="00F218AF">
            <w:pPr>
              <w:rPr>
                <w:i/>
                <w:iCs/>
              </w:rPr>
            </w:pPr>
            <w:proofErr w:type="spellStart"/>
            <w:r w:rsidRPr="007F0210">
              <w:rPr>
                <w:i/>
                <w:iCs/>
              </w:rPr>
              <w:lastRenderedPageBreak/>
              <w:t>sCmdTxAxisTready</w:t>
            </w:r>
            <w:proofErr w:type="spellEnd"/>
          </w:p>
        </w:tc>
        <w:tc>
          <w:tcPr>
            <w:tcW w:w="952" w:type="dxa"/>
          </w:tcPr>
          <w:p w14:paraId="6D93BE19" w14:textId="59A4DB18" w:rsidR="00F218AF" w:rsidRDefault="00F218AF" w:rsidP="00F218AF">
            <w:pPr>
              <w:jc w:val="center"/>
            </w:pPr>
            <w:r>
              <w:t>SPI IAP</w:t>
            </w:r>
          </w:p>
        </w:tc>
        <w:tc>
          <w:tcPr>
            <w:tcW w:w="811" w:type="dxa"/>
          </w:tcPr>
          <w:p w14:paraId="5C94E8EE" w14:textId="7A4BE4D4" w:rsidR="00F218AF" w:rsidRDefault="00CE5B26" w:rsidP="00F218AF">
            <w:pPr>
              <w:jc w:val="center"/>
            </w:pPr>
            <w:r>
              <w:t>O</w:t>
            </w:r>
          </w:p>
        </w:tc>
        <w:tc>
          <w:tcPr>
            <w:tcW w:w="657" w:type="dxa"/>
          </w:tcPr>
          <w:p w14:paraId="35700A9D" w14:textId="5386D489" w:rsidR="00F218AF" w:rsidRDefault="00F218AF" w:rsidP="00F218AF">
            <w:pPr>
              <w:jc w:val="center"/>
            </w:pPr>
            <w:r>
              <w:t>N/A</w:t>
            </w:r>
          </w:p>
        </w:tc>
        <w:tc>
          <w:tcPr>
            <w:tcW w:w="4811" w:type="dxa"/>
          </w:tcPr>
          <w:p w14:paraId="2219EAA5" w14:textId="06275261" w:rsidR="00F218AF" w:rsidRPr="00106C18" w:rsidRDefault="00F218AF" w:rsidP="00F218AF">
            <w:pPr>
              <w:autoSpaceDE w:val="0"/>
              <w:autoSpaceDN w:val="0"/>
              <w:adjustRightInd w:val="0"/>
              <w:rPr>
                <w:rFonts w:eastAsia="Calibri" w:cs="Arial"/>
                <w:szCs w:val="22"/>
              </w:rPr>
            </w:pPr>
            <w:r>
              <w:t>IAP command TX interface (</w:t>
            </w:r>
            <w:r w:rsidR="00D44CA5">
              <w:t xml:space="preserve">Slave </w:t>
            </w:r>
            <w:r>
              <w:t xml:space="preserve">AXI Stream) ready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4B33C43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7578F3E" w14:textId="05090EED" w:rsidR="00F218AF" w:rsidRPr="007F0210" w:rsidRDefault="00F218AF" w:rsidP="00F218AF">
            <w:pPr>
              <w:rPr>
                <w:i/>
                <w:iCs/>
              </w:rPr>
            </w:pPr>
            <w:proofErr w:type="spellStart"/>
            <w:proofErr w:type="gramStart"/>
            <w:r w:rsidRPr="007F0210">
              <w:rPr>
                <w:i/>
                <w:iCs/>
              </w:rPr>
              <w:t>sCmdRxAxisTdata</w:t>
            </w:r>
            <w:proofErr w:type="spellEnd"/>
            <w:r w:rsidRPr="007F0210">
              <w:rPr>
                <w:i/>
                <w:iCs/>
              </w:rPr>
              <w:t>[</w:t>
            </w:r>
            <w:proofErr w:type="gramEnd"/>
            <w:r w:rsidRPr="007F0210">
              <w:rPr>
                <w:i/>
                <w:iCs/>
              </w:rPr>
              <w:t>31:0]</w:t>
            </w:r>
          </w:p>
        </w:tc>
        <w:tc>
          <w:tcPr>
            <w:tcW w:w="952" w:type="dxa"/>
          </w:tcPr>
          <w:p w14:paraId="7E9F9063" w14:textId="4445279F" w:rsidR="00F218AF" w:rsidRDefault="00F218AF" w:rsidP="00F218AF">
            <w:pPr>
              <w:jc w:val="center"/>
            </w:pPr>
            <w:r>
              <w:t>SPI IAP</w:t>
            </w:r>
          </w:p>
        </w:tc>
        <w:tc>
          <w:tcPr>
            <w:tcW w:w="811" w:type="dxa"/>
          </w:tcPr>
          <w:p w14:paraId="7B82EF5E" w14:textId="4A18F8BA" w:rsidR="00F218AF" w:rsidRDefault="00CE5B26" w:rsidP="00F218AF">
            <w:pPr>
              <w:jc w:val="center"/>
            </w:pPr>
            <w:r>
              <w:t>O</w:t>
            </w:r>
          </w:p>
        </w:tc>
        <w:tc>
          <w:tcPr>
            <w:tcW w:w="657" w:type="dxa"/>
          </w:tcPr>
          <w:p w14:paraId="532E4CFA" w14:textId="08A6CB71" w:rsidR="00F218AF" w:rsidRDefault="00F218AF" w:rsidP="00F218AF">
            <w:pPr>
              <w:jc w:val="center"/>
            </w:pPr>
            <w:r>
              <w:t>N/A</w:t>
            </w:r>
          </w:p>
        </w:tc>
        <w:tc>
          <w:tcPr>
            <w:tcW w:w="4811" w:type="dxa"/>
          </w:tcPr>
          <w:p w14:paraId="271E0EC8" w14:textId="084798B3" w:rsidR="00F218AF" w:rsidRDefault="00F218AF" w:rsidP="00F218AF">
            <w:r>
              <w:t>IAP command RX interface (</w:t>
            </w:r>
            <w:r w:rsidR="00D44CA5">
              <w:t xml:space="preserve">Master </w:t>
            </w:r>
            <w:r>
              <w:t xml:space="preserve">AXI Stream) data port.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765C69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4909150" w14:textId="387F5ADE" w:rsidR="00F218AF" w:rsidRPr="007F0210" w:rsidRDefault="00F218AF" w:rsidP="00F218AF">
            <w:pPr>
              <w:rPr>
                <w:i/>
                <w:iCs/>
              </w:rPr>
            </w:pPr>
            <w:proofErr w:type="spellStart"/>
            <w:r w:rsidRPr="007F0210">
              <w:rPr>
                <w:i/>
                <w:iCs/>
              </w:rPr>
              <w:t>sCmdRxAxisTvalid</w:t>
            </w:r>
            <w:proofErr w:type="spellEnd"/>
          </w:p>
        </w:tc>
        <w:tc>
          <w:tcPr>
            <w:tcW w:w="952" w:type="dxa"/>
          </w:tcPr>
          <w:p w14:paraId="23E6F9EE" w14:textId="6EFE7C99" w:rsidR="00F218AF" w:rsidRDefault="00F218AF" w:rsidP="00F218AF">
            <w:pPr>
              <w:jc w:val="center"/>
            </w:pPr>
            <w:r>
              <w:t>SPI IAP</w:t>
            </w:r>
          </w:p>
        </w:tc>
        <w:tc>
          <w:tcPr>
            <w:tcW w:w="811" w:type="dxa"/>
          </w:tcPr>
          <w:p w14:paraId="7E783197" w14:textId="2894E061" w:rsidR="00F218AF" w:rsidRDefault="00CE5B26" w:rsidP="00F218AF">
            <w:pPr>
              <w:jc w:val="center"/>
            </w:pPr>
            <w:r>
              <w:t>O</w:t>
            </w:r>
          </w:p>
        </w:tc>
        <w:tc>
          <w:tcPr>
            <w:tcW w:w="657" w:type="dxa"/>
          </w:tcPr>
          <w:p w14:paraId="0D7566D2" w14:textId="0E7C36A2" w:rsidR="00F218AF" w:rsidRDefault="00F218AF" w:rsidP="00F218AF">
            <w:pPr>
              <w:jc w:val="center"/>
            </w:pPr>
            <w:r>
              <w:t>N/A</w:t>
            </w:r>
          </w:p>
        </w:tc>
        <w:tc>
          <w:tcPr>
            <w:tcW w:w="4811" w:type="dxa"/>
          </w:tcPr>
          <w:p w14:paraId="1C5DFAA0" w14:textId="1C26F182" w:rsidR="00F218AF" w:rsidRPr="00106C18" w:rsidRDefault="00F218AF" w:rsidP="00F218AF">
            <w:pPr>
              <w:autoSpaceDE w:val="0"/>
              <w:autoSpaceDN w:val="0"/>
              <w:adjustRightInd w:val="0"/>
              <w:rPr>
                <w:rFonts w:eastAsia="Calibri" w:cs="Arial"/>
                <w:szCs w:val="22"/>
              </w:rPr>
            </w:pPr>
            <w:r>
              <w:t>IAP command RX interface (</w:t>
            </w:r>
            <w:r w:rsidR="00D44CA5">
              <w:t xml:space="preserve">Master </w:t>
            </w:r>
            <w:r>
              <w:t xml:space="preserve">AXI Stream) valid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0B32B69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FB97865" w14:textId="5C7349AF" w:rsidR="00F218AF" w:rsidRPr="007F0210" w:rsidRDefault="00F218AF" w:rsidP="00F218AF">
            <w:pPr>
              <w:rPr>
                <w:i/>
                <w:iCs/>
              </w:rPr>
            </w:pPr>
            <w:proofErr w:type="spellStart"/>
            <w:r w:rsidRPr="007F0210">
              <w:rPr>
                <w:i/>
                <w:iCs/>
              </w:rPr>
              <w:t>sCmdRxAxisTready</w:t>
            </w:r>
            <w:proofErr w:type="spellEnd"/>
          </w:p>
        </w:tc>
        <w:tc>
          <w:tcPr>
            <w:tcW w:w="952" w:type="dxa"/>
          </w:tcPr>
          <w:p w14:paraId="44102F52" w14:textId="28AFBEF2" w:rsidR="00F218AF" w:rsidRDefault="00F218AF" w:rsidP="00F218AF">
            <w:pPr>
              <w:jc w:val="center"/>
            </w:pPr>
            <w:r>
              <w:t>SPI IAP</w:t>
            </w:r>
          </w:p>
        </w:tc>
        <w:tc>
          <w:tcPr>
            <w:tcW w:w="811" w:type="dxa"/>
          </w:tcPr>
          <w:p w14:paraId="361B56E5" w14:textId="68B6E1EE" w:rsidR="00F218AF" w:rsidRDefault="00CE5B26" w:rsidP="00F218AF">
            <w:pPr>
              <w:jc w:val="center"/>
            </w:pPr>
            <w:r>
              <w:t>I</w:t>
            </w:r>
          </w:p>
        </w:tc>
        <w:tc>
          <w:tcPr>
            <w:tcW w:w="657" w:type="dxa"/>
          </w:tcPr>
          <w:p w14:paraId="2D166BB8" w14:textId="2ED012A6" w:rsidR="00F218AF" w:rsidRDefault="00F218AF" w:rsidP="00F218AF">
            <w:pPr>
              <w:jc w:val="center"/>
            </w:pPr>
            <w:r>
              <w:t>N/A</w:t>
            </w:r>
          </w:p>
        </w:tc>
        <w:tc>
          <w:tcPr>
            <w:tcW w:w="4811" w:type="dxa"/>
          </w:tcPr>
          <w:p w14:paraId="17C6D039" w14:textId="439A3E23" w:rsidR="00F218AF" w:rsidRDefault="00F218AF" w:rsidP="00F218AF">
            <w:pPr>
              <w:autoSpaceDE w:val="0"/>
              <w:autoSpaceDN w:val="0"/>
              <w:adjustRightInd w:val="0"/>
            </w:pPr>
            <w:r>
              <w:t>IAP command RX interface (</w:t>
            </w:r>
            <w:r w:rsidR="00D44CA5">
              <w:t xml:space="preserve">Master </w:t>
            </w:r>
            <w:r>
              <w:t xml:space="preserve">AXI Stream) ready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1644F066"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F260609" w14:textId="4CF4D434" w:rsidR="00F218AF" w:rsidRPr="007F0210" w:rsidRDefault="00F218AF" w:rsidP="00F218AF">
            <w:pPr>
              <w:rPr>
                <w:i/>
                <w:iCs/>
              </w:rPr>
            </w:pPr>
            <w:proofErr w:type="spellStart"/>
            <w:r w:rsidRPr="007F0210">
              <w:rPr>
                <w:i/>
                <w:iCs/>
              </w:rPr>
              <w:t>ZmodAdcClkIn_p</w:t>
            </w:r>
            <w:proofErr w:type="spellEnd"/>
          </w:p>
        </w:tc>
        <w:tc>
          <w:tcPr>
            <w:tcW w:w="952" w:type="dxa"/>
          </w:tcPr>
          <w:p w14:paraId="2634DCBF" w14:textId="5BADABA2" w:rsidR="00F218AF" w:rsidRDefault="00F218AF" w:rsidP="00F218AF">
            <w:pPr>
              <w:jc w:val="center"/>
            </w:pPr>
            <w:proofErr w:type="spellStart"/>
            <w:r>
              <w:t>Zmod</w:t>
            </w:r>
            <w:proofErr w:type="spellEnd"/>
          </w:p>
        </w:tc>
        <w:tc>
          <w:tcPr>
            <w:tcW w:w="811" w:type="dxa"/>
          </w:tcPr>
          <w:p w14:paraId="73D478A5" w14:textId="77777777" w:rsidR="00F218AF" w:rsidRDefault="00F218AF" w:rsidP="00F218AF">
            <w:pPr>
              <w:jc w:val="center"/>
            </w:pPr>
            <w:r>
              <w:t>O</w:t>
            </w:r>
          </w:p>
        </w:tc>
        <w:tc>
          <w:tcPr>
            <w:tcW w:w="657" w:type="dxa"/>
          </w:tcPr>
          <w:p w14:paraId="75E289E1" w14:textId="77777777" w:rsidR="00F218AF" w:rsidRDefault="00F218AF" w:rsidP="00F218AF">
            <w:pPr>
              <w:jc w:val="center"/>
            </w:pPr>
            <w:r>
              <w:t>N/A</w:t>
            </w:r>
          </w:p>
        </w:tc>
        <w:tc>
          <w:tcPr>
            <w:tcW w:w="4811" w:type="dxa"/>
          </w:tcPr>
          <w:p w14:paraId="4641ACD5" w14:textId="43E52CEE" w:rsidR="00F218AF" w:rsidRDefault="00F218AF" w:rsidP="00F218AF">
            <w:pPr>
              <w:autoSpaceDE w:val="0"/>
              <w:autoSpaceDN w:val="0"/>
              <w:adjustRightInd w:val="0"/>
            </w:pPr>
            <w:r>
              <w:t>ADC positive differential clock input. For more details see [</w:t>
            </w:r>
            <w:r w:rsidR="00670CD7">
              <w:t>4-9</w:t>
            </w:r>
            <w:r>
              <w:t>].</w:t>
            </w:r>
          </w:p>
        </w:tc>
      </w:tr>
      <w:tr w:rsidR="00F218AF" w:rsidRPr="00106C18" w14:paraId="18E1A8E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0D2EFD9" w14:textId="2D466E3F" w:rsidR="00F218AF" w:rsidRPr="007F0210" w:rsidRDefault="00F218AF" w:rsidP="00F218AF">
            <w:pPr>
              <w:rPr>
                <w:i/>
                <w:iCs/>
              </w:rPr>
            </w:pPr>
            <w:proofErr w:type="spellStart"/>
            <w:r w:rsidRPr="007F0210">
              <w:rPr>
                <w:i/>
                <w:iCs/>
              </w:rPr>
              <w:t>ZmodAdcClkIn_n</w:t>
            </w:r>
            <w:proofErr w:type="spellEnd"/>
          </w:p>
        </w:tc>
        <w:tc>
          <w:tcPr>
            <w:tcW w:w="952" w:type="dxa"/>
          </w:tcPr>
          <w:p w14:paraId="4C200C20" w14:textId="42C0F970" w:rsidR="00F218AF" w:rsidRDefault="00F218AF" w:rsidP="00F218AF">
            <w:pPr>
              <w:jc w:val="center"/>
            </w:pPr>
            <w:proofErr w:type="spellStart"/>
            <w:r>
              <w:t>Zmod</w:t>
            </w:r>
            <w:proofErr w:type="spellEnd"/>
          </w:p>
        </w:tc>
        <w:tc>
          <w:tcPr>
            <w:tcW w:w="811" w:type="dxa"/>
          </w:tcPr>
          <w:p w14:paraId="7B3F22C6" w14:textId="77777777" w:rsidR="00F218AF" w:rsidRDefault="00F218AF" w:rsidP="00F218AF">
            <w:pPr>
              <w:jc w:val="center"/>
            </w:pPr>
            <w:r>
              <w:t>O</w:t>
            </w:r>
          </w:p>
        </w:tc>
        <w:tc>
          <w:tcPr>
            <w:tcW w:w="657" w:type="dxa"/>
          </w:tcPr>
          <w:p w14:paraId="5C784A0C" w14:textId="77777777" w:rsidR="00F218AF" w:rsidRDefault="00F218AF" w:rsidP="00F218AF">
            <w:pPr>
              <w:jc w:val="center"/>
            </w:pPr>
            <w:r>
              <w:t>N/A</w:t>
            </w:r>
          </w:p>
        </w:tc>
        <w:tc>
          <w:tcPr>
            <w:tcW w:w="4811" w:type="dxa"/>
          </w:tcPr>
          <w:p w14:paraId="49E3692F" w14:textId="27764E6F" w:rsidR="00F218AF" w:rsidRDefault="00F218AF" w:rsidP="00F218AF">
            <w:pPr>
              <w:autoSpaceDE w:val="0"/>
              <w:autoSpaceDN w:val="0"/>
              <w:adjustRightInd w:val="0"/>
            </w:pPr>
            <w:r>
              <w:t>ADC negative differential clock input. For more details see [</w:t>
            </w:r>
            <w:r w:rsidR="00670CD7">
              <w:t>4-9</w:t>
            </w:r>
            <w:r>
              <w:t>].</w:t>
            </w:r>
          </w:p>
        </w:tc>
      </w:tr>
      <w:tr w:rsidR="00F218AF" w:rsidRPr="00106C18" w14:paraId="11869B68"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8E60AF2" w14:textId="4DAC6D4D" w:rsidR="00F218AF" w:rsidRPr="007F0210" w:rsidRDefault="00F218AF" w:rsidP="00F218AF">
            <w:pPr>
              <w:rPr>
                <w:i/>
                <w:iCs/>
              </w:rPr>
            </w:pPr>
            <w:proofErr w:type="spellStart"/>
            <w:r w:rsidRPr="007F0210">
              <w:rPr>
                <w:i/>
                <w:iCs/>
              </w:rPr>
              <w:t>iZmodSync</w:t>
            </w:r>
            <w:proofErr w:type="spellEnd"/>
          </w:p>
        </w:tc>
        <w:tc>
          <w:tcPr>
            <w:tcW w:w="952" w:type="dxa"/>
          </w:tcPr>
          <w:p w14:paraId="44B1D1E5" w14:textId="02FEAB15" w:rsidR="00F218AF" w:rsidRDefault="00F218AF" w:rsidP="00F218AF">
            <w:pPr>
              <w:jc w:val="center"/>
            </w:pPr>
            <w:proofErr w:type="spellStart"/>
            <w:r>
              <w:t>Zmod</w:t>
            </w:r>
            <w:proofErr w:type="spellEnd"/>
          </w:p>
        </w:tc>
        <w:tc>
          <w:tcPr>
            <w:tcW w:w="811" w:type="dxa"/>
          </w:tcPr>
          <w:p w14:paraId="15705462" w14:textId="77777777" w:rsidR="00F218AF" w:rsidRDefault="00F218AF" w:rsidP="00F218AF">
            <w:pPr>
              <w:jc w:val="center"/>
            </w:pPr>
            <w:r>
              <w:t>O</w:t>
            </w:r>
          </w:p>
        </w:tc>
        <w:tc>
          <w:tcPr>
            <w:tcW w:w="657" w:type="dxa"/>
          </w:tcPr>
          <w:p w14:paraId="403F37E1" w14:textId="77777777" w:rsidR="00F218AF" w:rsidRDefault="00F218AF" w:rsidP="00F218AF">
            <w:pPr>
              <w:jc w:val="center"/>
            </w:pPr>
            <w:r>
              <w:t>N/A</w:t>
            </w:r>
          </w:p>
        </w:tc>
        <w:tc>
          <w:tcPr>
            <w:tcW w:w="4811" w:type="dxa"/>
          </w:tcPr>
          <w:p w14:paraId="7EF0B33A" w14:textId="625094A6" w:rsidR="00F218AF" w:rsidRDefault="00F218AF" w:rsidP="00F218AF">
            <w:pPr>
              <w:autoSpaceDE w:val="0"/>
              <w:autoSpaceDN w:val="0"/>
              <w:adjustRightInd w:val="0"/>
            </w:pPr>
            <w:r>
              <w:t>Synchronization signal connected to the ADC SYNC input. For more details see [</w:t>
            </w:r>
            <w:r w:rsidR="00670CD7">
              <w:t>4-9</w:t>
            </w:r>
            <w:r>
              <w:t>].</w:t>
            </w:r>
          </w:p>
        </w:tc>
      </w:tr>
      <w:tr w:rsidR="00F218AF" w:rsidRPr="00106C18" w14:paraId="637CDE9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C80A128" w14:textId="19A5A7E6" w:rsidR="00F218AF" w:rsidRPr="007F0210" w:rsidRDefault="00F218AF" w:rsidP="00F218AF">
            <w:pPr>
              <w:rPr>
                <w:i/>
                <w:iCs/>
              </w:rPr>
            </w:pPr>
            <w:proofErr w:type="spellStart"/>
            <w:r w:rsidRPr="007F0210">
              <w:rPr>
                <w:i/>
                <w:iCs/>
              </w:rPr>
              <w:t>ZmodDcoClk</w:t>
            </w:r>
            <w:proofErr w:type="spellEnd"/>
          </w:p>
        </w:tc>
        <w:tc>
          <w:tcPr>
            <w:tcW w:w="952" w:type="dxa"/>
          </w:tcPr>
          <w:p w14:paraId="5883A766" w14:textId="3BFA1257" w:rsidR="00F218AF" w:rsidRDefault="00F218AF" w:rsidP="00F218AF">
            <w:pPr>
              <w:jc w:val="center"/>
            </w:pPr>
            <w:proofErr w:type="spellStart"/>
            <w:r>
              <w:t>Zmod</w:t>
            </w:r>
            <w:proofErr w:type="spellEnd"/>
          </w:p>
        </w:tc>
        <w:tc>
          <w:tcPr>
            <w:tcW w:w="811" w:type="dxa"/>
          </w:tcPr>
          <w:p w14:paraId="2736196D" w14:textId="77777777" w:rsidR="00F218AF" w:rsidRDefault="00F218AF" w:rsidP="00F218AF">
            <w:pPr>
              <w:jc w:val="center"/>
            </w:pPr>
            <w:r>
              <w:t>I</w:t>
            </w:r>
          </w:p>
        </w:tc>
        <w:tc>
          <w:tcPr>
            <w:tcW w:w="657" w:type="dxa"/>
          </w:tcPr>
          <w:p w14:paraId="195DE735" w14:textId="77777777" w:rsidR="00F218AF" w:rsidRDefault="00F218AF" w:rsidP="00F218AF">
            <w:pPr>
              <w:jc w:val="center"/>
            </w:pPr>
            <w:r>
              <w:t>N/A</w:t>
            </w:r>
          </w:p>
        </w:tc>
        <w:tc>
          <w:tcPr>
            <w:tcW w:w="4811" w:type="dxa"/>
          </w:tcPr>
          <w:p w14:paraId="12A172F8" w14:textId="26861988" w:rsidR="00F218AF" w:rsidRDefault="00F218AF" w:rsidP="00F218AF">
            <w:pPr>
              <w:autoSpaceDE w:val="0"/>
              <w:autoSpaceDN w:val="0"/>
              <w:adjustRightInd w:val="0"/>
              <w:jc w:val="both"/>
            </w:pPr>
            <w:r>
              <w:t xml:space="preserve">Clock generated by the ADC synchronous with </w:t>
            </w:r>
            <w:proofErr w:type="spellStart"/>
            <w:r>
              <w:t>dADC_Data</w:t>
            </w:r>
            <w:proofErr w:type="spellEnd"/>
            <w:r>
              <w:t xml:space="preserve"> [</w:t>
            </w:r>
            <w:r w:rsidR="00670CD7">
              <w:t>4-9</w:t>
            </w:r>
            <w:r>
              <w:t>].</w:t>
            </w:r>
          </w:p>
        </w:tc>
      </w:tr>
      <w:tr w:rsidR="00F218AF" w:rsidRPr="00106C18" w14:paraId="47247D7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1ACE13A9" w14:textId="080AA666" w:rsidR="00F218AF" w:rsidRPr="007F0210" w:rsidRDefault="00F218AF" w:rsidP="00F218AF">
            <w:pPr>
              <w:rPr>
                <w:i/>
                <w:iCs/>
              </w:rPr>
            </w:pPr>
            <w:proofErr w:type="spellStart"/>
            <w:r w:rsidRPr="007F0210">
              <w:rPr>
                <w:i/>
                <w:iCs/>
              </w:rPr>
              <w:t>dZmodADC_</w:t>
            </w:r>
            <w:proofErr w:type="gramStart"/>
            <w:r w:rsidRPr="007F0210">
              <w:rPr>
                <w:i/>
                <w:iCs/>
              </w:rPr>
              <w:t>Data</w:t>
            </w:r>
            <w:proofErr w:type="spellEnd"/>
            <w:r w:rsidRPr="007F0210">
              <w:rPr>
                <w:i/>
                <w:iCs/>
              </w:rPr>
              <w:t>[</w:t>
            </w:r>
            <w:proofErr w:type="gramEnd"/>
            <w:r>
              <w:rPr>
                <w:i/>
                <w:iCs/>
              </w:rPr>
              <w:t xml:space="preserve">kADC_Width-1 </w:t>
            </w:r>
            <w:r w:rsidRPr="007F0210">
              <w:rPr>
                <w:i/>
                <w:iCs/>
              </w:rPr>
              <w:t>:</w:t>
            </w:r>
            <w:r>
              <w:rPr>
                <w:i/>
                <w:iCs/>
              </w:rPr>
              <w:t xml:space="preserve"> </w:t>
            </w:r>
            <w:r w:rsidRPr="007F0210">
              <w:rPr>
                <w:i/>
                <w:iCs/>
              </w:rPr>
              <w:t>0]</w:t>
            </w:r>
          </w:p>
        </w:tc>
        <w:tc>
          <w:tcPr>
            <w:tcW w:w="952" w:type="dxa"/>
          </w:tcPr>
          <w:p w14:paraId="3D6B5426" w14:textId="6F4406CF" w:rsidR="00F218AF" w:rsidRDefault="00F218AF" w:rsidP="00F218AF">
            <w:pPr>
              <w:jc w:val="center"/>
            </w:pPr>
            <w:proofErr w:type="spellStart"/>
            <w:r>
              <w:t>Zmod</w:t>
            </w:r>
            <w:proofErr w:type="spellEnd"/>
          </w:p>
        </w:tc>
        <w:tc>
          <w:tcPr>
            <w:tcW w:w="811" w:type="dxa"/>
          </w:tcPr>
          <w:p w14:paraId="168AD4DA" w14:textId="77777777" w:rsidR="00F218AF" w:rsidRDefault="00F218AF" w:rsidP="00F218AF">
            <w:pPr>
              <w:jc w:val="center"/>
            </w:pPr>
            <w:r>
              <w:t>I</w:t>
            </w:r>
          </w:p>
        </w:tc>
        <w:tc>
          <w:tcPr>
            <w:tcW w:w="657" w:type="dxa"/>
          </w:tcPr>
          <w:p w14:paraId="5C35F12B" w14:textId="77777777" w:rsidR="00F218AF" w:rsidRDefault="00F218AF" w:rsidP="00F218AF">
            <w:pPr>
              <w:jc w:val="center"/>
            </w:pPr>
            <w:r>
              <w:t>N/A</w:t>
            </w:r>
          </w:p>
        </w:tc>
        <w:tc>
          <w:tcPr>
            <w:tcW w:w="4811" w:type="dxa"/>
          </w:tcPr>
          <w:p w14:paraId="62C2F92F" w14:textId="7B1EA622" w:rsidR="00F218AF" w:rsidRDefault="00F218AF" w:rsidP="00F218AF">
            <w:pPr>
              <w:autoSpaceDE w:val="0"/>
              <w:autoSpaceDN w:val="0"/>
              <w:adjustRightInd w:val="0"/>
            </w:pPr>
            <w:proofErr w:type="spellStart"/>
            <w:r>
              <w:rPr>
                <w:i/>
                <w:iCs/>
              </w:rPr>
              <w:t>kADC_Width</w:t>
            </w:r>
            <w:proofErr w:type="spellEnd"/>
            <w:r>
              <w:t xml:space="preserve"> bit wide DDR parallel data bus exported by ADC containing Channel1 and Channel 2 interleaved samples [</w:t>
            </w:r>
            <w:r w:rsidR="00670CD7">
              <w:t>4-9</w:t>
            </w:r>
            <w:r>
              <w:t>].</w:t>
            </w:r>
          </w:p>
        </w:tc>
      </w:tr>
      <w:tr w:rsidR="00F218AF" w:rsidRPr="00106C18" w14:paraId="496C66FD"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9D1DAAA" w14:textId="3F9CEE0C" w:rsidR="00F218AF" w:rsidRPr="007F0210" w:rsidRDefault="00F218AF" w:rsidP="00F218AF">
            <w:pPr>
              <w:rPr>
                <w:i/>
                <w:iCs/>
              </w:rPr>
            </w:pPr>
            <w:proofErr w:type="spellStart"/>
            <w:r w:rsidRPr="007F0210">
              <w:rPr>
                <w:i/>
                <w:iCs/>
              </w:rPr>
              <w:t>sZmodADC_SDIO</w:t>
            </w:r>
            <w:proofErr w:type="spellEnd"/>
          </w:p>
        </w:tc>
        <w:tc>
          <w:tcPr>
            <w:tcW w:w="952" w:type="dxa"/>
          </w:tcPr>
          <w:p w14:paraId="49BCC496" w14:textId="0F3C245C" w:rsidR="00F218AF" w:rsidRDefault="00F218AF" w:rsidP="00F218AF">
            <w:pPr>
              <w:jc w:val="center"/>
            </w:pPr>
            <w:proofErr w:type="spellStart"/>
            <w:r>
              <w:t>Zmod</w:t>
            </w:r>
            <w:proofErr w:type="spellEnd"/>
          </w:p>
        </w:tc>
        <w:tc>
          <w:tcPr>
            <w:tcW w:w="811" w:type="dxa"/>
          </w:tcPr>
          <w:p w14:paraId="4ECA72A2" w14:textId="77777777" w:rsidR="00F218AF" w:rsidRDefault="00F218AF" w:rsidP="00F218AF">
            <w:pPr>
              <w:jc w:val="center"/>
            </w:pPr>
            <w:r>
              <w:t>IO</w:t>
            </w:r>
          </w:p>
        </w:tc>
        <w:tc>
          <w:tcPr>
            <w:tcW w:w="657" w:type="dxa"/>
          </w:tcPr>
          <w:p w14:paraId="576A273C" w14:textId="77777777" w:rsidR="00F218AF" w:rsidRDefault="00F218AF" w:rsidP="00F218AF">
            <w:pPr>
              <w:jc w:val="center"/>
            </w:pPr>
            <w:r>
              <w:t>N/A</w:t>
            </w:r>
          </w:p>
        </w:tc>
        <w:tc>
          <w:tcPr>
            <w:tcW w:w="4811" w:type="dxa"/>
          </w:tcPr>
          <w:p w14:paraId="17E7EAC1" w14:textId="2D6131D8" w:rsidR="00F218AF" w:rsidRDefault="00F218AF" w:rsidP="00F218AF">
            <w:r>
              <w:t>SPI SDIO signal [</w:t>
            </w:r>
            <w:r w:rsidR="00670CD7">
              <w:t>4-9</w:t>
            </w:r>
            <w:r>
              <w:t xml:space="preserve">]. </w:t>
            </w:r>
          </w:p>
        </w:tc>
      </w:tr>
      <w:tr w:rsidR="00F218AF" w:rsidRPr="00106C18" w14:paraId="4127E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4A0FDAA" w14:textId="26AA6292" w:rsidR="00F218AF" w:rsidRPr="007F0210" w:rsidRDefault="00F218AF" w:rsidP="00F218AF">
            <w:pPr>
              <w:rPr>
                <w:i/>
                <w:iCs/>
              </w:rPr>
            </w:pPr>
            <w:proofErr w:type="spellStart"/>
            <w:r w:rsidRPr="007F0210">
              <w:rPr>
                <w:i/>
                <w:iCs/>
              </w:rPr>
              <w:t>sZmodADC_CS</w:t>
            </w:r>
            <w:proofErr w:type="spellEnd"/>
          </w:p>
        </w:tc>
        <w:tc>
          <w:tcPr>
            <w:tcW w:w="952" w:type="dxa"/>
          </w:tcPr>
          <w:p w14:paraId="2293655C" w14:textId="1E63D24D" w:rsidR="00F218AF" w:rsidRDefault="00F218AF" w:rsidP="00F218AF">
            <w:pPr>
              <w:jc w:val="center"/>
            </w:pPr>
            <w:proofErr w:type="spellStart"/>
            <w:r>
              <w:t>Zmod</w:t>
            </w:r>
            <w:proofErr w:type="spellEnd"/>
          </w:p>
        </w:tc>
        <w:tc>
          <w:tcPr>
            <w:tcW w:w="811" w:type="dxa"/>
          </w:tcPr>
          <w:p w14:paraId="17D809DD" w14:textId="77777777" w:rsidR="00F218AF" w:rsidRDefault="00F218AF" w:rsidP="00F218AF">
            <w:pPr>
              <w:jc w:val="center"/>
            </w:pPr>
            <w:r>
              <w:t>O</w:t>
            </w:r>
          </w:p>
        </w:tc>
        <w:tc>
          <w:tcPr>
            <w:tcW w:w="657" w:type="dxa"/>
          </w:tcPr>
          <w:p w14:paraId="1BC050F9" w14:textId="77777777" w:rsidR="00F218AF" w:rsidRDefault="00F218AF" w:rsidP="00F218AF">
            <w:pPr>
              <w:jc w:val="center"/>
            </w:pPr>
            <w:r>
              <w:t>N/A</w:t>
            </w:r>
          </w:p>
        </w:tc>
        <w:tc>
          <w:tcPr>
            <w:tcW w:w="4811" w:type="dxa"/>
          </w:tcPr>
          <w:p w14:paraId="6F2E6937" w14:textId="08BF06C1" w:rsidR="00F218AF" w:rsidRDefault="00F218AF" w:rsidP="00F218AF">
            <w:pPr>
              <w:autoSpaceDE w:val="0"/>
              <w:autoSpaceDN w:val="0"/>
              <w:adjustRightInd w:val="0"/>
            </w:pPr>
            <w:r>
              <w:t>SPI CS signal [</w:t>
            </w:r>
            <w:r w:rsidR="00670CD7">
              <w:t>4-9</w:t>
            </w:r>
            <w:r>
              <w:t>].</w:t>
            </w:r>
          </w:p>
        </w:tc>
      </w:tr>
      <w:tr w:rsidR="00F218AF" w:rsidRPr="00106C18" w14:paraId="1DB92F96"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3C45541" w14:textId="55C09B2F" w:rsidR="00F218AF" w:rsidRPr="007F0210" w:rsidRDefault="00F218AF" w:rsidP="00F218AF">
            <w:pPr>
              <w:rPr>
                <w:i/>
                <w:iCs/>
              </w:rPr>
            </w:pPr>
            <w:proofErr w:type="spellStart"/>
            <w:r w:rsidRPr="007F0210">
              <w:rPr>
                <w:i/>
                <w:iCs/>
              </w:rPr>
              <w:t>sZmodADC_Sclk</w:t>
            </w:r>
            <w:proofErr w:type="spellEnd"/>
          </w:p>
        </w:tc>
        <w:tc>
          <w:tcPr>
            <w:tcW w:w="952" w:type="dxa"/>
          </w:tcPr>
          <w:p w14:paraId="2BAF51CB" w14:textId="4C270D20" w:rsidR="00F218AF" w:rsidRDefault="00F218AF" w:rsidP="00F218AF">
            <w:pPr>
              <w:jc w:val="center"/>
            </w:pPr>
            <w:proofErr w:type="spellStart"/>
            <w:r>
              <w:t>Zmod</w:t>
            </w:r>
            <w:proofErr w:type="spellEnd"/>
          </w:p>
        </w:tc>
        <w:tc>
          <w:tcPr>
            <w:tcW w:w="811" w:type="dxa"/>
          </w:tcPr>
          <w:p w14:paraId="5DC23860" w14:textId="77777777" w:rsidR="00F218AF" w:rsidRDefault="00F218AF" w:rsidP="00F218AF">
            <w:pPr>
              <w:jc w:val="center"/>
            </w:pPr>
            <w:r>
              <w:t>O</w:t>
            </w:r>
          </w:p>
        </w:tc>
        <w:tc>
          <w:tcPr>
            <w:tcW w:w="657" w:type="dxa"/>
          </w:tcPr>
          <w:p w14:paraId="6EB344FE" w14:textId="77777777" w:rsidR="00F218AF" w:rsidRDefault="00F218AF" w:rsidP="00F218AF">
            <w:pPr>
              <w:jc w:val="center"/>
            </w:pPr>
            <w:r>
              <w:t>N/A</w:t>
            </w:r>
          </w:p>
        </w:tc>
        <w:tc>
          <w:tcPr>
            <w:tcW w:w="4811" w:type="dxa"/>
          </w:tcPr>
          <w:p w14:paraId="65505E6E" w14:textId="0C99DC08" w:rsidR="00F218AF" w:rsidRDefault="00F218AF" w:rsidP="00F218AF">
            <w:pPr>
              <w:autoSpaceDE w:val="0"/>
              <w:autoSpaceDN w:val="0"/>
              <w:adjustRightInd w:val="0"/>
            </w:pPr>
            <w:r>
              <w:t>SPI output clock [</w:t>
            </w:r>
            <w:r w:rsidR="00670CD7">
              <w:t>4-9</w:t>
            </w:r>
            <w:r>
              <w:t>].</w:t>
            </w:r>
          </w:p>
        </w:tc>
      </w:tr>
      <w:tr w:rsidR="00F218AF" w:rsidRPr="00106C18" w14:paraId="6B882EB5"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4F20B8A" w14:textId="2AAA5B4D" w:rsidR="00F218AF" w:rsidRPr="007F0210" w:rsidRDefault="00F218AF" w:rsidP="00F218AF">
            <w:pPr>
              <w:rPr>
                <w:i/>
                <w:iCs/>
              </w:rPr>
            </w:pPr>
            <w:r w:rsidRPr="007F0210">
              <w:rPr>
                <w:i/>
                <w:iCs/>
              </w:rPr>
              <w:t>sZmodCh1CouplingH</w:t>
            </w:r>
          </w:p>
        </w:tc>
        <w:tc>
          <w:tcPr>
            <w:tcW w:w="952" w:type="dxa"/>
          </w:tcPr>
          <w:p w14:paraId="56F1F96E" w14:textId="614D8CA4" w:rsidR="00F218AF" w:rsidRDefault="00F218AF" w:rsidP="00F218AF">
            <w:pPr>
              <w:jc w:val="center"/>
            </w:pPr>
            <w:proofErr w:type="spellStart"/>
            <w:r>
              <w:t>Zmod</w:t>
            </w:r>
            <w:proofErr w:type="spellEnd"/>
          </w:p>
        </w:tc>
        <w:tc>
          <w:tcPr>
            <w:tcW w:w="811" w:type="dxa"/>
          </w:tcPr>
          <w:p w14:paraId="6276075E" w14:textId="77777777" w:rsidR="00F218AF" w:rsidRDefault="00F218AF" w:rsidP="00F218AF">
            <w:pPr>
              <w:jc w:val="center"/>
            </w:pPr>
            <w:r>
              <w:t>O</w:t>
            </w:r>
          </w:p>
        </w:tc>
        <w:tc>
          <w:tcPr>
            <w:tcW w:w="657" w:type="dxa"/>
          </w:tcPr>
          <w:p w14:paraId="6C6E59C3" w14:textId="77777777" w:rsidR="00F218AF" w:rsidRDefault="00F218AF" w:rsidP="00F218AF">
            <w:pPr>
              <w:jc w:val="center"/>
            </w:pPr>
            <w:r>
              <w:t>N/A</w:t>
            </w:r>
          </w:p>
        </w:tc>
        <w:tc>
          <w:tcPr>
            <w:tcW w:w="4811" w:type="dxa"/>
          </w:tcPr>
          <w:p w14:paraId="44E39F95" w14:textId="206827BE" w:rsidR="00F218AF" w:rsidRDefault="00F218AF" w:rsidP="00F218AF">
            <w:pPr>
              <w:autoSpaceDE w:val="0"/>
              <w:autoSpaceDN w:val="0"/>
              <w:adjustRightInd w:val="0"/>
            </w:pPr>
            <w:r>
              <w:t xml:space="preserve">Channel1 AC DC coupling </w:t>
            </w:r>
            <w:r w:rsidR="00E57DFC">
              <w:t xml:space="preserve">select </w:t>
            </w:r>
            <w:r>
              <w:t>relay driver control input.</w:t>
            </w:r>
          </w:p>
        </w:tc>
      </w:tr>
      <w:tr w:rsidR="00F218AF" w:rsidRPr="00106C18" w14:paraId="57BAFA8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88D55F6" w14:textId="3D1F7323" w:rsidR="00F218AF" w:rsidRPr="007F0210" w:rsidRDefault="00F218AF" w:rsidP="00F218AF">
            <w:pPr>
              <w:rPr>
                <w:i/>
                <w:iCs/>
              </w:rPr>
            </w:pPr>
            <w:r w:rsidRPr="007F0210">
              <w:rPr>
                <w:i/>
                <w:iCs/>
              </w:rPr>
              <w:t>sZmodCh1CouplingL</w:t>
            </w:r>
          </w:p>
        </w:tc>
        <w:tc>
          <w:tcPr>
            <w:tcW w:w="952" w:type="dxa"/>
          </w:tcPr>
          <w:p w14:paraId="57540E0E" w14:textId="2494AC55" w:rsidR="00F218AF" w:rsidRDefault="00F218AF" w:rsidP="00F218AF">
            <w:pPr>
              <w:jc w:val="center"/>
            </w:pPr>
            <w:proofErr w:type="spellStart"/>
            <w:r>
              <w:t>Zmod</w:t>
            </w:r>
            <w:proofErr w:type="spellEnd"/>
          </w:p>
        </w:tc>
        <w:tc>
          <w:tcPr>
            <w:tcW w:w="811" w:type="dxa"/>
          </w:tcPr>
          <w:p w14:paraId="31A7AAF3" w14:textId="77777777" w:rsidR="00F218AF" w:rsidRDefault="00F218AF" w:rsidP="00F218AF">
            <w:pPr>
              <w:jc w:val="center"/>
            </w:pPr>
            <w:r>
              <w:t>O</w:t>
            </w:r>
          </w:p>
        </w:tc>
        <w:tc>
          <w:tcPr>
            <w:tcW w:w="657" w:type="dxa"/>
          </w:tcPr>
          <w:p w14:paraId="4BA95DC4" w14:textId="77777777" w:rsidR="00F218AF" w:rsidRDefault="00F218AF" w:rsidP="00F218AF">
            <w:pPr>
              <w:jc w:val="center"/>
            </w:pPr>
            <w:r>
              <w:t>N/A</w:t>
            </w:r>
          </w:p>
        </w:tc>
        <w:tc>
          <w:tcPr>
            <w:tcW w:w="4811" w:type="dxa"/>
          </w:tcPr>
          <w:p w14:paraId="159C16CB" w14:textId="77777777" w:rsidR="00F218AF" w:rsidRDefault="00F218AF" w:rsidP="00F218AF">
            <w:pPr>
              <w:autoSpaceDE w:val="0"/>
              <w:autoSpaceDN w:val="0"/>
              <w:adjustRightInd w:val="0"/>
            </w:pPr>
            <w:r>
              <w:t>Channel1 AC DC coupling select relay driver control input.</w:t>
            </w:r>
          </w:p>
        </w:tc>
      </w:tr>
      <w:tr w:rsidR="00F218AF" w:rsidRPr="00106C18" w14:paraId="4658D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1D0ED04" w14:textId="51067114" w:rsidR="00F218AF" w:rsidRPr="007F0210" w:rsidRDefault="00F218AF" w:rsidP="00F218AF">
            <w:pPr>
              <w:rPr>
                <w:i/>
                <w:iCs/>
              </w:rPr>
            </w:pPr>
            <w:r w:rsidRPr="007F0210">
              <w:rPr>
                <w:i/>
                <w:iCs/>
              </w:rPr>
              <w:t>sZmodCh2CouplingH</w:t>
            </w:r>
          </w:p>
        </w:tc>
        <w:tc>
          <w:tcPr>
            <w:tcW w:w="952" w:type="dxa"/>
          </w:tcPr>
          <w:p w14:paraId="154F8E33" w14:textId="0C4A12BB" w:rsidR="00F218AF" w:rsidRDefault="00F218AF" w:rsidP="00F218AF">
            <w:pPr>
              <w:jc w:val="center"/>
            </w:pPr>
            <w:proofErr w:type="spellStart"/>
            <w:r>
              <w:t>Zmod</w:t>
            </w:r>
            <w:proofErr w:type="spellEnd"/>
          </w:p>
        </w:tc>
        <w:tc>
          <w:tcPr>
            <w:tcW w:w="811" w:type="dxa"/>
          </w:tcPr>
          <w:p w14:paraId="75FEEF7C" w14:textId="77777777" w:rsidR="00F218AF" w:rsidRDefault="00F218AF" w:rsidP="00F218AF">
            <w:pPr>
              <w:jc w:val="center"/>
            </w:pPr>
            <w:r>
              <w:t>O</w:t>
            </w:r>
          </w:p>
        </w:tc>
        <w:tc>
          <w:tcPr>
            <w:tcW w:w="657" w:type="dxa"/>
          </w:tcPr>
          <w:p w14:paraId="6425D22F" w14:textId="77777777" w:rsidR="00F218AF" w:rsidRDefault="00F218AF" w:rsidP="00F218AF">
            <w:pPr>
              <w:jc w:val="center"/>
            </w:pPr>
            <w:r>
              <w:t>N/A</w:t>
            </w:r>
          </w:p>
        </w:tc>
        <w:tc>
          <w:tcPr>
            <w:tcW w:w="4811" w:type="dxa"/>
          </w:tcPr>
          <w:p w14:paraId="2CACFD22" w14:textId="77777777" w:rsidR="00F218AF" w:rsidRDefault="00F218AF" w:rsidP="00F218AF">
            <w:pPr>
              <w:autoSpaceDE w:val="0"/>
              <w:autoSpaceDN w:val="0"/>
              <w:adjustRightInd w:val="0"/>
            </w:pPr>
            <w:r>
              <w:t>Channel2 AC DC coupling select relay driver control input.</w:t>
            </w:r>
          </w:p>
        </w:tc>
      </w:tr>
      <w:tr w:rsidR="00F218AF" w14:paraId="0D3C4C0E"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4B0C485" w14:textId="4CC1615B" w:rsidR="00F218AF" w:rsidRPr="007F0210" w:rsidRDefault="00F218AF" w:rsidP="00F218AF">
            <w:pPr>
              <w:rPr>
                <w:i/>
                <w:iCs/>
              </w:rPr>
            </w:pPr>
            <w:r w:rsidRPr="007F0210">
              <w:rPr>
                <w:i/>
                <w:iCs/>
              </w:rPr>
              <w:t>sZmodCh2CouplingL</w:t>
            </w:r>
          </w:p>
        </w:tc>
        <w:tc>
          <w:tcPr>
            <w:tcW w:w="952" w:type="dxa"/>
          </w:tcPr>
          <w:p w14:paraId="4228F9DA" w14:textId="48376029" w:rsidR="00F218AF" w:rsidRDefault="00F218AF" w:rsidP="00F218AF">
            <w:pPr>
              <w:jc w:val="center"/>
            </w:pPr>
            <w:proofErr w:type="spellStart"/>
            <w:r>
              <w:t>Zmod</w:t>
            </w:r>
            <w:proofErr w:type="spellEnd"/>
          </w:p>
        </w:tc>
        <w:tc>
          <w:tcPr>
            <w:tcW w:w="811" w:type="dxa"/>
          </w:tcPr>
          <w:p w14:paraId="4953DF5E" w14:textId="77777777" w:rsidR="00F218AF" w:rsidRDefault="00F218AF" w:rsidP="00F218AF">
            <w:pPr>
              <w:jc w:val="center"/>
            </w:pPr>
            <w:r>
              <w:t>O</w:t>
            </w:r>
          </w:p>
        </w:tc>
        <w:tc>
          <w:tcPr>
            <w:tcW w:w="657" w:type="dxa"/>
          </w:tcPr>
          <w:p w14:paraId="6CC07341" w14:textId="77777777" w:rsidR="00F218AF" w:rsidRDefault="00F218AF" w:rsidP="00F218AF">
            <w:pPr>
              <w:jc w:val="center"/>
            </w:pPr>
            <w:r>
              <w:t>N/A</w:t>
            </w:r>
          </w:p>
        </w:tc>
        <w:tc>
          <w:tcPr>
            <w:tcW w:w="4811" w:type="dxa"/>
          </w:tcPr>
          <w:p w14:paraId="70F1D45E" w14:textId="77777777" w:rsidR="00F218AF" w:rsidRDefault="00F218AF" w:rsidP="00F218AF">
            <w:pPr>
              <w:autoSpaceDE w:val="0"/>
              <w:autoSpaceDN w:val="0"/>
              <w:adjustRightInd w:val="0"/>
            </w:pPr>
            <w:r>
              <w:t>Channel2 AC DC coupling select relay driver control input.</w:t>
            </w:r>
          </w:p>
        </w:tc>
      </w:tr>
      <w:tr w:rsidR="00F218AF" w14:paraId="0C0F9209"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6EE130E" w14:textId="643615F5" w:rsidR="00F218AF" w:rsidRPr="007F0210" w:rsidRDefault="00F218AF" w:rsidP="00F218AF">
            <w:pPr>
              <w:rPr>
                <w:i/>
                <w:iCs/>
              </w:rPr>
            </w:pPr>
            <w:r w:rsidRPr="007F0210">
              <w:rPr>
                <w:i/>
                <w:iCs/>
              </w:rPr>
              <w:t>sZmodCh1GainH</w:t>
            </w:r>
          </w:p>
        </w:tc>
        <w:tc>
          <w:tcPr>
            <w:tcW w:w="952" w:type="dxa"/>
          </w:tcPr>
          <w:p w14:paraId="000AB16C" w14:textId="78CFDBF3" w:rsidR="00F218AF" w:rsidRDefault="00F218AF" w:rsidP="00F218AF">
            <w:pPr>
              <w:jc w:val="center"/>
            </w:pPr>
            <w:proofErr w:type="spellStart"/>
            <w:r>
              <w:t>Zmod</w:t>
            </w:r>
            <w:proofErr w:type="spellEnd"/>
          </w:p>
        </w:tc>
        <w:tc>
          <w:tcPr>
            <w:tcW w:w="811" w:type="dxa"/>
          </w:tcPr>
          <w:p w14:paraId="645529C8" w14:textId="77777777" w:rsidR="00F218AF" w:rsidRDefault="00F218AF" w:rsidP="00F218AF">
            <w:pPr>
              <w:jc w:val="center"/>
            </w:pPr>
            <w:r>
              <w:t>O</w:t>
            </w:r>
          </w:p>
        </w:tc>
        <w:tc>
          <w:tcPr>
            <w:tcW w:w="657" w:type="dxa"/>
          </w:tcPr>
          <w:p w14:paraId="546AB6BC" w14:textId="77777777" w:rsidR="00F218AF" w:rsidRDefault="00F218AF" w:rsidP="00F218AF">
            <w:pPr>
              <w:jc w:val="center"/>
            </w:pPr>
            <w:r>
              <w:t>N/A</w:t>
            </w:r>
          </w:p>
        </w:tc>
        <w:tc>
          <w:tcPr>
            <w:tcW w:w="4811" w:type="dxa"/>
          </w:tcPr>
          <w:p w14:paraId="2DF08136" w14:textId="77777777" w:rsidR="00F218AF" w:rsidRDefault="00F218AF" w:rsidP="00F218AF">
            <w:pPr>
              <w:autoSpaceDE w:val="0"/>
              <w:autoSpaceDN w:val="0"/>
              <w:adjustRightInd w:val="0"/>
            </w:pPr>
            <w:r>
              <w:t>Channel1 gain select relay driver control input.</w:t>
            </w:r>
          </w:p>
        </w:tc>
      </w:tr>
      <w:tr w:rsidR="00F218AF" w14:paraId="6FC2E83F"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F9F02C2" w14:textId="1A4C091E" w:rsidR="00F218AF" w:rsidRPr="007F0210" w:rsidRDefault="00F218AF" w:rsidP="00F218AF">
            <w:pPr>
              <w:rPr>
                <w:i/>
                <w:iCs/>
              </w:rPr>
            </w:pPr>
            <w:r w:rsidRPr="007F0210">
              <w:rPr>
                <w:i/>
                <w:iCs/>
              </w:rPr>
              <w:t>sZmodCh1GainL</w:t>
            </w:r>
          </w:p>
        </w:tc>
        <w:tc>
          <w:tcPr>
            <w:tcW w:w="952" w:type="dxa"/>
          </w:tcPr>
          <w:p w14:paraId="797E1433" w14:textId="02D3E1EC" w:rsidR="00F218AF" w:rsidRDefault="00F218AF" w:rsidP="00F218AF">
            <w:pPr>
              <w:jc w:val="center"/>
            </w:pPr>
            <w:proofErr w:type="spellStart"/>
            <w:r>
              <w:t>Zmod</w:t>
            </w:r>
            <w:proofErr w:type="spellEnd"/>
          </w:p>
        </w:tc>
        <w:tc>
          <w:tcPr>
            <w:tcW w:w="811" w:type="dxa"/>
          </w:tcPr>
          <w:p w14:paraId="129F751A" w14:textId="77777777" w:rsidR="00F218AF" w:rsidRDefault="00F218AF" w:rsidP="00F218AF">
            <w:pPr>
              <w:jc w:val="center"/>
            </w:pPr>
            <w:r>
              <w:t>O</w:t>
            </w:r>
          </w:p>
        </w:tc>
        <w:tc>
          <w:tcPr>
            <w:tcW w:w="657" w:type="dxa"/>
          </w:tcPr>
          <w:p w14:paraId="6EFC532B" w14:textId="77777777" w:rsidR="00F218AF" w:rsidRDefault="00F218AF" w:rsidP="00F218AF">
            <w:pPr>
              <w:jc w:val="center"/>
            </w:pPr>
            <w:r>
              <w:t>N/A</w:t>
            </w:r>
          </w:p>
        </w:tc>
        <w:tc>
          <w:tcPr>
            <w:tcW w:w="4811" w:type="dxa"/>
          </w:tcPr>
          <w:p w14:paraId="588662FE" w14:textId="77777777" w:rsidR="00F218AF" w:rsidRDefault="00F218AF" w:rsidP="00F218AF">
            <w:pPr>
              <w:autoSpaceDE w:val="0"/>
              <w:autoSpaceDN w:val="0"/>
              <w:adjustRightInd w:val="0"/>
            </w:pPr>
            <w:r>
              <w:t>Channel1 gain select relay driver control input.</w:t>
            </w:r>
          </w:p>
        </w:tc>
      </w:tr>
      <w:tr w:rsidR="00F218AF" w14:paraId="23E9AA8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AF9D535" w14:textId="5567B54E" w:rsidR="00F218AF" w:rsidRPr="007F0210" w:rsidRDefault="00F218AF" w:rsidP="00F218AF">
            <w:pPr>
              <w:rPr>
                <w:i/>
                <w:iCs/>
              </w:rPr>
            </w:pPr>
            <w:r w:rsidRPr="007F0210">
              <w:rPr>
                <w:i/>
                <w:iCs/>
              </w:rPr>
              <w:t>sZmodCh2GainH</w:t>
            </w:r>
          </w:p>
        </w:tc>
        <w:tc>
          <w:tcPr>
            <w:tcW w:w="952" w:type="dxa"/>
          </w:tcPr>
          <w:p w14:paraId="065C5EED" w14:textId="233ED725" w:rsidR="00F218AF" w:rsidRDefault="00F218AF" w:rsidP="00F218AF">
            <w:pPr>
              <w:jc w:val="center"/>
            </w:pPr>
            <w:proofErr w:type="spellStart"/>
            <w:r>
              <w:t>Zmod</w:t>
            </w:r>
            <w:proofErr w:type="spellEnd"/>
          </w:p>
        </w:tc>
        <w:tc>
          <w:tcPr>
            <w:tcW w:w="811" w:type="dxa"/>
          </w:tcPr>
          <w:p w14:paraId="4B54A750" w14:textId="77777777" w:rsidR="00F218AF" w:rsidRDefault="00F218AF" w:rsidP="00F218AF">
            <w:pPr>
              <w:jc w:val="center"/>
            </w:pPr>
            <w:r>
              <w:t>O</w:t>
            </w:r>
          </w:p>
        </w:tc>
        <w:tc>
          <w:tcPr>
            <w:tcW w:w="657" w:type="dxa"/>
          </w:tcPr>
          <w:p w14:paraId="01FA0350" w14:textId="77777777" w:rsidR="00F218AF" w:rsidRDefault="00F218AF" w:rsidP="00F218AF">
            <w:pPr>
              <w:jc w:val="center"/>
            </w:pPr>
            <w:r>
              <w:t>N/A</w:t>
            </w:r>
          </w:p>
        </w:tc>
        <w:tc>
          <w:tcPr>
            <w:tcW w:w="4811" w:type="dxa"/>
          </w:tcPr>
          <w:p w14:paraId="7BB93C3B" w14:textId="77777777" w:rsidR="00F218AF" w:rsidRDefault="00F218AF" w:rsidP="00F218AF">
            <w:pPr>
              <w:autoSpaceDE w:val="0"/>
              <w:autoSpaceDN w:val="0"/>
              <w:adjustRightInd w:val="0"/>
            </w:pPr>
            <w:r>
              <w:t>Channel2 gain select relay driver control input.</w:t>
            </w:r>
          </w:p>
        </w:tc>
      </w:tr>
      <w:tr w:rsidR="00F218AF" w14:paraId="609D0A6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0DE2D6A3" w14:textId="48F095D7" w:rsidR="00F218AF" w:rsidRPr="007F0210" w:rsidRDefault="00F218AF" w:rsidP="00F218AF">
            <w:pPr>
              <w:rPr>
                <w:i/>
                <w:iCs/>
              </w:rPr>
            </w:pPr>
            <w:r w:rsidRPr="007F0210">
              <w:rPr>
                <w:i/>
                <w:iCs/>
              </w:rPr>
              <w:t>sZmodCh2GainL</w:t>
            </w:r>
          </w:p>
        </w:tc>
        <w:tc>
          <w:tcPr>
            <w:tcW w:w="952" w:type="dxa"/>
          </w:tcPr>
          <w:p w14:paraId="6FD26182" w14:textId="24CDA7BA" w:rsidR="00F218AF" w:rsidRDefault="00F218AF" w:rsidP="00F218AF">
            <w:pPr>
              <w:jc w:val="center"/>
            </w:pPr>
            <w:proofErr w:type="spellStart"/>
            <w:r>
              <w:t>Zmod</w:t>
            </w:r>
            <w:proofErr w:type="spellEnd"/>
          </w:p>
        </w:tc>
        <w:tc>
          <w:tcPr>
            <w:tcW w:w="811" w:type="dxa"/>
          </w:tcPr>
          <w:p w14:paraId="0D948D2B" w14:textId="77777777" w:rsidR="00F218AF" w:rsidRDefault="00F218AF" w:rsidP="00F218AF">
            <w:pPr>
              <w:jc w:val="center"/>
            </w:pPr>
            <w:r>
              <w:t>O</w:t>
            </w:r>
          </w:p>
        </w:tc>
        <w:tc>
          <w:tcPr>
            <w:tcW w:w="657" w:type="dxa"/>
          </w:tcPr>
          <w:p w14:paraId="208D19B8" w14:textId="77777777" w:rsidR="00F218AF" w:rsidRDefault="00F218AF" w:rsidP="00F218AF">
            <w:pPr>
              <w:jc w:val="center"/>
            </w:pPr>
            <w:r>
              <w:t>N/A</w:t>
            </w:r>
          </w:p>
        </w:tc>
        <w:tc>
          <w:tcPr>
            <w:tcW w:w="4811" w:type="dxa"/>
          </w:tcPr>
          <w:p w14:paraId="72CFC4CD" w14:textId="77777777" w:rsidR="00F218AF" w:rsidRDefault="00F218AF" w:rsidP="00F218AF">
            <w:pPr>
              <w:autoSpaceDE w:val="0"/>
              <w:autoSpaceDN w:val="0"/>
              <w:adjustRightInd w:val="0"/>
            </w:pPr>
            <w:r>
              <w:t>Channel2 gain select relay driver control input.</w:t>
            </w:r>
          </w:p>
        </w:tc>
      </w:tr>
      <w:tr w:rsidR="00F218AF" w14:paraId="6A8FCB2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7D15547" w14:textId="32FE0B1A" w:rsidR="00F218AF" w:rsidRPr="007F0210" w:rsidRDefault="00F218AF" w:rsidP="00F218AF">
            <w:pPr>
              <w:rPr>
                <w:i/>
                <w:iCs/>
              </w:rPr>
            </w:pPr>
            <w:proofErr w:type="spellStart"/>
            <w:r w:rsidRPr="007F0210">
              <w:rPr>
                <w:i/>
                <w:iCs/>
              </w:rPr>
              <w:t>sZmodRelayComH</w:t>
            </w:r>
            <w:proofErr w:type="spellEnd"/>
          </w:p>
        </w:tc>
        <w:tc>
          <w:tcPr>
            <w:tcW w:w="952" w:type="dxa"/>
          </w:tcPr>
          <w:p w14:paraId="32B06DF1" w14:textId="56632A5A" w:rsidR="00F218AF" w:rsidRDefault="00F218AF" w:rsidP="00F218AF">
            <w:pPr>
              <w:jc w:val="center"/>
            </w:pPr>
            <w:proofErr w:type="spellStart"/>
            <w:r>
              <w:t>Zmod</w:t>
            </w:r>
            <w:proofErr w:type="spellEnd"/>
          </w:p>
        </w:tc>
        <w:tc>
          <w:tcPr>
            <w:tcW w:w="811" w:type="dxa"/>
          </w:tcPr>
          <w:p w14:paraId="53B09BB3" w14:textId="77777777" w:rsidR="00F218AF" w:rsidRDefault="00F218AF" w:rsidP="00F218AF">
            <w:pPr>
              <w:jc w:val="center"/>
            </w:pPr>
            <w:r>
              <w:t>O</w:t>
            </w:r>
          </w:p>
        </w:tc>
        <w:tc>
          <w:tcPr>
            <w:tcW w:w="657" w:type="dxa"/>
          </w:tcPr>
          <w:p w14:paraId="27679B92" w14:textId="77777777" w:rsidR="00F218AF" w:rsidRDefault="00F218AF" w:rsidP="00F218AF">
            <w:pPr>
              <w:jc w:val="center"/>
            </w:pPr>
            <w:r>
              <w:t>N/A</w:t>
            </w:r>
          </w:p>
        </w:tc>
        <w:tc>
          <w:tcPr>
            <w:tcW w:w="4811" w:type="dxa"/>
          </w:tcPr>
          <w:p w14:paraId="1240A6A9" w14:textId="77777777" w:rsidR="00F218AF" w:rsidRDefault="00F218AF" w:rsidP="00F218AF">
            <w:pPr>
              <w:autoSpaceDE w:val="0"/>
              <w:autoSpaceDN w:val="0"/>
              <w:adjustRightInd w:val="0"/>
            </w:pPr>
            <w:r>
              <w:t>Common relay terminal driver control input.</w:t>
            </w:r>
          </w:p>
        </w:tc>
      </w:tr>
      <w:tr w:rsidR="00F218AF" w14:paraId="58FB64F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2427AC7" w14:textId="0CB7C1C2" w:rsidR="00F218AF" w:rsidRPr="007F0210" w:rsidRDefault="00F218AF" w:rsidP="00F218AF">
            <w:pPr>
              <w:rPr>
                <w:i/>
                <w:iCs/>
              </w:rPr>
            </w:pPr>
            <w:proofErr w:type="spellStart"/>
            <w:r w:rsidRPr="007F0210">
              <w:rPr>
                <w:i/>
                <w:iCs/>
              </w:rPr>
              <w:t>sZmodRelayComL</w:t>
            </w:r>
            <w:proofErr w:type="spellEnd"/>
          </w:p>
        </w:tc>
        <w:tc>
          <w:tcPr>
            <w:tcW w:w="952" w:type="dxa"/>
          </w:tcPr>
          <w:p w14:paraId="6C47E010" w14:textId="3CC797BC" w:rsidR="00F218AF" w:rsidRDefault="00F218AF" w:rsidP="00F218AF">
            <w:pPr>
              <w:jc w:val="center"/>
            </w:pPr>
            <w:proofErr w:type="spellStart"/>
            <w:r>
              <w:t>Zmod</w:t>
            </w:r>
            <w:proofErr w:type="spellEnd"/>
          </w:p>
        </w:tc>
        <w:tc>
          <w:tcPr>
            <w:tcW w:w="811" w:type="dxa"/>
          </w:tcPr>
          <w:p w14:paraId="65BF2647" w14:textId="77777777" w:rsidR="00F218AF" w:rsidRDefault="00F218AF" w:rsidP="00F218AF">
            <w:pPr>
              <w:jc w:val="center"/>
            </w:pPr>
            <w:r>
              <w:t>O</w:t>
            </w:r>
          </w:p>
        </w:tc>
        <w:tc>
          <w:tcPr>
            <w:tcW w:w="657" w:type="dxa"/>
          </w:tcPr>
          <w:p w14:paraId="5A826EC2" w14:textId="77777777" w:rsidR="00F218AF" w:rsidRDefault="00F218AF" w:rsidP="00F218AF">
            <w:pPr>
              <w:jc w:val="center"/>
            </w:pPr>
            <w:r>
              <w:t>N/A</w:t>
            </w:r>
          </w:p>
        </w:tc>
        <w:tc>
          <w:tcPr>
            <w:tcW w:w="4811" w:type="dxa"/>
          </w:tcPr>
          <w:p w14:paraId="46095D60" w14:textId="77777777" w:rsidR="00F218AF" w:rsidRDefault="00F218AF" w:rsidP="00F218AF">
            <w:pPr>
              <w:autoSpaceDE w:val="0"/>
              <w:autoSpaceDN w:val="0"/>
              <w:adjustRightInd w:val="0"/>
            </w:pPr>
            <w:r>
              <w:t>Common relay terminal driver control input.</w:t>
            </w:r>
          </w:p>
        </w:tc>
      </w:tr>
    </w:tbl>
    <w:p w14:paraId="4FE2C73A" w14:textId="58402190" w:rsidR="00CA6430" w:rsidRDefault="00CA6430" w:rsidP="00CA6430">
      <w:pPr>
        <w:pStyle w:val="Heading1"/>
      </w:pPr>
      <w:r>
        <w:tab/>
      </w:r>
      <w:bookmarkStart w:id="20" w:name="_Ref98862268"/>
      <w:r w:rsidR="00336203">
        <w:t>IP Core customization</w:t>
      </w:r>
      <w:bookmarkEnd w:id="20"/>
    </w:p>
    <w:p w14:paraId="4FEBC58F" w14:textId="6CE9D1F0" w:rsidR="004A032B" w:rsidRDefault="004A032B" w:rsidP="002D7290">
      <w:pPr>
        <w:contextualSpacing/>
      </w:pPr>
      <w:r>
        <w:t>The customization parameters allow:</w:t>
      </w:r>
    </w:p>
    <w:p w14:paraId="6BB8D139" w14:textId="62B740B7" w:rsidR="008903D2" w:rsidRPr="004A032B" w:rsidRDefault="002D7290" w:rsidP="008903D2">
      <w:pPr>
        <w:pStyle w:val="ListParagraph"/>
        <w:numPr>
          <w:ilvl w:val="6"/>
          <w:numId w:val="13"/>
        </w:numPr>
      </w:pPr>
      <w:r>
        <w:lastRenderedPageBreak/>
        <w:t xml:space="preserve">Selecting the </w:t>
      </w:r>
      <w:proofErr w:type="spellStart"/>
      <w:r>
        <w:t>Zmod</w:t>
      </w:r>
      <w:proofErr w:type="spellEnd"/>
      <w:r>
        <w:t xml:space="preserve"> </w:t>
      </w:r>
      <w:r w:rsidR="00B35ECB">
        <w:t>Scope</w:t>
      </w:r>
      <w:r>
        <w:t xml:space="preserve"> targeted through the </w:t>
      </w:r>
      <w:proofErr w:type="spellStart"/>
      <w:r w:rsidRPr="008903D2">
        <w:rPr>
          <w:i/>
          <w:iCs/>
        </w:rPr>
        <w:t>kZmodID</w:t>
      </w:r>
      <w:proofErr w:type="spellEnd"/>
      <w:r w:rsidR="008E1ED6">
        <w:t xml:space="preserve"> parameter</w:t>
      </w:r>
      <w:r>
        <w:t>.</w:t>
      </w:r>
      <w:r w:rsidR="007C3527">
        <w:t xml:space="preserve"> The </w:t>
      </w:r>
      <w:proofErr w:type="spellStart"/>
      <w:r w:rsidR="007C3527" w:rsidRPr="008903D2">
        <w:rPr>
          <w:i/>
          <w:iCs/>
        </w:rPr>
        <w:t>kZmodID</w:t>
      </w:r>
      <w:proofErr w:type="spellEnd"/>
      <w:r w:rsidR="007C3527">
        <w:t xml:space="preserve"> parameter </w:t>
      </w:r>
      <w:r w:rsidR="008E1ED6">
        <w:t xml:space="preserve">also configures the </w:t>
      </w:r>
      <w:proofErr w:type="spellStart"/>
      <w:r w:rsidR="008E1ED6" w:rsidRPr="008903D2">
        <w:rPr>
          <w:i/>
          <w:iCs/>
        </w:rPr>
        <w:t>kADC_Width</w:t>
      </w:r>
      <w:proofErr w:type="spellEnd"/>
      <w:r w:rsidR="008E1ED6">
        <w:t xml:space="preserve"> generic.</w:t>
      </w:r>
      <w:r w:rsidR="008903D2">
        <w:t xml:space="preserve"> </w:t>
      </w:r>
      <w:r w:rsidR="008903D2">
        <w:fldChar w:fldCharType="begin"/>
      </w:r>
      <w:r w:rsidR="008903D2">
        <w:instrText xml:space="preserve"> REF _Ref56607090 \h </w:instrText>
      </w:r>
      <w:r w:rsidR="008903D2">
        <w:fldChar w:fldCharType="separate"/>
      </w:r>
      <w:r w:rsidR="008B50C1">
        <w:t xml:space="preserve">Table </w:t>
      </w:r>
      <w:r w:rsidR="008B50C1">
        <w:rPr>
          <w:noProof/>
        </w:rPr>
        <w:t>13</w:t>
      </w:r>
      <w:r w:rsidR="008903D2">
        <w:fldChar w:fldCharType="end"/>
      </w:r>
      <w:r w:rsidR="008903D2">
        <w:t xml:space="preserve"> details how </w:t>
      </w:r>
      <w:proofErr w:type="spellStart"/>
      <w:r w:rsidR="008903D2">
        <w:t>kZmodID</w:t>
      </w:r>
      <w:proofErr w:type="spellEnd"/>
      <w:r w:rsidR="008903D2">
        <w:t xml:space="preserve"> should be configured.</w:t>
      </w:r>
    </w:p>
    <w:p w14:paraId="40CC046B" w14:textId="61D7673B" w:rsidR="008903D2" w:rsidRDefault="008903D2" w:rsidP="008903D2">
      <w:pPr>
        <w:pStyle w:val="Caption"/>
        <w:keepNext/>
        <w:spacing w:after="100"/>
        <w:jc w:val="left"/>
      </w:pPr>
      <w:bookmarkStart w:id="21" w:name="_Ref56607090"/>
      <w:r>
        <w:t xml:space="preserve">Table </w:t>
      </w:r>
      <w:r w:rsidR="00A65E21">
        <w:fldChar w:fldCharType="begin"/>
      </w:r>
      <w:r w:rsidR="00A65E21">
        <w:instrText xml:space="preserve"> SEQ Table \* ARABIC </w:instrText>
      </w:r>
      <w:r w:rsidR="00A65E21">
        <w:fldChar w:fldCharType="separate"/>
      </w:r>
      <w:r w:rsidR="008B50C1">
        <w:rPr>
          <w:noProof/>
        </w:rPr>
        <w:t>13</w:t>
      </w:r>
      <w:r w:rsidR="00A65E21">
        <w:rPr>
          <w:noProof/>
        </w:rPr>
        <w:fldChar w:fldCharType="end"/>
      </w:r>
      <w:bookmarkEnd w:id="21"/>
      <w:r>
        <w:t xml:space="preserve">: </w:t>
      </w:r>
      <w:proofErr w:type="spellStart"/>
      <w:r>
        <w:t>kZmodID</w:t>
      </w:r>
      <w:proofErr w:type="spellEnd"/>
      <w:r>
        <w:t xml:space="preserve"> configuration</w:t>
      </w:r>
    </w:p>
    <w:tbl>
      <w:tblPr>
        <w:tblStyle w:val="Digilent3"/>
        <w:tblW w:w="8946" w:type="dxa"/>
        <w:tblLayout w:type="fixed"/>
        <w:tblLook w:val="04A0" w:firstRow="1" w:lastRow="0" w:firstColumn="1" w:lastColumn="0" w:noHBand="0" w:noVBand="1"/>
      </w:tblPr>
      <w:tblGrid>
        <w:gridCol w:w="2791"/>
        <w:gridCol w:w="1149"/>
        <w:gridCol w:w="1149"/>
        <w:gridCol w:w="1562"/>
        <w:gridCol w:w="2295"/>
      </w:tblGrid>
      <w:tr w:rsidR="007403C8" w14:paraId="64E258F7" w14:textId="77777777" w:rsidTr="007403C8">
        <w:trPr>
          <w:cnfStyle w:val="100000000000" w:firstRow="1" w:lastRow="0" w:firstColumn="0" w:lastColumn="0" w:oddVBand="0" w:evenVBand="0" w:oddHBand="0" w:evenHBand="0" w:firstRowFirstColumn="0" w:firstRowLastColumn="0" w:lastRowFirstColumn="0" w:lastRowLastColumn="0"/>
          <w:cantSplit/>
        </w:trPr>
        <w:tc>
          <w:tcPr>
            <w:tcW w:w="2731" w:type="dxa"/>
          </w:tcPr>
          <w:p w14:paraId="3091A127" w14:textId="2C62325C" w:rsidR="007403C8" w:rsidRPr="00F15832" w:rsidRDefault="007403C8" w:rsidP="00F00E0D">
            <w:pPr>
              <w:keepNext/>
              <w:jc w:val="center"/>
              <w:rPr>
                <w:b w:val="0"/>
              </w:rPr>
            </w:pPr>
            <w:proofErr w:type="spellStart"/>
            <w:r>
              <w:rPr>
                <w:b w:val="0"/>
              </w:rPr>
              <w:t>Zmod</w:t>
            </w:r>
            <w:proofErr w:type="spellEnd"/>
          </w:p>
        </w:tc>
        <w:tc>
          <w:tcPr>
            <w:tcW w:w="1109" w:type="dxa"/>
          </w:tcPr>
          <w:p w14:paraId="5CC8F59B" w14:textId="7972F68F" w:rsidR="007403C8" w:rsidRPr="007403C8" w:rsidRDefault="007403C8" w:rsidP="00F00E0D">
            <w:pPr>
              <w:keepNext/>
              <w:jc w:val="center"/>
            </w:pPr>
            <w:r>
              <w:t>ADC</w:t>
            </w:r>
          </w:p>
        </w:tc>
        <w:tc>
          <w:tcPr>
            <w:tcW w:w="1109" w:type="dxa"/>
          </w:tcPr>
          <w:p w14:paraId="5DE02BB5" w14:textId="4E29381A" w:rsidR="007403C8" w:rsidRPr="00F15832" w:rsidRDefault="007403C8" w:rsidP="00F00E0D">
            <w:pPr>
              <w:keepNext/>
              <w:jc w:val="center"/>
              <w:rPr>
                <w:b w:val="0"/>
              </w:rPr>
            </w:pPr>
            <w:proofErr w:type="spellStart"/>
            <w:r w:rsidRPr="007403C8">
              <w:rPr>
                <w:b w:val="0"/>
              </w:rPr>
              <w:t>kZmodI</w:t>
            </w:r>
            <w:r w:rsidR="002D7290">
              <w:rPr>
                <w:b w:val="0"/>
              </w:rPr>
              <w:t>D</w:t>
            </w:r>
            <w:proofErr w:type="spellEnd"/>
          </w:p>
        </w:tc>
        <w:tc>
          <w:tcPr>
            <w:tcW w:w="1522" w:type="dxa"/>
          </w:tcPr>
          <w:p w14:paraId="7BF9B716" w14:textId="6DC7C933" w:rsidR="007403C8" w:rsidRPr="00F15832" w:rsidRDefault="007403C8" w:rsidP="00F00E0D">
            <w:pPr>
              <w:keepNext/>
              <w:jc w:val="center"/>
              <w:rPr>
                <w:b w:val="0"/>
              </w:rPr>
            </w:pPr>
            <w:proofErr w:type="spellStart"/>
            <w:r w:rsidRPr="007403C8">
              <w:rPr>
                <w:b w:val="0"/>
              </w:rPr>
              <w:t>kADC_Width</w:t>
            </w:r>
            <w:proofErr w:type="spellEnd"/>
          </w:p>
        </w:tc>
        <w:tc>
          <w:tcPr>
            <w:tcW w:w="2235" w:type="dxa"/>
          </w:tcPr>
          <w:p w14:paraId="35F1BC42" w14:textId="25BC67C1" w:rsidR="007403C8" w:rsidRPr="00F15832" w:rsidRDefault="007403C8" w:rsidP="00F00E0D">
            <w:pPr>
              <w:keepNext/>
              <w:jc w:val="center"/>
              <w:rPr>
                <w:b w:val="0"/>
              </w:rPr>
            </w:pPr>
            <w:proofErr w:type="spellStart"/>
            <w:r w:rsidRPr="007403C8">
              <w:rPr>
                <w:b w:val="0"/>
              </w:rPr>
              <w:t>kSamplingPeriod</w:t>
            </w:r>
            <w:proofErr w:type="spellEnd"/>
            <w:r>
              <w:rPr>
                <w:b w:val="0"/>
              </w:rPr>
              <w:t xml:space="preserve"> (</w:t>
            </w:r>
            <w:r w:rsidR="00F26758">
              <w:rPr>
                <w:b w:val="0"/>
              </w:rPr>
              <w:t>min</w:t>
            </w:r>
            <w:r>
              <w:rPr>
                <w:b w:val="0"/>
              </w:rPr>
              <w:t>)</w:t>
            </w:r>
          </w:p>
        </w:tc>
      </w:tr>
      <w:tr w:rsidR="007403C8" w14:paraId="0FA1D95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A7BDBDD" w14:textId="7645DFE8" w:rsidR="007403C8" w:rsidRDefault="007403C8" w:rsidP="00F00E0D">
            <w:proofErr w:type="spellStart"/>
            <w:r>
              <w:t>Zmod</w:t>
            </w:r>
            <w:proofErr w:type="spellEnd"/>
            <w:r>
              <w:t xml:space="preserve"> </w:t>
            </w:r>
            <w:r w:rsidR="00B35ECB">
              <w:t>Scope</w:t>
            </w:r>
            <w:r>
              <w:t xml:space="preserve"> 1410</w:t>
            </w:r>
            <w:r w:rsidR="008903D2">
              <w:t xml:space="preserve"> - 10</w:t>
            </w:r>
            <w:r w:rsidR="001844BD">
              <w:t>5</w:t>
            </w:r>
          </w:p>
        </w:tc>
        <w:tc>
          <w:tcPr>
            <w:tcW w:w="1109" w:type="dxa"/>
          </w:tcPr>
          <w:p w14:paraId="53116D03" w14:textId="6CBC3ED6" w:rsidR="007403C8" w:rsidRDefault="007403C8" w:rsidP="00F00E0D">
            <w:pPr>
              <w:jc w:val="center"/>
            </w:pPr>
            <w:r>
              <w:t>AD9648</w:t>
            </w:r>
          </w:p>
        </w:tc>
        <w:tc>
          <w:tcPr>
            <w:tcW w:w="1109" w:type="dxa"/>
          </w:tcPr>
          <w:p w14:paraId="5CAE88D9" w14:textId="092D86B4" w:rsidR="007403C8" w:rsidRDefault="00292AE6" w:rsidP="00F00E0D">
            <w:pPr>
              <w:jc w:val="center"/>
            </w:pPr>
            <w:r>
              <w:t>0</w:t>
            </w:r>
          </w:p>
        </w:tc>
        <w:tc>
          <w:tcPr>
            <w:tcW w:w="1522" w:type="dxa"/>
          </w:tcPr>
          <w:p w14:paraId="2EC4C553" w14:textId="7273368F" w:rsidR="007403C8" w:rsidRDefault="004D63AF" w:rsidP="00F00E0D">
            <w:pPr>
              <w:jc w:val="center"/>
            </w:pPr>
            <w:r>
              <w:t>14</w:t>
            </w:r>
          </w:p>
        </w:tc>
        <w:tc>
          <w:tcPr>
            <w:tcW w:w="2235" w:type="dxa"/>
          </w:tcPr>
          <w:p w14:paraId="4DD2C87C" w14:textId="0105A328" w:rsidR="007403C8" w:rsidRDefault="00C361EA" w:rsidP="00F00E0D">
            <w:pPr>
              <w:jc w:val="center"/>
            </w:pPr>
            <w:r>
              <w:t>952</w:t>
            </w:r>
            <w:r w:rsidR="00556A71">
              <w:t>4</w:t>
            </w:r>
            <w:r w:rsidR="009A5A83">
              <w:t xml:space="preserve"> (10</w:t>
            </w:r>
            <w:r>
              <w:t>5</w:t>
            </w:r>
            <w:r w:rsidR="009A5A83">
              <w:t>MSPS)</w:t>
            </w:r>
          </w:p>
        </w:tc>
      </w:tr>
      <w:tr w:rsidR="007403C8" w14:paraId="2B19161B"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F1A907A" w14:textId="0F89EFD4" w:rsidR="007403C8" w:rsidRDefault="007403C8" w:rsidP="00F00E0D">
            <w:proofErr w:type="spellStart"/>
            <w:r>
              <w:t>Zmod</w:t>
            </w:r>
            <w:proofErr w:type="spellEnd"/>
            <w:r>
              <w:t xml:space="preserve"> </w:t>
            </w:r>
            <w:r w:rsidR="00B35ECB">
              <w:t xml:space="preserve">Scope </w:t>
            </w:r>
            <w:r w:rsidR="0098696C">
              <w:t>1010 - 40</w:t>
            </w:r>
          </w:p>
        </w:tc>
        <w:tc>
          <w:tcPr>
            <w:tcW w:w="1109" w:type="dxa"/>
          </w:tcPr>
          <w:p w14:paraId="51E7A7F5" w14:textId="0DB5E496" w:rsidR="007403C8" w:rsidRDefault="004D63AF" w:rsidP="004D63AF">
            <w:pPr>
              <w:jc w:val="center"/>
            </w:pPr>
            <w:r>
              <w:t>AD9204</w:t>
            </w:r>
          </w:p>
        </w:tc>
        <w:tc>
          <w:tcPr>
            <w:tcW w:w="1109" w:type="dxa"/>
          </w:tcPr>
          <w:p w14:paraId="49257DEC" w14:textId="26C60895" w:rsidR="007403C8" w:rsidRDefault="00292AE6" w:rsidP="00F00E0D">
            <w:pPr>
              <w:jc w:val="center"/>
            </w:pPr>
            <w:r>
              <w:t>1</w:t>
            </w:r>
          </w:p>
        </w:tc>
        <w:tc>
          <w:tcPr>
            <w:tcW w:w="1522" w:type="dxa"/>
          </w:tcPr>
          <w:p w14:paraId="3E5CAC43" w14:textId="3ADF2D72" w:rsidR="007403C8" w:rsidRDefault="004D63AF" w:rsidP="00F00E0D">
            <w:pPr>
              <w:jc w:val="center"/>
            </w:pPr>
            <w:r>
              <w:t>10</w:t>
            </w:r>
          </w:p>
        </w:tc>
        <w:tc>
          <w:tcPr>
            <w:tcW w:w="2235" w:type="dxa"/>
          </w:tcPr>
          <w:p w14:paraId="044964E7" w14:textId="47A73114" w:rsidR="007403C8" w:rsidRDefault="004D63AF" w:rsidP="00F00E0D">
            <w:pPr>
              <w:jc w:val="center"/>
            </w:pPr>
            <w:r>
              <w:t>25000</w:t>
            </w:r>
            <w:r w:rsidR="003D046A">
              <w:t xml:space="preserve"> </w:t>
            </w:r>
            <w:r>
              <w:t>(40MSPS)</w:t>
            </w:r>
          </w:p>
        </w:tc>
      </w:tr>
      <w:tr w:rsidR="007403C8" w14:paraId="4460BF6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E09BD4" w14:textId="70B11198" w:rsidR="007403C8" w:rsidRDefault="007403C8" w:rsidP="00F00E0D">
            <w:proofErr w:type="spellStart"/>
            <w:r>
              <w:t>Zmod</w:t>
            </w:r>
            <w:proofErr w:type="spellEnd"/>
            <w:r>
              <w:t xml:space="preserve"> </w:t>
            </w:r>
            <w:r w:rsidR="00B35ECB">
              <w:t xml:space="preserve">Scope </w:t>
            </w:r>
            <w:r w:rsidR="0098696C">
              <w:t>1010 - 125</w:t>
            </w:r>
          </w:p>
        </w:tc>
        <w:tc>
          <w:tcPr>
            <w:tcW w:w="1109" w:type="dxa"/>
          </w:tcPr>
          <w:p w14:paraId="1B2D0E9A" w14:textId="64DCFC86" w:rsidR="007403C8" w:rsidRDefault="004D63AF" w:rsidP="00F00E0D">
            <w:pPr>
              <w:jc w:val="center"/>
            </w:pPr>
            <w:r>
              <w:t>AD9608</w:t>
            </w:r>
          </w:p>
        </w:tc>
        <w:tc>
          <w:tcPr>
            <w:tcW w:w="1109" w:type="dxa"/>
          </w:tcPr>
          <w:p w14:paraId="78C6D4E6" w14:textId="4876D188" w:rsidR="007403C8" w:rsidRDefault="00292AE6" w:rsidP="00F00E0D">
            <w:pPr>
              <w:jc w:val="center"/>
            </w:pPr>
            <w:r>
              <w:t>2</w:t>
            </w:r>
          </w:p>
        </w:tc>
        <w:tc>
          <w:tcPr>
            <w:tcW w:w="1522" w:type="dxa"/>
          </w:tcPr>
          <w:p w14:paraId="7EE2874B" w14:textId="2396A4F9" w:rsidR="007403C8" w:rsidRDefault="004D63AF" w:rsidP="00F00E0D">
            <w:pPr>
              <w:jc w:val="center"/>
            </w:pPr>
            <w:r>
              <w:t>10</w:t>
            </w:r>
          </w:p>
        </w:tc>
        <w:tc>
          <w:tcPr>
            <w:tcW w:w="2235" w:type="dxa"/>
          </w:tcPr>
          <w:p w14:paraId="536D3F4E" w14:textId="6017BFA8" w:rsidR="007403C8" w:rsidRDefault="004D63AF" w:rsidP="00F00E0D">
            <w:pPr>
              <w:jc w:val="center"/>
            </w:pPr>
            <w:r>
              <w:t>8000 (125MSPS)</w:t>
            </w:r>
          </w:p>
        </w:tc>
      </w:tr>
      <w:tr w:rsidR="007403C8" w14:paraId="66AB8656"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9AAF00" w14:textId="2884B8A4" w:rsidR="007403C8" w:rsidRDefault="007403C8" w:rsidP="00F00E0D">
            <w:proofErr w:type="spellStart"/>
            <w:r>
              <w:t>Zmod</w:t>
            </w:r>
            <w:proofErr w:type="spellEnd"/>
            <w:r>
              <w:t xml:space="preserve"> </w:t>
            </w:r>
            <w:r w:rsidR="00B35ECB">
              <w:t xml:space="preserve">Scope </w:t>
            </w:r>
            <w:r w:rsidR="0098696C">
              <w:t>1210 – 40</w:t>
            </w:r>
          </w:p>
        </w:tc>
        <w:tc>
          <w:tcPr>
            <w:tcW w:w="1109" w:type="dxa"/>
          </w:tcPr>
          <w:p w14:paraId="532580DA" w14:textId="7C345D61" w:rsidR="007403C8" w:rsidRDefault="004D63AF" w:rsidP="00F00E0D">
            <w:pPr>
              <w:jc w:val="center"/>
            </w:pPr>
            <w:r>
              <w:t>AD9231</w:t>
            </w:r>
          </w:p>
        </w:tc>
        <w:tc>
          <w:tcPr>
            <w:tcW w:w="1109" w:type="dxa"/>
          </w:tcPr>
          <w:p w14:paraId="1F3866C6" w14:textId="707396B6" w:rsidR="007403C8" w:rsidRDefault="00292AE6" w:rsidP="00F00E0D">
            <w:pPr>
              <w:jc w:val="center"/>
            </w:pPr>
            <w:r>
              <w:t>3</w:t>
            </w:r>
          </w:p>
        </w:tc>
        <w:tc>
          <w:tcPr>
            <w:tcW w:w="1522" w:type="dxa"/>
          </w:tcPr>
          <w:p w14:paraId="51CB7040" w14:textId="658A1DD5" w:rsidR="007403C8" w:rsidRDefault="00292AE6" w:rsidP="00F00E0D">
            <w:pPr>
              <w:jc w:val="center"/>
            </w:pPr>
            <w:r>
              <w:t>12</w:t>
            </w:r>
          </w:p>
        </w:tc>
        <w:tc>
          <w:tcPr>
            <w:tcW w:w="2235" w:type="dxa"/>
          </w:tcPr>
          <w:p w14:paraId="049E3B8B" w14:textId="7412A055" w:rsidR="007403C8" w:rsidRDefault="00292AE6" w:rsidP="00F00E0D">
            <w:pPr>
              <w:jc w:val="center"/>
            </w:pPr>
            <w:r>
              <w:t>25000</w:t>
            </w:r>
            <w:r w:rsidR="003D046A">
              <w:t xml:space="preserve"> </w:t>
            </w:r>
            <w:r>
              <w:t>(40MSPS)</w:t>
            </w:r>
          </w:p>
        </w:tc>
      </w:tr>
      <w:tr w:rsidR="007403C8" w14:paraId="11CA244A"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4D70A0" w14:textId="170D2CC8" w:rsidR="007403C8" w:rsidRDefault="007403C8" w:rsidP="00F00E0D">
            <w:proofErr w:type="spellStart"/>
            <w:r>
              <w:t>Zmod</w:t>
            </w:r>
            <w:proofErr w:type="spellEnd"/>
            <w:r>
              <w:t xml:space="preserve"> </w:t>
            </w:r>
            <w:r w:rsidR="00B35ECB">
              <w:t xml:space="preserve">Scope </w:t>
            </w:r>
            <w:r w:rsidR="0098696C">
              <w:t>1210 – 125</w:t>
            </w:r>
          </w:p>
        </w:tc>
        <w:tc>
          <w:tcPr>
            <w:tcW w:w="1109" w:type="dxa"/>
          </w:tcPr>
          <w:p w14:paraId="36F8DCE7" w14:textId="515DA3BC" w:rsidR="007403C8" w:rsidRDefault="004D63AF" w:rsidP="00F00E0D">
            <w:pPr>
              <w:jc w:val="center"/>
            </w:pPr>
            <w:r>
              <w:t>AD9628</w:t>
            </w:r>
          </w:p>
        </w:tc>
        <w:tc>
          <w:tcPr>
            <w:tcW w:w="1109" w:type="dxa"/>
          </w:tcPr>
          <w:p w14:paraId="7EE68CBA" w14:textId="7E1BC9D8" w:rsidR="007403C8" w:rsidRDefault="00292AE6" w:rsidP="00F00E0D">
            <w:pPr>
              <w:jc w:val="center"/>
            </w:pPr>
            <w:r>
              <w:t>4</w:t>
            </w:r>
          </w:p>
        </w:tc>
        <w:tc>
          <w:tcPr>
            <w:tcW w:w="1522" w:type="dxa"/>
          </w:tcPr>
          <w:p w14:paraId="6DB1BD45" w14:textId="1F515933" w:rsidR="007403C8" w:rsidRDefault="003D046A" w:rsidP="00F00E0D">
            <w:pPr>
              <w:jc w:val="center"/>
            </w:pPr>
            <w:r>
              <w:t>12</w:t>
            </w:r>
          </w:p>
        </w:tc>
        <w:tc>
          <w:tcPr>
            <w:tcW w:w="2235" w:type="dxa"/>
          </w:tcPr>
          <w:p w14:paraId="56B6EA17" w14:textId="45E04440" w:rsidR="007403C8" w:rsidRDefault="003D046A" w:rsidP="00F00E0D">
            <w:pPr>
              <w:jc w:val="center"/>
            </w:pPr>
            <w:r>
              <w:t>8000 (125MSPS)</w:t>
            </w:r>
          </w:p>
        </w:tc>
      </w:tr>
      <w:tr w:rsidR="007403C8" w14:paraId="71FF20A8"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12DED2D3" w14:textId="795AAA93" w:rsidR="007403C8" w:rsidRDefault="007403C8" w:rsidP="00F00E0D">
            <w:proofErr w:type="spellStart"/>
            <w:r>
              <w:t>Zmod</w:t>
            </w:r>
            <w:proofErr w:type="spellEnd"/>
            <w:r>
              <w:t xml:space="preserve"> </w:t>
            </w:r>
            <w:r w:rsidR="00B35ECB">
              <w:t xml:space="preserve">Scope </w:t>
            </w:r>
            <w:r w:rsidR="0098696C">
              <w:t>1410 - 40</w:t>
            </w:r>
          </w:p>
        </w:tc>
        <w:tc>
          <w:tcPr>
            <w:tcW w:w="1109" w:type="dxa"/>
          </w:tcPr>
          <w:p w14:paraId="10138D71" w14:textId="3A4787EC" w:rsidR="007403C8" w:rsidRDefault="004D63AF" w:rsidP="00F00E0D">
            <w:pPr>
              <w:jc w:val="center"/>
            </w:pPr>
            <w:r>
              <w:t>AD9251</w:t>
            </w:r>
          </w:p>
        </w:tc>
        <w:tc>
          <w:tcPr>
            <w:tcW w:w="1109" w:type="dxa"/>
          </w:tcPr>
          <w:p w14:paraId="094A9503" w14:textId="3198542A" w:rsidR="007403C8" w:rsidRDefault="00292AE6" w:rsidP="00F00E0D">
            <w:pPr>
              <w:jc w:val="center"/>
            </w:pPr>
            <w:r>
              <w:t>5</w:t>
            </w:r>
          </w:p>
        </w:tc>
        <w:tc>
          <w:tcPr>
            <w:tcW w:w="1522" w:type="dxa"/>
          </w:tcPr>
          <w:p w14:paraId="0D435BF3" w14:textId="5A9F5262" w:rsidR="007403C8" w:rsidRDefault="003D046A" w:rsidP="00F00E0D">
            <w:pPr>
              <w:jc w:val="center"/>
            </w:pPr>
            <w:r>
              <w:t>14</w:t>
            </w:r>
          </w:p>
        </w:tc>
        <w:tc>
          <w:tcPr>
            <w:tcW w:w="2235" w:type="dxa"/>
          </w:tcPr>
          <w:p w14:paraId="6C2B342B" w14:textId="35E96274" w:rsidR="007403C8" w:rsidRDefault="003D046A" w:rsidP="00F00E0D">
            <w:pPr>
              <w:jc w:val="center"/>
            </w:pPr>
            <w:r>
              <w:t>25000 (40MSPS)</w:t>
            </w:r>
          </w:p>
        </w:tc>
      </w:tr>
      <w:tr w:rsidR="007403C8" w14:paraId="380F5FF2"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394C750" w14:textId="38E6820E" w:rsidR="007403C8" w:rsidRDefault="007403C8" w:rsidP="00F00E0D">
            <w:proofErr w:type="spellStart"/>
            <w:r>
              <w:t>Zmod</w:t>
            </w:r>
            <w:proofErr w:type="spellEnd"/>
            <w:r>
              <w:t xml:space="preserve"> </w:t>
            </w:r>
            <w:r w:rsidR="00B35ECB">
              <w:t xml:space="preserve">Scope </w:t>
            </w:r>
            <w:r w:rsidR="008903D2">
              <w:t>1410 - 125</w:t>
            </w:r>
          </w:p>
        </w:tc>
        <w:tc>
          <w:tcPr>
            <w:tcW w:w="1109" w:type="dxa"/>
          </w:tcPr>
          <w:p w14:paraId="1FD8F3E2" w14:textId="1E87F997" w:rsidR="007403C8" w:rsidRDefault="004D63AF" w:rsidP="00F00E0D">
            <w:pPr>
              <w:jc w:val="center"/>
            </w:pPr>
            <w:r>
              <w:t>AD9648</w:t>
            </w:r>
          </w:p>
        </w:tc>
        <w:tc>
          <w:tcPr>
            <w:tcW w:w="1109" w:type="dxa"/>
          </w:tcPr>
          <w:p w14:paraId="5DAF32AF" w14:textId="5AF017F3" w:rsidR="007403C8" w:rsidRDefault="00292AE6" w:rsidP="00F00E0D">
            <w:pPr>
              <w:jc w:val="center"/>
            </w:pPr>
            <w:r>
              <w:t>6</w:t>
            </w:r>
          </w:p>
        </w:tc>
        <w:tc>
          <w:tcPr>
            <w:tcW w:w="1522" w:type="dxa"/>
          </w:tcPr>
          <w:p w14:paraId="25384F9F" w14:textId="22F309E5" w:rsidR="007403C8" w:rsidRDefault="004D63AF" w:rsidP="00F00E0D">
            <w:pPr>
              <w:jc w:val="center"/>
            </w:pPr>
            <w:r>
              <w:t>14</w:t>
            </w:r>
          </w:p>
        </w:tc>
        <w:tc>
          <w:tcPr>
            <w:tcW w:w="2235" w:type="dxa"/>
          </w:tcPr>
          <w:p w14:paraId="7C535DC0" w14:textId="2E4D5D2C" w:rsidR="007403C8" w:rsidRDefault="004D63AF" w:rsidP="00F00E0D">
            <w:pPr>
              <w:jc w:val="center"/>
            </w:pPr>
            <w:r>
              <w:t>8000 (125MSPS)</w:t>
            </w:r>
          </w:p>
        </w:tc>
      </w:tr>
    </w:tbl>
    <w:p w14:paraId="05705FD4" w14:textId="06A7F008" w:rsidR="00F00E0D" w:rsidRDefault="00F00E0D" w:rsidP="00F00E0D"/>
    <w:p w14:paraId="73B00D76" w14:textId="01BB7476" w:rsidR="002C2638" w:rsidRDefault="002C2638" w:rsidP="002C2638">
      <w:pPr>
        <w:pStyle w:val="ListParagraph"/>
        <w:numPr>
          <w:ilvl w:val="6"/>
          <w:numId w:val="13"/>
        </w:numPr>
      </w:pPr>
      <w:r>
        <w:t xml:space="preserve">Selecting the sampling rate through the </w:t>
      </w:r>
      <w:proofErr w:type="spellStart"/>
      <w:r>
        <w:t>kSamplingPeriod</w:t>
      </w:r>
      <w:proofErr w:type="spellEnd"/>
      <w:r>
        <w:t xml:space="preserve"> parameter. The </w:t>
      </w:r>
      <w:proofErr w:type="spellStart"/>
      <w:r>
        <w:t>kSamplingPeriod</w:t>
      </w:r>
      <w:proofErr w:type="spellEnd"/>
      <w:r>
        <w:t xml:space="preserve"> parameter should be configured with the sampling period expressed in ps.</w:t>
      </w:r>
      <w:r w:rsidR="00336203">
        <w:t xml:space="preserve"> It is the user’s responsibility to correctly configure this parameter based on the project requirements and the </w:t>
      </w:r>
      <w:proofErr w:type="spellStart"/>
      <w:r w:rsidR="00336203">
        <w:t>Zmod</w:t>
      </w:r>
      <w:proofErr w:type="spellEnd"/>
      <w:r w:rsidR="00336203">
        <w:t xml:space="preserve"> used (limitations are shown in </w:t>
      </w:r>
      <w:r w:rsidR="00336203">
        <w:fldChar w:fldCharType="begin"/>
      </w:r>
      <w:r w:rsidR="00336203">
        <w:instrText xml:space="preserve"> REF _Ref56607090 \h </w:instrText>
      </w:r>
      <w:r w:rsidR="00336203">
        <w:fldChar w:fldCharType="separate"/>
      </w:r>
      <w:r w:rsidR="008B50C1">
        <w:t xml:space="preserve">Table </w:t>
      </w:r>
      <w:r w:rsidR="008B50C1">
        <w:rPr>
          <w:noProof/>
        </w:rPr>
        <w:t>13</w:t>
      </w:r>
      <w:r w:rsidR="00336203">
        <w:fldChar w:fldCharType="end"/>
      </w:r>
      <w:r w:rsidR="00336203">
        <w:t>).</w:t>
      </w:r>
    </w:p>
    <w:p w14:paraId="1207F2E5" w14:textId="61F34089" w:rsidR="004B51FF" w:rsidRDefault="00A852DB" w:rsidP="009142FD">
      <w:pPr>
        <w:pStyle w:val="ListParagraph"/>
        <w:numPr>
          <w:ilvl w:val="1"/>
          <w:numId w:val="20"/>
        </w:numPr>
      </w:pPr>
      <w:r>
        <w:t xml:space="preserve">For </w:t>
      </w:r>
      <w:proofErr w:type="spellStart"/>
      <w:r>
        <w:t>kSamplingPeriod</w:t>
      </w:r>
      <w:proofErr w:type="spellEnd"/>
      <w:r>
        <w:t xml:space="preserve"> values smaller than 10000 </w:t>
      </w:r>
      <w:proofErr w:type="spellStart"/>
      <w:r>
        <w:t>ps</w:t>
      </w:r>
      <w:proofErr w:type="spellEnd"/>
      <w:r>
        <w:t xml:space="preserve"> (</w:t>
      </w:r>
      <w:proofErr w:type="gramStart"/>
      <w:r>
        <w:t>i.e.</w:t>
      </w:r>
      <w:proofErr w:type="gramEnd"/>
      <w:r>
        <w:t xml:space="preserve"> sampling frequencies larger than 100 MHz), you must edit the IP timing constraints for timing closure to be achieved.</w:t>
      </w:r>
      <w:r w:rsidR="009142FD">
        <w:t xml:space="preserve"> </w:t>
      </w:r>
    </w:p>
    <w:p w14:paraId="0F6F7364" w14:textId="166D82BC" w:rsidR="00A852DB" w:rsidRDefault="00A852DB" w:rsidP="00A852DB">
      <w:pPr>
        <w:pStyle w:val="ListParagraph"/>
        <w:numPr>
          <w:ilvl w:val="1"/>
          <w:numId w:val="20"/>
        </w:numPr>
      </w:pPr>
      <w:r>
        <w:t xml:space="preserve">To do this, please right click on the </w:t>
      </w:r>
      <w:proofErr w:type="spellStart"/>
      <w:r>
        <w:t>ZmodScopeController</w:t>
      </w:r>
      <w:proofErr w:type="spellEnd"/>
      <w:r>
        <w:t xml:space="preserve"> IP in the block diagram and select “Edit in IP Packager”. </w:t>
      </w:r>
      <w:r w:rsidR="00794F2E">
        <w:t xml:space="preserve">In the </w:t>
      </w:r>
      <w:proofErr w:type="spellStart"/>
      <w:r w:rsidR="00794F2E">
        <w:t>Vivado</w:t>
      </w:r>
      <w:proofErr w:type="spellEnd"/>
      <w:r w:rsidR="00794F2E">
        <w:t xml:space="preserve"> project that gets opened, </w:t>
      </w:r>
      <w:r>
        <w:t xml:space="preserve">go to the </w:t>
      </w:r>
      <w:r w:rsidR="00794F2E">
        <w:t>Constrain</w:t>
      </w:r>
      <w:r w:rsidR="005A789B">
        <w:t>t</w:t>
      </w:r>
      <w:r w:rsidR="00794F2E">
        <w:t>s section -&gt; constr_1 -&gt; open “</w:t>
      </w:r>
      <w:proofErr w:type="spellStart"/>
      <w:r w:rsidR="00794F2E" w:rsidRPr="00794F2E">
        <w:t>ConstrsZmodADC</w:t>
      </w:r>
      <w:r w:rsidR="00794F2E">
        <w:t>.xdc</w:t>
      </w:r>
      <w:proofErr w:type="spellEnd"/>
      <w:r w:rsidR="00794F2E">
        <w:t>”.</w:t>
      </w:r>
      <w:r w:rsidR="005A789B">
        <w:t xml:space="preserve"> Comment lines 22 and 26, and uncomment lines 24 and 28 (</w:t>
      </w:r>
      <w:proofErr w:type="gramStart"/>
      <w:r w:rsidR="005A789B">
        <w:t>i.e.</w:t>
      </w:r>
      <w:proofErr w:type="gramEnd"/>
      <w:r w:rsidR="005A789B">
        <w:t xml:space="preserve"> replace </w:t>
      </w:r>
      <w:proofErr w:type="spellStart"/>
      <w:r w:rsidR="005A789B" w:rsidRPr="005A789B">
        <w:t>tskew_max</w:t>
      </w:r>
      <w:proofErr w:type="spellEnd"/>
      <w:r w:rsidR="005A789B">
        <w:t xml:space="preserve"> with 0.</w:t>
      </w:r>
      <w:r w:rsidR="004B4C38">
        <w:t>60</w:t>
      </w:r>
      <w:r w:rsidR="005A789B">
        <w:t xml:space="preserve">0 and </w:t>
      </w:r>
      <w:proofErr w:type="spellStart"/>
      <w:r w:rsidR="005A789B" w:rsidRPr="005A789B">
        <w:t>tskew_min</w:t>
      </w:r>
      <w:proofErr w:type="spellEnd"/>
      <w:r w:rsidR="005A789B">
        <w:t xml:space="preserve"> with -0.</w:t>
      </w:r>
      <w:r w:rsidR="004B4C38">
        <w:t>72</w:t>
      </w:r>
      <w:r w:rsidR="005A789B">
        <w:t>0, respectively).</w:t>
      </w:r>
    </w:p>
    <w:p w14:paraId="320535DC" w14:textId="08F6B945" w:rsidR="008E036E" w:rsidRDefault="008E036E" w:rsidP="00A852DB">
      <w:pPr>
        <w:pStyle w:val="ListParagraph"/>
        <w:numPr>
          <w:ilvl w:val="1"/>
          <w:numId w:val="20"/>
        </w:numPr>
      </w:pPr>
      <w:r>
        <w:t xml:space="preserve">Since the AD9648 DCO to Data Skew parameter is specified for the full operating temperature range (−40°C to +85°C ambient) and the </w:t>
      </w:r>
      <w:proofErr w:type="spellStart"/>
      <w:r>
        <w:t>Zmod</w:t>
      </w:r>
      <w:proofErr w:type="spellEnd"/>
      <w:r>
        <w:t xml:space="preserve"> Scope works in a much narrower temperature range, the above changes should work fine.</w:t>
      </w:r>
    </w:p>
    <w:p w14:paraId="56405616" w14:textId="0B84C802" w:rsidR="00336203" w:rsidRDefault="00336203" w:rsidP="002C2638">
      <w:pPr>
        <w:pStyle w:val="ListParagraph"/>
        <w:numPr>
          <w:ilvl w:val="6"/>
          <w:numId w:val="13"/>
        </w:numPr>
      </w:pPr>
      <w:r>
        <w:t>Enabling</w:t>
      </w:r>
      <w:r w:rsidR="00FA6E7C">
        <w:t>/disabling the</w:t>
      </w:r>
      <w:r>
        <w:t xml:space="preserve"> external SPI IAP interface</w:t>
      </w:r>
      <w:r w:rsidR="00FA6E7C">
        <w:t xml:space="preserve"> through the </w:t>
      </w:r>
      <w:proofErr w:type="spellStart"/>
      <w:r w:rsidR="00D8586C" w:rsidRPr="00D8586C">
        <w:rPr>
          <w:bCs/>
          <w:i/>
          <w:iCs/>
        </w:rPr>
        <w:t>kExtCmdInterfaceEn</w:t>
      </w:r>
      <w:proofErr w:type="spellEnd"/>
      <w:r w:rsidR="00D8586C" w:rsidRPr="00092B13">
        <w:rPr>
          <w:b/>
        </w:rPr>
        <w:t xml:space="preserve"> </w:t>
      </w:r>
      <w:r w:rsidR="00FA6E7C">
        <w:t>parameter. The SPI IAP interface needs to be enabled (</w:t>
      </w:r>
      <w:proofErr w:type="spellStart"/>
      <w:r w:rsidR="00D8586C" w:rsidRPr="00D8586C">
        <w:rPr>
          <w:bCs/>
          <w:i/>
          <w:iCs/>
        </w:rPr>
        <w:t>kExtCmdInterfaceEn</w:t>
      </w:r>
      <w:proofErr w:type="spellEnd"/>
      <w:r w:rsidR="00D8586C" w:rsidRPr="00092B13">
        <w:rPr>
          <w:b/>
        </w:rPr>
        <w:t xml:space="preserve"> </w:t>
      </w:r>
      <w:r w:rsidR="00FA6E7C">
        <w:t>= true)</w:t>
      </w:r>
      <w:r>
        <w:t xml:space="preserve"> to modify the ADC’s configuration registers after initialization</w:t>
      </w:r>
      <w:r w:rsidR="00FA6E7C">
        <w:t>.</w:t>
      </w:r>
    </w:p>
    <w:p w14:paraId="7D3F6842" w14:textId="2D7E2C40" w:rsidR="005D002F" w:rsidRDefault="00FA6E7C" w:rsidP="005D002F">
      <w:pPr>
        <w:pStyle w:val="ListParagraph"/>
        <w:numPr>
          <w:ilvl w:val="6"/>
          <w:numId w:val="13"/>
        </w:numPr>
      </w:pPr>
      <w:r>
        <w:t>Enab</w:t>
      </w:r>
      <w:r w:rsidR="00BE1128">
        <w:t xml:space="preserve">ling/disabling dynamic configuration of relays and calibration coefficients through the </w:t>
      </w:r>
      <w:proofErr w:type="spellStart"/>
      <w:r w:rsidR="00BE1128" w:rsidRPr="00BE1128">
        <w:rPr>
          <w:i/>
          <w:iCs/>
        </w:rPr>
        <w:t>kExtRelayConfigEn</w:t>
      </w:r>
      <w:proofErr w:type="spellEnd"/>
      <w:r w:rsidR="00BE1128">
        <w:t xml:space="preserve">, </w:t>
      </w:r>
      <w:proofErr w:type="spellStart"/>
      <w:r w:rsidR="00BE1128" w:rsidRPr="00BE1128">
        <w:rPr>
          <w:i/>
          <w:iCs/>
        </w:rPr>
        <w:t>kExtCalibEn</w:t>
      </w:r>
      <w:proofErr w:type="spellEnd"/>
      <w:r w:rsidR="00FA2837">
        <w:t xml:space="preserve"> </w:t>
      </w:r>
      <w:r w:rsidR="00BE1128">
        <w:t xml:space="preserve">and </w:t>
      </w:r>
      <w:proofErr w:type="spellStart"/>
      <w:r w:rsidR="00BE1128" w:rsidRPr="00BE1128">
        <w:rPr>
          <w:i/>
          <w:iCs/>
        </w:rPr>
        <w:t>kExtSyncEn</w:t>
      </w:r>
      <w:proofErr w:type="spellEnd"/>
      <w:r w:rsidR="00BE1128">
        <w:t xml:space="preserve"> parameters. These parameters </w:t>
      </w:r>
      <w:r w:rsidR="005D002F">
        <w:t xml:space="preserve">enable the user to opt for a more basic design with minimal external ports or a more configurable but also more complex design with several ports that enable dynamic configuration of several hardware features. When using the IP Core with the </w:t>
      </w:r>
      <w:proofErr w:type="gramStart"/>
      <w:r w:rsidR="002141D4">
        <w:t>higher level</w:t>
      </w:r>
      <w:proofErr w:type="gramEnd"/>
      <w:r w:rsidR="002141D4">
        <w:t xml:space="preserve"> IPs provided by Digilent</w:t>
      </w:r>
      <w:r w:rsidR="005D002F">
        <w:t>, the hardware configuration features are expected to be controlled by the processing system, so all interfaces should be enabled and connected to the upper layer IP Core.</w:t>
      </w:r>
    </w:p>
    <w:bookmarkEnd w:id="0"/>
    <w:p w14:paraId="071E4E01" w14:textId="77777777" w:rsidR="00DE740D" w:rsidRDefault="0045104B" w:rsidP="00DE740D">
      <w:pPr>
        <w:pStyle w:val="Heading1"/>
      </w:pPr>
      <w:r>
        <w:tab/>
      </w:r>
      <w:r w:rsidR="00DE740D">
        <w:t>References</w:t>
      </w:r>
    </w:p>
    <w:p w14:paraId="21D787AF" w14:textId="77777777" w:rsidR="00B91396" w:rsidRPr="00F640EF" w:rsidRDefault="00B91396" w:rsidP="00F640EF">
      <w:r>
        <w:t>The following documents provide additional information on the subjects discussed:</w:t>
      </w:r>
    </w:p>
    <w:p w14:paraId="453932C8" w14:textId="03D19BD0" w:rsidR="0029541B" w:rsidRDefault="0029541B" w:rsidP="00DE740D">
      <w:pPr>
        <w:numPr>
          <w:ilvl w:val="0"/>
          <w:numId w:val="17"/>
        </w:numPr>
        <w:spacing w:after="0" w:line="240" w:lineRule="auto"/>
      </w:pPr>
      <w:bookmarkStart w:id="22" w:name="_Ref403050525"/>
      <w:r>
        <w:lastRenderedPageBreak/>
        <w:t xml:space="preserve">Xilinx Inc., PG057: FIFO Generator, v13.1, April 5, 2017. </w:t>
      </w:r>
    </w:p>
    <w:p w14:paraId="7CD4BE8D" w14:textId="630B57EE" w:rsidR="00DE740D" w:rsidRDefault="0029541B"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r w:rsidR="00DE740D">
        <w:t>.</w:t>
      </w:r>
      <w:bookmarkEnd w:id="22"/>
    </w:p>
    <w:p w14:paraId="6B475CAA" w14:textId="1B5322A7" w:rsidR="00DE740D" w:rsidRDefault="0029541B" w:rsidP="0029541B">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v1.4, May 13, 2014.</w:t>
      </w:r>
    </w:p>
    <w:p w14:paraId="52609AF3" w14:textId="22A65D68" w:rsidR="00DE740D" w:rsidRDefault="554A99FB" w:rsidP="00DE740D">
      <w:pPr>
        <w:numPr>
          <w:ilvl w:val="0"/>
          <w:numId w:val="17"/>
        </w:numPr>
        <w:spacing w:after="0" w:line="240" w:lineRule="auto"/>
      </w:pPr>
      <w:r>
        <w:t>Analog Devices, AD9648 Datasheet, Rev C.</w:t>
      </w:r>
    </w:p>
    <w:p w14:paraId="5E701088" w14:textId="4CFC6B95" w:rsidR="00C7645D" w:rsidRDefault="00C7645D" w:rsidP="00C7645D">
      <w:pPr>
        <w:numPr>
          <w:ilvl w:val="0"/>
          <w:numId w:val="17"/>
        </w:numPr>
        <w:spacing w:after="0" w:line="240" w:lineRule="auto"/>
      </w:pPr>
      <w:bookmarkStart w:id="23" w:name="_Ref403044880"/>
      <w:r>
        <w:t>Analog Devices, AD9204 Datasheet, Rev A.</w:t>
      </w:r>
    </w:p>
    <w:p w14:paraId="0C371789" w14:textId="77D08EFB" w:rsidR="00C7645D" w:rsidRDefault="00C7645D" w:rsidP="00C7645D">
      <w:pPr>
        <w:numPr>
          <w:ilvl w:val="0"/>
          <w:numId w:val="17"/>
        </w:numPr>
        <w:spacing w:after="0" w:line="240" w:lineRule="auto"/>
      </w:pPr>
      <w:r>
        <w:t>Analog Devices, AD9231 Datasheet, Rev B.</w:t>
      </w:r>
    </w:p>
    <w:p w14:paraId="388EAC5A" w14:textId="37A6D65A" w:rsidR="00C7645D" w:rsidRDefault="00C7645D" w:rsidP="00C7645D">
      <w:pPr>
        <w:numPr>
          <w:ilvl w:val="0"/>
          <w:numId w:val="17"/>
        </w:numPr>
        <w:spacing w:after="0" w:line="240" w:lineRule="auto"/>
      </w:pPr>
      <w:r>
        <w:t>Analog Devices, AD9251 Datasheet, Rev B.</w:t>
      </w:r>
    </w:p>
    <w:p w14:paraId="49FD60BD" w14:textId="6064EC20" w:rsidR="00C7645D" w:rsidRDefault="00C7645D" w:rsidP="00C7645D">
      <w:pPr>
        <w:numPr>
          <w:ilvl w:val="0"/>
          <w:numId w:val="17"/>
        </w:numPr>
        <w:spacing w:after="0" w:line="240" w:lineRule="auto"/>
      </w:pPr>
      <w:r>
        <w:t>Analog Devices, AD9608 Datasheet, Rev C.</w:t>
      </w:r>
    </w:p>
    <w:p w14:paraId="31D6D647" w14:textId="1EFB7BC6" w:rsidR="006D2A08" w:rsidRDefault="00C7645D" w:rsidP="00670CD7">
      <w:pPr>
        <w:numPr>
          <w:ilvl w:val="0"/>
          <w:numId w:val="17"/>
        </w:numPr>
        <w:spacing w:after="0" w:line="240" w:lineRule="auto"/>
      </w:pPr>
      <w:r>
        <w:t>Analog Devices, AD9628 Datasheet, Rev C.</w:t>
      </w:r>
      <w:bookmarkEnd w:id="23"/>
    </w:p>
    <w:sectPr w:rsidR="006D2A08" w:rsidSect="00896F5F">
      <w:headerReference w:type="default" r:id="rId21"/>
      <w:footerReference w:type="default" r:id="rId22"/>
      <w:headerReference w:type="first" r:id="rId23"/>
      <w:footerReference w:type="first" r:id="rId24"/>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38066" w14:textId="77777777" w:rsidR="00A65E21" w:rsidRDefault="00A65E21" w:rsidP="00E315A5">
      <w:r>
        <w:separator/>
      </w:r>
    </w:p>
  </w:endnote>
  <w:endnote w:type="continuationSeparator" w:id="0">
    <w:p w14:paraId="2E0EF8BA" w14:textId="77777777" w:rsidR="00A65E21" w:rsidRDefault="00A65E21" w:rsidP="00E315A5">
      <w:r>
        <w:continuationSeparator/>
      </w:r>
    </w:p>
  </w:endnote>
  <w:endnote w:type="continuationNotice" w:id="1">
    <w:p w14:paraId="40A15890" w14:textId="77777777" w:rsidR="00A65E21" w:rsidRDefault="00A65E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4117B7" w14:paraId="563FEA76" w14:textId="77777777" w:rsidTr="00E065CE">
      <w:trPr>
        <w:trHeight w:val="238"/>
      </w:trPr>
      <w:tc>
        <w:tcPr>
          <w:tcW w:w="7398" w:type="dxa"/>
          <w:shd w:val="clear" w:color="auto" w:fill="FFFFFF" w:themeFill="background1"/>
          <w:vAlign w:val="center"/>
        </w:tcPr>
        <w:p w14:paraId="5117E8AA" w14:textId="77777777" w:rsidR="004117B7" w:rsidRPr="00EA2837" w:rsidRDefault="004117B7"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481F5ADF" w14:textId="77777777" w:rsidR="004117B7" w:rsidRDefault="004117B7"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4117B7" w:rsidRDefault="004117B7"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r w:rsidR="00A65E21">
            <w:fldChar w:fldCharType="begin"/>
          </w:r>
          <w:r w:rsidR="00A65E21">
            <w:instrText xml:space="preserve"> NUMPAGES  \* Arabic  \* MERGEFORMAT </w:instrText>
          </w:r>
          <w:r w:rsidR="00A65E21">
            <w:fldChar w:fldCharType="separate"/>
          </w:r>
          <w:r w:rsidRPr="00FF6161">
            <w:rPr>
              <w:b/>
              <w:noProof/>
              <w:sz w:val="20"/>
            </w:rPr>
            <w:t>5</w:t>
          </w:r>
          <w:r w:rsidR="00A65E21">
            <w:rPr>
              <w:b/>
              <w:noProof/>
              <w:sz w:val="20"/>
            </w:rPr>
            <w:fldChar w:fldCharType="end"/>
          </w:r>
        </w:p>
      </w:tc>
    </w:tr>
  </w:tbl>
  <w:p w14:paraId="5DAB6C7B" w14:textId="77777777" w:rsidR="004117B7" w:rsidRDefault="00411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4117B7" w14:paraId="35E4A832" w14:textId="77777777" w:rsidTr="003B25BC">
      <w:trPr>
        <w:trHeight w:val="238"/>
      </w:trPr>
      <w:tc>
        <w:tcPr>
          <w:tcW w:w="1548" w:type="dxa"/>
          <w:shd w:val="clear" w:color="auto" w:fill="00532C" w:themeFill="accent3" w:themeFillShade="BF"/>
          <w:vAlign w:val="center"/>
        </w:tcPr>
        <w:p w14:paraId="291B0ADC" w14:textId="77777777" w:rsidR="004117B7" w:rsidRDefault="004117B7" w:rsidP="001A6B27">
          <w:pPr>
            <w:pStyle w:val="Footer"/>
            <w:jc w:val="center"/>
          </w:pPr>
          <w:r w:rsidRPr="00162709">
            <w:rPr>
              <w:sz w:val="20"/>
            </w:rPr>
            <w:t>DOC#:</w:t>
          </w:r>
          <w:r>
            <w:rPr>
              <w:sz w:val="20"/>
            </w:rPr>
            <w:t xml:space="preserve"> 516-001</w:t>
          </w:r>
        </w:p>
      </w:tc>
      <w:tc>
        <w:tcPr>
          <w:tcW w:w="6750" w:type="dxa"/>
          <w:vAlign w:val="center"/>
        </w:tcPr>
        <w:p w14:paraId="5069ACE0" w14:textId="77777777" w:rsidR="004117B7" w:rsidRPr="00F93DE7" w:rsidRDefault="004117B7"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5058DF55" w14:textId="77777777" w:rsidR="004117B7" w:rsidRDefault="004117B7"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4117B7" w:rsidRDefault="004117B7"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r w:rsidR="00A65E21">
            <w:fldChar w:fldCharType="begin"/>
          </w:r>
          <w:r w:rsidR="00A65E21">
            <w:instrText xml:space="preserve"> NUMPAGES  \* Arabic  \* MERGEFORMAT </w:instrText>
          </w:r>
          <w:r w:rsidR="00A65E21">
            <w:fldChar w:fldCharType="separate"/>
          </w:r>
          <w:r w:rsidRPr="00FF6161">
            <w:rPr>
              <w:b/>
              <w:noProof/>
              <w:sz w:val="20"/>
            </w:rPr>
            <w:t>5</w:t>
          </w:r>
          <w:r w:rsidR="00A65E21">
            <w:rPr>
              <w:b/>
              <w:noProof/>
              <w:sz w:val="20"/>
            </w:rPr>
            <w:fldChar w:fldCharType="end"/>
          </w:r>
        </w:p>
      </w:tc>
    </w:tr>
  </w:tbl>
  <w:p w14:paraId="0E27B00A" w14:textId="77777777" w:rsidR="004117B7" w:rsidRDefault="004117B7"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ECCF" w14:textId="77777777" w:rsidR="00A65E21" w:rsidRDefault="00A65E21" w:rsidP="00E315A5">
      <w:r>
        <w:separator/>
      </w:r>
    </w:p>
  </w:footnote>
  <w:footnote w:type="continuationSeparator" w:id="0">
    <w:p w14:paraId="00C98283" w14:textId="77777777" w:rsidR="00A65E21" w:rsidRDefault="00A65E21" w:rsidP="00E315A5">
      <w:r>
        <w:continuationSeparator/>
      </w:r>
    </w:p>
  </w:footnote>
  <w:footnote w:type="continuationNotice" w:id="1">
    <w:p w14:paraId="2304F7B5" w14:textId="77777777" w:rsidR="00A65E21" w:rsidRDefault="00A65E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4117B7" w14:paraId="74D3A0A4" w14:textId="77777777" w:rsidTr="554A99FB">
      <w:trPr>
        <w:trHeight w:val="90"/>
      </w:trPr>
      <w:tc>
        <w:tcPr>
          <w:tcW w:w="7668" w:type="dxa"/>
          <w:vAlign w:val="center"/>
        </w:tcPr>
        <w:p w14:paraId="23E4F3EF" w14:textId="66BE66A3" w:rsidR="004117B7" w:rsidRPr="00F82C33" w:rsidRDefault="004117B7" w:rsidP="00101827">
          <w:pPr>
            <w:pStyle w:val="Header"/>
            <w:rPr>
              <w:b/>
            </w:rPr>
          </w:pPr>
          <w:proofErr w:type="spellStart"/>
          <w:r>
            <w:rPr>
              <w:b/>
            </w:rPr>
            <w:t>Zmod</w:t>
          </w:r>
          <w:proofErr w:type="spellEnd"/>
          <w:r>
            <w:rPr>
              <w:b/>
            </w:rPr>
            <w:t xml:space="preserve"> </w:t>
          </w:r>
          <w:r w:rsidR="00B35ECB">
            <w:rPr>
              <w:b/>
            </w:rPr>
            <w:t>Scope</w:t>
          </w:r>
          <w:r>
            <w:rPr>
              <w:b/>
            </w:rPr>
            <w:t xml:space="preserve"> Controller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5A39BBE3" w14:textId="77777777" w:rsidR="004117B7" w:rsidRDefault="004117B7" w:rsidP="00F82C33">
          <w:pPr>
            <w:pStyle w:val="Header"/>
            <w:jc w:val="right"/>
          </w:pPr>
          <w:r>
            <w:rPr>
              <w:noProof/>
            </w:rPr>
            <w:drawing>
              <wp:inline distT="0" distB="0" distL="0" distR="0" wp14:anchorId="35991FD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1C8F396" w14:textId="77777777" w:rsidR="004117B7" w:rsidRPr="00F82C33" w:rsidRDefault="004117B7"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4117B7" w14:paraId="4223EA95" w14:textId="77777777" w:rsidTr="554A99FB">
      <w:trPr>
        <w:trHeight w:val="990"/>
      </w:trPr>
      <w:tc>
        <w:tcPr>
          <w:tcW w:w="6498" w:type="dxa"/>
          <w:vAlign w:val="center"/>
        </w:tcPr>
        <w:p w14:paraId="60061E4C" w14:textId="77777777" w:rsidR="004117B7" w:rsidRPr="0010542D" w:rsidRDefault="004117B7" w:rsidP="00E315A5">
          <w:pPr>
            <w:pStyle w:val="Header"/>
          </w:pPr>
          <w:r>
            <w:rPr>
              <w:noProof/>
            </w:rPr>
            <w:drawing>
              <wp:inline distT="0" distB="0" distL="0" distR="0" wp14:anchorId="72F0CB30"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4117B7" w:rsidRPr="003B25BC" w:rsidRDefault="004117B7" w:rsidP="003B25BC">
          <w:pPr>
            <w:pStyle w:val="Contactinfo"/>
          </w:pPr>
          <w:r w:rsidRPr="003B25BC">
            <w:t>1300 Henley Court</w:t>
          </w:r>
        </w:p>
        <w:p w14:paraId="60E7E993" w14:textId="77777777" w:rsidR="004117B7" w:rsidRPr="003B25BC" w:rsidRDefault="004117B7" w:rsidP="003B25BC">
          <w:pPr>
            <w:pStyle w:val="Contactinfo"/>
          </w:pPr>
          <w:r w:rsidRPr="003B25BC">
            <w:t>Pullman, WA 99163</w:t>
          </w:r>
          <w:r w:rsidRPr="003B25BC">
            <w:br/>
            <w:t>509.334.6306</w:t>
          </w:r>
        </w:p>
        <w:p w14:paraId="7CBB46C4" w14:textId="77777777" w:rsidR="004117B7" w:rsidRPr="00F93DE7" w:rsidRDefault="004117B7" w:rsidP="003B25BC">
          <w:pPr>
            <w:pStyle w:val="Contactinfo"/>
          </w:pPr>
          <w:r w:rsidRPr="003B25BC">
            <w:t>www.digilentinc.com</w:t>
          </w:r>
        </w:p>
      </w:tc>
    </w:tr>
    <w:tr w:rsidR="004117B7" w14:paraId="0B41206F" w14:textId="77777777" w:rsidTr="554A99FB">
      <w:trPr>
        <w:trHeight w:val="1080"/>
      </w:trPr>
      <w:tc>
        <w:tcPr>
          <w:tcW w:w="9576" w:type="dxa"/>
          <w:gridSpan w:val="2"/>
          <w:vAlign w:val="center"/>
        </w:tcPr>
        <w:p w14:paraId="12BEA97B" w14:textId="79BE8EF8" w:rsidR="004117B7" w:rsidRPr="00B74CBE" w:rsidRDefault="004117B7" w:rsidP="00AA07A8">
          <w:pPr>
            <w:pStyle w:val="Title"/>
          </w:pPr>
          <w:proofErr w:type="spellStart"/>
          <w:r>
            <w:t>Zmod</w:t>
          </w:r>
          <w:proofErr w:type="spellEnd"/>
          <w:r>
            <w:t xml:space="preserve"> </w:t>
          </w:r>
          <w:r w:rsidR="00362C41">
            <w:t>Scope</w:t>
          </w:r>
          <w:r>
            <w:t xml:space="preserve"> Controller IP Core User Guide</w:t>
          </w:r>
        </w:p>
        <w:p w14:paraId="05CDCFEC" w14:textId="6ADCB2E1" w:rsidR="004117B7" w:rsidRPr="00050D85" w:rsidRDefault="004117B7" w:rsidP="006E1EF7">
          <w:pPr>
            <w:pStyle w:val="Subtitle"/>
          </w:pPr>
          <w:r w:rsidRPr="00CA699C">
            <w:t xml:space="preserve">Revised </w:t>
          </w:r>
          <w:r>
            <w:fldChar w:fldCharType="begin"/>
          </w:r>
          <w:r>
            <w:instrText xml:space="preserve"> DATE \@ "MMMM d, yyyy" </w:instrText>
          </w:r>
          <w:r>
            <w:fldChar w:fldCharType="separate"/>
          </w:r>
          <w:r w:rsidR="00640FC5">
            <w:rPr>
              <w:noProof/>
            </w:rPr>
            <w:t>March 29, 2022</w:t>
          </w:r>
          <w:r>
            <w:fldChar w:fldCharType="end"/>
          </w:r>
          <w:r>
            <w:t>; Author Tudor Gherman</w:t>
          </w:r>
        </w:p>
      </w:tc>
    </w:tr>
  </w:tbl>
  <w:p w14:paraId="44EAFD9C" w14:textId="77777777" w:rsidR="004117B7" w:rsidRPr="00E315A5" w:rsidRDefault="004117B7"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0DE"/>
    <w:multiLevelType w:val="hybridMultilevel"/>
    <w:tmpl w:val="7856EFA8"/>
    <w:lvl w:ilvl="0" w:tplc="18245FF4">
      <w:start w:val="80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5"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7"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12"/>
  </w:num>
  <w:num w:numId="5">
    <w:abstractNumId w:val="1"/>
  </w:num>
  <w:num w:numId="6">
    <w:abstractNumId w:val="16"/>
  </w:num>
  <w:num w:numId="7">
    <w:abstractNumId w:val="17"/>
  </w:num>
  <w:num w:numId="8">
    <w:abstractNumId w:val="14"/>
  </w:num>
  <w:num w:numId="9">
    <w:abstractNumId w:val="4"/>
  </w:num>
  <w:num w:numId="10">
    <w:abstractNumId w:val="11"/>
  </w:num>
  <w:num w:numId="11">
    <w:abstractNumId w:val="10"/>
  </w:num>
  <w:num w:numId="12">
    <w:abstractNumId w:val="19"/>
  </w:num>
  <w:num w:numId="13">
    <w:abstractNumId w:val="6"/>
  </w:num>
  <w:num w:numId="14">
    <w:abstractNumId w:val="18"/>
  </w:num>
  <w:num w:numId="15">
    <w:abstractNumId w:val="7"/>
  </w:num>
  <w:num w:numId="16">
    <w:abstractNumId w:val="9"/>
  </w:num>
  <w:num w:numId="17">
    <w:abstractNumId w:val="15"/>
  </w:num>
  <w:num w:numId="18">
    <w:abstractNumId w:val="6"/>
  </w:num>
  <w:num w:numId="19">
    <w:abstractNumId w:val="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efaultTableStyle w:val="LightList-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048B"/>
    <w:rsid w:val="00014B51"/>
    <w:rsid w:val="0001511E"/>
    <w:rsid w:val="000163CE"/>
    <w:rsid w:val="0001711B"/>
    <w:rsid w:val="00022271"/>
    <w:rsid w:val="00026FC2"/>
    <w:rsid w:val="00030268"/>
    <w:rsid w:val="00040CE1"/>
    <w:rsid w:val="000420A0"/>
    <w:rsid w:val="00044C8F"/>
    <w:rsid w:val="00045AC8"/>
    <w:rsid w:val="00050D85"/>
    <w:rsid w:val="00052ACD"/>
    <w:rsid w:val="0005584B"/>
    <w:rsid w:val="000567F5"/>
    <w:rsid w:val="000609BE"/>
    <w:rsid w:val="000609DA"/>
    <w:rsid w:val="00061C24"/>
    <w:rsid w:val="00081938"/>
    <w:rsid w:val="00083939"/>
    <w:rsid w:val="00083AE1"/>
    <w:rsid w:val="00086321"/>
    <w:rsid w:val="0009162B"/>
    <w:rsid w:val="00094EED"/>
    <w:rsid w:val="0009767D"/>
    <w:rsid w:val="000A22DB"/>
    <w:rsid w:val="000A4333"/>
    <w:rsid w:val="000A4D5F"/>
    <w:rsid w:val="000A77DB"/>
    <w:rsid w:val="000B06AF"/>
    <w:rsid w:val="000B213E"/>
    <w:rsid w:val="000B5932"/>
    <w:rsid w:val="000B5E8F"/>
    <w:rsid w:val="000C08E0"/>
    <w:rsid w:val="000C4830"/>
    <w:rsid w:val="000C494C"/>
    <w:rsid w:val="000C5DE3"/>
    <w:rsid w:val="000D0A2C"/>
    <w:rsid w:val="000D28BF"/>
    <w:rsid w:val="000D3F56"/>
    <w:rsid w:val="000D5CDC"/>
    <w:rsid w:val="000E3491"/>
    <w:rsid w:val="000F14EC"/>
    <w:rsid w:val="000F2AFB"/>
    <w:rsid w:val="000F7A3D"/>
    <w:rsid w:val="00101827"/>
    <w:rsid w:val="00101CF1"/>
    <w:rsid w:val="0010418B"/>
    <w:rsid w:val="00104909"/>
    <w:rsid w:val="0010542D"/>
    <w:rsid w:val="00106C18"/>
    <w:rsid w:val="00106E20"/>
    <w:rsid w:val="00111AE9"/>
    <w:rsid w:val="00112604"/>
    <w:rsid w:val="00112D3E"/>
    <w:rsid w:val="00116430"/>
    <w:rsid w:val="001236AA"/>
    <w:rsid w:val="00124A33"/>
    <w:rsid w:val="00131637"/>
    <w:rsid w:val="00141101"/>
    <w:rsid w:val="00141FB6"/>
    <w:rsid w:val="0014682C"/>
    <w:rsid w:val="00150A8E"/>
    <w:rsid w:val="001537D8"/>
    <w:rsid w:val="00154221"/>
    <w:rsid w:val="00154872"/>
    <w:rsid w:val="0015502E"/>
    <w:rsid w:val="00157750"/>
    <w:rsid w:val="00160DC0"/>
    <w:rsid w:val="00162709"/>
    <w:rsid w:val="0016333D"/>
    <w:rsid w:val="00173627"/>
    <w:rsid w:val="00175EA1"/>
    <w:rsid w:val="0018042E"/>
    <w:rsid w:val="001844BD"/>
    <w:rsid w:val="00185F51"/>
    <w:rsid w:val="001910DC"/>
    <w:rsid w:val="00193741"/>
    <w:rsid w:val="00195154"/>
    <w:rsid w:val="00195A36"/>
    <w:rsid w:val="001A2BB4"/>
    <w:rsid w:val="001A4992"/>
    <w:rsid w:val="001A5C61"/>
    <w:rsid w:val="001A6B27"/>
    <w:rsid w:val="001B56C9"/>
    <w:rsid w:val="001B6E1D"/>
    <w:rsid w:val="001B7786"/>
    <w:rsid w:val="001B77DD"/>
    <w:rsid w:val="001C5714"/>
    <w:rsid w:val="001D550C"/>
    <w:rsid w:val="001E3894"/>
    <w:rsid w:val="001E64AC"/>
    <w:rsid w:val="001E67DF"/>
    <w:rsid w:val="001E68E8"/>
    <w:rsid w:val="001F2076"/>
    <w:rsid w:val="001F2678"/>
    <w:rsid w:val="001F2F72"/>
    <w:rsid w:val="00202D1C"/>
    <w:rsid w:val="00203F0A"/>
    <w:rsid w:val="002046BD"/>
    <w:rsid w:val="00205EE3"/>
    <w:rsid w:val="00207920"/>
    <w:rsid w:val="0021318E"/>
    <w:rsid w:val="002141D4"/>
    <w:rsid w:val="002146E1"/>
    <w:rsid w:val="00214824"/>
    <w:rsid w:val="00215DB0"/>
    <w:rsid w:val="00221139"/>
    <w:rsid w:val="0022332B"/>
    <w:rsid w:val="002236E1"/>
    <w:rsid w:val="00227641"/>
    <w:rsid w:val="00231184"/>
    <w:rsid w:val="00233617"/>
    <w:rsid w:val="00233A69"/>
    <w:rsid w:val="0024179D"/>
    <w:rsid w:val="002435A2"/>
    <w:rsid w:val="00250A1A"/>
    <w:rsid w:val="00250C7C"/>
    <w:rsid w:val="002537E7"/>
    <w:rsid w:val="00255AF7"/>
    <w:rsid w:val="00260E1A"/>
    <w:rsid w:val="002617CE"/>
    <w:rsid w:val="00261CC6"/>
    <w:rsid w:val="0026355C"/>
    <w:rsid w:val="00265300"/>
    <w:rsid w:val="002668F3"/>
    <w:rsid w:val="002703FB"/>
    <w:rsid w:val="00271343"/>
    <w:rsid w:val="002718C1"/>
    <w:rsid w:val="00273CA3"/>
    <w:rsid w:val="002745D5"/>
    <w:rsid w:val="00276B59"/>
    <w:rsid w:val="002777A3"/>
    <w:rsid w:val="0027795E"/>
    <w:rsid w:val="00277B16"/>
    <w:rsid w:val="00280901"/>
    <w:rsid w:val="0028140C"/>
    <w:rsid w:val="00291571"/>
    <w:rsid w:val="00292AE6"/>
    <w:rsid w:val="0029541B"/>
    <w:rsid w:val="0029640B"/>
    <w:rsid w:val="002A0DFB"/>
    <w:rsid w:val="002A525A"/>
    <w:rsid w:val="002A6315"/>
    <w:rsid w:val="002A6EA5"/>
    <w:rsid w:val="002B0041"/>
    <w:rsid w:val="002B1609"/>
    <w:rsid w:val="002B7B97"/>
    <w:rsid w:val="002C06F4"/>
    <w:rsid w:val="002C1355"/>
    <w:rsid w:val="002C2638"/>
    <w:rsid w:val="002C53C0"/>
    <w:rsid w:val="002C6043"/>
    <w:rsid w:val="002C7AF5"/>
    <w:rsid w:val="002D7290"/>
    <w:rsid w:val="002E3E20"/>
    <w:rsid w:val="002F36B8"/>
    <w:rsid w:val="002F3C18"/>
    <w:rsid w:val="002F685B"/>
    <w:rsid w:val="002F6FCE"/>
    <w:rsid w:val="002F768F"/>
    <w:rsid w:val="0030005C"/>
    <w:rsid w:val="00300E4D"/>
    <w:rsid w:val="00303AD6"/>
    <w:rsid w:val="00312F8B"/>
    <w:rsid w:val="00313981"/>
    <w:rsid w:val="00314F50"/>
    <w:rsid w:val="00315CBC"/>
    <w:rsid w:val="0032650B"/>
    <w:rsid w:val="003318A4"/>
    <w:rsid w:val="00336203"/>
    <w:rsid w:val="00342350"/>
    <w:rsid w:val="003437C4"/>
    <w:rsid w:val="003466AA"/>
    <w:rsid w:val="00346DD6"/>
    <w:rsid w:val="0035147E"/>
    <w:rsid w:val="00351E0F"/>
    <w:rsid w:val="00356870"/>
    <w:rsid w:val="003622F0"/>
    <w:rsid w:val="00362C41"/>
    <w:rsid w:val="00363E7E"/>
    <w:rsid w:val="003663D7"/>
    <w:rsid w:val="00367A54"/>
    <w:rsid w:val="00370A40"/>
    <w:rsid w:val="00371865"/>
    <w:rsid w:val="00374ED8"/>
    <w:rsid w:val="0037785B"/>
    <w:rsid w:val="00383298"/>
    <w:rsid w:val="003963C2"/>
    <w:rsid w:val="003973F9"/>
    <w:rsid w:val="003A1D61"/>
    <w:rsid w:val="003A43EC"/>
    <w:rsid w:val="003B0939"/>
    <w:rsid w:val="003B25BC"/>
    <w:rsid w:val="003B7252"/>
    <w:rsid w:val="003C037B"/>
    <w:rsid w:val="003C0565"/>
    <w:rsid w:val="003C6364"/>
    <w:rsid w:val="003D046A"/>
    <w:rsid w:val="003D1EBB"/>
    <w:rsid w:val="003D3521"/>
    <w:rsid w:val="003D4301"/>
    <w:rsid w:val="003D48C2"/>
    <w:rsid w:val="003D4ABB"/>
    <w:rsid w:val="003E370D"/>
    <w:rsid w:val="003F1077"/>
    <w:rsid w:val="003F1B90"/>
    <w:rsid w:val="003F1BD4"/>
    <w:rsid w:val="003F1C43"/>
    <w:rsid w:val="003F29AF"/>
    <w:rsid w:val="004012DD"/>
    <w:rsid w:val="00402274"/>
    <w:rsid w:val="004117B7"/>
    <w:rsid w:val="00412F3F"/>
    <w:rsid w:val="004149CE"/>
    <w:rsid w:val="00415539"/>
    <w:rsid w:val="00416146"/>
    <w:rsid w:val="0042124F"/>
    <w:rsid w:val="00421F03"/>
    <w:rsid w:val="00422788"/>
    <w:rsid w:val="00425913"/>
    <w:rsid w:val="004319A9"/>
    <w:rsid w:val="00431D8F"/>
    <w:rsid w:val="0043682F"/>
    <w:rsid w:val="00441C6D"/>
    <w:rsid w:val="004463D6"/>
    <w:rsid w:val="00450CE6"/>
    <w:rsid w:val="00451002"/>
    <w:rsid w:val="0045104B"/>
    <w:rsid w:val="004527CA"/>
    <w:rsid w:val="00452D66"/>
    <w:rsid w:val="00460DC8"/>
    <w:rsid w:val="00460E45"/>
    <w:rsid w:val="0046107B"/>
    <w:rsid w:val="004651B7"/>
    <w:rsid w:val="004651FA"/>
    <w:rsid w:val="00466709"/>
    <w:rsid w:val="00467B3F"/>
    <w:rsid w:val="00467D77"/>
    <w:rsid w:val="004702F3"/>
    <w:rsid w:val="004707FF"/>
    <w:rsid w:val="00472CBE"/>
    <w:rsid w:val="00473C48"/>
    <w:rsid w:val="0048198D"/>
    <w:rsid w:val="00492F0C"/>
    <w:rsid w:val="00493DB0"/>
    <w:rsid w:val="004A032B"/>
    <w:rsid w:val="004A1B0F"/>
    <w:rsid w:val="004A5D2B"/>
    <w:rsid w:val="004A69D1"/>
    <w:rsid w:val="004B1EB9"/>
    <w:rsid w:val="004B4C38"/>
    <w:rsid w:val="004B51FF"/>
    <w:rsid w:val="004C17B1"/>
    <w:rsid w:val="004D5A21"/>
    <w:rsid w:val="004D63AF"/>
    <w:rsid w:val="004E02E9"/>
    <w:rsid w:val="004E1138"/>
    <w:rsid w:val="004E4274"/>
    <w:rsid w:val="004E5899"/>
    <w:rsid w:val="004F1CE4"/>
    <w:rsid w:val="004F2888"/>
    <w:rsid w:val="004F2F82"/>
    <w:rsid w:val="00505FAF"/>
    <w:rsid w:val="00510699"/>
    <w:rsid w:val="00511E48"/>
    <w:rsid w:val="00515618"/>
    <w:rsid w:val="00521BEE"/>
    <w:rsid w:val="00525700"/>
    <w:rsid w:val="00527CB5"/>
    <w:rsid w:val="005308B8"/>
    <w:rsid w:val="00530CF0"/>
    <w:rsid w:val="00536943"/>
    <w:rsid w:val="005403ED"/>
    <w:rsid w:val="00540E7B"/>
    <w:rsid w:val="00542847"/>
    <w:rsid w:val="00552CC1"/>
    <w:rsid w:val="005535E6"/>
    <w:rsid w:val="005547B4"/>
    <w:rsid w:val="005555BE"/>
    <w:rsid w:val="00556A71"/>
    <w:rsid w:val="00557CAC"/>
    <w:rsid w:val="00563B50"/>
    <w:rsid w:val="00570280"/>
    <w:rsid w:val="00571689"/>
    <w:rsid w:val="00574A71"/>
    <w:rsid w:val="00574B86"/>
    <w:rsid w:val="00574BDC"/>
    <w:rsid w:val="005877EC"/>
    <w:rsid w:val="0059297F"/>
    <w:rsid w:val="00592F44"/>
    <w:rsid w:val="00593694"/>
    <w:rsid w:val="005936C0"/>
    <w:rsid w:val="00593D1D"/>
    <w:rsid w:val="00595BC6"/>
    <w:rsid w:val="005A1047"/>
    <w:rsid w:val="005A2DB3"/>
    <w:rsid w:val="005A32E6"/>
    <w:rsid w:val="005A40AD"/>
    <w:rsid w:val="005A4DFB"/>
    <w:rsid w:val="005A789B"/>
    <w:rsid w:val="005B0577"/>
    <w:rsid w:val="005B2550"/>
    <w:rsid w:val="005B2B34"/>
    <w:rsid w:val="005B2BED"/>
    <w:rsid w:val="005C093B"/>
    <w:rsid w:val="005C57AD"/>
    <w:rsid w:val="005C5826"/>
    <w:rsid w:val="005D002F"/>
    <w:rsid w:val="005D3B05"/>
    <w:rsid w:val="005E5585"/>
    <w:rsid w:val="005E6A68"/>
    <w:rsid w:val="005F5BF8"/>
    <w:rsid w:val="005F61E5"/>
    <w:rsid w:val="00604BEE"/>
    <w:rsid w:val="00611251"/>
    <w:rsid w:val="006127FF"/>
    <w:rsid w:val="00616921"/>
    <w:rsid w:val="00620E44"/>
    <w:rsid w:val="00622AC5"/>
    <w:rsid w:val="006257E3"/>
    <w:rsid w:val="006261AC"/>
    <w:rsid w:val="00626BE4"/>
    <w:rsid w:val="006322AB"/>
    <w:rsid w:val="00636F95"/>
    <w:rsid w:val="00637515"/>
    <w:rsid w:val="00640FC5"/>
    <w:rsid w:val="00641C3D"/>
    <w:rsid w:val="0065180C"/>
    <w:rsid w:val="00652DBD"/>
    <w:rsid w:val="00655748"/>
    <w:rsid w:val="00655B15"/>
    <w:rsid w:val="006569C2"/>
    <w:rsid w:val="00656AD2"/>
    <w:rsid w:val="00657E94"/>
    <w:rsid w:val="0066172B"/>
    <w:rsid w:val="00670CD7"/>
    <w:rsid w:val="0067386B"/>
    <w:rsid w:val="00680E24"/>
    <w:rsid w:val="0068433D"/>
    <w:rsid w:val="00685E9D"/>
    <w:rsid w:val="0069405F"/>
    <w:rsid w:val="00695F3A"/>
    <w:rsid w:val="006A0736"/>
    <w:rsid w:val="006A1D46"/>
    <w:rsid w:val="006A2847"/>
    <w:rsid w:val="006A3D3B"/>
    <w:rsid w:val="006A40EB"/>
    <w:rsid w:val="006A4F35"/>
    <w:rsid w:val="006B280E"/>
    <w:rsid w:val="006B673A"/>
    <w:rsid w:val="006C1845"/>
    <w:rsid w:val="006C3D0F"/>
    <w:rsid w:val="006C3F68"/>
    <w:rsid w:val="006D0DC6"/>
    <w:rsid w:val="006D2933"/>
    <w:rsid w:val="006D2A08"/>
    <w:rsid w:val="006D48AB"/>
    <w:rsid w:val="006D510C"/>
    <w:rsid w:val="006D6A15"/>
    <w:rsid w:val="006E068E"/>
    <w:rsid w:val="006E1326"/>
    <w:rsid w:val="006E1B5A"/>
    <w:rsid w:val="006E1EF7"/>
    <w:rsid w:val="006E5F10"/>
    <w:rsid w:val="006E7115"/>
    <w:rsid w:val="006F115E"/>
    <w:rsid w:val="006F37E8"/>
    <w:rsid w:val="006F6D11"/>
    <w:rsid w:val="006F7F7E"/>
    <w:rsid w:val="007024DA"/>
    <w:rsid w:val="00704FD5"/>
    <w:rsid w:val="00716D1F"/>
    <w:rsid w:val="00716E2E"/>
    <w:rsid w:val="00720947"/>
    <w:rsid w:val="0072479B"/>
    <w:rsid w:val="007265C3"/>
    <w:rsid w:val="007322BD"/>
    <w:rsid w:val="007348DE"/>
    <w:rsid w:val="007403C8"/>
    <w:rsid w:val="007408D9"/>
    <w:rsid w:val="00746041"/>
    <w:rsid w:val="00751885"/>
    <w:rsid w:val="0075419C"/>
    <w:rsid w:val="00773F76"/>
    <w:rsid w:val="00774582"/>
    <w:rsid w:val="007777C0"/>
    <w:rsid w:val="00782082"/>
    <w:rsid w:val="00782515"/>
    <w:rsid w:val="0078463F"/>
    <w:rsid w:val="007873CC"/>
    <w:rsid w:val="007905B9"/>
    <w:rsid w:val="007920C6"/>
    <w:rsid w:val="00794F2E"/>
    <w:rsid w:val="007959AD"/>
    <w:rsid w:val="00796269"/>
    <w:rsid w:val="00796E85"/>
    <w:rsid w:val="007A13E0"/>
    <w:rsid w:val="007A27A3"/>
    <w:rsid w:val="007A788D"/>
    <w:rsid w:val="007B220F"/>
    <w:rsid w:val="007B346B"/>
    <w:rsid w:val="007C0B4E"/>
    <w:rsid w:val="007C3527"/>
    <w:rsid w:val="007C3D47"/>
    <w:rsid w:val="007C6347"/>
    <w:rsid w:val="007C68EB"/>
    <w:rsid w:val="007D1DC6"/>
    <w:rsid w:val="007D253B"/>
    <w:rsid w:val="007D40E3"/>
    <w:rsid w:val="007D5F3A"/>
    <w:rsid w:val="007D61F2"/>
    <w:rsid w:val="007E058F"/>
    <w:rsid w:val="007E275C"/>
    <w:rsid w:val="007E2980"/>
    <w:rsid w:val="007E3093"/>
    <w:rsid w:val="007E77C5"/>
    <w:rsid w:val="007F0210"/>
    <w:rsid w:val="007F2913"/>
    <w:rsid w:val="007F5316"/>
    <w:rsid w:val="007F5AA4"/>
    <w:rsid w:val="00800BDD"/>
    <w:rsid w:val="00802D16"/>
    <w:rsid w:val="008129F3"/>
    <w:rsid w:val="00813D23"/>
    <w:rsid w:val="00815870"/>
    <w:rsid w:val="00816E52"/>
    <w:rsid w:val="008238E0"/>
    <w:rsid w:val="00827287"/>
    <w:rsid w:val="00830D05"/>
    <w:rsid w:val="008326D7"/>
    <w:rsid w:val="0083322B"/>
    <w:rsid w:val="008437B6"/>
    <w:rsid w:val="00845BBD"/>
    <w:rsid w:val="00852CD4"/>
    <w:rsid w:val="008538E9"/>
    <w:rsid w:val="0085641A"/>
    <w:rsid w:val="00866606"/>
    <w:rsid w:val="00877157"/>
    <w:rsid w:val="008817E5"/>
    <w:rsid w:val="00884585"/>
    <w:rsid w:val="008903D2"/>
    <w:rsid w:val="008911F7"/>
    <w:rsid w:val="0089176D"/>
    <w:rsid w:val="00892AC4"/>
    <w:rsid w:val="00892FD6"/>
    <w:rsid w:val="00895D7C"/>
    <w:rsid w:val="00896F5F"/>
    <w:rsid w:val="008A4642"/>
    <w:rsid w:val="008A4D20"/>
    <w:rsid w:val="008A70FD"/>
    <w:rsid w:val="008A768B"/>
    <w:rsid w:val="008B0A44"/>
    <w:rsid w:val="008B2C24"/>
    <w:rsid w:val="008B33A7"/>
    <w:rsid w:val="008B50C1"/>
    <w:rsid w:val="008B70C1"/>
    <w:rsid w:val="008B7467"/>
    <w:rsid w:val="008B767B"/>
    <w:rsid w:val="008C1859"/>
    <w:rsid w:val="008C65D1"/>
    <w:rsid w:val="008D0A36"/>
    <w:rsid w:val="008D0A61"/>
    <w:rsid w:val="008D17E6"/>
    <w:rsid w:val="008D5033"/>
    <w:rsid w:val="008D6A87"/>
    <w:rsid w:val="008E036E"/>
    <w:rsid w:val="008E1ED6"/>
    <w:rsid w:val="008E3344"/>
    <w:rsid w:val="008E345E"/>
    <w:rsid w:val="008F4BFE"/>
    <w:rsid w:val="008F6A6C"/>
    <w:rsid w:val="008F7818"/>
    <w:rsid w:val="009061C9"/>
    <w:rsid w:val="0091073F"/>
    <w:rsid w:val="009142FD"/>
    <w:rsid w:val="00915340"/>
    <w:rsid w:val="00915F8C"/>
    <w:rsid w:val="00920E92"/>
    <w:rsid w:val="00922C28"/>
    <w:rsid w:val="009242EA"/>
    <w:rsid w:val="009267F7"/>
    <w:rsid w:val="009328BD"/>
    <w:rsid w:val="00932DAB"/>
    <w:rsid w:val="00932E05"/>
    <w:rsid w:val="00934EEC"/>
    <w:rsid w:val="00941519"/>
    <w:rsid w:val="009530A8"/>
    <w:rsid w:val="00955887"/>
    <w:rsid w:val="00956457"/>
    <w:rsid w:val="00956930"/>
    <w:rsid w:val="00960BDD"/>
    <w:rsid w:val="0096721A"/>
    <w:rsid w:val="00973091"/>
    <w:rsid w:val="00974B8E"/>
    <w:rsid w:val="009758A2"/>
    <w:rsid w:val="00975D9D"/>
    <w:rsid w:val="00981497"/>
    <w:rsid w:val="00981A6A"/>
    <w:rsid w:val="0098696C"/>
    <w:rsid w:val="009910CD"/>
    <w:rsid w:val="0099118E"/>
    <w:rsid w:val="0099373F"/>
    <w:rsid w:val="00993CB6"/>
    <w:rsid w:val="009A04F5"/>
    <w:rsid w:val="009A0BFC"/>
    <w:rsid w:val="009A0DAF"/>
    <w:rsid w:val="009A35FE"/>
    <w:rsid w:val="009A5A83"/>
    <w:rsid w:val="009B4FD5"/>
    <w:rsid w:val="009B70F0"/>
    <w:rsid w:val="009C0F81"/>
    <w:rsid w:val="009C1F3A"/>
    <w:rsid w:val="009C28A3"/>
    <w:rsid w:val="009C3989"/>
    <w:rsid w:val="009C4795"/>
    <w:rsid w:val="009D052D"/>
    <w:rsid w:val="009D0EE1"/>
    <w:rsid w:val="009E0318"/>
    <w:rsid w:val="009F741F"/>
    <w:rsid w:val="009F77A3"/>
    <w:rsid w:val="00A00D49"/>
    <w:rsid w:val="00A078A8"/>
    <w:rsid w:val="00A14FAE"/>
    <w:rsid w:val="00A2006A"/>
    <w:rsid w:val="00A20CE3"/>
    <w:rsid w:val="00A21617"/>
    <w:rsid w:val="00A23731"/>
    <w:rsid w:val="00A23CA5"/>
    <w:rsid w:val="00A26A57"/>
    <w:rsid w:val="00A3131A"/>
    <w:rsid w:val="00A338B4"/>
    <w:rsid w:val="00A358EE"/>
    <w:rsid w:val="00A35C79"/>
    <w:rsid w:val="00A37646"/>
    <w:rsid w:val="00A4223C"/>
    <w:rsid w:val="00A42B1B"/>
    <w:rsid w:val="00A43543"/>
    <w:rsid w:val="00A44B39"/>
    <w:rsid w:val="00A5320C"/>
    <w:rsid w:val="00A56565"/>
    <w:rsid w:val="00A603FD"/>
    <w:rsid w:val="00A65E21"/>
    <w:rsid w:val="00A7134F"/>
    <w:rsid w:val="00A76DF0"/>
    <w:rsid w:val="00A84167"/>
    <w:rsid w:val="00A852DB"/>
    <w:rsid w:val="00AA0231"/>
    <w:rsid w:val="00AA07A8"/>
    <w:rsid w:val="00AA32F2"/>
    <w:rsid w:val="00AA6613"/>
    <w:rsid w:val="00AB0E83"/>
    <w:rsid w:val="00AB308C"/>
    <w:rsid w:val="00AB3903"/>
    <w:rsid w:val="00AB3B6E"/>
    <w:rsid w:val="00AC059B"/>
    <w:rsid w:val="00AC2FC9"/>
    <w:rsid w:val="00AD1ABE"/>
    <w:rsid w:val="00AD1D09"/>
    <w:rsid w:val="00AD3AF8"/>
    <w:rsid w:val="00AD4835"/>
    <w:rsid w:val="00AE3449"/>
    <w:rsid w:val="00AE461C"/>
    <w:rsid w:val="00AF1433"/>
    <w:rsid w:val="00AF184A"/>
    <w:rsid w:val="00AF1E6B"/>
    <w:rsid w:val="00AF3E4A"/>
    <w:rsid w:val="00AF463A"/>
    <w:rsid w:val="00AF5998"/>
    <w:rsid w:val="00AF7E8C"/>
    <w:rsid w:val="00B01A3F"/>
    <w:rsid w:val="00B025B2"/>
    <w:rsid w:val="00B055E0"/>
    <w:rsid w:val="00B12275"/>
    <w:rsid w:val="00B12E8F"/>
    <w:rsid w:val="00B13FA7"/>
    <w:rsid w:val="00B1403F"/>
    <w:rsid w:val="00B14818"/>
    <w:rsid w:val="00B205CD"/>
    <w:rsid w:val="00B2060D"/>
    <w:rsid w:val="00B224F7"/>
    <w:rsid w:val="00B32B0E"/>
    <w:rsid w:val="00B35ECB"/>
    <w:rsid w:val="00B36D58"/>
    <w:rsid w:val="00B413BE"/>
    <w:rsid w:val="00B43A9B"/>
    <w:rsid w:val="00B45A89"/>
    <w:rsid w:val="00B54F10"/>
    <w:rsid w:val="00B55530"/>
    <w:rsid w:val="00B55EB4"/>
    <w:rsid w:val="00B60548"/>
    <w:rsid w:val="00B6353B"/>
    <w:rsid w:val="00B642D6"/>
    <w:rsid w:val="00B649C9"/>
    <w:rsid w:val="00B66B0C"/>
    <w:rsid w:val="00B737AB"/>
    <w:rsid w:val="00B74CBE"/>
    <w:rsid w:val="00B76AFE"/>
    <w:rsid w:val="00B773B9"/>
    <w:rsid w:val="00B77DA7"/>
    <w:rsid w:val="00B80417"/>
    <w:rsid w:val="00B809A9"/>
    <w:rsid w:val="00B84F4A"/>
    <w:rsid w:val="00B85ACB"/>
    <w:rsid w:val="00B9084B"/>
    <w:rsid w:val="00B91396"/>
    <w:rsid w:val="00B9639A"/>
    <w:rsid w:val="00B973E7"/>
    <w:rsid w:val="00BA14FC"/>
    <w:rsid w:val="00BA1E5F"/>
    <w:rsid w:val="00BB1607"/>
    <w:rsid w:val="00BB22A4"/>
    <w:rsid w:val="00BB60C9"/>
    <w:rsid w:val="00BC17D5"/>
    <w:rsid w:val="00BC2A4F"/>
    <w:rsid w:val="00BC52A8"/>
    <w:rsid w:val="00BD0D9D"/>
    <w:rsid w:val="00BD43C7"/>
    <w:rsid w:val="00BD6666"/>
    <w:rsid w:val="00BE1128"/>
    <w:rsid w:val="00BE6283"/>
    <w:rsid w:val="00BF494B"/>
    <w:rsid w:val="00BF58DB"/>
    <w:rsid w:val="00BF7BB3"/>
    <w:rsid w:val="00C02116"/>
    <w:rsid w:val="00C06A83"/>
    <w:rsid w:val="00C06CB1"/>
    <w:rsid w:val="00C06CE6"/>
    <w:rsid w:val="00C10DC4"/>
    <w:rsid w:val="00C12203"/>
    <w:rsid w:val="00C140C8"/>
    <w:rsid w:val="00C15A3E"/>
    <w:rsid w:val="00C27387"/>
    <w:rsid w:val="00C2767E"/>
    <w:rsid w:val="00C315E5"/>
    <w:rsid w:val="00C3245F"/>
    <w:rsid w:val="00C35CA6"/>
    <w:rsid w:val="00C36174"/>
    <w:rsid w:val="00C361EA"/>
    <w:rsid w:val="00C37664"/>
    <w:rsid w:val="00C40149"/>
    <w:rsid w:val="00C412C6"/>
    <w:rsid w:val="00C43E24"/>
    <w:rsid w:val="00C467CF"/>
    <w:rsid w:val="00C476B4"/>
    <w:rsid w:val="00C478F7"/>
    <w:rsid w:val="00C51418"/>
    <w:rsid w:val="00C533D2"/>
    <w:rsid w:val="00C62C8D"/>
    <w:rsid w:val="00C63ED8"/>
    <w:rsid w:val="00C655D6"/>
    <w:rsid w:val="00C672C0"/>
    <w:rsid w:val="00C716FF"/>
    <w:rsid w:val="00C7645D"/>
    <w:rsid w:val="00C81D0D"/>
    <w:rsid w:val="00C825CA"/>
    <w:rsid w:val="00C82865"/>
    <w:rsid w:val="00C82A56"/>
    <w:rsid w:val="00C830E2"/>
    <w:rsid w:val="00C84E8C"/>
    <w:rsid w:val="00C92A4C"/>
    <w:rsid w:val="00C94715"/>
    <w:rsid w:val="00CA6430"/>
    <w:rsid w:val="00CA67B0"/>
    <w:rsid w:val="00CA699C"/>
    <w:rsid w:val="00CB1E48"/>
    <w:rsid w:val="00CB2058"/>
    <w:rsid w:val="00CB39AA"/>
    <w:rsid w:val="00CB5249"/>
    <w:rsid w:val="00CB6971"/>
    <w:rsid w:val="00CB7473"/>
    <w:rsid w:val="00CC01D1"/>
    <w:rsid w:val="00CC1590"/>
    <w:rsid w:val="00CD009B"/>
    <w:rsid w:val="00CD2784"/>
    <w:rsid w:val="00CD6951"/>
    <w:rsid w:val="00CE1166"/>
    <w:rsid w:val="00CE582F"/>
    <w:rsid w:val="00CE5B26"/>
    <w:rsid w:val="00CF136D"/>
    <w:rsid w:val="00CF2D81"/>
    <w:rsid w:val="00D00C2E"/>
    <w:rsid w:val="00D103B7"/>
    <w:rsid w:val="00D12CD0"/>
    <w:rsid w:val="00D13D7E"/>
    <w:rsid w:val="00D13DB8"/>
    <w:rsid w:val="00D14E72"/>
    <w:rsid w:val="00D32D0B"/>
    <w:rsid w:val="00D33F27"/>
    <w:rsid w:val="00D35A16"/>
    <w:rsid w:val="00D44B79"/>
    <w:rsid w:val="00D44CA5"/>
    <w:rsid w:val="00D52205"/>
    <w:rsid w:val="00D52298"/>
    <w:rsid w:val="00D54B29"/>
    <w:rsid w:val="00D54C8D"/>
    <w:rsid w:val="00D56FB0"/>
    <w:rsid w:val="00D61152"/>
    <w:rsid w:val="00D6308F"/>
    <w:rsid w:val="00D63BEA"/>
    <w:rsid w:val="00D63DA4"/>
    <w:rsid w:val="00D71198"/>
    <w:rsid w:val="00D8586C"/>
    <w:rsid w:val="00D91C44"/>
    <w:rsid w:val="00D93009"/>
    <w:rsid w:val="00D94789"/>
    <w:rsid w:val="00D96A83"/>
    <w:rsid w:val="00D96FC2"/>
    <w:rsid w:val="00D9746A"/>
    <w:rsid w:val="00DA201D"/>
    <w:rsid w:val="00DB2471"/>
    <w:rsid w:val="00DB7FB9"/>
    <w:rsid w:val="00DC490B"/>
    <w:rsid w:val="00DC5AC0"/>
    <w:rsid w:val="00DD6924"/>
    <w:rsid w:val="00DE740D"/>
    <w:rsid w:val="00DF00CB"/>
    <w:rsid w:val="00DF14F3"/>
    <w:rsid w:val="00DF18AF"/>
    <w:rsid w:val="00DF6BE9"/>
    <w:rsid w:val="00DF7A5E"/>
    <w:rsid w:val="00E004FA"/>
    <w:rsid w:val="00E01144"/>
    <w:rsid w:val="00E02AC6"/>
    <w:rsid w:val="00E05258"/>
    <w:rsid w:val="00E060BF"/>
    <w:rsid w:val="00E065CE"/>
    <w:rsid w:val="00E1103E"/>
    <w:rsid w:val="00E13490"/>
    <w:rsid w:val="00E137C9"/>
    <w:rsid w:val="00E155B6"/>
    <w:rsid w:val="00E17FCC"/>
    <w:rsid w:val="00E21AF6"/>
    <w:rsid w:val="00E221E2"/>
    <w:rsid w:val="00E2438C"/>
    <w:rsid w:val="00E315A5"/>
    <w:rsid w:val="00E3430E"/>
    <w:rsid w:val="00E353C0"/>
    <w:rsid w:val="00E44446"/>
    <w:rsid w:val="00E44E5C"/>
    <w:rsid w:val="00E52372"/>
    <w:rsid w:val="00E52A4A"/>
    <w:rsid w:val="00E55DE0"/>
    <w:rsid w:val="00E57DFC"/>
    <w:rsid w:val="00E637F1"/>
    <w:rsid w:val="00E67888"/>
    <w:rsid w:val="00E67F75"/>
    <w:rsid w:val="00E769F3"/>
    <w:rsid w:val="00E86A28"/>
    <w:rsid w:val="00E90FF0"/>
    <w:rsid w:val="00E92D84"/>
    <w:rsid w:val="00EA2837"/>
    <w:rsid w:val="00EA2BBA"/>
    <w:rsid w:val="00EA5494"/>
    <w:rsid w:val="00EB0052"/>
    <w:rsid w:val="00EB1AE9"/>
    <w:rsid w:val="00EB2495"/>
    <w:rsid w:val="00EB5F26"/>
    <w:rsid w:val="00ED497F"/>
    <w:rsid w:val="00EE0896"/>
    <w:rsid w:val="00EE199D"/>
    <w:rsid w:val="00EE64B5"/>
    <w:rsid w:val="00EE73C9"/>
    <w:rsid w:val="00EF2921"/>
    <w:rsid w:val="00EF5D8D"/>
    <w:rsid w:val="00EF64C8"/>
    <w:rsid w:val="00F00E0D"/>
    <w:rsid w:val="00F01A46"/>
    <w:rsid w:val="00F01D78"/>
    <w:rsid w:val="00F03099"/>
    <w:rsid w:val="00F07319"/>
    <w:rsid w:val="00F10A6A"/>
    <w:rsid w:val="00F11B40"/>
    <w:rsid w:val="00F120A7"/>
    <w:rsid w:val="00F1630E"/>
    <w:rsid w:val="00F171E6"/>
    <w:rsid w:val="00F218AF"/>
    <w:rsid w:val="00F21BD1"/>
    <w:rsid w:val="00F242A4"/>
    <w:rsid w:val="00F24400"/>
    <w:rsid w:val="00F26758"/>
    <w:rsid w:val="00F31E60"/>
    <w:rsid w:val="00F324C4"/>
    <w:rsid w:val="00F352BC"/>
    <w:rsid w:val="00F372EE"/>
    <w:rsid w:val="00F37733"/>
    <w:rsid w:val="00F40C25"/>
    <w:rsid w:val="00F507FF"/>
    <w:rsid w:val="00F51C94"/>
    <w:rsid w:val="00F53EE7"/>
    <w:rsid w:val="00F54B44"/>
    <w:rsid w:val="00F554C3"/>
    <w:rsid w:val="00F56E1B"/>
    <w:rsid w:val="00F640EF"/>
    <w:rsid w:val="00F7176B"/>
    <w:rsid w:val="00F764F2"/>
    <w:rsid w:val="00F82C33"/>
    <w:rsid w:val="00F83917"/>
    <w:rsid w:val="00F90691"/>
    <w:rsid w:val="00F91CBD"/>
    <w:rsid w:val="00F93DE7"/>
    <w:rsid w:val="00F97800"/>
    <w:rsid w:val="00FA2837"/>
    <w:rsid w:val="00FA2E8F"/>
    <w:rsid w:val="00FA4B7E"/>
    <w:rsid w:val="00FA4FFE"/>
    <w:rsid w:val="00FA6298"/>
    <w:rsid w:val="00FA6E4F"/>
    <w:rsid w:val="00FA6E7C"/>
    <w:rsid w:val="00FC2D38"/>
    <w:rsid w:val="00FC3A5B"/>
    <w:rsid w:val="00FC667E"/>
    <w:rsid w:val="00FD0516"/>
    <w:rsid w:val="00FD3205"/>
    <w:rsid w:val="00FD4C44"/>
    <w:rsid w:val="00FD73D9"/>
    <w:rsid w:val="00FE0220"/>
    <w:rsid w:val="00FE1129"/>
    <w:rsid w:val="00FE4EC5"/>
    <w:rsid w:val="00FE6EC6"/>
    <w:rsid w:val="00FF0728"/>
    <w:rsid w:val="00FF3324"/>
    <w:rsid w:val="00FF6161"/>
    <w:rsid w:val="045F4EA1"/>
    <w:rsid w:val="05980C1D"/>
    <w:rsid w:val="554A99FB"/>
    <w:rsid w:val="5DEE1079"/>
    <w:rsid w:val="70A3A4CC"/>
    <w:rsid w:val="7E25E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2953E"/>
  <w15:docId w15:val="{1E74B689-6F4F-47EC-966A-81B85F5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customStyle="1" w:styleId="e24kjd">
    <w:name w:val="e24kjd"/>
    <w:basedOn w:val="DefaultParagraphFont"/>
    <w:rsid w:val="000D28BF"/>
  </w:style>
  <w:style w:type="paragraph" w:styleId="NoSpacing">
    <w:name w:val="No Spacing"/>
    <w:uiPriority w:val="1"/>
    <w:qFormat/>
    <w:rsid w:val="000C4830"/>
    <w:pPr>
      <w:spacing w:after="0" w:line="240" w:lineRule="auto"/>
    </w:pPr>
    <w:rPr>
      <w:szCs w:val="20"/>
    </w:rPr>
  </w:style>
  <w:style w:type="character" w:styleId="UnresolvedMention">
    <w:name w:val="Unresolved Mention"/>
    <w:basedOn w:val="DefaultParagraphFont"/>
    <w:uiPriority w:val="99"/>
    <w:semiHidden/>
    <w:unhideWhenUsed/>
    <w:rsid w:val="00D56FB0"/>
    <w:rPr>
      <w:color w:val="605E5C"/>
      <w:shd w:val="clear" w:color="auto" w:fill="E1DFDD"/>
    </w:rPr>
  </w:style>
  <w:style w:type="paragraph" w:styleId="NormalWeb">
    <w:name w:val="Normal (Web)"/>
    <w:basedOn w:val="Normal"/>
    <w:uiPriority w:val="99"/>
    <w:semiHidden/>
    <w:unhideWhenUsed/>
    <w:rsid w:val="00D52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row">
    <w:name w:val="mjx-mrow"/>
    <w:basedOn w:val="DefaultParagraphFont"/>
    <w:rsid w:val="00D52205"/>
  </w:style>
  <w:style w:type="character" w:customStyle="1" w:styleId="mjx-char">
    <w:name w:val="mjx-char"/>
    <w:basedOn w:val="DefaultParagraphFont"/>
    <w:rsid w:val="00D52205"/>
  </w:style>
  <w:style w:type="character" w:customStyle="1" w:styleId="mjxassistivemathml">
    <w:name w:val="mjx_assistive_mathml"/>
    <w:basedOn w:val="DefaultParagraphFont"/>
    <w:rsid w:val="00D52205"/>
  </w:style>
  <w:style w:type="paragraph" w:customStyle="1" w:styleId="level2">
    <w:name w:val="level2"/>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176">
      <w:bodyDiv w:val="1"/>
      <w:marLeft w:val="0"/>
      <w:marRight w:val="0"/>
      <w:marTop w:val="0"/>
      <w:marBottom w:val="0"/>
      <w:divBdr>
        <w:top w:val="none" w:sz="0" w:space="0" w:color="auto"/>
        <w:left w:val="none" w:sz="0" w:space="0" w:color="auto"/>
        <w:bottom w:val="none" w:sz="0" w:space="0" w:color="auto"/>
        <w:right w:val="none" w:sz="0" w:space="0" w:color="auto"/>
      </w:divBdr>
      <w:divsChild>
        <w:div w:id="1363749708">
          <w:marLeft w:val="0"/>
          <w:marRight w:val="0"/>
          <w:marTop w:val="0"/>
          <w:marBottom w:val="0"/>
          <w:divBdr>
            <w:top w:val="none" w:sz="0" w:space="0" w:color="auto"/>
            <w:left w:val="none" w:sz="0" w:space="0" w:color="auto"/>
            <w:bottom w:val="none" w:sz="0" w:space="0" w:color="auto"/>
            <w:right w:val="none" w:sz="0" w:space="0" w:color="auto"/>
          </w:divBdr>
        </w:div>
        <w:div w:id="429475014">
          <w:marLeft w:val="0"/>
          <w:marRight w:val="0"/>
          <w:marTop w:val="0"/>
          <w:marBottom w:val="0"/>
          <w:divBdr>
            <w:top w:val="none" w:sz="0" w:space="0" w:color="auto"/>
            <w:left w:val="none" w:sz="0" w:space="0" w:color="auto"/>
            <w:bottom w:val="none" w:sz="0" w:space="0" w:color="auto"/>
            <w:right w:val="none" w:sz="0" w:space="0" w:color="auto"/>
          </w:divBdr>
        </w:div>
        <w:div w:id="245237005">
          <w:marLeft w:val="0"/>
          <w:marRight w:val="0"/>
          <w:marTop w:val="0"/>
          <w:marBottom w:val="0"/>
          <w:divBdr>
            <w:top w:val="none" w:sz="0" w:space="0" w:color="auto"/>
            <w:left w:val="none" w:sz="0" w:space="0" w:color="auto"/>
            <w:bottom w:val="none" w:sz="0" w:space="0" w:color="auto"/>
            <w:right w:val="none" w:sz="0" w:space="0" w:color="auto"/>
          </w:divBdr>
        </w:div>
        <w:div w:id="1379358830">
          <w:marLeft w:val="0"/>
          <w:marRight w:val="0"/>
          <w:marTop w:val="0"/>
          <w:marBottom w:val="0"/>
          <w:divBdr>
            <w:top w:val="none" w:sz="0" w:space="0" w:color="auto"/>
            <w:left w:val="none" w:sz="0" w:space="0" w:color="auto"/>
            <w:bottom w:val="none" w:sz="0" w:space="0" w:color="auto"/>
            <w:right w:val="none" w:sz="0" w:space="0" w:color="auto"/>
          </w:divBdr>
        </w:div>
        <w:div w:id="515925361">
          <w:marLeft w:val="0"/>
          <w:marRight w:val="0"/>
          <w:marTop w:val="0"/>
          <w:marBottom w:val="0"/>
          <w:divBdr>
            <w:top w:val="none" w:sz="0" w:space="0" w:color="auto"/>
            <w:left w:val="none" w:sz="0" w:space="0" w:color="auto"/>
            <w:bottom w:val="none" w:sz="0" w:space="0" w:color="auto"/>
            <w:right w:val="none" w:sz="0" w:space="0" w:color="auto"/>
          </w:divBdr>
        </w:div>
        <w:div w:id="1039279564">
          <w:marLeft w:val="0"/>
          <w:marRight w:val="0"/>
          <w:marTop w:val="0"/>
          <w:marBottom w:val="0"/>
          <w:divBdr>
            <w:top w:val="none" w:sz="0" w:space="0" w:color="auto"/>
            <w:left w:val="none" w:sz="0" w:space="0" w:color="auto"/>
            <w:bottom w:val="none" w:sz="0" w:space="0" w:color="auto"/>
            <w:right w:val="none" w:sz="0" w:space="0" w:color="auto"/>
          </w:divBdr>
        </w:div>
        <w:div w:id="101271942">
          <w:marLeft w:val="0"/>
          <w:marRight w:val="0"/>
          <w:marTop w:val="0"/>
          <w:marBottom w:val="0"/>
          <w:divBdr>
            <w:top w:val="none" w:sz="0" w:space="0" w:color="auto"/>
            <w:left w:val="none" w:sz="0" w:space="0" w:color="auto"/>
            <w:bottom w:val="none" w:sz="0" w:space="0" w:color="auto"/>
            <w:right w:val="none" w:sz="0" w:space="0" w:color="auto"/>
          </w:divBdr>
        </w:div>
      </w:divsChild>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873957842">
      <w:bodyDiv w:val="1"/>
      <w:marLeft w:val="0"/>
      <w:marRight w:val="0"/>
      <w:marTop w:val="0"/>
      <w:marBottom w:val="0"/>
      <w:divBdr>
        <w:top w:val="none" w:sz="0" w:space="0" w:color="auto"/>
        <w:left w:val="none" w:sz="0" w:space="0" w:color="auto"/>
        <w:bottom w:val="none" w:sz="0" w:space="0" w:color="auto"/>
        <w:right w:val="none" w:sz="0" w:space="0" w:color="auto"/>
      </w:divBdr>
      <w:divsChild>
        <w:div w:id="21088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reference.digilentinc.com/_media/reference/programmable-logic/eclypse-z7/decutil.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yperlink" Target="https://github.com/Digilent/Eclypse-Z7/relea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digilentinc.com/reference/zmod/zmodadc/reference-manua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7B55B859-1F44-41D1-8644-D5A207CDF6A8}">
  <ds:schemaRefs>
    <ds:schemaRef ds:uri="http://schemas.microsoft.com/sharepoint/v3/contenttype/forms"/>
  </ds:schemaRefs>
</ds:datastoreItem>
</file>

<file path=customXml/itemProps2.xml><?xml version="1.0" encoding="utf-8"?>
<ds:datastoreItem xmlns:ds="http://schemas.openxmlformats.org/officeDocument/2006/customXml" ds:itemID="{8652AA00-E1D6-4880-A57B-D6D49C0CA3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760254-036D-4835-8B27-8AD39A4EC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D91643-95AB-4F98-90EE-DA89B3C4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9810</TotalTime>
  <Pages>25</Pages>
  <Words>8501</Words>
  <Characters>48462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56850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cp:lastModifiedBy>Ioan Catuna</cp:lastModifiedBy>
  <cp:revision>294</cp:revision>
  <cp:lastPrinted>2020-01-15T16:36:00Z</cp:lastPrinted>
  <dcterms:created xsi:type="dcterms:W3CDTF">2020-01-15T15:07:00Z</dcterms:created>
  <dcterms:modified xsi:type="dcterms:W3CDTF">2022-03-29T16:55:00Z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