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B636" w14:textId="1F73EC27" w:rsidR="00A0768D" w:rsidRDefault="00205A16" w:rsidP="00D610B6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命名规范</w:t>
      </w:r>
      <w:r w:rsidR="005C69E8" w:rsidRPr="005C69E8">
        <w:rPr>
          <w:rFonts w:hint="eastAsia"/>
        </w:rPr>
        <w:t>说明</w:t>
      </w:r>
    </w:p>
    <w:p w14:paraId="2127353E" w14:textId="0C5C8EA4" w:rsidR="00A05B8E" w:rsidRDefault="00205A16" w:rsidP="00205A16">
      <w:pPr>
        <w:pStyle w:val="2"/>
      </w:pPr>
      <w:proofErr w:type="spellStart"/>
      <w:r>
        <w:rPr>
          <w:rFonts w:hint="eastAsia"/>
        </w:rPr>
        <w:t>J</w:t>
      </w:r>
      <w:r>
        <w:t>avaEE</w:t>
      </w:r>
      <w:proofErr w:type="spellEnd"/>
      <w:r>
        <w:rPr>
          <w:rFonts w:hint="eastAsia"/>
        </w:rPr>
        <w:t>工程命名规范</w:t>
      </w:r>
    </w:p>
    <w:p w14:paraId="55D8E48C" w14:textId="223DA940" w:rsidR="00205A16" w:rsidRDefault="00205A16" w:rsidP="00205A1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命名规范</w:t>
      </w:r>
    </w:p>
    <w:p w14:paraId="3292B186" w14:textId="69E8B65A" w:rsidR="00205A16" w:rsidRDefault="00205A16" w:rsidP="00205A1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项目</w:t>
      </w:r>
      <w:proofErr w:type="gramStart"/>
      <w:r>
        <w:rPr>
          <w:rFonts w:hint="eastAsia"/>
        </w:rPr>
        <w:t>名全部</w:t>
      </w:r>
      <w:proofErr w:type="gramEnd"/>
      <w:r>
        <w:rPr>
          <w:rFonts w:hint="eastAsia"/>
        </w:rPr>
        <w:t>小写</w:t>
      </w:r>
    </w:p>
    <w:p w14:paraId="1FA8797B" w14:textId="5523F273" w:rsidR="00205A16" w:rsidRDefault="00205A16" w:rsidP="00205A16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包名全部</w:t>
      </w:r>
      <w:proofErr w:type="gramEnd"/>
      <w:r>
        <w:rPr>
          <w:rFonts w:hint="eastAsia"/>
        </w:rPr>
        <w:t>小写</w:t>
      </w:r>
    </w:p>
    <w:p w14:paraId="14FFCB67" w14:textId="2FDECBD6" w:rsidR="00205A16" w:rsidRDefault="00205A16" w:rsidP="00205A16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大写，如果由多个单词组成每个首字母都要大写</w:t>
      </w:r>
    </w:p>
    <w:p w14:paraId="113EA44A" w14:textId="72E31C02" w:rsidR="00205A16" w:rsidRDefault="00205A16" w:rsidP="00205A1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变量名、</w:t>
      </w:r>
      <w:proofErr w:type="gramStart"/>
      <w:r>
        <w:rPr>
          <w:rFonts w:hint="eastAsia"/>
        </w:rPr>
        <w:t>方法名首字母</w:t>
      </w:r>
      <w:proofErr w:type="gramEnd"/>
      <w:r>
        <w:rPr>
          <w:rFonts w:hint="eastAsia"/>
        </w:rPr>
        <w:t>小写，</w:t>
      </w:r>
      <w:r>
        <w:rPr>
          <w:rFonts w:hint="eastAsia"/>
        </w:rPr>
        <w:t>如果由多个单词组成每个首字母都要大写</w:t>
      </w:r>
    </w:p>
    <w:p w14:paraId="0DB65EB5" w14:textId="200E78E3" w:rsidR="00205A16" w:rsidRDefault="00205A16" w:rsidP="00205A1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常量</w:t>
      </w:r>
      <w:proofErr w:type="gramStart"/>
      <w:r>
        <w:rPr>
          <w:rFonts w:hint="eastAsia"/>
        </w:rPr>
        <w:t>名全部</w:t>
      </w:r>
      <w:proofErr w:type="gramEnd"/>
      <w:r>
        <w:rPr>
          <w:rFonts w:hint="eastAsia"/>
        </w:rPr>
        <w:t>大写</w:t>
      </w:r>
    </w:p>
    <w:p w14:paraId="66407209" w14:textId="460280BE" w:rsidR="00205A16" w:rsidRDefault="00205A16" w:rsidP="00205A16">
      <w:pPr>
        <w:pStyle w:val="a3"/>
        <w:numPr>
          <w:ilvl w:val="0"/>
          <w:numId w:val="14"/>
        </w:numPr>
        <w:ind w:firstLineChars="0"/>
      </w:pPr>
      <w:r w:rsidRPr="00205A16">
        <w:rPr>
          <w:rFonts w:hint="eastAsia"/>
        </w:rPr>
        <w:t>所有命名规则必须遵循以下规则：</w:t>
      </w:r>
    </w:p>
    <w:p w14:paraId="6911E392" w14:textId="35321C8D" w:rsidR="00205A16" w:rsidRDefault="00205A16" w:rsidP="00205A16">
      <w:pPr>
        <w:pStyle w:val="a3"/>
        <w:numPr>
          <w:ilvl w:val="0"/>
          <w:numId w:val="15"/>
        </w:numPr>
        <w:ind w:firstLineChars="0"/>
      </w:pPr>
      <w:r w:rsidRPr="00205A16">
        <w:rPr>
          <w:rFonts w:hint="eastAsia"/>
        </w:rPr>
        <w:t>名称只能由字母、数字、下划线、</w:t>
      </w:r>
      <w:r w:rsidRPr="00205A16">
        <w:rPr>
          <w:rFonts w:hint="eastAsia"/>
        </w:rPr>
        <w:t>$</w:t>
      </w:r>
      <w:r w:rsidRPr="00205A16">
        <w:rPr>
          <w:rFonts w:hint="eastAsia"/>
        </w:rPr>
        <w:t>符号组成</w:t>
      </w:r>
    </w:p>
    <w:p w14:paraId="5E7E21E4" w14:textId="27AF964D" w:rsidR="00205A16" w:rsidRDefault="00205A16" w:rsidP="00205A16">
      <w:pPr>
        <w:pStyle w:val="a3"/>
        <w:numPr>
          <w:ilvl w:val="0"/>
          <w:numId w:val="15"/>
        </w:numPr>
        <w:ind w:firstLineChars="0"/>
      </w:pPr>
      <w:r w:rsidRPr="00205A16">
        <w:rPr>
          <w:rFonts w:hint="eastAsia"/>
        </w:rPr>
        <w:t>不能以数字开头</w:t>
      </w:r>
    </w:p>
    <w:p w14:paraId="1625D647" w14:textId="185ACAB0" w:rsidR="00205A16" w:rsidRDefault="00205A16" w:rsidP="00205A16">
      <w:pPr>
        <w:pStyle w:val="a3"/>
        <w:numPr>
          <w:ilvl w:val="0"/>
          <w:numId w:val="15"/>
        </w:numPr>
        <w:ind w:firstLineChars="0"/>
      </w:pPr>
      <w:r w:rsidRPr="00205A16">
        <w:rPr>
          <w:rFonts w:hint="eastAsia"/>
        </w:rPr>
        <w:t>名称不能使用</w:t>
      </w:r>
      <w:r w:rsidRPr="00205A16">
        <w:rPr>
          <w:rFonts w:hint="eastAsia"/>
        </w:rPr>
        <w:t>JAVA</w:t>
      </w:r>
      <w:r w:rsidRPr="00205A16">
        <w:rPr>
          <w:rFonts w:hint="eastAsia"/>
        </w:rPr>
        <w:t>中的关键字。</w:t>
      </w:r>
    </w:p>
    <w:p w14:paraId="6E1E82F9" w14:textId="38AE8011" w:rsidR="00205A16" w:rsidRDefault="00205A16" w:rsidP="00205A16">
      <w:pPr>
        <w:pStyle w:val="a3"/>
        <w:numPr>
          <w:ilvl w:val="0"/>
          <w:numId w:val="15"/>
        </w:numPr>
        <w:ind w:firstLineChars="0"/>
      </w:pPr>
      <w:r w:rsidRPr="00205A16">
        <w:rPr>
          <w:rFonts w:hint="eastAsia"/>
        </w:rPr>
        <w:t>坚决不允许出现中文及拼音命名。</w:t>
      </w:r>
    </w:p>
    <w:p w14:paraId="1973DE26" w14:textId="2ABCB6A4" w:rsidR="00205A16" w:rsidRDefault="00205A16" w:rsidP="00205A1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注释规范</w:t>
      </w:r>
    </w:p>
    <w:p w14:paraId="24B78799" w14:textId="029C450E" w:rsidR="00205A16" w:rsidRDefault="00205A16" w:rsidP="00205A1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类注释</w:t>
      </w:r>
    </w:p>
    <w:p w14:paraId="3336D53E" w14:textId="0A03A59D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>在每个类前面必须加上类注释，注释模板如下：</w:t>
      </w:r>
    </w:p>
    <w:p w14:paraId="70F13D9A" w14:textId="5DF35DB0" w:rsidR="00205A16" w:rsidRPr="00205A16" w:rsidRDefault="00205A16" w:rsidP="00205A16">
      <w:pPr>
        <w:pStyle w:val="a3"/>
        <w:ind w:left="840"/>
        <w:rPr>
          <w:rFonts w:hint="eastAsia"/>
        </w:rPr>
      </w:pPr>
      <w:r>
        <w:t>/**</w:t>
      </w:r>
    </w:p>
    <w:p w14:paraId="1C97AC8E" w14:textId="100EC09B" w:rsidR="00205A16" w:rsidRDefault="00205A16" w:rsidP="00205A16">
      <w:pPr>
        <w:pStyle w:val="a3"/>
        <w:ind w:left="840"/>
        <w:rPr>
          <w:rFonts w:hint="eastAsia"/>
        </w:rPr>
      </w:pPr>
      <w:r>
        <w:t xml:space="preserve">* </w:t>
      </w:r>
      <w:proofErr w:type="spellStart"/>
      <w:r>
        <w:t>FileName</w:t>
      </w:r>
      <w:proofErr w:type="spellEnd"/>
      <w:r>
        <w:t>: Test.java</w:t>
      </w:r>
    </w:p>
    <w:p w14:paraId="43B8671B" w14:textId="6D3A0AFC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类的详细说明</w:t>
      </w:r>
    </w:p>
    <w:p w14:paraId="186EB7C3" w14:textId="7F097C0E" w:rsidR="00205A16" w:rsidRDefault="00205A16" w:rsidP="00205A16">
      <w:pPr>
        <w:pStyle w:val="a3"/>
        <w:ind w:left="840"/>
        <w:rPr>
          <w:rFonts w:hint="eastAsia"/>
        </w:rPr>
      </w:pPr>
      <w:r>
        <w:t>*</w:t>
      </w:r>
    </w:p>
    <w:p w14:paraId="6A8C7387" w14:textId="77777777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* @author </w:t>
      </w:r>
      <w:r>
        <w:rPr>
          <w:rFonts w:hint="eastAsia"/>
        </w:rPr>
        <w:t>类创建者姓名</w:t>
      </w:r>
    </w:p>
    <w:p w14:paraId="079CE4A7" w14:textId="55490891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* @Date   </w:t>
      </w:r>
      <w:r>
        <w:rPr>
          <w:rFonts w:hint="eastAsia"/>
        </w:rPr>
        <w:t>创建日期</w:t>
      </w:r>
    </w:p>
    <w:p w14:paraId="4011D924" w14:textId="0061B0BF" w:rsidR="00205A16" w:rsidRDefault="00205A16" w:rsidP="00205A16">
      <w:pPr>
        <w:pStyle w:val="a3"/>
        <w:ind w:left="840" w:firstLineChars="0" w:firstLine="0"/>
        <w:rPr>
          <w:rFonts w:hint="eastAsia"/>
        </w:rPr>
      </w:pPr>
      <w:r>
        <w:t>*/</w:t>
      </w:r>
    </w:p>
    <w:p w14:paraId="7A8260F2" w14:textId="5C5E1B47" w:rsidR="00205A16" w:rsidRDefault="00205A16" w:rsidP="00205A1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属性注释</w:t>
      </w:r>
    </w:p>
    <w:p w14:paraId="1407B296" w14:textId="4F09820A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>在每个属性前面必须加上属性注释，注释模板如下：</w:t>
      </w:r>
    </w:p>
    <w:p w14:paraId="214953AD" w14:textId="065AF378" w:rsidR="00205A16" w:rsidRDefault="00205A16" w:rsidP="00205A1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提示信息</w:t>
      </w:r>
      <w:r>
        <w:rPr>
          <w:rFonts w:hint="eastAsia"/>
        </w:rPr>
        <w:t xml:space="preserve"> */</w:t>
      </w:r>
    </w:p>
    <w:p w14:paraId="5BF83F85" w14:textId="3ACEA3BC" w:rsidR="00205A16" w:rsidRDefault="00205A16" w:rsidP="00205A1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方法注释</w:t>
      </w:r>
    </w:p>
    <w:p w14:paraId="64FB09E9" w14:textId="5BA418C0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>在每个方法前面必须加上方法注释，注释模板如下：</w:t>
      </w:r>
    </w:p>
    <w:p w14:paraId="0DB81CBE" w14:textId="77777777" w:rsidR="00205A16" w:rsidRDefault="00205A16" w:rsidP="00205A16">
      <w:pPr>
        <w:pStyle w:val="a3"/>
        <w:ind w:left="840"/>
      </w:pPr>
      <w:r>
        <w:t>/**</w:t>
      </w:r>
    </w:p>
    <w:p w14:paraId="2E88D923" w14:textId="77777777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类方法的详细使用说明</w:t>
      </w:r>
    </w:p>
    <w:p w14:paraId="1462E682" w14:textId="77777777" w:rsidR="00205A16" w:rsidRDefault="00205A16" w:rsidP="00205A16">
      <w:pPr>
        <w:pStyle w:val="a3"/>
        <w:ind w:left="840"/>
      </w:pPr>
      <w:r>
        <w:t>*</w:t>
      </w:r>
    </w:p>
    <w:p w14:paraId="5E5A3D74" w14:textId="77777777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* @param </w:t>
      </w:r>
      <w:r>
        <w:rPr>
          <w:rFonts w:hint="eastAsia"/>
        </w:rPr>
        <w:t>参数</w:t>
      </w:r>
      <w:r>
        <w:rPr>
          <w:rFonts w:hint="eastAsia"/>
        </w:rPr>
        <w:t xml:space="preserve">1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的使用说明</w:t>
      </w:r>
    </w:p>
    <w:p w14:paraId="2CF49344" w14:textId="77777777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* @return </w:t>
      </w:r>
      <w:r>
        <w:rPr>
          <w:rFonts w:hint="eastAsia"/>
        </w:rPr>
        <w:t>返回结果的说明</w:t>
      </w:r>
    </w:p>
    <w:p w14:paraId="646B971E" w14:textId="77777777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* @throws </w:t>
      </w:r>
      <w:r>
        <w:rPr>
          <w:rFonts w:hint="eastAsia"/>
        </w:rPr>
        <w:t>异常类型</w:t>
      </w:r>
      <w:r>
        <w:rPr>
          <w:rFonts w:hint="eastAsia"/>
        </w:rPr>
        <w:t>.</w:t>
      </w:r>
      <w:r>
        <w:rPr>
          <w:rFonts w:hint="eastAsia"/>
        </w:rPr>
        <w:t>错误代码</w:t>
      </w:r>
      <w:r>
        <w:rPr>
          <w:rFonts w:hint="eastAsia"/>
        </w:rPr>
        <w:t xml:space="preserve"> </w:t>
      </w:r>
      <w:r>
        <w:rPr>
          <w:rFonts w:hint="eastAsia"/>
        </w:rPr>
        <w:t>注明从此类方法中抛出异常的说明</w:t>
      </w:r>
    </w:p>
    <w:p w14:paraId="246C3592" w14:textId="785FF2F1" w:rsidR="00205A16" w:rsidRDefault="00205A16" w:rsidP="00205A16">
      <w:pPr>
        <w:pStyle w:val="a3"/>
        <w:ind w:left="840" w:firstLineChars="0" w:firstLine="0"/>
        <w:rPr>
          <w:rFonts w:hint="eastAsia"/>
        </w:rPr>
      </w:pPr>
      <w:r>
        <w:t>*/</w:t>
      </w:r>
    </w:p>
    <w:p w14:paraId="3585F09A" w14:textId="4156690C" w:rsidR="00205A16" w:rsidRDefault="00205A16" w:rsidP="00205A1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方法内部注释</w:t>
      </w:r>
    </w:p>
    <w:p w14:paraId="484B6948" w14:textId="77777777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>在方法内部使用单行或者多行注释，该注释根据实际情况添加。</w:t>
      </w:r>
    </w:p>
    <w:p w14:paraId="3E958F34" w14:textId="77777777" w:rsidR="00205A16" w:rsidRDefault="00205A16" w:rsidP="00205A16">
      <w:pPr>
        <w:pStyle w:val="a3"/>
        <w:ind w:left="84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//</w:t>
      </w:r>
      <w:r>
        <w:rPr>
          <w:rFonts w:hint="eastAsia"/>
        </w:rPr>
        <w:t>背景颜色</w:t>
      </w:r>
    </w:p>
    <w:p w14:paraId="2B08CF65" w14:textId="76C05E57" w:rsidR="00205A16" w:rsidRDefault="00205A16" w:rsidP="00205A16">
      <w:pPr>
        <w:pStyle w:val="a3"/>
        <w:ind w:left="840" w:firstLineChars="0" w:firstLine="0"/>
      </w:pPr>
      <w:r>
        <w:t xml:space="preserve">       Color </w:t>
      </w:r>
      <w:proofErr w:type="spellStart"/>
      <w:r>
        <w:t>bgColor</w:t>
      </w:r>
      <w:proofErr w:type="spellEnd"/>
      <w:r>
        <w:t xml:space="preserve"> = </w:t>
      </w:r>
      <w:proofErr w:type="spellStart"/>
      <w:r>
        <w:t>Color.RED</w:t>
      </w:r>
      <w:proofErr w:type="spellEnd"/>
    </w:p>
    <w:p w14:paraId="4CF03521" w14:textId="011D1F91" w:rsidR="00205A16" w:rsidRDefault="00205A16" w:rsidP="00205A16">
      <w:pPr>
        <w:pStyle w:val="2"/>
      </w:pPr>
      <w:r>
        <w:rPr>
          <w:rFonts w:hint="eastAsia"/>
        </w:rPr>
        <w:lastRenderedPageBreak/>
        <w:t>数据库命名规范</w:t>
      </w:r>
    </w:p>
    <w:p w14:paraId="55509E32" w14:textId="3DB61F7D" w:rsidR="00205A16" w:rsidRDefault="00205A16" w:rsidP="00205A1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表命名规范</w:t>
      </w:r>
    </w:p>
    <w:p w14:paraId="0EE2D448" w14:textId="1BFB8F6F" w:rsidR="00205A16" w:rsidRPr="00205A16" w:rsidRDefault="00205A16" w:rsidP="00205A16">
      <w:pPr>
        <w:pStyle w:val="a3"/>
        <w:numPr>
          <w:ilvl w:val="0"/>
          <w:numId w:val="18"/>
        </w:numPr>
        <w:ind w:firstLineChars="0"/>
      </w:pPr>
      <w:r>
        <w:rPr>
          <w:color w:val="3D464D"/>
        </w:rPr>
        <w:t>具备统一前缀，对相关功能的表应当使用相同前缀</w:t>
      </w:r>
    </w:p>
    <w:p w14:paraId="1CBA48BA" w14:textId="093EAA2A" w:rsidR="00205A16" w:rsidRDefault="00205A16" w:rsidP="00205A16">
      <w:pPr>
        <w:pStyle w:val="a3"/>
        <w:numPr>
          <w:ilvl w:val="0"/>
          <w:numId w:val="18"/>
        </w:numPr>
        <w:ind w:firstLineChars="0"/>
      </w:pPr>
      <w:r w:rsidRPr="00205A16">
        <w:rPr>
          <w:rFonts w:hint="eastAsia"/>
        </w:rPr>
        <w:t>表名使用英文小写单词，如果有多个单词则使用下划线隔开</w:t>
      </w:r>
    </w:p>
    <w:p w14:paraId="4412D20B" w14:textId="4AA5DDD8" w:rsidR="00205A16" w:rsidRPr="00205A16" w:rsidRDefault="00205A16" w:rsidP="00205A16">
      <w:pPr>
        <w:pStyle w:val="a3"/>
        <w:numPr>
          <w:ilvl w:val="0"/>
          <w:numId w:val="18"/>
        </w:numPr>
        <w:ind w:firstLineChars="0"/>
      </w:pPr>
      <w:r>
        <w:rPr>
          <w:color w:val="3D464D"/>
        </w:rPr>
        <w:t>表名简介，使用常见单词，避免使用长单词和生僻词</w:t>
      </w:r>
    </w:p>
    <w:p w14:paraId="583C965D" w14:textId="40147498" w:rsidR="00205A16" w:rsidRPr="00205A16" w:rsidRDefault="00205A16" w:rsidP="00205A16">
      <w:pPr>
        <w:pStyle w:val="a3"/>
        <w:numPr>
          <w:ilvl w:val="0"/>
          <w:numId w:val="18"/>
        </w:numPr>
        <w:ind w:firstLineChars="0"/>
      </w:pPr>
      <w:r>
        <w:rPr>
          <w:color w:val="3D464D"/>
        </w:rPr>
        <w:t>数据表必须有主键，</w:t>
      </w:r>
      <w:proofErr w:type="gramStart"/>
      <w:r>
        <w:rPr>
          <w:color w:val="3D464D"/>
        </w:rPr>
        <w:t>且建议</w:t>
      </w:r>
      <w:proofErr w:type="gramEnd"/>
      <w:r>
        <w:rPr>
          <w:color w:val="3D464D"/>
        </w:rPr>
        <w:t>均使用</w:t>
      </w:r>
      <w:proofErr w:type="spellStart"/>
      <w:r>
        <w:rPr>
          <w:color w:val="3D464D"/>
        </w:rPr>
        <w:t>auto_increment</w:t>
      </w:r>
      <w:proofErr w:type="spellEnd"/>
      <w:r>
        <w:rPr>
          <w:color w:val="3D464D"/>
        </w:rPr>
        <w:t>的</w:t>
      </w:r>
      <w:r>
        <w:rPr>
          <w:color w:val="3D464D"/>
        </w:rPr>
        <w:t>id</w:t>
      </w:r>
      <w:r>
        <w:rPr>
          <w:color w:val="3D464D"/>
        </w:rPr>
        <w:t>作为主键（与业务无关）</w:t>
      </w:r>
      <w:r>
        <w:rPr>
          <w:color w:val="3D464D"/>
        </w:rPr>
        <w:t>,</w:t>
      </w:r>
      <w:r>
        <w:rPr>
          <w:color w:val="3D464D"/>
        </w:rPr>
        <w:t>和业务相关的要</w:t>
      </w:r>
      <w:proofErr w:type="gramStart"/>
      <w:r>
        <w:rPr>
          <w:color w:val="3D464D"/>
        </w:rPr>
        <w:t>做为</w:t>
      </w:r>
      <w:proofErr w:type="gramEnd"/>
      <w:r>
        <w:rPr>
          <w:color w:val="3D464D"/>
        </w:rPr>
        <w:t>唯一索引</w:t>
      </w:r>
    </w:p>
    <w:p w14:paraId="6BC9CE59" w14:textId="0C942A1A" w:rsidR="00205A16" w:rsidRPr="00205A16" w:rsidRDefault="00205A16" w:rsidP="00205A16">
      <w:pPr>
        <w:pStyle w:val="a3"/>
        <w:numPr>
          <w:ilvl w:val="0"/>
          <w:numId w:val="18"/>
        </w:numPr>
        <w:ind w:firstLineChars="0"/>
      </w:pPr>
      <w:r>
        <w:rPr>
          <w:color w:val="3D464D"/>
        </w:rPr>
        <w:t>所有的表都必须有备注，写明白这个表中存放的数据内容</w:t>
      </w:r>
    </w:p>
    <w:p w14:paraId="2B1FD9CC" w14:textId="103ACAAE" w:rsidR="00205A16" w:rsidRDefault="00205A16" w:rsidP="00205A1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字段命名规范</w:t>
      </w:r>
      <w:bookmarkStart w:id="0" w:name="_GoBack"/>
      <w:bookmarkEnd w:id="0"/>
    </w:p>
    <w:p w14:paraId="3A7E3A12" w14:textId="1BCD0668" w:rsidR="00205A16" w:rsidRPr="00205A16" w:rsidRDefault="00205A16" w:rsidP="00205A16">
      <w:pPr>
        <w:pStyle w:val="a3"/>
        <w:numPr>
          <w:ilvl w:val="0"/>
          <w:numId w:val="19"/>
        </w:numPr>
        <w:ind w:firstLineChars="0"/>
      </w:pPr>
      <w:r>
        <w:rPr>
          <w:color w:val="3D464D"/>
        </w:rPr>
        <w:t>数据库字段命名与表名命名类似</w:t>
      </w:r>
    </w:p>
    <w:p w14:paraId="237B760F" w14:textId="5974182A" w:rsidR="00205A16" w:rsidRPr="00205A16" w:rsidRDefault="00205A16" w:rsidP="00205A16">
      <w:pPr>
        <w:pStyle w:val="a3"/>
        <w:numPr>
          <w:ilvl w:val="0"/>
          <w:numId w:val="19"/>
        </w:numPr>
        <w:ind w:firstLineChars="0"/>
      </w:pPr>
      <w:r>
        <w:rPr>
          <w:color w:val="3D464D"/>
        </w:rPr>
        <w:t>是别的表</w:t>
      </w:r>
      <w:proofErr w:type="gramStart"/>
      <w:r>
        <w:rPr>
          <w:color w:val="3D464D"/>
        </w:rPr>
        <w:t>的外键均</w:t>
      </w:r>
      <w:proofErr w:type="gramEnd"/>
      <w:r>
        <w:rPr>
          <w:color w:val="3D464D"/>
        </w:rPr>
        <w:t>使用</w:t>
      </w:r>
      <w:proofErr w:type="spellStart"/>
      <w:r>
        <w:rPr>
          <w:color w:val="3D464D"/>
        </w:rPr>
        <w:t>xxx_id</w:t>
      </w:r>
      <w:proofErr w:type="spellEnd"/>
      <w:r>
        <w:rPr>
          <w:color w:val="3D464D"/>
        </w:rPr>
        <w:t>的方式来表明</w:t>
      </w:r>
    </w:p>
    <w:p w14:paraId="55CFF84B" w14:textId="42A9E955" w:rsidR="00205A16" w:rsidRPr="00205A16" w:rsidRDefault="00205A16" w:rsidP="00205A16">
      <w:pPr>
        <w:pStyle w:val="a3"/>
        <w:numPr>
          <w:ilvl w:val="0"/>
          <w:numId w:val="19"/>
        </w:numPr>
        <w:ind w:firstLineChars="0"/>
      </w:pPr>
      <w:r>
        <w:rPr>
          <w:color w:val="3D464D"/>
        </w:rPr>
        <w:t>表的主键一般都约定成为</w:t>
      </w:r>
      <w:r>
        <w:rPr>
          <w:color w:val="3D464D"/>
        </w:rPr>
        <w:t>id</w:t>
      </w:r>
      <w:r>
        <w:rPr>
          <w:color w:val="3D464D"/>
        </w:rPr>
        <w:t>，自增类型</w:t>
      </w:r>
    </w:p>
    <w:p w14:paraId="0B692CBC" w14:textId="72C0C2F3" w:rsidR="00205A16" w:rsidRPr="00205A16" w:rsidRDefault="00205A16" w:rsidP="00205A1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  <w:szCs w:val="21"/>
        </w:rPr>
        <w:t>不建议使用数据库关键字</w:t>
      </w:r>
      <w:r>
        <w:rPr>
          <w:szCs w:val="21"/>
        </w:rPr>
        <w:t>,</w:t>
      </w:r>
      <w:r>
        <w:rPr>
          <w:rFonts w:hint="eastAsia"/>
          <w:szCs w:val="21"/>
        </w:rPr>
        <w:t>如：</w:t>
      </w:r>
      <w:proofErr w:type="spellStart"/>
      <w:r>
        <w:rPr>
          <w:szCs w:val="21"/>
        </w:rPr>
        <w:t>name,time</w:t>
      </w:r>
      <w:proofErr w:type="spellEnd"/>
      <w:r>
        <w:rPr>
          <w:szCs w:val="21"/>
        </w:rPr>
        <w:t xml:space="preserve"> ,datetime password </w:t>
      </w:r>
      <w:r>
        <w:rPr>
          <w:rFonts w:hint="eastAsia"/>
          <w:szCs w:val="21"/>
        </w:rPr>
        <w:t>等</w:t>
      </w:r>
    </w:p>
    <w:sectPr w:rsidR="00205A16" w:rsidRPr="0020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FAB"/>
    <w:multiLevelType w:val="hybridMultilevel"/>
    <w:tmpl w:val="D61CA64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2C1D5E"/>
    <w:multiLevelType w:val="hybridMultilevel"/>
    <w:tmpl w:val="CD746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4A74AF"/>
    <w:multiLevelType w:val="hybridMultilevel"/>
    <w:tmpl w:val="27EC12BA"/>
    <w:lvl w:ilvl="0" w:tplc="9BFC9E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961ED"/>
    <w:multiLevelType w:val="hybridMultilevel"/>
    <w:tmpl w:val="22B042E4"/>
    <w:lvl w:ilvl="0" w:tplc="C810A7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E65253"/>
    <w:multiLevelType w:val="hybridMultilevel"/>
    <w:tmpl w:val="F0AA56D4"/>
    <w:lvl w:ilvl="0" w:tplc="CE74E16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F63122"/>
    <w:multiLevelType w:val="hybridMultilevel"/>
    <w:tmpl w:val="93FEF3B2"/>
    <w:lvl w:ilvl="0" w:tplc="9BFC9E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4805EA"/>
    <w:multiLevelType w:val="hybridMultilevel"/>
    <w:tmpl w:val="081C5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7052BD"/>
    <w:multiLevelType w:val="hybridMultilevel"/>
    <w:tmpl w:val="E8D038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9D65921"/>
    <w:multiLevelType w:val="hybridMultilevel"/>
    <w:tmpl w:val="0EAE88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112108"/>
    <w:multiLevelType w:val="hybridMultilevel"/>
    <w:tmpl w:val="D898E7C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08244AC"/>
    <w:multiLevelType w:val="hybridMultilevel"/>
    <w:tmpl w:val="A4D4D7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564FFD"/>
    <w:multiLevelType w:val="hybridMultilevel"/>
    <w:tmpl w:val="C8E2245E"/>
    <w:lvl w:ilvl="0" w:tplc="CE74E16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46CB0"/>
    <w:multiLevelType w:val="hybridMultilevel"/>
    <w:tmpl w:val="DF8447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F872D9"/>
    <w:multiLevelType w:val="multilevel"/>
    <w:tmpl w:val="EEFA9A06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65874872"/>
    <w:multiLevelType w:val="hybridMultilevel"/>
    <w:tmpl w:val="A4D4D7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E27C56"/>
    <w:multiLevelType w:val="hybridMultilevel"/>
    <w:tmpl w:val="A07C58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482790C"/>
    <w:multiLevelType w:val="hybridMultilevel"/>
    <w:tmpl w:val="2F788B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BC22566"/>
    <w:multiLevelType w:val="hybridMultilevel"/>
    <w:tmpl w:val="F4003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EED17CE"/>
    <w:multiLevelType w:val="hybridMultilevel"/>
    <w:tmpl w:val="7CE02A7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"/>
  </w:num>
  <w:num w:numId="5">
    <w:abstractNumId w:val="17"/>
  </w:num>
  <w:num w:numId="6">
    <w:abstractNumId w:val="9"/>
  </w:num>
  <w:num w:numId="7">
    <w:abstractNumId w:val="18"/>
  </w:num>
  <w:num w:numId="8">
    <w:abstractNumId w:val="0"/>
  </w:num>
  <w:num w:numId="9">
    <w:abstractNumId w:val="5"/>
  </w:num>
  <w:num w:numId="10">
    <w:abstractNumId w:val="4"/>
  </w:num>
  <w:num w:numId="11">
    <w:abstractNumId w:val="11"/>
  </w:num>
  <w:num w:numId="12">
    <w:abstractNumId w:val="8"/>
  </w:num>
  <w:num w:numId="13">
    <w:abstractNumId w:val="2"/>
  </w:num>
  <w:num w:numId="14">
    <w:abstractNumId w:val="6"/>
  </w:num>
  <w:num w:numId="15">
    <w:abstractNumId w:val="7"/>
  </w:num>
  <w:num w:numId="16">
    <w:abstractNumId w:val="14"/>
  </w:num>
  <w:num w:numId="17">
    <w:abstractNumId w:val="12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0E6D"/>
    <w:rsid w:val="00205A16"/>
    <w:rsid w:val="005C69E8"/>
    <w:rsid w:val="0079670F"/>
    <w:rsid w:val="00A05B8E"/>
    <w:rsid w:val="00A0768D"/>
    <w:rsid w:val="00D610B6"/>
    <w:rsid w:val="00F40E6D"/>
    <w:rsid w:val="00F6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DF46"/>
  <w15:chartTrackingRefBased/>
  <w15:docId w15:val="{73A3D691-896F-4212-BE21-1D5E28C8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9E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9E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69E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9E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9E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9E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9E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9E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9E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9E8"/>
    <w:rPr>
      <w:rFonts w:eastAsia="等线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9E8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69E8"/>
    <w:rPr>
      <w:rFonts w:eastAsia="等线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6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69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C69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C69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C6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C69E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C69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670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zou guo</cp:lastModifiedBy>
  <cp:revision>7</cp:revision>
  <dcterms:created xsi:type="dcterms:W3CDTF">2018-07-23T04:53:00Z</dcterms:created>
  <dcterms:modified xsi:type="dcterms:W3CDTF">2018-07-23T06:59:00Z</dcterms:modified>
</cp:coreProperties>
</file>