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D2" w:rsidRDefault="00BE0AD2" w:rsidP="00DB524E">
      <w:pPr>
        <w:jc w:val="center"/>
      </w:pPr>
    </w:p>
    <w:p w:rsidR="00BE0AD2" w:rsidRDefault="00BE0AD2" w:rsidP="00BE0AD2">
      <w:pPr>
        <w:jc w:val="center"/>
      </w:pPr>
    </w:p>
    <w:p w:rsidR="00BE0AD2" w:rsidRDefault="00BE0AD2" w:rsidP="00BE0AD2">
      <w:pPr>
        <w:jc w:val="center"/>
      </w:pPr>
    </w:p>
    <w:p w:rsidR="00BE0AD2" w:rsidRDefault="00BE0AD2" w:rsidP="00BE0AD2">
      <w:pPr>
        <w:jc w:val="center"/>
      </w:pPr>
    </w:p>
    <w:p w:rsidR="00BE0AD2" w:rsidRPr="00810EBC" w:rsidRDefault="00BE0AD2" w:rsidP="00BE0AD2">
      <w:pPr>
        <w:jc w:val="center"/>
        <w:rPr>
          <w:rFonts w:ascii="Times New Roman" w:eastAsia="黑体" w:hAnsi="黑体" w:cs="Times New Roman"/>
          <w:b/>
          <w:bCs/>
          <w:sz w:val="44"/>
          <w:szCs w:val="44"/>
        </w:rPr>
      </w:pPr>
      <w:r w:rsidRPr="00810EBC">
        <w:rPr>
          <w:rFonts w:ascii="Times New Roman" w:eastAsia="黑体" w:hAnsi="黑体" w:cs="Times New Roman" w:hint="eastAsia"/>
          <w:b/>
          <w:bCs/>
          <w:sz w:val="44"/>
          <w:szCs w:val="44"/>
        </w:rPr>
        <w:t>UP-RFID-RT</w:t>
      </w:r>
      <w:r w:rsidRPr="00810EBC">
        <w:rPr>
          <w:rFonts w:ascii="Times New Roman" w:eastAsia="黑体" w:hAnsi="黑体" w:cs="Times New Roman" w:hint="eastAsia"/>
          <w:b/>
          <w:bCs/>
          <w:sz w:val="44"/>
          <w:szCs w:val="44"/>
        </w:rPr>
        <w:t>型综合教学平台</w:t>
      </w:r>
    </w:p>
    <w:p w:rsidR="00BE0AD2" w:rsidRPr="00810EBC" w:rsidRDefault="00F64F44" w:rsidP="00BE0AD2">
      <w:pPr>
        <w:spacing w:line="360" w:lineRule="auto"/>
        <w:jc w:val="center"/>
        <w:rPr>
          <w:rFonts w:ascii="Times New Roman" w:eastAsia="黑体" w:hAnsi="黑体" w:cs="Times New Roman"/>
          <w:b/>
          <w:bCs/>
          <w:sz w:val="84"/>
          <w:szCs w:val="84"/>
        </w:rPr>
      </w:pPr>
      <w:r w:rsidRPr="00810EBC">
        <w:rPr>
          <w:rFonts w:ascii="Times New Roman" w:eastAsia="黑体" w:hAnsi="黑体" w:cs="Times New Roman" w:hint="eastAsia"/>
          <w:b/>
          <w:bCs/>
          <w:sz w:val="84"/>
          <w:szCs w:val="84"/>
        </w:rPr>
        <w:t>900</w:t>
      </w:r>
      <w:r w:rsidR="006167C2" w:rsidRPr="00810EBC">
        <w:rPr>
          <w:rFonts w:ascii="Times New Roman" w:eastAsia="黑体" w:hAnsi="黑体" w:cs="Times New Roman" w:hint="eastAsia"/>
          <w:b/>
          <w:bCs/>
          <w:sz w:val="84"/>
          <w:szCs w:val="84"/>
        </w:rPr>
        <w:t>MHz</w:t>
      </w:r>
      <w:r w:rsidR="006167C2" w:rsidRPr="00810EBC">
        <w:rPr>
          <w:rFonts w:ascii="Times New Roman" w:eastAsia="黑体" w:hAnsi="黑体" w:cs="Times New Roman" w:hint="eastAsia"/>
          <w:b/>
          <w:bCs/>
          <w:sz w:val="84"/>
          <w:szCs w:val="84"/>
        </w:rPr>
        <w:t>模块</w:t>
      </w:r>
      <w:r w:rsidR="00174327" w:rsidRPr="00810EBC">
        <w:rPr>
          <w:rFonts w:ascii="Times New Roman" w:eastAsia="黑体" w:hAnsi="黑体" w:cs="Times New Roman" w:hint="eastAsia"/>
          <w:b/>
          <w:bCs/>
          <w:sz w:val="84"/>
          <w:szCs w:val="84"/>
        </w:rPr>
        <w:t>串口</w:t>
      </w:r>
      <w:r w:rsidR="006167C2" w:rsidRPr="00810EBC">
        <w:rPr>
          <w:rFonts w:ascii="Times New Roman" w:eastAsia="黑体" w:hAnsi="黑体" w:cs="Times New Roman" w:hint="eastAsia"/>
          <w:b/>
          <w:bCs/>
          <w:sz w:val="84"/>
          <w:szCs w:val="84"/>
        </w:rPr>
        <w:t>协议</w:t>
      </w:r>
    </w:p>
    <w:p w:rsidR="00BE0AD2" w:rsidRPr="00810EBC" w:rsidRDefault="00810EBC" w:rsidP="00BE0AD2">
      <w:pPr>
        <w:spacing w:line="360" w:lineRule="auto"/>
        <w:jc w:val="center"/>
        <w:rPr>
          <w:rFonts w:ascii="Times New Roman" w:eastAsia="黑体" w:hAnsi="黑体" w:cs="Times New Roman"/>
          <w:b/>
          <w:bCs/>
          <w:sz w:val="44"/>
          <w:szCs w:val="44"/>
        </w:rPr>
      </w:pPr>
      <w:r w:rsidRPr="00810EBC">
        <w:rPr>
          <w:rFonts w:ascii="Times New Roman" w:eastAsia="黑体" w:hAnsi="黑体" w:cs="Times New Roman" w:hint="eastAsia"/>
          <w:b/>
          <w:bCs/>
          <w:sz w:val="44"/>
          <w:szCs w:val="44"/>
        </w:rPr>
        <w:t>(840MHz-960MHz)</w:t>
      </w: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rPr>
      </w:pPr>
    </w:p>
    <w:p w:rsidR="00BE0AD2" w:rsidRPr="00747851" w:rsidRDefault="00BE0AD2" w:rsidP="00BE0AD2">
      <w:pPr>
        <w:spacing w:line="360" w:lineRule="auto"/>
        <w:jc w:val="center"/>
        <w:rPr>
          <w:rFonts w:ascii="Consolas" w:hAnsi="Consolas" w:cs="Consolas"/>
          <w:sz w:val="28"/>
        </w:rPr>
      </w:pPr>
    </w:p>
    <w:p w:rsidR="00BE0AD2" w:rsidRPr="000E52B5" w:rsidRDefault="00BE0AD2" w:rsidP="00BE0AD2">
      <w:pPr>
        <w:spacing w:line="360" w:lineRule="auto"/>
        <w:jc w:val="center"/>
        <w:rPr>
          <w:rFonts w:ascii="黑体" w:eastAsia="黑体" w:hAnsi="黑体" w:cs="Times New Roman"/>
          <w:b/>
          <w:bCs/>
          <w:sz w:val="30"/>
          <w:szCs w:val="30"/>
        </w:rPr>
      </w:pPr>
      <w:r w:rsidRPr="000E52B5">
        <w:rPr>
          <w:rFonts w:ascii="黑体" w:eastAsia="黑体" w:hAnsi="黑体" w:cs="Times New Roman" w:hint="eastAsia"/>
          <w:b/>
          <w:bCs/>
          <w:sz w:val="30"/>
          <w:szCs w:val="30"/>
        </w:rPr>
        <w:t>博创智联科技有限公司</w:t>
      </w:r>
    </w:p>
    <w:p w:rsidR="00BE0AD2" w:rsidRPr="000E52B5" w:rsidRDefault="00BE0AD2" w:rsidP="000E52B5">
      <w:pPr>
        <w:spacing w:line="360" w:lineRule="auto"/>
        <w:jc w:val="center"/>
        <w:rPr>
          <w:rFonts w:ascii="黑体" w:eastAsia="黑体" w:hAnsi="黑体" w:cs="Times New Roman"/>
          <w:b/>
          <w:bCs/>
          <w:sz w:val="30"/>
          <w:szCs w:val="30"/>
        </w:rPr>
      </w:pPr>
      <w:r w:rsidRPr="000E52B5">
        <w:rPr>
          <w:rFonts w:ascii="黑体" w:eastAsia="黑体" w:hAnsi="黑体" w:cs="Times New Roman"/>
          <w:b/>
          <w:bCs/>
          <w:sz w:val="30"/>
          <w:szCs w:val="30"/>
        </w:rPr>
        <w:t>201</w:t>
      </w:r>
      <w:r w:rsidRPr="000E52B5">
        <w:rPr>
          <w:rFonts w:ascii="黑体" w:eastAsia="黑体" w:hAnsi="黑体" w:cs="Times New Roman" w:hint="eastAsia"/>
          <w:b/>
          <w:bCs/>
          <w:sz w:val="30"/>
          <w:szCs w:val="30"/>
        </w:rPr>
        <w:t>6</w:t>
      </w:r>
      <w:r w:rsidRPr="000E52B5">
        <w:rPr>
          <w:rFonts w:ascii="黑体" w:eastAsia="黑体" w:hAnsi="黑体" w:cs="Times New Roman"/>
          <w:b/>
          <w:bCs/>
          <w:sz w:val="30"/>
          <w:szCs w:val="30"/>
        </w:rPr>
        <w:t>-0</w:t>
      </w:r>
      <w:r w:rsidRPr="000E52B5">
        <w:rPr>
          <w:rFonts w:ascii="黑体" w:eastAsia="黑体" w:hAnsi="黑体" w:cs="Times New Roman" w:hint="eastAsia"/>
          <w:b/>
          <w:bCs/>
          <w:sz w:val="30"/>
          <w:szCs w:val="30"/>
        </w:rPr>
        <w:t>8</w:t>
      </w:r>
      <w:r w:rsidRPr="000E52B5">
        <w:rPr>
          <w:rFonts w:ascii="黑体" w:eastAsia="黑体" w:hAnsi="黑体" w:cs="Times New Roman"/>
          <w:b/>
          <w:bCs/>
          <w:sz w:val="30"/>
          <w:szCs w:val="30"/>
        </w:rPr>
        <w:t>-</w:t>
      </w:r>
      <w:r w:rsidR="00450775" w:rsidRPr="000E52B5">
        <w:rPr>
          <w:rFonts w:ascii="黑体" w:eastAsia="黑体" w:hAnsi="黑体" w:cs="Times New Roman" w:hint="eastAsia"/>
          <w:b/>
          <w:bCs/>
          <w:sz w:val="30"/>
          <w:szCs w:val="30"/>
        </w:rPr>
        <w:t>1</w:t>
      </w:r>
      <w:r w:rsidR="00F64F44" w:rsidRPr="000E52B5">
        <w:rPr>
          <w:rFonts w:ascii="黑体" w:eastAsia="黑体" w:hAnsi="黑体" w:cs="Times New Roman" w:hint="eastAsia"/>
          <w:b/>
          <w:bCs/>
          <w:sz w:val="30"/>
          <w:szCs w:val="30"/>
        </w:rPr>
        <w:t>8</w:t>
      </w:r>
    </w:p>
    <w:p w:rsidR="00A84AF8" w:rsidRDefault="00A84AF8" w:rsidP="002633FD">
      <w:pPr>
        <w:pStyle w:val="1"/>
        <w:spacing w:beforeLines="50" w:afterLines="50" w:line="360" w:lineRule="auto"/>
        <w:rPr>
          <w:rFonts w:asciiTheme="majorEastAsia" w:eastAsiaTheme="majorEastAsia" w:hAnsiTheme="majorEastAsia" w:cs="黑体"/>
          <w:bCs/>
          <w:szCs w:val="44"/>
        </w:rPr>
        <w:sectPr w:rsidR="00A84AF8" w:rsidSect="00F26EE5">
          <w:headerReference w:type="even" r:id="rId9"/>
          <w:headerReference w:type="default" r:id="rId10"/>
          <w:footerReference w:type="even" r:id="rId11"/>
          <w:footerReference w:type="default" r:id="rId12"/>
          <w:headerReference w:type="first" r:id="rId13"/>
          <w:pgSz w:w="11906" w:h="16838"/>
          <w:pgMar w:top="1440" w:right="1080" w:bottom="1440" w:left="1080" w:header="851" w:footer="992" w:gutter="0"/>
          <w:pgNumType w:fmt="upperRoman" w:start="1"/>
          <w:cols w:space="425"/>
          <w:titlePg/>
          <w:docGrid w:type="lines" w:linePitch="312"/>
        </w:sectPr>
      </w:pPr>
    </w:p>
    <w:p w:rsidR="006A42AC" w:rsidRPr="00420DED" w:rsidRDefault="00B0693C" w:rsidP="00776EBE">
      <w:pPr>
        <w:jc w:val="center"/>
        <w:rPr>
          <w:rFonts w:ascii="Times New Roman" w:hAnsi="Times New Roman"/>
          <w:sz w:val="52"/>
          <w:szCs w:val="52"/>
        </w:rPr>
      </w:pPr>
      <w:r>
        <w:rPr>
          <w:rFonts w:ascii="宋体" w:hAnsi="宋体" w:cs="华文隶书" w:hint="eastAsia"/>
          <w:b/>
          <w:sz w:val="52"/>
          <w:szCs w:val="52"/>
        </w:rPr>
        <w:lastRenderedPageBreak/>
        <w:t>900MHz模块</w:t>
      </w:r>
      <w:r w:rsidR="00A84AF8" w:rsidRPr="00776EBE">
        <w:rPr>
          <w:rFonts w:ascii="宋体" w:hAnsi="宋体" w:cs="华文隶书" w:hint="eastAsia"/>
          <w:b/>
          <w:sz w:val="52"/>
          <w:szCs w:val="52"/>
        </w:rPr>
        <w:t>串口通讯协议</w:t>
      </w:r>
    </w:p>
    <w:p w:rsidR="003C2F63" w:rsidRDefault="003C2F63" w:rsidP="002633FD">
      <w:pPr>
        <w:pStyle w:val="2"/>
        <w:numPr>
          <w:ilvl w:val="0"/>
          <w:numId w:val="3"/>
        </w:numPr>
        <w:spacing w:beforeLines="50" w:afterLines="50" w:line="360" w:lineRule="auto"/>
        <w:rPr>
          <w:rFonts w:ascii="宋体" w:eastAsia="宋体" w:hAnsi="宋体"/>
          <w:b/>
        </w:rPr>
      </w:pPr>
      <w:r w:rsidRPr="00CB7FDB">
        <w:rPr>
          <w:rFonts w:ascii="宋体" w:eastAsia="宋体" w:hAnsi="宋体" w:hint="eastAsia"/>
          <w:b/>
        </w:rPr>
        <w:t>指令集合</w:t>
      </w:r>
    </w:p>
    <w:p w:rsidR="00CB7FDB" w:rsidRPr="00F04481" w:rsidRDefault="00CB7FDB" w:rsidP="002633FD">
      <w:pPr>
        <w:spacing w:beforeLines="50" w:afterLines="50" w:line="360" w:lineRule="auto"/>
        <w:ind w:firstLineChars="200" w:firstLine="420"/>
        <w:rPr>
          <w:rFonts w:ascii="Times New Roman" w:eastAsia="宋体" w:hAnsi="Times New Roman"/>
        </w:rPr>
      </w:pPr>
      <w:r w:rsidRPr="00F04481">
        <w:rPr>
          <w:rFonts w:ascii="Times New Roman" w:eastAsia="宋体" w:hint="eastAsia"/>
        </w:rPr>
        <w:t>这部分主要介绍</w:t>
      </w:r>
      <w:r w:rsidR="001A7F00">
        <w:rPr>
          <w:rFonts w:ascii="Times New Roman" w:eastAsia="宋体" w:hAnsi="Times New Roman" w:hint="eastAsia"/>
        </w:rPr>
        <w:t>900</w:t>
      </w:r>
      <w:r w:rsidRPr="00F04481">
        <w:rPr>
          <w:rFonts w:ascii="Times New Roman" w:eastAsia="宋体" w:hAnsi="Times New Roman" w:hint="eastAsia"/>
        </w:rPr>
        <w:t>MHz</w:t>
      </w:r>
      <w:r w:rsidRPr="00F04481">
        <w:rPr>
          <w:rFonts w:ascii="Times New Roman" w:eastAsia="宋体" w:hint="eastAsia"/>
        </w:rPr>
        <w:t>模块协议下的指令汇总。按照</w:t>
      </w:r>
      <w:r w:rsidR="001A7F00">
        <w:rPr>
          <w:rFonts w:ascii="Times New Roman" w:eastAsia="宋体" w:hAnsi="Times New Roman" w:hint="eastAsia"/>
        </w:rPr>
        <w:t>900</w:t>
      </w:r>
      <w:r w:rsidRPr="00F04481">
        <w:rPr>
          <w:rFonts w:ascii="Times New Roman" w:eastAsia="宋体" w:hAnsi="Times New Roman" w:hint="eastAsia"/>
        </w:rPr>
        <w:t>MHz</w:t>
      </w:r>
      <w:r w:rsidRPr="00F04481">
        <w:rPr>
          <w:rFonts w:ascii="Times New Roman" w:eastAsia="宋体" w:hint="eastAsia"/>
        </w:rPr>
        <w:t>模块的工作端分成两个部分介绍，</w:t>
      </w:r>
      <w:r w:rsidRPr="00F04481">
        <w:rPr>
          <w:rFonts w:ascii="Times New Roman" w:eastAsia="宋体" w:hAnsi="Times New Roman" w:hint="eastAsia"/>
        </w:rPr>
        <w:t>ISO</w:t>
      </w:r>
      <w:r w:rsidR="00237AB6">
        <w:rPr>
          <w:rFonts w:ascii="Times New Roman" w:eastAsia="宋体" w:hAnsi="Times New Roman" w:hint="eastAsia"/>
        </w:rPr>
        <w:t xml:space="preserve"> 18000-6C/6B</w:t>
      </w:r>
      <w:r w:rsidRPr="00F04481">
        <w:rPr>
          <w:rFonts w:ascii="Times New Roman" w:eastAsia="宋体" w:hint="eastAsia"/>
        </w:rPr>
        <w:t>协议指令是</w:t>
      </w:r>
      <w:r w:rsidR="00237AB6">
        <w:rPr>
          <w:rFonts w:ascii="Times New Roman" w:eastAsia="宋体" w:hAnsi="Times New Roman" w:hint="eastAsia"/>
        </w:rPr>
        <w:t>900</w:t>
      </w:r>
      <w:r w:rsidRPr="00F04481">
        <w:rPr>
          <w:rFonts w:ascii="Times New Roman" w:eastAsia="宋体" w:hAnsi="Times New Roman" w:hint="eastAsia"/>
        </w:rPr>
        <w:t>MHz</w:t>
      </w:r>
      <w:r w:rsidRPr="00F04481">
        <w:rPr>
          <w:rFonts w:ascii="Times New Roman" w:eastAsia="宋体" w:hint="eastAsia"/>
        </w:rPr>
        <w:t>模块和</w:t>
      </w:r>
      <w:r w:rsidR="00237AB6">
        <w:rPr>
          <w:rFonts w:ascii="Times New Roman" w:eastAsia="宋体" w:hAnsi="Times New Roman" w:hint="eastAsia"/>
        </w:rPr>
        <w:t>Gen2</w:t>
      </w:r>
      <w:r w:rsidRPr="00F04481">
        <w:rPr>
          <w:rFonts w:ascii="Times New Roman" w:eastAsia="宋体" w:hint="eastAsia"/>
        </w:rPr>
        <w:t>标签之间的通信协议指令，串口协议指令是</w:t>
      </w:r>
      <w:r w:rsidR="00237AB6">
        <w:rPr>
          <w:rFonts w:ascii="Times New Roman" w:eastAsia="宋体" w:hAnsi="Times New Roman" w:hint="eastAsia"/>
        </w:rPr>
        <w:t>900</w:t>
      </w:r>
      <w:r w:rsidRPr="00F04481">
        <w:rPr>
          <w:rFonts w:ascii="Times New Roman" w:eastAsia="宋体" w:hAnsi="Times New Roman" w:hint="eastAsia"/>
        </w:rPr>
        <w:t>MHz</w:t>
      </w:r>
      <w:r w:rsidRPr="00F04481">
        <w:rPr>
          <w:rFonts w:ascii="Times New Roman" w:eastAsia="宋体" w:hint="eastAsia"/>
        </w:rPr>
        <w:t>模块与串口终端（如</w:t>
      </w:r>
      <w:r w:rsidRPr="00F04481">
        <w:rPr>
          <w:rFonts w:ascii="Times New Roman" w:eastAsia="宋体" w:hAnsi="Times New Roman" w:hint="eastAsia"/>
        </w:rPr>
        <w:t>PC</w:t>
      </w:r>
      <w:r w:rsidR="002849AC" w:rsidRPr="00F04481">
        <w:rPr>
          <w:rFonts w:ascii="Times New Roman" w:eastAsia="宋体" w:hint="eastAsia"/>
        </w:rPr>
        <w:t>端</w:t>
      </w:r>
      <w:r w:rsidR="00B50D33" w:rsidRPr="00F04481">
        <w:rPr>
          <w:rFonts w:ascii="Times New Roman" w:eastAsia="宋体" w:hint="eastAsia"/>
        </w:rPr>
        <w:t>、</w:t>
      </w:r>
      <w:r w:rsidR="00B50D33" w:rsidRPr="00F04481">
        <w:rPr>
          <w:rFonts w:ascii="Times New Roman" w:eastAsia="宋体" w:hAnsi="Times New Roman" w:hint="eastAsia"/>
        </w:rPr>
        <w:t>ARM</w:t>
      </w:r>
      <w:r w:rsidR="00B50D33" w:rsidRPr="00F04481">
        <w:rPr>
          <w:rFonts w:ascii="Times New Roman" w:eastAsia="宋体" w:hint="eastAsia"/>
        </w:rPr>
        <w:t>端</w:t>
      </w:r>
      <w:r w:rsidRPr="00F04481">
        <w:rPr>
          <w:rFonts w:ascii="Times New Roman" w:eastAsia="宋体" w:hint="eastAsia"/>
        </w:rPr>
        <w:t>）之间的通信协议指令。</w:t>
      </w:r>
    </w:p>
    <w:p w:rsidR="006A42AC" w:rsidRPr="00E2101A" w:rsidRDefault="00A84AF8" w:rsidP="002633FD">
      <w:pPr>
        <w:pStyle w:val="2"/>
        <w:numPr>
          <w:ilvl w:val="0"/>
          <w:numId w:val="1"/>
        </w:numPr>
        <w:spacing w:beforeLines="50" w:afterLines="50" w:line="360" w:lineRule="auto"/>
        <w:rPr>
          <w:rFonts w:ascii="宋体" w:eastAsia="宋体" w:hAnsi="宋体"/>
          <w:b/>
          <w:sz w:val="32"/>
          <w:szCs w:val="32"/>
        </w:rPr>
      </w:pPr>
      <w:r w:rsidRPr="00E2101A">
        <w:rPr>
          <w:rFonts w:ascii="宋体" w:eastAsia="宋体" w:hAnsi="宋体" w:hint="eastAsia"/>
          <w:b/>
          <w:sz w:val="32"/>
          <w:szCs w:val="32"/>
        </w:rPr>
        <w:t>ISO</w:t>
      </w:r>
      <w:r w:rsidR="009812A9">
        <w:rPr>
          <w:rFonts w:ascii="宋体" w:eastAsia="宋体" w:hAnsi="宋体" w:hint="eastAsia"/>
          <w:b/>
          <w:sz w:val="32"/>
          <w:szCs w:val="32"/>
        </w:rPr>
        <w:t xml:space="preserve"> </w:t>
      </w:r>
      <w:r w:rsidRPr="00E2101A">
        <w:rPr>
          <w:rFonts w:ascii="宋体" w:eastAsia="宋体" w:hAnsi="宋体" w:hint="eastAsia"/>
          <w:b/>
          <w:sz w:val="32"/>
          <w:szCs w:val="32"/>
        </w:rPr>
        <w:t>1</w:t>
      </w:r>
      <w:r w:rsidR="009812A9">
        <w:rPr>
          <w:rFonts w:ascii="宋体" w:eastAsia="宋体" w:hAnsi="宋体" w:hint="eastAsia"/>
          <w:b/>
          <w:sz w:val="32"/>
          <w:szCs w:val="32"/>
        </w:rPr>
        <w:t>8000-6C/6B</w:t>
      </w:r>
      <w:r w:rsidR="000A6543">
        <w:rPr>
          <w:rFonts w:ascii="宋体" w:eastAsia="宋体" w:hAnsi="宋体" w:hint="eastAsia"/>
          <w:b/>
          <w:sz w:val="32"/>
          <w:szCs w:val="32"/>
        </w:rPr>
        <w:t>协议</w:t>
      </w:r>
    </w:p>
    <w:p w:rsidR="0005203F" w:rsidRDefault="0005203F" w:rsidP="002633FD">
      <w:pPr>
        <w:spacing w:beforeLines="50" w:afterLines="50" w:line="360" w:lineRule="auto"/>
        <w:ind w:firstLineChars="200" w:firstLine="420"/>
        <w:rPr>
          <w:rFonts w:ascii="Times New Roman" w:eastAsia="宋体"/>
        </w:rPr>
      </w:pPr>
      <w:r w:rsidRPr="0005203F">
        <w:rPr>
          <w:rFonts w:ascii="Times New Roman" w:eastAsia="宋体" w:hint="eastAsia"/>
        </w:rPr>
        <w:t>ISO 18000-6C/6B</w:t>
      </w:r>
      <w:r w:rsidRPr="0005203F">
        <w:rPr>
          <w:rFonts w:ascii="Times New Roman" w:eastAsia="宋体" w:hint="eastAsia"/>
        </w:rPr>
        <w:t>标准定义了应用于物品管理等方面的</w:t>
      </w:r>
      <w:r w:rsidRPr="0005203F">
        <w:rPr>
          <w:rFonts w:ascii="Times New Roman" w:eastAsia="宋体" w:hint="eastAsia"/>
        </w:rPr>
        <w:t>RFID</w:t>
      </w:r>
      <w:r w:rsidRPr="0005203F">
        <w:rPr>
          <w:rFonts w:ascii="Times New Roman" w:eastAsia="宋体" w:hint="eastAsia"/>
        </w:rPr>
        <w:t>技术标准。</w:t>
      </w:r>
      <w:r>
        <w:rPr>
          <w:rFonts w:ascii="Times New Roman" w:eastAsia="宋体" w:hint="eastAsia"/>
        </w:rPr>
        <w:t>工作在</w:t>
      </w:r>
      <w:r>
        <w:rPr>
          <w:rFonts w:ascii="Times New Roman" w:eastAsia="宋体" w:hint="eastAsia"/>
        </w:rPr>
        <w:t>8</w:t>
      </w:r>
      <w:r w:rsidR="0040013E">
        <w:rPr>
          <w:rFonts w:ascii="Times New Roman" w:eastAsia="宋体" w:hint="eastAsia"/>
        </w:rPr>
        <w:t>6</w:t>
      </w:r>
      <w:r>
        <w:rPr>
          <w:rFonts w:ascii="Times New Roman" w:eastAsia="宋体" w:hint="eastAsia"/>
        </w:rPr>
        <w:t>0MHz</w:t>
      </w:r>
      <w:r>
        <w:rPr>
          <w:rFonts w:ascii="Times New Roman" w:eastAsia="宋体" w:hint="eastAsia"/>
        </w:rPr>
        <w:t>到</w:t>
      </w:r>
      <w:r>
        <w:rPr>
          <w:rFonts w:ascii="Times New Roman" w:eastAsia="宋体" w:hint="eastAsia"/>
        </w:rPr>
        <w:t>960MHz</w:t>
      </w:r>
      <w:r>
        <w:rPr>
          <w:rFonts w:ascii="Times New Roman" w:eastAsia="宋体" w:hint="eastAsia"/>
        </w:rPr>
        <w:t>频段之间，适用于工业、科学、医疗等领域。</w:t>
      </w:r>
      <w:r w:rsidR="00F818EE">
        <w:rPr>
          <w:rFonts w:ascii="Times New Roman" w:eastAsia="宋体" w:hint="eastAsia"/>
        </w:rPr>
        <w:t>ISO 18000-6B</w:t>
      </w:r>
      <w:r w:rsidR="00F818EE">
        <w:rPr>
          <w:rFonts w:ascii="Times New Roman" w:eastAsia="宋体" w:hint="eastAsia"/>
        </w:rPr>
        <w:t>标准特点：标准成熟、产品稳定、应用广泛；</w:t>
      </w:r>
      <w:r w:rsidR="00F818EE">
        <w:rPr>
          <w:rFonts w:ascii="Times New Roman" w:eastAsia="宋体" w:hint="eastAsia"/>
        </w:rPr>
        <w:t>ID</w:t>
      </w:r>
      <w:r w:rsidR="00F818EE">
        <w:rPr>
          <w:rFonts w:ascii="Times New Roman" w:eastAsia="宋体" w:hint="eastAsia"/>
        </w:rPr>
        <w:t>好全球唯一；先读取</w:t>
      </w:r>
      <w:r w:rsidR="00F818EE">
        <w:rPr>
          <w:rFonts w:ascii="Times New Roman" w:eastAsia="宋体" w:hint="eastAsia"/>
        </w:rPr>
        <w:t>ID</w:t>
      </w:r>
      <w:r w:rsidR="00F818EE">
        <w:rPr>
          <w:rFonts w:ascii="Times New Roman" w:eastAsia="宋体" w:hint="eastAsia"/>
        </w:rPr>
        <w:t>号，后读取数据区；</w:t>
      </w:r>
      <w:r w:rsidR="00F818EE">
        <w:rPr>
          <w:rFonts w:ascii="Times New Roman" w:eastAsia="宋体" w:hint="eastAsia"/>
        </w:rPr>
        <w:t>1024bits</w:t>
      </w:r>
      <w:r w:rsidR="00F818EE">
        <w:rPr>
          <w:rFonts w:ascii="Times New Roman" w:eastAsia="宋体" w:hint="eastAsia"/>
        </w:rPr>
        <w:t>或</w:t>
      </w:r>
      <w:r w:rsidR="00F818EE">
        <w:rPr>
          <w:rFonts w:ascii="Times New Roman" w:eastAsia="宋体" w:hint="eastAsia"/>
        </w:rPr>
        <w:t>2048bits</w:t>
      </w:r>
      <w:r w:rsidR="00F818EE">
        <w:rPr>
          <w:rFonts w:ascii="Times New Roman" w:eastAsia="宋体" w:hint="eastAsia"/>
        </w:rPr>
        <w:t>的大容量；</w:t>
      </w:r>
      <w:r w:rsidR="00F818EE">
        <w:rPr>
          <w:rFonts w:ascii="Times New Roman" w:eastAsia="宋体" w:hint="eastAsia"/>
        </w:rPr>
        <w:t>98Bytes</w:t>
      </w:r>
      <w:r w:rsidR="00F818EE">
        <w:rPr>
          <w:rFonts w:ascii="Times New Roman" w:eastAsia="宋体" w:hint="eastAsia"/>
        </w:rPr>
        <w:t>或</w:t>
      </w:r>
      <w:r w:rsidR="00F818EE">
        <w:rPr>
          <w:rFonts w:ascii="Times New Roman" w:eastAsia="宋体" w:hint="eastAsia"/>
        </w:rPr>
        <w:t>216Bytes</w:t>
      </w:r>
      <w:r w:rsidR="00F818EE">
        <w:rPr>
          <w:rFonts w:ascii="Times New Roman" w:eastAsia="宋体" w:hint="eastAsia"/>
        </w:rPr>
        <w:t>的大用户数据区；支持多标签同时读取（最多同时读取</w:t>
      </w:r>
      <w:r w:rsidR="00F818EE">
        <w:rPr>
          <w:rFonts w:ascii="Times New Roman" w:eastAsia="宋体" w:hint="eastAsia"/>
        </w:rPr>
        <w:t>10</w:t>
      </w:r>
      <w:r w:rsidR="00F818EE">
        <w:rPr>
          <w:rFonts w:ascii="Times New Roman" w:eastAsia="宋体" w:hint="eastAsia"/>
        </w:rPr>
        <w:t>张标签）；数据读取速度为</w:t>
      </w:r>
      <w:r w:rsidR="00F818EE">
        <w:rPr>
          <w:rFonts w:ascii="Times New Roman" w:eastAsia="宋体" w:hint="eastAsia"/>
        </w:rPr>
        <w:t>40Kbps</w:t>
      </w:r>
      <w:r w:rsidR="00F818EE">
        <w:rPr>
          <w:rFonts w:ascii="Times New Roman" w:eastAsia="宋体" w:hint="eastAsia"/>
        </w:rPr>
        <w:t>。</w:t>
      </w:r>
      <w:r w:rsidR="00F818EE">
        <w:rPr>
          <w:rFonts w:ascii="Times New Roman" w:eastAsia="宋体" w:hint="eastAsia"/>
        </w:rPr>
        <w:t>ISO 18000-6C</w:t>
      </w:r>
      <w:r w:rsidR="00F818EE">
        <w:rPr>
          <w:rFonts w:ascii="Times New Roman" w:eastAsia="宋体" w:hint="eastAsia"/>
        </w:rPr>
        <w:t>标准特点：读取速度快，数据率可以达到</w:t>
      </w:r>
      <w:r w:rsidR="00F818EE">
        <w:rPr>
          <w:rFonts w:ascii="Times New Roman" w:eastAsia="宋体" w:hint="eastAsia"/>
        </w:rPr>
        <w:t>40Kbps~640Kbps</w:t>
      </w:r>
      <w:r w:rsidR="00F818EE">
        <w:rPr>
          <w:rFonts w:ascii="Times New Roman" w:eastAsia="宋体" w:hint="eastAsia"/>
        </w:rPr>
        <w:t>；可以同时读取标签的数量相对于</w:t>
      </w:r>
      <w:r w:rsidR="00F818EE">
        <w:rPr>
          <w:rFonts w:ascii="Times New Roman" w:eastAsia="宋体" w:hint="eastAsia"/>
        </w:rPr>
        <w:t>6B</w:t>
      </w:r>
      <w:r w:rsidR="00F818EE">
        <w:rPr>
          <w:rFonts w:ascii="Times New Roman" w:eastAsia="宋体" w:hint="eastAsia"/>
        </w:rPr>
        <w:t>标准更多，理论上可以同时读取</w:t>
      </w:r>
      <w:r w:rsidR="00F818EE">
        <w:rPr>
          <w:rFonts w:ascii="Times New Roman" w:eastAsia="宋体" w:hint="eastAsia"/>
        </w:rPr>
        <w:t>1000</w:t>
      </w:r>
      <w:r w:rsidR="00F818EE">
        <w:rPr>
          <w:rFonts w:ascii="Times New Roman" w:eastAsia="宋体" w:hint="eastAsia"/>
        </w:rPr>
        <w:t>多张；读取时首先读取</w:t>
      </w:r>
      <w:r w:rsidR="00F818EE">
        <w:rPr>
          <w:rFonts w:ascii="Times New Roman" w:eastAsia="宋体" w:hint="eastAsia"/>
        </w:rPr>
        <w:t>EPC</w:t>
      </w:r>
      <w:r w:rsidR="00F818EE">
        <w:rPr>
          <w:rFonts w:ascii="Times New Roman" w:eastAsia="宋体" w:hint="eastAsia"/>
        </w:rPr>
        <w:t>号码，标签</w:t>
      </w:r>
      <w:r w:rsidR="00F818EE">
        <w:rPr>
          <w:rFonts w:ascii="Times New Roman" w:eastAsia="宋体" w:hint="eastAsia"/>
        </w:rPr>
        <w:t>ID</w:t>
      </w:r>
      <w:r w:rsidR="00F818EE">
        <w:rPr>
          <w:rFonts w:ascii="Times New Roman" w:eastAsia="宋体" w:hint="eastAsia"/>
        </w:rPr>
        <w:t>需要用读取数据的方式读取；具有多种写保护方式，安全性更强</w:t>
      </w:r>
      <w:r w:rsidR="000A71B5">
        <w:rPr>
          <w:rFonts w:ascii="Times New Roman" w:eastAsia="宋体" w:hint="eastAsia"/>
        </w:rPr>
        <w:t>。</w:t>
      </w:r>
    </w:p>
    <w:p w:rsidR="000A71B5" w:rsidRDefault="000A71B5" w:rsidP="002633FD">
      <w:pPr>
        <w:spacing w:beforeLines="50" w:afterLines="50" w:line="360" w:lineRule="auto"/>
        <w:ind w:firstLineChars="200" w:firstLine="420"/>
        <w:rPr>
          <w:rFonts w:ascii="Times New Roman" w:eastAsia="宋体"/>
        </w:rPr>
      </w:pPr>
      <w:r>
        <w:rPr>
          <w:rFonts w:ascii="Times New Roman" w:eastAsia="宋体" w:hint="eastAsia"/>
        </w:rPr>
        <w:t>ISO 18000-6B/6C</w:t>
      </w:r>
      <w:r>
        <w:rPr>
          <w:rFonts w:ascii="Times New Roman" w:eastAsia="宋体" w:hint="eastAsia"/>
        </w:rPr>
        <w:t>协议的区别主要如下：</w:t>
      </w:r>
      <w:r>
        <w:rPr>
          <w:rFonts w:ascii="Times New Roman" w:eastAsia="宋体" w:hint="eastAsia"/>
        </w:rPr>
        <w:t>6B</w:t>
      </w:r>
      <w:r>
        <w:rPr>
          <w:rFonts w:ascii="Times New Roman" w:eastAsia="宋体" w:hint="eastAsia"/>
        </w:rPr>
        <w:t>一般用在闭环的领域，如烟草等资产管理领域；</w:t>
      </w:r>
      <w:r>
        <w:rPr>
          <w:rFonts w:ascii="Times New Roman" w:eastAsia="宋体" w:hint="eastAsia"/>
        </w:rPr>
        <w:t>6C</w:t>
      </w:r>
      <w:r>
        <w:rPr>
          <w:rFonts w:ascii="Times New Roman" w:eastAsia="宋体" w:hint="eastAsia"/>
        </w:rPr>
        <w:t>一般用在开环的领域，比如物流行业的资源管理。</w:t>
      </w:r>
      <w:r>
        <w:rPr>
          <w:rFonts w:ascii="Times New Roman" w:eastAsia="宋体" w:hint="eastAsia"/>
        </w:rPr>
        <w:t>6B</w:t>
      </w:r>
      <w:r>
        <w:rPr>
          <w:rFonts w:ascii="Times New Roman" w:eastAsia="宋体" w:hint="eastAsia"/>
        </w:rPr>
        <w:t>和</w:t>
      </w:r>
      <w:r>
        <w:rPr>
          <w:rFonts w:ascii="Times New Roman" w:eastAsia="宋体" w:hint="eastAsia"/>
        </w:rPr>
        <w:t>6C</w:t>
      </w:r>
      <w:r>
        <w:rPr>
          <w:rFonts w:ascii="Times New Roman" w:eastAsia="宋体" w:hint="eastAsia"/>
        </w:rPr>
        <w:t>同时读取标签数量的差异，因此</w:t>
      </w:r>
      <w:r>
        <w:rPr>
          <w:rFonts w:ascii="Times New Roman" w:eastAsia="宋体" w:hint="eastAsia"/>
        </w:rPr>
        <w:t>6B</w:t>
      </w:r>
      <w:r>
        <w:rPr>
          <w:rFonts w:ascii="Times New Roman" w:eastAsia="宋体" w:hint="eastAsia"/>
        </w:rPr>
        <w:t>用户区数据较长，</w:t>
      </w:r>
      <w:r>
        <w:rPr>
          <w:rFonts w:ascii="Times New Roman" w:eastAsia="宋体" w:hint="eastAsia"/>
        </w:rPr>
        <w:t>6C</w:t>
      </w:r>
      <w:r>
        <w:rPr>
          <w:rFonts w:ascii="Times New Roman" w:eastAsia="宋体" w:hint="eastAsia"/>
        </w:rPr>
        <w:t>用户区数据相对较短。在标签成本上来说</w:t>
      </w:r>
      <w:r>
        <w:rPr>
          <w:rFonts w:ascii="Times New Roman" w:eastAsia="宋体" w:hint="eastAsia"/>
        </w:rPr>
        <w:t>6C</w:t>
      </w:r>
      <w:r>
        <w:rPr>
          <w:rFonts w:ascii="Times New Roman" w:eastAsia="宋体" w:hint="eastAsia"/>
        </w:rPr>
        <w:t>相对于</w:t>
      </w:r>
      <w:r>
        <w:rPr>
          <w:rFonts w:ascii="Times New Roman" w:eastAsia="宋体" w:hint="eastAsia"/>
        </w:rPr>
        <w:t>6B</w:t>
      </w:r>
      <w:r>
        <w:rPr>
          <w:rFonts w:ascii="Times New Roman" w:eastAsia="宋体" w:hint="eastAsia"/>
        </w:rPr>
        <w:t>的标签来说更便宜。</w:t>
      </w:r>
    </w:p>
    <w:p w:rsidR="0005203F" w:rsidRDefault="00980658" w:rsidP="002633FD">
      <w:pPr>
        <w:spacing w:beforeLines="50" w:afterLines="50" w:line="360" w:lineRule="auto"/>
        <w:ind w:firstLineChars="200" w:firstLine="420"/>
        <w:rPr>
          <w:rFonts w:ascii="Times New Roman" w:eastAsia="宋体"/>
        </w:rPr>
      </w:pPr>
      <w:r>
        <w:rPr>
          <w:rFonts w:ascii="Times New Roman" w:eastAsia="宋体" w:hint="eastAsia"/>
        </w:rPr>
        <w:t>EPC C1G2</w:t>
      </w:r>
      <w:r>
        <w:rPr>
          <w:rFonts w:ascii="Times New Roman" w:eastAsia="宋体" w:hint="eastAsia"/>
        </w:rPr>
        <w:t>标签采用</w:t>
      </w:r>
      <w:r>
        <w:rPr>
          <w:rFonts w:ascii="Times New Roman" w:eastAsia="宋体" w:hint="eastAsia"/>
        </w:rPr>
        <w:t>ISO 18000-6C</w:t>
      </w:r>
      <w:r>
        <w:rPr>
          <w:rFonts w:ascii="Times New Roman" w:eastAsia="宋体" w:hint="eastAsia"/>
        </w:rPr>
        <w:t>标准，基本可以说</w:t>
      </w:r>
      <w:r>
        <w:rPr>
          <w:rFonts w:ascii="Times New Roman" w:eastAsia="宋体" w:hint="eastAsia"/>
        </w:rPr>
        <w:t>ISO 18000-6C</w:t>
      </w:r>
      <w:r>
        <w:rPr>
          <w:rFonts w:ascii="Times New Roman" w:eastAsia="宋体" w:hint="eastAsia"/>
        </w:rPr>
        <w:t>是</w:t>
      </w:r>
      <w:r>
        <w:rPr>
          <w:rFonts w:ascii="Times New Roman" w:eastAsia="宋体" w:hint="eastAsia"/>
        </w:rPr>
        <w:t>EPC C1G2</w:t>
      </w:r>
      <w:r>
        <w:rPr>
          <w:rFonts w:ascii="Times New Roman" w:eastAsia="宋体" w:hint="eastAsia"/>
        </w:rPr>
        <w:t>的子集，自</w:t>
      </w:r>
      <w:r>
        <w:rPr>
          <w:rFonts w:ascii="Times New Roman" w:eastAsia="宋体" w:hint="eastAsia"/>
        </w:rPr>
        <w:t>2005</w:t>
      </w:r>
      <w:r>
        <w:rPr>
          <w:rFonts w:ascii="Times New Roman" w:eastAsia="宋体" w:hint="eastAsia"/>
        </w:rPr>
        <w:t>年</w:t>
      </w:r>
      <w:r>
        <w:rPr>
          <w:rFonts w:ascii="Times New Roman" w:eastAsia="宋体" w:hint="eastAsia"/>
        </w:rPr>
        <w:t>EPC C1G2</w:t>
      </w:r>
      <w:r>
        <w:rPr>
          <w:rFonts w:ascii="Times New Roman" w:eastAsia="宋体" w:hint="eastAsia"/>
        </w:rPr>
        <w:t>申请成为</w:t>
      </w:r>
      <w:r>
        <w:rPr>
          <w:rFonts w:ascii="Times New Roman" w:eastAsia="宋体" w:hint="eastAsia"/>
        </w:rPr>
        <w:t>ISO 18000-</w:t>
      </w:r>
      <w:r w:rsidR="00E417CD">
        <w:rPr>
          <w:rFonts w:ascii="Times New Roman" w:eastAsia="宋体" w:hint="eastAsia"/>
        </w:rPr>
        <w:t>6</w:t>
      </w:r>
      <w:r>
        <w:rPr>
          <w:rFonts w:ascii="Times New Roman" w:eastAsia="宋体" w:hint="eastAsia"/>
        </w:rPr>
        <w:t>标准到</w:t>
      </w:r>
      <w:r>
        <w:rPr>
          <w:rFonts w:ascii="Times New Roman" w:eastAsia="宋体" w:hint="eastAsia"/>
        </w:rPr>
        <w:t>2006</w:t>
      </w:r>
      <w:r>
        <w:rPr>
          <w:rFonts w:ascii="Times New Roman" w:eastAsia="宋体" w:hint="eastAsia"/>
        </w:rPr>
        <w:t>年正式加入到</w:t>
      </w:r>
      <w:r>
        <w:rPr>
          <w:rFonts w:ascii="Times New Roman" w:eastAsia="宋体" w:hint="eastAsia"/>
        </w:rPr>
        <w:t>ISO 18000-6</w:t>
      </w:r>
      <w:r w:rsidR="00E417CD">
        <w:rPr>
          <w:rFonts w:ascii="Times New Roman" w:eastAsia="宋体" w:hint="eastAsia"/>
        </w:rPr>
        <w:t>（</w:t>
      </w:r>
      <w:r w:rsidR="00E417CD">
        <w:rPr>
          <w:rFonts w:ascii="Times New Roman" w:eastAsia="宋体" w:hint="eastAsia"/>
        </w:rPr>
        <w:t>ISO 18000-6C</w:t>
      </w:r>
      <w:r w:rsidR="00E417CD">
        <w:rPr>
          <w:rFonts w:ascii="Times New Roman" w:eastAsia="宋体" w:hint="eastAsia"/>
        </w:rPr>
        <w:t>）</w:t>
      </w:r>
      <w:r>
        <w:rPr>
          <w:rFonts w:ascii="Times New Roman" w:eastAsia="宋体" w:hint="eastAsia"/>
        </w:rPr>
        <w:t>标准</w:t>
      </w:r>
      <w:r w:rsidR="00E417CD">
        <w:rPr>
          <w:rFonts w:ascii="Times New Roman" w:eastAsia="宋体" w:hint="eastAsia"/>
        </w:rPr>
        <w:t>后，</w:t>
      </w:r>
      <w:r w:rsidR="00E417CD">
        <w:rPr>
          <w:rFonts w:ascii="Times New Roman" w:eastAsia="宋体" w:hint="eastAsia"/>
        </w:rPr>
        <w:t>ISO/EPC 18000-6</w:t>
      </w:r>
      <w:r w:rsidR="00E417CD">
        <w:rPr>
          <w:rFonts w:ascii="Times New Roman" w:eastAsia="宋体" w:hint="eastAsia"/>
        </w:rPr>
        <w:t>标准得到了全面的更新与完善</w:t>
      </w:r>
      <w:r w:rsidR="00A57726">
        <w:rPr>
          <w:rFonts w:ascii="Times New Roman" w:eastAsia="宋体" w:hint="eastAsia"/>
        </w:rPr>
        <w:t>（</w:t>
      </w:r>
      <w:r w:rsidR="00A57726">
        <w:rPr>
          <w:rFonts w:ascii="Times New Roman" w:eastAsia="宋体" w:hint="eastAsia"/>
        </w:rPr>
        <w:t>EPC</w:t>
      </w:r>
      <w:r w:rsidR="00A57726">
        <w:rPr>
          <w:rFonts w:ascii="Times New Roman" w:eastAsia="宋体" w:hint="eastAsia"/>
        </w:rPr>
        <w:t>协议没有</w:t>
      </w:r>
      <w:r w:rsidR="00A57726">
        <w:rPr>
          <w:rFonts w:ascii="Times New Roman" w:eastAsia="宋体" w:hint="eastAsia"/>
        </w:rPr>
        <w:t>AFI</w:t>
      </w:r>
      <w:r w:rsidR="00A57726">
        <w:rPr>
          <w:rFonts w:ascii="Times New Roman" w:eastAsia="宋体" w:hint="eastAsia"/>
        </w:rPr>
        <w:t>，有</w:t>
      </w:r>
      <w:r w:rsidR="00A57726">
        <w:rPr>
          <w:rFonts w:ascii="Times New Roman" w:eastAsia="宋体" w:hint="eastAsia"/>
        </w:rPr>
        <w:t>EPC</w:t>
      </w:r>
      <w:r w:rsidR="00A57726">
        <w:rPr>
          <w:rFonts w:ascii="Times New Roman" w:eastAsia="宋体" w:hint="eastAsia"/>
        </w:rPr>
        <w:t>编号）。</w:t>
      </w:r>
    </w:p>
    <w:p w:rsidR="0040013E" w:rsidRPr="0040013E" w:rsidRDefault="00354C39" w:rsidP="002633FD">
      <w:pPr>
        <w:spacing w:beforeLines="50" w:afterLines="50" w:line="360" w:lineRule="auto"/>
        <w:ind w:firstLineChars="200" w:firstLine="420"/>
        <w:rPr>
          <w:rFonts w:ascii="Times New Roman" w:eastAsia="宋体"/>
        </w:rPr>
      </w:pPr>
      <w:r>
        <w:rPr>
          <w:rFonts w:ascii="Times New Roman" w:eastAsia="宋体" w:hint="eastAsia"/>
        </w:rPr>
        <w:t>UP-TECH RFID 900MHz</w:t>
      </w:r>
      <w:r>
        <w:rPr>
          <w:rFonts w:ascii="Times New Roman" w:eastAsia="宋体" w:hint="eastAsia"/>
        </w:rPr>
        <w:t>模块采用的</w:t>
      </w:r>
      <w:r>
        <w:rPr>
          <w:rFonts w:ascii="Times New Roman" w:eastAsia="宋体" w:hint="eastAsia"/>
        </w:rPr>
        <w:t>ISO 18000-6C</w:t>
      </w:r>
      <w:r>
        <w:rPr>
          <w:rFonts w:ascii="Times New Roman" w:eastAsia="宋体" w:hint="eastAsia"/>
        </w:rPr>
        <w:t>标准，</w:t>
      </w:r>
      <w:r w:rsidR="00C759A1">
        <w:rPr>
          <w:rFonts w:ascii="Times New Roman" w:eastAsia="宋体" w:hint="eastAsia"/>
        </w:rPr>
        <w:t>可以手动调整模块的功率、工作频率，工作频率在</w:t>
      </w:r>
      <w:r w:rsidR="00C759A1">
        <w:rPr>
          <w:rFonts w:ascii="Times New Roman" w:eastAsia="宋体" w:hint="eastAsia"/>
        </w:rPr>
        <w:t>840MHz</w:t>
      </w:r>
      <w:r w:rsidR="00C759A1">
        <w:rPr>
          <w:rFonts w:ascii="Times New Roman" w:eastAsia="宋体" w:hint="eastAsia"/>
        </w:rPr>
        <w:t>到</w:t>
      </w:r>
      <w:r w:rsidR="00C759A1">
        <w:rPr>
          <w:rFonts w:ascii="Times New Roman" w:eastAsia="宋体" w:hint="eastAsia"/>
        </w:rPr>
        <w:t>960MHz</w:t>
      </w:r>
      <w:r w:rsidR="00C759A1">
        <w:rPr>
          <w:rFonts w:ascii="Times New Roman" w:eastAsia="宋体" w:hint="eastAsia"/>
        </w:rPr>
        <w:t>之间均可调，因此可支持中国标准、欧洲标准、定频</w:t>
      </w:r>
      <w:r w:rsidR="00C759A1">
        <w:rPr>
          <w:rFonts w:ascii="Times New Roman" w:eastAsia="宋体" w:hint="eastAsia"/>
        </w:rPr>
        <w:t>915MHz</w:t>
      </w:r>
      <w:r w:rsidR="00C759A1">
        <w:rPr>
          <w:rFonts w:ascii="Times New Roman" w:eastAsia="宋体" w:hint="eastAsia"/>
        </w:rPr>
        <w:t>。</w:t>
      </w:r>
      <w:r w:rsidR="00DB37E3">
        <w:rPr>
          <w:rFonts w:ascii="Times New Roman" w:eastAsia="宋体" w:hint="eastAsia"/>
        </w:rPr>
        <w:t>在实际工作过程中，对模块功率进行调整后可能会修改其工作频率，由于修改工作功率，对标签的识别距离有影响。</w:t>
      </w:r>
    </w:p>
    <w:p w:rsidR="00CB7FDB" w:rsidRDefault="00CB7FDB" w:rsidP="00CB7FDB">
      <w:pPr>
        <w:rPr>
          <w:rFonts w:ascii="Arial" w:eastAsia="黑体" w:hAnsi="Arial"/>
          <w:sz w:val="36"/>
        </w:rPr>
      </w:pPr>
      <w:r>
        <w:br w:type="page"/>
      </w:r>
    </w:p>
    <w:p w:rsidR="00CB7FDB" w:rsidRDefault="00CB7FDB" w:rsidP="002633FD">
      <w:pPr>
        <w:pStyle w:val="2"/>
        <w:numPr>
          <w:ilvl w:val="0"/>
          <w:numId w:val="1"/>
        </w:numPr>
        <w:spacing w:beforeLines="50" w:afterLines="50" w:line="360" w:lineRule="auto"/>
        <w:rPr>
          <w:rFonts w:ascii="宋体" w:eastAsia="宋体" w:hAnsi="宋体"/>
          <w:b/>
          <w:sz w:val="32"/>
          <w:szCs w:val="32"/>
        </w:rPr>
      </w:pPr>
      <w:r w:rsidRPr="00E2101A">
        <w:rPr>
          <w:rFonts w:ascii="宋体" w:eastAsia="宋体" w:hAnsi="宋体" w:hint="eastAsia"/>
          <w:b/>
          <w:sz w:val="32"/>
          <w:szCs w:val="32"/>
        </w:rPr>
        <w:lastRenderedPageBreak/>
        <w:t>串口协议指令</w:t>
      </w:r>
      <w:r w:rsidRPr="00E2101A">
        <w:rPr>
          <w:rFonts w:ascii="宋体" w:eastAsia="宋体" w:hAnsi="宋体"/>
          <w:b/>
          <w:sz w:val="32"/>
          <w:szCs w:val="32"/>
        </w:rPr>
        <w:t xml:space="preserve"> </w:t>
      </w:r>
    </w:p>
    <w:p w:rsidR="00920F4A" w:rsidRPr="00E600E0" w:rsidRDefault="00920F4A" w:rsidP="002633FD">
      <w:pPr>
        <w:pStyle w:val="a3"/>
        <w:widowControl/>
        <w:spacing w:beforeLines="50" w:line="360" w:lineRule="auto"/>
        <w:jc w:val="center"/>
        <w:rPr>
          <w:b/>
          <w:bCs/>
          <w:sz w:val="18"/>
          <w:szCs w:val="18"/>
        </w:rPr>
      </w:pPr>
      <w:r w:rsidRPr="00E600E0">
        <w:rPr>
          <w:rFonts w:ascii="宋体" w:eastAsia="宋体" w:hAnsi="宋体" w:cs="宋体" w:hint="eastAsia"/>
          <w:b/>
          <w:bCs/>
          <w:sz w:val="18"/>
          <w:szCs w:val="18"/>
        </w:rPr>
        <w:t>表1.</w:t>
      </w:r>
      <w:r w:rsidR="000D6C6B" w:rsidRPr="00E600E0">
        <w:rPr>
          <w:rFonts w:ascii="宋体" w:eastAsia="宋体" w:hAnsi="宋体" w:cs="宋体" w:hint="eastAsia"/>
          <w:b/>
          <w:bCs/>
          <w:sz w:val="18"/>
          <w:szCs w:val="18"/>
        </w:rPr>
        <w:t>1</w:t>
      </w:r>
      <w:r w:rsidRPr="00E600E0">
        <w:rPr>
          <w:rFonts w:ascii="宋体" w:eastAsia="宋体" w:hAnsi="宋体" w:cs="宋体" w:hint="eastAsia"/>
          <w:b/>
          <w:bCs/>
          <w:sz w:val="18"/>
          <w:szCs w:val="18"/>
        </w:rPr>
        <w:t xml:space="preserve"> </w:t>
      </w:r>
      <w:r w:rsidR="00D16108" w:rsidRPr="00E600E0">
        <w:rPr>
          <w:rFonts w:ascii="宋体" w:eastAsia="宋体" w:hAnsi="宋体" w:cs="宋体" w:hint="eastAsia"/>
          <w:b/>
          <w:bCs/>
          <w:sz w:val="18"/>
          <w:szCs w:val="18"/>
        </w:rPr>
        <w:t>串口</w:t>
      </w:r>
      <w:r w:rsidRPr="00E600E0">
        <w:rPr>
          <w:rFonts w:ascii="宋体" w:eastAsia="宋体" w:hAnsi="宋体" w:cs="宋体" w:hint="eastAsia"/>
          <w:b/>
          <w:bCs/>
          <w:sz w:val="18"/>
          <w:szCs w:val="18"/>
        </w:rPr>
        <w:t>协议指令</w:t>
      </w:r>
    </w:p>
    <w:tbl>
      <w:tblPr>
        <w:tblStyle w:val="a7"/>
        <w:tblW w:w="0" w:type="auto"/>
        <w:tblLook w:val="04A0"/>
      </w:tblPr>
      <w:tblGrid>
        <w:gridCol w:w="3539"/>
        <w:gridCol w:w="1672"/>
        <w:gridCol w:w="2694"/>
        <w:gridCol w:w="1984"/>
      </w:tblGrid>
      <w:tr w:rsidR="00990893" w:rsidRPr="00E600E0" w:rsidTr="00B046FE">
        <w:tc>
          <w:tcPr>
            <w:tcW w:w="3539" w:type="dxa"/>
          </w:tcPr>
          <w:p w:rsidR="00990893" w:rsidRPr="00E600E0" w:rsidRDefault="00990893" w:rsidP="009D3CF3">
            <w:pPr>
              <w:spacing w:line="360" w:lineRule="auto"/>
              <w:rPr>
                <w:rFonts w:ascii="宋体" w:eastAsia="宋体" w:hAnsi="宋体" w:cs="宋体"/>
                <w:b/>
                <w:sz w:val="18"/>
                <w:szCs w:val="18"/>
              </w:rPr>
            </w:pPr>
            <w:r w:rsidRPr="00E600E0">
              <w:rPr>
                <w:rFonts w:ascii="宋体" w:eastAsia="宋体" w:hAnsi="宋体" w:cs="宋体" w:hint="eastAsia"/>
                <w:b/>
                <w:sz w:val="18"/>
                <w:szCs w:val="18"/>
              </w:rPr>
              <w:t>指令</w:t>
            </w:r>
            <w:r w:rsidR="00374533" w:rsidRPr="00E600E0">
              <w:rPr>
                <w:rFonts w:ascii="宋体" w:eastAsia="宋体" w:hAnsi="宋体" w:cs="宋体" w:hint="eastAsia"/>
                <w:b/>
                <w:sz w:val="18"/>
                <w:szCs w:val="18"/>
              </w:rPr>
              <w:t>标识</w:t>
            </w:r>
          </w:p>
        </w:tc>
        <w:tc>
          <w:tcPr>
            <w:tcW w:w="1672" w:type="dxa"/>
          </w:tcPr>
          <w:p w:rsidR="00990893" w:rsidRPr="00E600E0" w:rsidRDefault="00990893" w:rsidP="00F92095">
            <w:pPr>
              <w:spacing w:line="360" w:lineRule="auto"/>
              <w:rPr>
                <w:rFonts w:ascii="宋体" w:eastAsia="宋体" w:hAnsi="宋体" w:cs="宋体"/>
                <w:b/>
                <w:sz w:val="18"/>
                <w:szCs w:val="18"/>
              </w:rPr>
            </w:pPr>
            <w:r w:rsidRPr="00E600E0">
              <w:rPr>
                <w:rFonts w:ascii="宋体" w:eastAsia="宋体" w:hAnsi="宋体" w:cs="宋体" w:hint="eastAsia"/>
                <w:b/>
                <w:sz w:val="18"/>
                <w:szCs w:val="18"/>
              </w:rPr>
              <w:t>指令代码（Hex）</w:t>
            </w:r>
          </w:p>
        </w:tc>
        <w:tc>
          <w:tcPr>
            <w:tcW w:w="2694" w:type="dxa"/>
          </w:tcPr>
          <w:p w:rsidR="00990893" w:rsidRPr="00E600E0" w:rsidRDefault="00990893" w:rsidP="00F92095">
            <w:pPr>
              <w:spacing w:line="360" w:lineRule="auto"/>
              <w:rPr>
                <w:rFonts w:ascii="宋体" w:eastAsia="宋体" w:hAnsi="宋体" w:cs="宋体"/>
                <w:b/>
                <w:sz w:val="18"/>
                <w:szCs w:val="18"/>
              </w:rPr>
            </w:pPr>
            <w:r w:rsidRPr="00E600E0">
              <w:rPr>
                <w:rFonts w:ascii="宋体" w:eastAsia="宋体" w:hAnsi="宋体" w:cs="宋体" w:hint="eastAsia"/>
                <w:b/>
                <w:sz w:val="18"/>
                <w:szCs w:val="18"/>
              </w:rPr>
              <w:t>功能</w:t>
            </w:r>
          </w:p>
        </w:tc>
        <w:tc>
          <w:tcPr>
            <w:tcW w:w="1984" w:type="dxa"/>
          </w:tcPr>
          <w:p w:rsidR="00990893" w:rsidRPr="00E600E0" w:rsidRDefault="00990893" w:rsidP="00F92095">
            <w:pPr>
              <w:spacing w:line="360" w:lineRule="auto"/>
              <w:rPr>
                <w:rFonts w:ascii="宋体" w:eastAsia="宋体" w:hAnsi="宋体" w:cs="宋体"/>
                <w:b/>
                <w:sz w:val="18"/>
                <w:szCs w:val="18"/>
              </w:rPr>
            </w:pPr>
            <w:r w:rsidRPr="00E600E0">
              <w:rPr>
                <w:rFonts w:ascii="宋体" w:eastAsia="宋体" w:hAnsi="宋体" w:cs="宋体" w:hint="eastAsia"/>
                <w:b/>
                <w:sz w:val="18"/>
                <w:szCs w:val="18"/>
              </w:rPr>
              <w:t>响应等待时间（ms）</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UHFCMD_GET_STATUS</w:t>
            </w:r>
          </w:p>
        </w:tc>
        <w:tc>
          <w:tcPr>
            <w:tcW w:w="1672" w:type="dxa"/>
          </w:tcPr>
          <w:p w:rsidR="00990893" w:rsidRPr="00E600E0" w:rsidRDefault="00990893" w:rsidP="00E600E0">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00</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询问状态</w:t>
            </w:r>
          </w:p>
        </w:tc>
        <w:tc>
          <w:tcPr>
            <w:tcW w:w="198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UHFCMD_GET_POWER</w:t>
            </w:r>
          </w:p>
        </w:tc>
        <w:tc>
          <w:tcPr>
            <w:tcW w:w="1672" w:type="dxa"/>
          </w:tcPr>
          <w:p w:rsidR="00990893" w:rsidRPr="00E600E0" w:rsidRDefault="00990893" w:rsidP="00E600E0">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01</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读取功率</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UHFCMD_SET_POWER</w:t>
            </w:r>
          </w:p>
        </w:tc>
        <w:tc>
          <w:tcPr>
            <w:tcW w:w="1672" w:type="dxa"/>
          </w:tcPr>
          <w:p w:rsidR="00990893" w:rsidRPr="00E600E0" w:rsidRDefault="00990893" w:rsidP="00E600E0">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02</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设置功率</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UHFCMD_GET_FRE</w:t>
            </w:r>
          </w:p>
        </w:tc>
        <w:tc>
          <w:tcPr>
            <w:tcW w:w="1672" w:type="dxa"/>
          </w:tcPr>
          <w:p w:rsidR="00990893" w:rsidRPr="00E600E0" w:rsidRDefault="00990893" w:rsidP="00E600E0">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05</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读取频率</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UHFCMD_SET_FRE</w:t>
            </w:r>
          </w:p>
        </w:tc>
        <w:tc>
          <w:tcPr>
            <w:tcW w:w="1672" w:type="dxa"/>
          </w:tcPr>
          <w:p w:rsidR="00990893" w:rsidRPr="00E600E0" w:rsidRDefault="00990893" w:rsidP="00E600E0">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06</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设置频率</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UHFCMD_GET_VERSION</w:t>
            </w:r>
          </w:p>
        </w:tc>
        <w:tc>
          <w:tcPr>
            <w:tcW w:w="1672"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07</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读取版本信息</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UHFCMD_INVENTORY</w:t>
            </w:r>
          </w:p>
        </w:tc>
        <w:tc>
          <w:tcPr>
            <w:tcW w:w="1672"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10</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识别标签（单标签识别）</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UHFCMD_INVENTORY_ANTI</w:t>
            </w:r>
          </w:p>
        </w:tc>
        <w:tc>
          <w:tcPr>
            <w:tcW w:w="1672"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11</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识别标签（防碰撞识别）</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UHFCMD_STOP_GET</w:t>
            </w:r>
          </w:p>
        </w:tc>
        <w:tc>
          <w:tcPr>
            <w:tcW w:w="1672"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12</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停止操作</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UHFCMD_READ_DATA</w:t>
            </w:r>
          </w:p>
        </w:tc>
        <w:tc>
          <w:tcPr>
            <w:tcW w:w="1672" w:type="dxa"/>
          </w:tcPr>
          <w:p w:rsidR="00990893" w:rsidRPr="00E600E0" w:rsidRDefault="00990893" w:rsidP="00C71599">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13</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读取标签数据</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UHFCMD_WRITE_DATA</w:t>
            </w:r>
          </w:p>
        </w:tc>
        <w:tc>
          <w:tcPr>
            <w:tcW w:w="1672"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14</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写入标签数据</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UHFCMD_ERASE_DATA</w:t>
            </w:r>
          </w:p>
        </w:tc>
        <w:tc>
          <w:tcPr>
            <w:tcW w:w="1672" w:type="dxa"/>
          </w:tcPr>
          <w:p w:rsidR="00990893" w:rsidRPr="00E600E0" w:rsidRDefault="00990893" w:rsidP="00C71599">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15</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擦除标签数据</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UHFCMD_LOCK_MEM</w:t>
            </w:r>
          </w:p>
        </w:tc>
        <w:tc>
          <w:tcPr>
            <w:tcW w:w="1672" w:type="dxa"/>
          </w:tcPr>
          <w:p w:rsidR="00990893" w:rsidRPr="00E600E0" w:rsidRDefault="00990893" w:rsidP="00C71599">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16</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锁定标签</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rPr>
          <w:trHeight w:val="401"/>
        </w:trPr>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UHFCMD_KILL_TAG</w:t>
            </w:r>
          </w:p>
        </w:tc>
        <w:tc>
          <w:tcPr>
            <w:tcW w:w="1672"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17</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销毁标签</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rPr>
          <w:trHeight w:val="465"/>
        </w:trPr>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UHFCMD_INVENTORY_SINGLE</w:t>
            </w:r>
          </w:p>
        </w:tc>
        <w:tc>
          <w:tcPr>
            <w:tcW w:w="1672"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18</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识别标签（单步识别）</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rPr>
          <w:trHeight w:val="457"/>
        </w:trPr>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UHFCMD_WIEGAND_INVENTORY</w:t>
            </w:r>
          </w:p>
        </w:tc>
        <w:tc>
          <w:tcPr>
            <w:tcW w:w="1672"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19</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韦根识别</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rPr>
          <w:trHeight w:val="392"/>
        </w:trPr>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UHFCMD_SINGLE_READ_DATA</w:t>
            </w:r>
          </w:p>
        </w:tc>
        <w:tc>
          <w:tcPr>
            <w:tcW w:w="1672"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读取标签数据（不指定</w:t>
            </w:r>
            <w:r w:rsidRPr="00E600E0">
              <w:rPr>
                <w:rFonts w:ascii="Times New Roman" w:eastAsia="宋体" w:hAnsi="Times New Roman"/>
                <w:sz w:val="18"/>
                <w:szCs w:val="18"/>
              </w:rPr>
              <w:t>UII</w:t>
            </w:r>
            <w:r w:rsidRPr="00E600E0">
              <w:rPr>
                <w:rFonts w:ascii="Times New Roman" w:eastAsia="宋体" w:hAnsi="Times New Roman"/>
                <w:sz w:val="18"/>
                <w:szCs w:val="18"/>
              </w:rPr>
              <w:t>）</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r w:rsidR="00990893" w:rsidRPr="00E600E0" w:rsidTr="00B046FE">
        <w:trPr>
          <w:trHeight w:val="293"/>
        </w:trPr>
        <w:tc>
          <w:tcPr>
            <w:tcW w:w="3539"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sz w:val="18"/>
                <w:szCs w:val="18"/>
              </w:rPr>
              <w:t>UHFCMD_SINGLE_WRITE_DATA</w:t>
            </w:r>
          </w:p>
        </w:tc>
        <w:tc>
          <w:tcPr>
            <w:tcW w:w="1672" w:type="dxa"/>
          </w:tcPr>
          <w:p w:rsidR="00990893" w:rsidRPr="00E600E0" w:rsidRDefault="00990893" w:rsidP="009D3CF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21</w:t>
            </w:r>
          </w:p>
        </w:tc>
        <w:tc>
          <w:tcPr>
            <w:tcW w:w="2694" w:type="dxa"/>
          </w:tcPr>
          <w:p w:rsidR="00990893" w:rsidRPr="00E600E0" w:rsidRDefault="00990893" w:rsidP="00EE3D83">
            <w:pPr>
              <w:spacing w:line="360" w:lineRule="auto"/>
              <w:rPr>
                <w:rFonts w:ascii="Times New Roman" w:eastAsia="宋体" w:hAnsi="Times New Roman"/>
                <w:sz w:val="18"/>
                <w:szCs w:val="18"/>
              </w:rPr>
            </w:pPr>
            <w:r w:rsidRPr="00E600E0">
              <w:rPr>
                <w:rFonts w:ascii="Times New Roman" w:eastAsia="宋体" w:hAnsi="Times New Roman"/>
                <w:sz w:val="18"/>
                <w:szCs w:val="18"/>
              </w:rPr>
              <w:t>写入标签数据（不指定</w:t>
            </w:r>
            <w:r w:rsidRPr="00E600E0">
              <w:rPr>
                <w:rFonts w:ascii="Times New Roman" w:eastAsia="宋体" w:hAnsi="Times New Roman"/>
                <w:sz w:val="18"/>
                <w:szCs w:val="18"/>
              </w:rPr>
              <w:t>UII</w:t>
            </w:r>
            <w:r w:rsidRPr="00E600E0">
              <w:rPr>
                <w:rFonts w:ascii="Times New Roman" w:eastAsia="宋体" w:hAnsi="Times New Roman"/>
                <w:sz w:val="18"/>
                <w:szCs w:val="18"/>
              </w:rPr>
              <w:t>）</w:t>
            </w:r>
          </w:p>
        </w:tc>
        <w:tc>
          <w:tcPr>
            <w:tcW w:w="1984" w:type="dxa"/>
          </w:tcPr>
          <w:p w:rsidR="00990893" w:rsidRPr="00E600E0" w:rsidRDefault="00990893" w:rsidP="00990893">
            <w:pPr>
              <w:spacing w:line="360" w:lineRule="auto"/>
              <w:rPr>
                <w:rFonts w:ascii="Times New Roman" w:eastAsia="宋体" w:hAnsi="Times New Roman"/>
                <w:sz w:val="18"/>
                <w:szCs w:val="18"/>
              </w:rPr>
            </w:pPr>
            <w:r w:rsidRPr="00E600E0">
              <w:rPr>
                <w:rFonts w:ascii="Times New Roman" w:eastAsia="宋体" w:hAnsi="Times New Roman" w:hint="eastAsia"/>
                <w:sz w:val="18"/>
                <w:szCs w:val="18"/>
              </w:rPr>
              <w:t>200</w:t>
            </w:r>
          </w:p>
        </w:tc>
      </w:tr>
    </w:tbl>
    <w:p w:rsidR="00EC4E35" w:rsidRDefault="001B343E" w:rsidP="002633FD">
      <w:pPr>
        <w:pStyle w:val="2"/>
        <w:numPr>
          <w:ilvl w:val="0"/>
          <w:numId w:val="3"/>
        </w:numPr>
        <w:spacing w:beforeLines="50" w:afterLines="50" w:line="360" w:lineRule="auto"/>
        <w:rPr>
          <w:rFonts w:ascii="宋体" w:eastAsia="宋体" w:hAnsi="宋体"/>
          <w:b/>
        </w:rPr>
      </w:pPr>
      <w:r>
        <w:rPr>
          <w:rFonts w:ascii="宋体" w:eastAsia="宋体" w:hAnsi="宋体" w:hint="eastAsia"/>
          <w:b/>
        </w:rPr>
        <w:t>指令</w:t>
      </w:r>
      <w:r w:rsidR="00EC4E35">
        <w:rPr>
          <w:rFonts w:ascii="宋体" w:eastAsia="宋体" w:hAnsi="宋体" w:hint="eastAsia"/>
          <w:b/>
        </w:rPr>
        <w:t>说明</w:t>
      </w:r>
    </w:p>
    <w:p w:rsidR="00EC4E35" w:rsidRPr="00E2101A" w:rsidRDefault="004E1422" w:rsidP="002633FD">
      <w:pPr>
        <w:pStyle w:val="2"/>
        <w:numPr>
          <w:ilvl w:val="0"/>
          <w:numId w:val="4"/>
        </w:numPr>
        <w:spacing w:beforeLines="50" w:afterLines="50" w:line="360" w:lineRule="auto"/>
        <w:rPr>
          <w:rFonts w:ascii="宋体" w:eastAsia="宋体" w:hAnsi="宋体"/>
          <w:b/>
          <w:sz w:val="32"/>
          <w:szCs w:val="32"/>
        </w:rPr>
      </w:pPr>
      <w:r w:rsidRPr="00E2101A">
        <w:rPr>
          <w:rFonts w:ascii="宋体" w:eastAsia="宋体" w:hAnsi="宋体" w:hint="eastAsia"/>
          <w:b/>
          <w:sz w:val="32"/>
          <w:szCs w:val="32"/>
        </w:rPr>
        <w:t xml:space="preserve">ISO </w:t>
      </w:r>
      <w:r w:rsidR="00EC4E35" w:rsidRPr="00E2101A">
        <w:rPr>
          <w:rFonts w:ascii="宋体" w:eastAsia="宋体" w:hAnsi="宋体" w:hint="eastAsia"/>
          <w:b/>
          <w:sz w:val="32"/>
          <w:szCs w:val="32"/>
        </w:rPr>
        <w:t>1</w:t>
      </w:r>
      <w:r w:rsidR="003C63E8">
        <w:rPr>
          <w:rFonts w:ascii="宋体" w:eastAsia="宋体" w:hAnsi="宋体" w:hint="eastAsia"/>
          <w:b/>
          <w:sz w:val="32"/>
          <w:szCs w:val="32"/>
        </w:rPr>
        <w:t>8000-6C/6B</w:t>
      </w:r>
      <w:r w:rsidR="00EC4E35" w:rsidRPr="00E2101A">
        <w:rPr>
          <w:rFonts w:ascii="宋体" w:eastAsia="宋体" w:hAnsi="宋体" w:hint="eastAsia"/>
          <w:b/>
          <w:sz w:val="32"/>
          <w:szCs w:val="32"/>
        </w:rPr>
        <w:t>协议指令说明</w:t>
      </w:r>
    </w:p>
    <w:p w:rsidR="005621DD" w:rsidRDefault="00020A16" w:rsidP="002633FD">
      <w:pPr>
        <w:spacing w:beforeLines="50" w:afterLines="50" w:line="360" w:lineRule="auto"/>
        <w:ind w:firstLineChars="200" w:firstLine="420"/>
        <w:rPr>
          <w:rFonts w:ascii="Times New Roman" w:eastAsia="宋体"/>
        </w:rPr>
      </w:pPr>
      <w:r w:rsidRPr="00020A16">
        <w:rPr>
          <w:rFonts w:ascii="Times New Roman" w:eastAsia="宋体" w:hint="eastAsia"/>
        </w:rPr>
        <w:t xml:space="preserve">ISO </w:t>
      </w:r>
      <w:r w:rsidR="009812A9">
        <w:rPr>
          <w:rFonts w:ascii="Times New Roman" w:eastAsia="宋体" w:hint="eastAsia"/>
        </w:rPr>
        <w:t>18000-6C/6B</w:t>
      </w:r>
      <w:r w:rsidRPr="00020A16">
        <w:rPr>
          <w:rFonts w:ascii="Times New Roman" w:eastAsia="宋体" w:hint="eastAsia"/>
        </w:rPr>
        <w:t>协议使用的是国际标准，详细说明参照</w:t>
      </w:r>
      <w:r w:rsidR="004623F8" w:rsidRPr="004623F8">
        <w:rPr>
          <w:rFonts w:ascii="Times New Roman" w:eastAsia="宋体"/>
        </w:rPr>
        <w:t>UHF-900M</w:t>
      </w:r>
      <w:r w:rsidRPr="00020A16">
        <w:rPr>
          <w:rFonts w:ascii="Times New Roman" w:eastAsia="宋体" w:hint="eastAsia"/>
        </w:rPr>
        <w:t>部分的文档。</w:t>
      </w:r>
    </w:p>
    <w:p w:rsidR="00EC4E35" w:rsidRPr="00E2101A" w:rsidRDefault="00EC4E35" w:rsidP="002633FD">
      <w:pPr>
        <w:pStyle w:val="2"/>
        <w:numPr>
          <w:ilvl w:val="0"/>
          <w:numId w:val="4"/>
        </w:numPr>
        <w:spacing w:beforeLines="50" w:afterLines="50" w:line="360" w:lineRule="auto"/>
        <w:rPr>
          <w:rFonts w:ascii="宋体" w:eastAsia="宋体" w:hAnsi="宋体"/>
          <w:b/>
          <w:sz w:val="32"/>
          <w:szCs w:val="32"/>
        </w:rPr>
      </w:pPr>
      <w:r w:rsidRPr="00E2101A">
        <w:rPr>
          <w:rFonts w:ascii="宋体" w:eastAsia="宋体" w:hAnsi="宋体" w:hint="eastAsia"/>
          <w:b/>
          <w:sz w:val="32"/>
          <w:szCs w:val="32"/>
        </w:rPr>
        <w:t>串口协议指令说明</w:t>
      </w:r>
    </w:p>
    <w:p w:rsidR="005621DD" w:rsidRDefault="00E03156" w:rsidP="002633FD">
      <w:pPr>
        <w:spacing w:beforeLines="50" w:afterLines="50" w:line="360" w:lineRule="auto"/>
        <w:ind w:firstLineChars="200" w:firstLine="420"/>
        <w:jc w:val="left"/>
        <w:rPr>
          <w:rFonts w:ascii="Times New Roman" w:eastAsia="宋体"/>
        </w:rPr>
      </w:pPr>
      <w:r>
        <w:rPr>
          <w:rFonts w:ascii="Times New Roman" w:eastAsia="宋体" w:hint="eastAsia"/>
        </w:rPr>
        <w:t>900</w:t>
      </w:r>
      <w:r w:rsidR="00420DED" w:rsidRPr="00420DED">
        <w:rPr>
          <w:rFonts w:ascii="Times New Roman" w:eastAsia="宋体" w:hint="eastAsia"/>
        </w:rPr>
        <w:t>MHz</w:t>
      </w:r>
      <w:r w:rsidR="00420DED" w:rsidRPr="00420DED">
        <w:rPr>
          <w:rFonts w:ascii="Times New Roman" w:eastAsia="宋体" w:hint="eastAsia"/>
        </w:rPr>
        <w:t>模块作为其他主机</w:t>
      </w:r>
      <w:r w:rsidR="00E05A99">
        <w:rPr>
          <w:rFonts w:ascii="Times New Roman" w:eastAsia="宋体" w:hint="eastAsia"/>
        </w:rPr>
        <w:t>（如</w:t>
      </w:r>
      <w:r w:rsidR="00E05A99">
        <w:rPr>
          <w:rFonts w:ascii="Times New Roman" w:eastAsia="宋体" w:hint="eastAsia"/>
        </w:rPr>
        <w:t>PC</w:t>
      </w:r>
      <w:r w:rsidR="00E05A99">
        <w:rPr>
          <w:rFonts w:ascii="Times New Roman" w:eastAsia="宋体" w:hint="eastAsia"/>
        </w:rPr>
        <w:t>）</w:t>
      </w:r>
      <w:r w:rsidR="00420DED" w:rsidRPr="00420DED">
        <w:rPr>
          <w:rFonts w:ascii="Times New Roman" w:eastAsia="宋体" w:hint="eastAsia"/>
        </w:rPr>
        <w:t>的外设通过串口通信，</w:t>
      </w:r>
      <w:r w:rsidR="00E05A99">
        <w:rPr>
          <w:rFonts w:ascii="Times New Roman" w:eastAsia="宋体" w:hint="eastAsia"/>
        </w:rPr>
        <w:t>串口默认波特率为</w:t>
      </w:r>
      <w:r>
        <w:rPr>
          <w:rFonts w:ascii="Times New Roman" w:eastAsia="宋体" w:hint="eastAsia"/>
        </w:rPr>
        <w:t>57600</w:t>
      </w:r>
      <w:r w:rsidR="00E05A99">
        <w:rPr>
          <w:rFonts w:ascii="Times New Roman" w:eastAsia="宋体" w:hint="eastAsia"/>
        </w:rPr>
        <w:t>。</w:t>
      </w:r>
      <w:r w:rsidR="00420DED" w:rsidRPr="00420DED">
        <w:rPr>
          <w:rFonts w:ascii="Times New Roman" w:eastAsia="宋体" w:hint="eastAsia"/>
        </w:rPr>
        <w:t>此处详细说明</w:t>
      </w:r>
      <w:r>
        <w:rPr>
          <w:rFonts w:ascii="Times New Roman" w:eastAsia="宋体" w:hint="eastAsia"/>
        </w:rPr>
        <w:lastRenderedPageBreak/>
        <w:t>900</w:t>
      </w:r>
      <w:r w:rsidR="00420DED" w:rsidRPr="00420DED">
        <w:rPr>
          <w:rFonts w:ascii="Times New Roman" w:eastAsia="宋体" w:hint="eastAsia"/>
        </w:rPr>
        <w:t>MHz</w:t>
      </w:r>
      <w:r w:rsidR="00420DED" w:rsidRPr="00420DED">
        <w:rPr>
          <w:rFonts w:ascii="Times New Roman" w:eastAsia="宋体" w:hint="eastAsia"/>
        </w:rPr>
        <w:t>模块的串口指令以及各个指令帧结构。</w:t>
      </w:r>
      <w:r w:rsidR="005621DD">
        <w:rPr>
          <w:rFonts w:ascii="Times New Roman" w:eastAsia="宋体" w:hint="eastAsia"/>
        </w:rPr>
        <w:t>模块接收到的命令帧结构大致分为</w:t>
      </w:r>
      <w:r w:rsidR="005621DD">
        <w:rPr>
          <w:rFonts w:ascii="Times New Roman" w:eastAsia="宋体" w:hint="eastAsia"/>
        </w:rPr>
        <w:t>6</w:t>
      </w:r>
      <w:r w:rsidR="00EC63E8">
        <w:rPr>
          <w:rFonts w:ascii="Times New Roman" w:eastAsia="宋体" w:hint="eastAsia"/>
        </w:rPr>
        <w:t>部分</w:t>
      </w:r>
      <w:r>
        <w:rPr>
          <w:rFonts w:ascii="Times New Roman" w:eastAsia="宋体" w:hint="eastAsia"/>
        </w:rPr>
        <w:t>，</w:t>
      </w:r>
      <w:r w:rsidR="005621DD">
        <w:rPr>
          <w:rFonts w:ascii="Times New Roman" w:eastAsia="宋体" w:hint="eastAsia"/>
        </w:rPr>
        <w:t>具体如表</w:t>
      </w:r>
      <w:r w:rsidR="005621DD">
        <w:rPr>
          <w:rFonts w:ascii="Times New Roman" w:eastAsia="宋体" w:hint="eastAsia"/>
        </w:rPr>
        <w:t>2.1</w:t>
      </w:r>
      <w:r w:rsidR="005621DD">
        <w:rPr>
          <w:rFonts w:ascii="Times New Roman" w:eastAsia="宋体" w:hint="eastAsia"/>
        </w:rPr>
        <w:t>所示。</w:t>
      </w:r>
    </w:p>
    <w:p w:rsidR="005621DD" w:rsidRPr="002E09F2" w:rsidRDefault="005621DD" w:rsidP="002633FD">
      <w:pPr>
        <w:spacing w:beforeLines="50" w:line="360" w:lineRule="auto"/>
        <w:ind w:firstLineChars="200" w:firstLine="361"/>
        <w:jc w:val="center"/>
        <w:rPr>
          <w:rFonts w:ascii="Times New Roman" w:eastAsia="宋体"/>
          <w:b/>
          <w:sz w:val="18"/>
          <w:szCs w:val="18"/>
        </w:rPr>
      </w:pPr>
      <w:r w:rsidRPr="002E09F2">
        <w:rPr>
          <w:rFonts w:ascii="Times New Roman" w:eastAsia="宋体" w:hint="eastAsia"/>
          <w:b/>
          <w:sz w:val="18"/>
          <w:szCs w:val="18"/>
        </w:rPr>
        <w:t>表</w:t>
      </w:r>
      <w:r w:rsidRPr="002E09F2">
        <w:rPr>
          <w:rFonts w:ascii="Times New Roman" w:eastAsia="宋体" w:hint="eastAsia"/>
          <w:b/>
          <w:sz w:val="18"/>
          <w:szCs w:val="18"/>
        </w:rPr>
        <w:t>2.</w:t>
      </w:r>
      <w:r w:rsidR="004B5822" w:rsidRPr="002E09F2">
        <w:rPr>
          <w:rFonts w:ascii="Times New Roman" w:eastAsia="宋体" w:hint="eastAsia"/>
          <w:b/>
          <w:sz w:val="18"/>
          <w:szCs w:val="18"/>
        </w:rPr>
        <w:t xml:space="preserve">1 </w:t>
      </w:r>
      <w:r w:rsidRPr="002E09F2">
        <w:rPr>
          <w:rFonts w:ascii="Times New Roman" w:eastAsia="宋体" w:hint="eastAsia"/>
          <w:b/>
          <w:sz w:val="18"/>
          <w:szCs w:val="18"/>
        </w:rPr>
        <w:t>命令帧数据</w:t>
      </w:r>
      <w:r w:rsidR="00F863FF" w:rsidRPr="002E09F2">
        <w:rPr>
          <w:rFonts w:ascii="Times New Roman" w:eastAsia="宋体" w:hint="eastAsia"/>
          <w:b/>
          <w:sz w:val="18"/>
          <w:szCs w:val="18"/>
        </w:rPr>
        <w:t>结构</w:t>
      </w:r>
    </w:p>
    <w:tbl>
      <w:tblPr>
        <w:tblStyle w:val="a7"/>
        <w:tblW w:w="0" w:type="auto"/>
        <w:tblInd w:w="108" w:type="dxa"/>
        <w:tblLook w:val="04A0"/>
      </w:tblPr>
      <w:tblGrid>
        <w:gridCol w:w="1162"/>
        <w:gridCol w:w="1033"/>
        <w:gridCol w:w="7586"/>
      </w:tblGrid>
      <w:tr w:rsidR="005621DD" w:rsidRPr="002E09F2" w:rsidTr="00645412">
        <w:tc>
          <w:tcPr>
            <w:tcW w:w="1162" w:type="dxa"/>
          </w:tcPr>
          <w:p w:rsidR="005621DD" w:rsidRPr="002E09F2" w:rsidRDefault="005621DD" w:rsidP="002E09F2">
            <w:pPr>
              <w:spacing w:line="360" w:lineRule="auto"/>
              <w:jc w:val="left"/>
              <w:rPr>
                <w:rFonts w:ascii="Times New Roman" w:eastAsia="宋体"/>
                <w:b/>
                <w:sz w:val="18"/>
                <w:szCs w:val="18"/>
              </w:rPr>
            </w:pPr>
            <w:r w:rsidRPr="002E09F2">
              <w:rPr>
                <w:rFonts w:ascii="Times New Roman" w:eastAsia="宋体" w:hint="eastAsia"/>
                <w:b/>
                <w:sz w:val="18"/>
                <w:szCs w:val="18"/>
              </w:rPr>
              <w:t>字段</w:t>
            </w:r>
          </w:p>
        </w:tc>
        <w:tc>
          <w:tcPr>
            <w:tcW w:w="1033" w:type="dxa"/>
          </w:tcPr>
          <w:p w:rsidR="005621DD" w:rsidRPr="002E09F2" w:rsidRDefault="005621DD" w:rsidP="002E09F2">
            <w:pPr>
              <w:spacing w:line="360" w:lineRule="auto"/>
              <w:jc w:val="left"/>
              <w:rPr>
                <w:rFonts w:ascii="Times New Roman" w:eastAsia="宋体"/>
                <w:b/>
                <w:sz w:val="18"/>
                <w:szCs w:val="18"/>
              </w:rPr>
            </w:pPr>
            <w:r w:rsidRPr="002E09F2">
              <w:rPr>
                <w:rFonts w:ascii="Times New Roman" w:eastAsia="宋体" w:hint="eastAsia"/>
                <w:b/>
                <w:sz w:val="18"/>
                <w:szCs w:val="18"/>
              </w:rPr>
              <w:t>值</w:t>
            </w:r>
          </w:p>
        </w:tc>
        <w:tc>
          <w:tcPr>
            <w:tcW w:w="7586" w:type="dxa"/>
          </w:tcPr>
          <w:p w:rsidR="005621DD" w:rsidRPr="002E09F2" w:rsidRDefault="005621DD" w:rsidP="002E09F2">
            <w:pPr>
              <w:spacing w:line="360" w:lineRule="auto"/>
              <w:jc w:val="left"/>
              <w:rPr>
                <w:rFonts w:ascii="Times New Roman" w:eastAsia="宋体"/>
                <w:b/>
                <w:sz w:val="18"/>
                <w:szCs w:val="18"/>
              </w:rPr>
            </w:pPr>
            <w:r w:rsidRPr="002E09F2">
              <w:rPr>
                <w:rFonts w:ascii="Times New Roman" w:eastAsia="宋体" w:hint="eastAsia"/>
                <w:b/>
                <w:sz w:val="18"/>
                <w:szCs w:val="18"/>
              </w:rPr>
              <w:t>说明</w:t>
            </w:r>
          </w:p>
        </w:tc>
      </w:tr>
      <w:tr w:rsidR="005621DD" w:rsidRPr="002E09F2" w:rsidTr="00645412">
        <w:tc>
          <w:tcPr>
            <w:tcW w:w="1162" w:type="dxa"/>
          </w:tcPr>
          <w:p w:rsidR="005621DD" w:rsidRPr="002E09F2" w:rsidRDefault="005621DD" w:rsidP="002E09F2">
            <w:pPr>
              <w:spacing w:line="360" w:lineRule="auto"/>
              <w:jc w:val="left"/>
              <w:rPr>
                <w:rFonts w:ascii="Times New Roman" w:eastAsia="宋体"/>
                <w:sz w:val="18"/>
                <w:szCs w:val="18"/>
              </w:rPr>
            </w:pPr>
            <w:r w:rsidRPr="002E09F2">
              <w:rPr>
                <w:rFonts w:ascii="Times New Roman" w:eastAsia="宋体" w:hint="eastAsia"/>
                <w:sz w:val="18"/>
                <w:szCs w:val="18"/>
              </w:rPr>
              <w:t>SOF</w:t>
            </w:r>
          </w:p>
        </w:tc>
        <w:tc>
          <w:tcPr>
            <w:tcW w:w="1033" w:type="dxa"/>
          </w:tcPr>
          <w:p w:rsidR="005621DD" w:rsidRPr="002E09F2" w:rsidRDefault="005621DD" w:rsidP="002E09F2">
            <w:pPr>
              <w:spacing w:line="360" w:lineRule="auto"/>
              <w:jc w:val="left"/>
              <w:rPr>
                <w:rFonts w:ascii="Times New Roman" w:eastAsia="宋体"/>
                <w:sz w:val="18"/>
                <w:szCs w:val="18"/>
              </w:rPr>
            </w:pPr>
            <w:r w:rsidRPr="002E09F2">
              <w:rPr>
                <w:rFonts w:ascii="Times New Roman" w:eastAsia="宋体" w:hint="eastAsia"/>
                <w:sz w:val="18"/>
                <w:szCs w:val="18"/>
              </w:rPr>
              <w:t>0xAA</w:t>
            </w:r>
          </w:p>
        </w:tc>
        <w:tc>
          <w:tcPr>
            <w:tcW w:w="7586" w:type="dxa"/>
          </w:tcPr>
          <w:p w:rsidR="005621DD" w:rsidRPr="002E09F2" w:rsidRDefault="005621DD" w:rsidP="002E09F2">
            <w:pPr>
              <w:spacing w:line="360" w:lineRule="auto"/>
              <w:jc w:val="left"/>
              <w:rPr>
                <w:rFonts w:ascii="Times New Roman" w:eastAsia="宋体"/>
                <w:sz w:val="18"/>
                <w:szCs w:val="18"/>
              </w:rPr>
            </w:pPr>
            <w:r w:rsidRPr="002E09F2">
              <w:rPr>
                <w:rFonts w:ascii="Times New Roman" w:eastAsia="宋体" w:hint="eastAsia"/>
                <w:sz w:val="18"/>
                <w:szCs w:val="18"/>
              </w:rPr>
              <w:t>主机（如</w:t>
            </w:r>
            <w:r w:rsidRPr="002E09F2">
              <w:rPr>
                <w:rFonts w:ascii="Times New Roman" w:eastAsia="宋体" w:hint="eastAsia"/>
                <w:sz w:val="18"/>
                <w:szCs w:val="18"/>
              </w:rPr>
              <w:t>PC</w:t>
            </w:r>
            <w:r w:rsidRPr="002E09F2">
              <w:rPr>
                <w:rFonts w:ascii="Times New Roman" w:eastAsia="宋体" w:hint="eastAsia"/>
                <w:sz w:val="18"/>
                <w:szCs w:val="18"/>
              </w:rPr>
              <w:t>）</w:t>
            </w:r>
            <w:r w:rsidR="004B5822" w:rsidRPr="002E09F2">
              <w:rPr>
                <w:rFonts w:ascii="Times New Roman" w:eastAsia="宋体" w:hint="eastAsia"/>
                <w:sz w:val="18"/>
                <w:szCs w:val="18"/>
              </w:rPr>
              <w:t>与</w:t>
            </w:r>
            <w:r w:rsidR="00E03156" w:rsidRPr="002E09F2">
              <w:rPr>
                <w:rFonts w:ascii="Times New Roman" w:eastAsia="宋体" w:hint="eastAsia"/>
                <w:sz w:val="18"/>
                <w:szCs w:val="18"/>
              </w:rPr>
              <w:t>900</w:t>
            </w:r>
            <w:r w:rsidRPr="002E09F2">
              <w:rPr>
                <w:rFonts w:ascii="Times New Roman" w:eastAsia="宋体" w:hint="eastAsia"/>
                <w:sz w:val="18"/>
                <w:szCs w:val="18"/>
              </w:rPr>
              <w:t>MHz</w:t>
            </w:r>
            <w:r w:rsidRPr="002E09F2">
              <w:rPr>
                <w:rFonts w:ascii="Times New Roman" w:eastAsia="宋体" w:hint="eastAsia"/>
                <w:sz w:val="18"/>
                <w:szCs w:val="18"/>
              </w:rPr>
              <w:t>模块</w:t>
            </w:r>
            <w:r w:rsidR="004B5822" w:rsidRPr="002E09F2">
              <w:rPr>
                <w:rFonts w:ascii="Times New Roman" w:eastAsia="宋体" w:hint="eastAsia"/>
                <w:sz w:val="18"/>
                <w:szCs w:val="18"/>
              </w:rPr>
              <w:t>通信</w:t>
            </w:r>
            <w:r w:rsidRPr="002E09F2">
              <w:rPr>
                <w:rFonts w:ascii="Times New Roman" w:eastAsia="宋体" w:hint="eastAsia"/>
                <w:sz w:val="18"/>
                <w:szCs w:val="18"/>
              </w:rPr>
              <w:t>的命令帧起始字</w:t>
            </w:r>
            <w:r w:rsidR="00273F43" w:rsidRPr="002E09F2">
              <w:rPr>
                <w:rFonts w:ascii="Times New Roman" w:eastAsia="宋体" w:hint="eastAsia"/>
                <w:sz w:val="18"/>
                <w:szCs w:val="18"/>
              </w:rPr>
              <w:t>节</w:t>
            </w:r>
            <w:r w:rsidR="00D864FF" w:rsidRPr="002E09F2">
              <w:rPr>
                <w:rFonts w:ascii="Times New Roman" w:eastAsia="宋体" w:hint="eastAsia"/>
                <w:sz w:val="18"/>
                <w:szCs w:val="18"/>
              </w:rPr>
              <w:t>，固定为</w:t>
            </w:r>
            <w:r w:rsidR="00D864FF" w:rsidRPr="002E09F2">
              <w:rPr>
                <w:rFonts w:ascii="Times New Roman" w:eastAsia="宋体" w:hint="eastAsia"/>
                <w:sz w:val="18"/>
                <w:szCs w:val="18"/>
              </w:rPr>
              <w:t>0xAA</w:t>
            </w:r>
          </w:p>
        </w:tc>
      </w:tr>
      <w:tr w:rsidR="005621DD" w:rsidRPr="002E09F2" w:rsidTr="00645412">
        <w:tc>
          <w:tcPr>
            <w:tcW w:w="1162" w:type="dxa"/>
          </w:tcPr>
          <w:p w:rsidR="005621DD" w:rsidRPr="002E09F2" w:rsidRDefault="005621DD" w:rsidP="002E09F2">
            <w:pPr>
              <w:spacing w:line="360" w:lineRule="auto"/>
              <w:jc w:val="left"/>
              <w:rPr>
                <w:rFonts w:ascii="Times New Roman" w:eastAsia="宋体"/>
                <w:sz w:val="18"/>
                <w:szCs w:val="18"/>
              </w:rPr>
            </w:pPr>
            <w:r w:rsidRPr="002E09F2">
              <w:rPr>
                <w:rFonts w:ascii="Times New Roman" w:eastAsia="宋体" w:hint="eastAsia"/>
                <w:sz w:val="18"/>
                <w:szCs w:val="18"/>
              </w:rPr>
              <w:t>L</w:t>
            </w:r>
            <w:r w:rsidR="00830B9F" w:rsidRPr="002E09F2">
              <w:rPr>
                <w:rFonts w:ascii="Times New Roman" w:eastAsia="宋体" w:hint="eastAsia"/>
                <w:sz w:val="18"/>
                <w:szCs w:val="18"/>
              </w:rPr>
              <w:t>enth</w:t>
            </w:r>
          </w:p>
        </w:tc>
        <w:tc>
          <w:tcPr>
            <w:tcW w:w="1033" w:type="dxa"/>
          </w:tcPr>
          <w:p w:rsidR="005621DD" w:rsidRPr="002E09F2" w:rsidRDefault="005621DD" w:rsidP="002E09F2">
            <w:pPr>
              <w:spacing w:line="360" w:lineRule="auto"/>
              <w:jc w:val="left"/>
              <w:rPr>
                <w:rFonts w:ascii="Times New Roman" w:eastAsia="宋体"/>
                <w:sz w:val="18"/>
                <w:szCs w:val="18"/>
              </w:rPr>
            </w:pPr>
            <w:r w:rsidRPr="002E09F2">
              <w:rPr>
                <w:rFonts w:ascii="Times New Roman" w:eastAsia="宋体" w:hint="eastAsia"/>
                <w:sz w:val="18"/>
                <w:szCs w:val="18"/>
              </w:rPr>
              <w:t>0xXX</w:t>
            </w:r>
          </w:p>
        </w:tc>
        <w:tc>
          <w:tcPr>
            <w:tcW w:w="7586" w:type="dxa"/>
          </w:tcPr>
          <w:p w:rsidR="005621DD" w:rsidRPr="002E09F2" w:rsidRDefault="00F24D24" w:rsidP="002E09F2">
            <w:pPr>
              <w:spacing w:line="360" w:lineRule="auto"/>
              <w:jc w:val="left"/>
              <w:rPr>
                <w:rFonts w:ascii="Times New Roman" w:eastAsia="宋体"/>
                <w:sz w:val="18"/>
                <w:szCs w:val="18"/>
              </w:rPr>
            </w:pPr>
            <w:r w:rsidRPr="002E09F2">
              <w:rPr>
                <w:rFonts w:ascii="Times New Roman" w:eastAsia="宋体" w:hint="eastAsia"/>
                <w:sz w:val="18"/>
                <w:szCs w:val="18"/>
              </w:rPr>
              <w:t>一帧命令的长度，从</w:t>
            </w:r>
            <w:r w:rsidR="00273F43" w:rsidRPr="002E09F2">
              <w:rPr>
                <w:rFonts w:ascii="Times New Roman" w:eastAsia="宋体" w:hint="eastAsia"/>
                <w:sz w:val="18"/>
                <w:szCs w:val="18"/>
              </w:rPr>
              <w:t>Lenth</w:t>
            </w:r>
            <w:r w:rsidRPr="002E09F2">
              <w:rPr>
                <w:rFonts w:ascii="Times New Roman" w:eastAsia="宋体" w:hint="eastAsia"/>
                <w:sz w:val="18"/>
                <w:szCs w:val="18"/>
              </w:rPr>
              <w:t>（</w:t>
            </w:r>
            <w:r w:rsidR="00273F43" w:rsidRPr="002E09F2">
              <w:rPr>
                <w:rFonts w:ascii="Times New Roman" w:eastAsia="宋体" w:hint="eastAsia"/>
                <w:sz w:val="18"/>
                <w:szCs w:val="18"/>
              </w:rPr>
              <w:t>不</w:t>
            </w:r>
            <w:r w:rsidRPr="002E09F2">
              <w:rPr>
                <w:rFonts w:ascii="Times New Roman" w:eastAsia="宋体" w:hint="eastAsia"/>
                <w:sz w:val="18"/>
                <w:szCs w:val="18"/>
              </w:rPr>
              <w:t>包含）开始到</w:t>
            </w:r>
            <w:r w:rsidR="00273F43" w:rsidRPr="002E09F2">
              <w:rPr>
                <w:rFonts w:ascii="Times New Roman" w:eastAsia="宋体" w:hint="eastAsia"/>
                <w:sz w:val="18"/>
                <w:szCs w:val="18"/>
              </w:rPr>
              <w:t>EOF</w:t>
            </w:r>
            <w:r w:rsidRPr="002E09F2">
              <w:rPr>
                <w:rFonts w:ascii="Times New Roman" w:eastAsia="宋体" w:hint="eastAsia"/>
                <w:sz w:val="18"/>
                <w:szCs w:val="18"/>
              </w:rPr>
              <w:t>（包含）结束为止的总长度</w:t>
            </w:r>
          </w:p>
        </w:tc>
      </w:tr>
      <w:tr w:rsidR="005621DD" w:rsidRPr="002E09F2" w:rsidTr="00645412">
        <w:tc>
          <w:tcPr>
            <w:tcW w:w="1162" w:type="dxa"/>
          </w:tcPr>
          <w:p w:rsidR="005621DD" w:rsidRPr="002E09F2" w:rsidRDefault="005621DD" w:rsidP="002E09F2">
            <w:pPr>
              <w:spacing w:line="360" w:lineRule="auto"/>
              <w:jc w:val="left"/>
              <w:rPr>
                <w:rFonts w:ascii="Times New Roman" w:eastAsia="宋体"/>
                <w:sz w:val="18"/>
                <w:szCs w:val="18"/>
              </w:rPr>
            </w:pPr>
            <w:r w:rsidRPr="002E09F2">
              <w:rPr>
                <w:rFonts w:ascii="Times New Roman" w:eastAsia="宋体" w:hint="eastAsia"/>
                <w:sz w:val="18"/>
                <w:szCs w:val="18"/>
              </w:rPr>
              <w:t>CMD</w:t>
            </w:r>
          </w:p>
        </w:tc>
        <w:tc>
          <w:tcPr>
            <w:tcW w:w="1033" w:type="dxa"/>
          </w:tcPr>
          <w:p w:rsidR="005621DD" w:rsidRPr="002E09F2" w:rsidRDefault="004B5822" w:rsidP="002E09F2">
            <w:pPr>
              <w:spacing w:line="360" w:lineRule="auto"/>
              <w:jc w:val="left"/>
              <w:rPr>
                <w:rFonts w:ascii="Times New Roman" w:eastAsia="宋体"/>
                <w:sz w:val="18"/>
                <w:szCs w:val="18"/>
              </w:rPr>
            </w:pPr>
            <w:r w:rsidRPr="002E09F2">
              <w:rPr>
                <w:rFonts w:ascii="Times New Roman" w:eastAsia="宋体" w:hint="eastAsia"/>
                <w:sz w:val="18"/>
                <w:szCs w:val="18"/>
              </w:rPr>
              <w:t>0xXX</w:t>
            </w:r>
          </w:p>
        </w:tc>
        <w:tc>
          <w:tcPr>
            <w:tcW w:w="7586" w:type="dxa"/>
          </w:tcPr>
          <w:p w:rsidR="005621DD" w:rsidRPr="002E09F2" w:rsidRDefault="004B5822" w:rsidP="002E09F2">
            <w:pPr>
              <w:spacing w:line="360" w:lineRule="auto"/>
              <w:jc w:val="left"/>
              <w:rPr>
                <w:rFonts w:ascii="Times New Roman" w:eastAsia="宋体"/>
                <w:sz w:val="18"/>
                <w:szCs w:val="18"/>
              </w:rPr>
            </w:pPr>
            <w:r w:rsidRPr="002E09F2">
              <w:rPr>
                <w:rFonts w:ascii="Times New Roman" w:eastAsia="宋体" w:hint="eastAsia"/>
                <w:sz w:val="18"/>
                <w:szCs w:val="18"/>
              </w:rPr>
              <w:t>命令字</w:t>
            </w:r>
            <w:r w:rsidR="00E333FC" w:rsidRPr="002E09F2">
              <w:rPr>
                <w:rFonts w:ascii="Times New Roman" w:eastAsia="宋体" w:hint="eastAsia"/>
                <w:sz w:val="18"/>
                <w:szCs w:val="18"/>
              </w:rPr>
              <w:t>节</w:t>
            </w:r>
            <w:r w:rsidRPr="002E09F2">
              <w:rPr>
                <w:rFonts w:ascii="Times New Roman" w:eastAsia="宋体" w:hint="eastAsia"/>
                <w:sz w:val="18"/>
                <w:szCs w:val="18"/>
              </w:rPr>
              <w:t>，如寻卡命令字为</w:t>
            </w:r>
            <w:r w:rsidRPr="002E09F2">
              <w:rPr>
                <w:rFonts w:ascii="Times New Roman" w:eastAsia="宋体" w:hint="eastAsia"/>
                <w:sz w:val="18"/>
                <w:szCs w:val="18"/>
              </w:rPr>
              <w:t>0x1</w:t>
            </w:r>
            <w:r w:rsidR="00E333FC" w:rsidRPr="002E09F2">
              <w:rPr>
                <w:rFonts w:ascii="Times New Roman" w:eastAsia="宋体" w:hint="eastAsia"/>
                <w:sz w:val="18"/>
                <w:szCs w:val="18"/>
              </w:rPr>
              <w:t>8</w:t>
            </w:r>
          </w:p>
        </w:tc>
      </w:tr>
      <w:tr w:rsidR="00EE6AFC" w:rsidRPr="002E09F2" w:rsidTr="00645412">
        <w:tc>
          <w:tcPr>
            <w:tcW w:w="1162" w:type="dxa"/>
          </w:tcPr>
          <w:p w:rsidR="00EE6AFC" w:rsidRPr="002E09F2" w:rsidRDefault="00EE6AFC" w:rsidP="002E09F2">
            <w:pPr>
              <w:spacing w:line="360" w:lineRule="auto"/>
              <w:jc w:val="left"/>
              <w:rPr>
                <w:rFonts w:ascii="Times New Roman" w:eastAsia="宋体"/>
                <w:sz w:val="18"/>
                <w:szCs w:val="18"/>
              </w:rPr>
            </w:pPr>
            <w:r w:rsidRPr="002E09F2">
              <w:rPr>
                <w:rFonts w:ascii="Times New Roman" w:eastAsia="宋体" w:hint="eastAsia"/>
                <w:sz w:val="18"/>
                <w:szCs w:val="18"/>
              </w:rPr>
              <w:t>Status</w:t>
            </w:r>
          </w:p>
        </w:tc>
        <w:tc>
          <w:tcPr>
            <w:tcW w:w="1033" w:type="dxa"/>
          </w:tcPr>
          <w:p w:rsidR="00EE6AFC" w:rsidRPr="002E09F2" w:rsidRDefault="00EE6AFC" w:rsidP="002E09F2">
            <w:pPr>
              <w:spacing w:line="360" w:lineRule="auto"/>
              <w:jc w:val="left"/>
              <w:rPr>
                <w:rFonts w:ascii="Times New Roman" w:eastAsia="宋体"/>
                <w:sz w:val="18"/>
                <w:szCs w:val="18"/>
              </w:rPr>
            </w:pPr>
            <w:r w:rsidRPr="002E09F2">
              <w:rPr>
                <w:rFonts w:ascii="Times New Roman" w:eastAsia="宋体" w:hint="eastAsia"/>
                <w:sz w:val="18"/>
                <w:szCs w:val="18"/>
              </w:rPr>
              <w:t>0xXX</w:t>
            </w:r>
          </w:p>
        </w:tc>
        <w:tc>
          <w:tcPr>
            <w:tcW w:w="7586" w:type="dxa"/>
          </w:tcPr>
          <w:p w:rsidR="00EE6AFC" w:rsidRPr="002E09F2" w:rsidRDefault="00EE6AFC" w:rsidP="002E09F2">
            <w:pPr>
              <w:spacing w:line="360" w:lineRule="auto"/>
              <w:jc w:val="left"/>
              <w:rPr>
                <w:rFonts w:ascii="Times New Roman" w:eastAsia="宋体"/>
                <w:sz w:val="18"/>
                <w:szCs w:val="18"/>
              </w:rPr>
            </w:pPr>
            <w:r w:rsidRPr="002E09F2">
              <w:rPr>
                <w:rFonts w:ascii="Times New Roman" w:eastAsia="宋体" w:hint="eastAsia"/>
                <w:sz w:val="18"/>
                <w:szCs w:val="18"/>
              </w:rPr>
              <w:t>状态字节，主要在响应帧中出现</w:t>
            </w:r>
            <w:r w:rsidR="00E333FC" w:rsidRPr="002E09F2">
              <w:rPr>
                <w:rFonts w:ascii="Times New Roman" w:eastAsia="宋体" w:hint="eastAsia"/>
                <w:sz w:val="18"/>
                <w:szCs w:val="18"/>
              </w:rPr>
              <w:t>，表示请求命令是否执行成功</w:t>
            </w:r>
          </w:p>
        </w:tc>
      </w:tr>
      <w:tr w:rsidR="005621DD" w:rsidRPr="002E09F2" w:rsidTr="00645412">
        <w:tc>
          <w:tcPr>
            <w:tcW w:w="1162" w:type="dxa"/>
          </w:tcPr>
          <w:p w:rsidR="005621DD" w:rsidRPr="002E09F2" w:rsidRDefault="005621DD" w:rsidP="002E09F2">
            <w:pPr>
              <w:spacing w:line="360" w:lineRule="auto"/>
              <w:jc w:val="left"/>
              <w:rPr>
                <w:rFonts w:ascii="Times New Roman" w:eastAsia="宋体"/>
                <w:sz w:val="18"/>
                <w:szCs w:val="18"/>
              </w:rPr>
            </w:pPr>
            <w:r w:rsidRPr="002E09F2">
              <w:rPr>
                <w:rFonts w:ascii="Times New Roman" w:eastAsia="宋体" w:hint="eastAsia"/>
                <w:sz w:val="18"/>
                <w:szCs w:val="18"/>
              </w:rPr>
              <w:t>VD</w:t>
            </w:r>
            <w:r w:rsidR="00830B9F" w:rsidRPr="002E09F2">
              <w:rPr>
                <w:rFonts w:ascii="Times New Roman" w:eastAsia="宋体" w:hint="eastAsia"/>
                <w:sz w:val="18"/>
                <w:szCs w:val="18"/>
              </w:rPr>
              <w:t>ata</w:t>
            </w:r>
          </w:p>
        </w:tc>
        <w:tc>
          <w:tcPr>
            <w:tcW w:w="1033" w:type="dxa"/>
          </w:tcPr>
          <w:p w:rsidR="005621DD" w:rsidRPr="002E09F2" w:rsidRDefault="004B5822" w:rsidP="002E09F2">
            <w:pPr>
              <w:spacing w:line="360" w:lineRule="auto"/>
              <w:jc w:val="left"/>
              <w:rPr>
                <w:rFonts w:ascii="Times New Roman" w:eastAsia="宋体"/>
                <w:sz w:val="18"/>
                <w:szCs w:val="18"/>
              </w:rPr>
            </w:pPr>
            <w:r w:rsidRPr="002E09F2">
              <w:rPr>
                <w:rFonts w:ascii="Times New Roman" w:eastAsia="宋体"/>
                <w:sz w:val="18"/>
                <w:szCs w:val="18"/>
              </w:rPr>
              <w:t>…</w:t>
            </w:r>
          </w:p>
        </w:tc>
        <w:tc>
          <w:tcPr>
            <w:tcW w:w="7586" w:type="dxa"/>
          </w:tcPr>
          <w:p w:rsidR="005621DD" w:rsidRPr="002E09F2" w:rsidRDefault="004B5822" w:rsidP="002E09F2">
            <w:pPr>
              <w:spacing w:line="360" w:lineRule="auto"/>
              <w:jc w:val="left"/>
              <w:rPr>
                <w:rFonts w:ascii="Times New Roman" w:eastAsia="宋体"/>
                <w:sz w:val="18"/>
                <w:szCs w:val="18"/>
              </w:rPr>
            </w:pPr>
            <w:r w:rsidRPr="002E09F2">
              <w:rPr>
                <w:rFonts w:ascii="Times New Roman" w:eastAsia="宋体" w:hint="eastAsia"/>
                <w:sz w:val="18"/>
                <w:szCs w:val="18"/>
              </w:rPr>
              <w:t>可变字节</w:t>
            </w:r>
            <w:r w:rsidR="00F863FF" w:rsidRPr="002E09F2">
              <w:rPr>
                <w:rFonts w:ascii="Times New Roman" w:eastAsia="宋体" w:hint="eastAsia"/>
                <w:sz w:val="18"/>
                <w:szCs w:val="18"/>
              </w:rPr>
              <w:t>的负载</w:t>
            </w:r>
            <w:r w:rsidRPr="002E09F2">
              <w:rPr>
                <w:rFonts w:ascii="Times New Roman" w:eastAsia="宋体" w:hint="eastAsia"/>
                <w:sz w:val="18"/>
                <w:szCs w:val="18"/>
              </w:rPr>
              <w:t>，发送时可以携带参数，接收时为响应数据</w:t>
            </w:r>
          </w:p>
        </w:tc>
      </w:tr>
      <w:tr w:rsidR="005621DD" w:rsidRPr="002E09F2" w:rsidTr="00645412">
        <w:tc>
          <w:tcPr>
            <w:tcW w:w="1162" w:type="dxa"/>
          </w:tcPr>
          <w:p w:rsidR="005621DD" w:rsidRPr="002E09F2" w:rsidRDefault="00E03156" w:rsidP="002E09F2">
            <w:pPr>
              <w:spacing w:line="360" w:lineRule="auto"/>
              <w:jc w:val="left"/>
              <w:rPr>
                <w:rFonts w:ascii="Times New Roman" w:eastAsia="宋体"/>
                <w:sz w:val="18"/>
                <w:szCs w:val="18"/>
              </w:rPr>
            </w:pPr>
            <w:r w:rsidRPr="002E09F2">
              <w:rPr>
                <w:rFonts w:ascii="Times New Roman" w:eastAsia="宋体" w:hint="eastAsia"/>
                <w:sz w:val="18"/>
                <w:szCs w:val="18"/>
              </w:rPr>
              <w:t>EOF</w:t>
            </w:r>
          </w:p>
        </w:tc>
        <w:tc>
          <w:tcPr>
            <w:tcW w:w="1033" w:type="dxa"/>
          </w:tcPr>
          <w:p w:rsidR="005621DD" w:rsidRPr="002E09F2" w:rsidRDefault="004B5822" w:rsidP="002E09F2">
            <w:pPr>
              <w:spacing w:line="360" w:lineRule="auto"/>
              <w:jc w:val="left"/>
              <w:rPr>
                <w:rFonts w:ascii="Times New Roman" w:eastAsia="宋体"/>
                <w:sz w:val="18"/>
                <w:szCs w:val="18"/>
              </w:rPr>
            </w:pPr>
            <w:r w:rsidRPr="002E09F2">
              <w:rPr>
                <w:rFonts w:ascii="Times New Roman" w:eastAsia="宋体" w:hint="eastAsia"/>
                <w:sz w:val="18"/>
                <w:szCs w:val="18"/>
              </w:rPr>
              <w:t>0x</w:t>
            </w:r>
            <w:r w:rsidR="00E03156" w:rsidRPr="002E09F2">
              <w:rPr>
                <w:rFonts w:ascii="Times New Roman" w:eastAsia="宋体" w:hint="eastAsia"/>
                <w:sz w:val="18"/>
                <w:szCs w:val="18"/>
              </w:rPr>
              <w:t>55</w:t>
            </w:r>
          </w:p>
        </w:tc>
        <w:tc>
          <w:tcPr>
            <w:tcW w:w="7586" w:type="dxa"/>
          </w:tcPr>
          <w:p w:rsidR="005621DD" w:rsidRPr="002E09F2" w:rsidRDefault="00D864FF" w:rsidP="002E09F2">
            <w:pPr>
              <w:spacing w:line="360" w:lineRule="auto"/>
              <w:jc w:val="left"/>
              <w:rPr>
                <w:rFonts w:ascii="Times New Roman" w:eastAsia="宋体"/>
                <w:sz w:val="18"/>
                <w:szCs w:val="18"/>
              </w:rPr>
            </w:pPr>
            <w:r w:rsidRPr="002E09F2">
              <w:rPr>
                <w:rFonts w:ascii="Times New Roman" w:eastAsia="宋体" w:hint="eastAsia"/>
                <w:sz w:val="18"/>
                <w:szCs w:val="18"/>
              </w:rPr>
              <w:t>帧结束标志，固定为</w:t>
            </w:r>
            <w:r w:rsidRPr="002E09F2">
              <w:rPr>
                <w:rFonts w:ascii="Times New Roman" w:eastAsia="宋体" w:hint="eastAsia"/>
                <w:sz w:val="18"/>
                <w:szCs w:val="18"/>
              </w:rPr>
              <w:t>0x55</w:t>
            </w:r>
          </w:p>
        </w:tc>
      </w:tr>
    </w:tbl>
    <w:p w:rsidR="00ED38ED" w:rsidRPr="000A5DB9" w:rsidRDefault="000A5DB9" w:rsidP="002633FD">
      <w:pPr>
        <w:spacing w:beforeLines="50" w:afterLines="50" w:line="360" w:lineRule="auto"/>
        <w:ind w:firstLineChars="200" w:firstLine="420"/>
        <w:jc w:val="left"/>
        <w:rPr>
          <w:rFonts w:ascii="Times New Roman" w:eastAsia="宋体"/>
        </w:rPr>
      </w:pPr>
      <w:r w:rsidRPr="000A5DB9">
        <w:rPr>
          <w:rFonts w:ascii="Times New Roman" w:eastAsia="宋体" w:hint="eastAsia"/>
        </w:rPr>
        <w:t>其中</w:t>
      </w:r>
      <w:r w:rsidRPr="000A5DB9">
        <w:rPr>
          <w:rFonts w:ascii="Times New Roman" w:eastAsia="宋体" w:hint="eastAsia"/>
        </w:rPr>
        <w:t>CMD</w:t>
      </w:r>
      <w:r w:rsidRPr="000A5DB9">
        <w:rPr>
          <w:rFonts w:ascii="Times New Roman" w:eastAsia="宋体" w:hint="eastAsia"/>
        </w:rPr>
        <w:t>字段定义如表</w:t>
      </w:r>
      <w:r w:rsidRPr="000A5DB9">
        <w:rPr>
          <w:rFonts w:ascii="Times New Roman" w:eastAsia="宋体" w:hint="eastAsia"/>
        </w:rPr>
        <w:t>2.2</w:t>
      </w:r>
      <w:r w:rsidRPr="000A5DB9">
        <w:rPr>
          <w:rFonts w:ascii="Times New Roman" w:eastAsia="宋体" w:hint="eastAsia"/>
        </w:rPr>
        <w:t>所示。</w:t>
      </w:r>
    </w:p>
    <w:p w:rsidR="00ED38ED" w:rsidRPr="002E09F2" w:rsidRDefault="00ED38ED" w:rsidP="002633FD">
      <w:pPr>
        <w:spacing w:beforeLines="50" w:line="360" w:lineRule="auto"/>
        <w:ind w:firstLineChars="200" w:firstLine="361"/>
        <w:jc w:val="center"/>
        <w:rPr>
          <w:rFonts w:ascii="Times New Roman" w:eastAsia="宋体"/>
          <w:b/>
          <w:sz w:val="18"/>
          <w:szCs w:val="18"/>
        </w:rPr>
      </w:pPr>
      <w:r w:rsidRPr="002E09F2">
        <w:rPr>
          <w:rFonts w:ascii="Times New Roman" w:eastAsia="宋体" w:hint="eastAsia"/>
          <w:b/>
          <w:sz w:val="18"/>
          <w:szCs w:val="18"/>
        </w:rPr>
        <w:t>表</w:t>
      </w:r>
      <w:r w:rsidRPr="002E09F2">
        <w:rPr>
          <w:rFonts w:ascii="Times New Roman" w:eastAsia="宋体" w:hint="eastAsia"/>
          <w:b/>
          <w:sz w:val="18"/>
          <w:szCs w:val="18"/>
        </w:rPr>
        <w:t>2.2  CMD</w:t>
      </w:r>
      <w:r w:rsidRPr="002E09F2">
        <w:rPr>
          <w:rFonts w:ascii="Times New Roman" w:eastAsia="宋体" w:hint="eastAsia"/>
          <w:b/>
          <w:sz w:val="18"/>
          <w:szCs w:val="18"/>
        </w:rPr>
        <w:t>字段的定义</w:t>
      </w:r>
    </w:p>
    <w:tbl>
      <w:tblPr>
        <w:tblStyle w:val="a7"/>
        <w:tblW w:w="9781" w:type="dxa"/>
        <w:jc w:val="center"/>
        <w:tblLook w:val="04A0"/>
      </w:tblPr>
      <w:tblGrid>
        <w:gridCol w:w="1315"/>
        <w:gridCol w:w="3381"/>
        <w:gridCol w:w="5085"/>
      </w:tblGrid>
      <w:tr w:rsidR="00ED38ED" w:rsidRPr="002E09F2" w:rsidTr="00F25B59">
        <w:trPr>
          <w:jc w:val="center"/>
        </w:trPr>
        <w:tc>
          <w:tcPr>
            <w:tcW w:w="1315" w:type="dxa"/>
          </w:tcPr>
          <w:p w:rsidR="00ED38ED" w:rsidRPr="002E09F2" w:rsidRDefault="00ED38ED" w:rsidP="00F25B59">
            <w:pPr>
              <w:spacing w:line="360" w:lineRule="auto"/>
              <w:jc w:val="left"/>
              <w:rPr>
                <w:rFonts w:ascii="Times New Roman" w:eastAsia="宋体"/>
                <w:b/>
                <w:sz w:val="18"/>
                <w:szCs w:val="18"/>
              </w:rPr>
            </w:pPr>
            <w:r w:rsidRPr="002E09F2">
              <w:rPr>
                <w:rFonts w:ascii="Times New Roman" w:eastAsia="宋体" w:hint="eastAsia"/>
                <w:b/>
                <w:sz w:val="18"/>
                <w:szCs w:val="18"/>
              </w:rPr>
              <w:t>位</w:t>
            </w:r>
          </w:p>
        </w:tc>
        <w:tc>
          <w:tcPr>
            <w:tcW w:w="3381" w:type="dxa"/>
          </w:tcPr>
          <w:p w:rsidR="00ED38ED" w:rsidRPr="002E09F2" w:rsidRDefault="00ED38ED" w:rsidP="00F25B59">
            <w:pPr>
              <w:spacing w:line="360" w:lineRule="auto"/>
              <w:jc w:val="center"/>
              <w:rPr>
                <w:rFonts w:ascii="Times New Roman" w:eastAsia="宋体"/>
                <w:sz w:val="18"/>
                <w:szCs w:val="18"/>
              </w:rPr>
            </w:pPr>
            <w:r w:rsidRPr="002E09F2">
              <w:rPr>
                <w:rFonts w:ascii="Times New Roman" w:eastAsia="宋体" w:hint="eastAsia"/>
                <w:sz w:val="18"/>
                <w:szCs w:val="18"/>
              </w:rPr>
              <w:t>Bit7</w:t>
            </w:r>
          </w:p>
        </w:tc>
        <w:tc>
          <w:tcPr>
            <w:tcW w:w="5085" w:type="dxa"/>
          </w:tcPr>
          <w:p w:rsidR="00ED38ED" w:rsidRPr="002E09F2" w:rsidRDefault="00ED38ED" w:rsidP="00F25B59">
            <w:pPr>
              <w:spacing w:line="360" w:lineRule="auto"/>
              <w:jc w:val="center"/>
              <w:rPr>
                <w:rFonts w:ascii="Times New Roman" w:eastAsia="宋体"/>
                <w:sz w:val="18"/>
                <w:szCs w:val="18"/>
              </w:rPr>
            </w:pPr>
            <w:r w:rsidRPr="002E09F2">
              <w:rPr>
                <w:rFonts w:ascii="Times New Roman" w:eastAsia="宋体" w:hint="eastAsia"/>
                <w:sz w:val="18"/>
                <w:szCs w:val="18"/>
              </w:rPr>
              <w:t>Bit6~Bit0</w:t>
            </w:r>
          </w:p>
        </w:tc>
      </w:tr>
      <w:tr w:rsidR="00ED38ED" w:rsidRPr="002E09F2" w:rsidTr="002E09F2">
        <w:trPr>
          <w:jc w:val="center"/>
        </w:trPr>
        <w:tc>
          <w:tcPr>
            <w:tcW w:w="1315" w:type="dxa"/>
          </w:tcPr>
          <w:p w:rsidR="00ED38ED" w:rsidRPr="002E09F2" w:rsidRDefault="00ED38ED" w:rsidP="00F25B59">
            <w:pPr>
              <w:spacing w:line="360" w:lineRule="auto"/>
              <w:jc w:val="left"/>
              <w:rPr>
                <w:rFonts w:ascii="Times New Roman" w:eastAsia="宋体"/>
                <w:b/>
                <w:sz w:val="18"/>
                <w:szCs w:val="18"/>
              </w:rPr>
            </w:pPr>
            <w:r w:rsidRPr="002E09F2">
              <w:rPr>
                <w:rFonts w:ascii="Times New Roman" w:eastAsia="宋体" w:hint="eastAsia"/>
                <w:b/>
                <w:sz w:val="18"/>
                <w:szCs w:val="18"/>
              </w:rPr>
              <w:t>描述</w:t>
            </w:r>
          </w:p>
        </w:tc>
        <w:tc>
          <w:tcPr>
            <w:tcW w:w="3381" w:type="dxa"/>
          </w:tcPr>
          <w:p w:rsidR="00ED38ED" w:rsidRPr="002E09F2" w:rsidRDefault="00ED38ED" w:rsidP="00F25B59">
            <w:pPr>
              <w:spacing w:line="360" w:lineRule="auto"/>
              <w:rPr>
                <w:rFonts w:ascii="Times New Roman" w:eastAsia="宋体"/>
                <w:sz w:val="18"/>
                <w:szCs w:val="18"/>
              </w:rPr>
            </w:pPr>
            <w:r w:rsidRPr="002E09F2">
              <w:rPr>
                <w:rFonts w:ascii="Times New Roman" w:eastAsia="宋体" w:hint="eastAsia"/>
                <w:sz w:val="18"/>
                <w:szCs w:val="18"/>
              </w:rPr>
              <w:t>0</w:t>
            </w:r>
            <w:r w:rsidRPr="002E09F2">
              <w:rPr>
                <w:rFonts w:ascii="Times New Roman" w:eastAsia="宋体" w:hint="eastAsia"/>
                <w:sz w:val="18"/>
                <w:szCs w:val="18"/>
              </w:rPr>
              <w:t>：数据包中没有</w:t>
            </w:r>
            <w:r w:rsidRPr="002E09F2">
              <w:rPr>
                <w:rFonts w:ascii="Times New Roman" w:eastAsia="宋体" w:hint="eastAsia"/>
                <w:sz w:val="18"/>
                <w:szCs w:val="18"/>
              </w:rPr>
              <w:t>CRC-16</w:t>
            </w:r>
          </w:p>
          <w:p w:rsidR="00ED38ED" w:rsidRPr="002E09F2" w:rsidRDefault="00ED38ED" w:rsidP="00F25B59">
            <w:pPr>
              <w:spacing w:line="360" w:lineRule="auto"/>
              <w:rPr>
                <w:rFonts w:ascii="Times New Roman" w:eastAsia="宋体"/>
                <w:sz w:val="18"/>
                <w:szCs w:val="18"/>
              </w:rPr>
            </w:pPr>
            <w:r w:rsidRPr="002E09F2">
              <w:rPr>
                <w:rFonts w:ascii="Times New Roman" w:eastAsia="宋体" w:hint="eastAsia"/>
                <w:sz w:val="18"/>
                <w:szCs w:val="18"/>
              </w:rPr>
              <w:t>1</w:t>
            </w:r>
            <w:r w:rsidRPr="002E09F2">
              <w:rPr>
                <w:rFonts w:ascii="Times New Roman" w:eastAsia="宋体" w:hint="eastAsia"/>
                <w:sz w:val="18"/>
                <w:szCs w:val="18"/>
              </w:rPr>
              <w:t>：数据包中带有</w:t>
            </w:r>
            <w:r w:rsidRPr="002E09F2">
              <w:rPr>
                <w:rFonts w:ascii="Times New Roman" w:eastAsia="宋体" w:hint="eastAsia"/>
                <w:sz w:val="18"/>
                <w:szCs w:val="18"/>
              </w:rPr>
              <w:t>CRC-16</w:t>
            </w:r>
          </w:p>
        </w:tc>
        <w:tc>
          <w:tcPr>
            <w:tcW w:w="5085" w:type="dxa"/>
            <w:vAlign w:val="center"/>
          </w:tcPr>
          <w:p w:rsidR="00ED38ED" w:rsidRPr="002E09F2" w:rsidRDefault="00ED38ED" w:rsidP="000D6C6B">
            <w:pPr>
              <w:spacing w:line="360" w:lineRule="auto"/>
              <w:jc w:val="center"/>
              <w:rPr>
                <w:rFonts w:ascii="Times New Roman" w:eastAsia="宋体"/>
                <w:sz w:val="18"/>
                <w:szCs w:val="18"/>
              </w:rPr>
            </w:pPr>
            <w:r w:rsidRPr="002E09F2">
              <w:rPr>
                <w:rFonts w:ascii="Times New Roman" w:eastAsia="宋体" w:hint="eastAsia"/>
                <w:sz w:val="18"/>
                <w:szCs w:val="18"/>
              </w:rPr>
              <w:t>见表</w:t>
            </w:r>
            <w:r w:rsidRPr="002E09F2">
              <w:rPr>
                <w:rFonts w:ascii="Times New Roman" w:eastAsia="宋体" w:hint="eastAsia"/>
                <w:sz w:val="18"/>
                <w:szCs w:val="18"/>
              </w:rPr>
              <w:t>1.</w:t>
            </w:r>
            <w:r w:rsidR="000D6C6B" w:rsidRPr="002E09F2">
              <w:rPr>
                <w:rFonts w:ascii="Times New Roman" w:eastAsia="宋体" w:hint="eastAsia"/>
                <w:sz w:val="18"/>
                <w:szCs w:val="18"/>
              </w:rPr>
              <w:t>1</w:t>
            </w:r>
          </w:p>
        </w:tc>
      </w:tr>
    </w:tbl>
    <w:p w:rsidR="00ED38ED" w:rsidRPr="000A5DB9" w:rsidRDefault="004E0049" w:rsidP="002633FD">
      <w:pPr>
        <w:spacing w:beforeLines="50" w:afterLines="50" w:line="360" w:lineRule="auto"/>
        <w:ind w:firstLineChars="200" w:firstLine="420"/>
        <w:jc w:val="left"/>
        <w:rPr>
          <w:rFonts w:ascii="Times New Roman" w:eastAsia="宋体"/>
        </w:rPr>
      </w:pPr>
      <w:r>
        <w:rPr>
          <w:rFonts w:ascii="Times New Roman" w:eastAsia="宋体" w:hint="eastAsia"/>
        </w:rPr>
        <w:t>可以通过</w:t>
      </w:r>
      <w:r>
        <w:rPr>
          <w:rFonts w:ascii="Times New Roman" w:eastAsia="宋体" w:hint="eastAsia"/>
        </w:rPr>
        <w:t>CMD</w:t>
      </w:r>
      <w:r>
        <w:rPr>
          <w:rFonts w:ascii="Times New Roman" w:eastAsia="宋体" w:hint="eastAsia"/>
        </w:rPr>
        <w:t>的最高位设置该命令帧是否使用</w:t>
      </w:r>
      <w:r>
        <w:rPr>
          <w:rFonts w:ascii="Times New Roman" w:eastAsia="宋体" w:hint="eastAsia"/>
        </w:rPr>
        <w:t>CRC-16</w:t>
      </w:r>
      <w:r>
        <w:rPr>
          <w:rFonts w:ascii="Times New Roman" w:eastAsia="宋体" w:hint="eastAsia"/>
        </w:rPr>
        <w:t>进行验证，如果请求命令带有</w:t>
      </w:r>
      <w:r>
        <w:rPr>
          <w:rFonts w:ascii="Times New Roman" w:eastAsia="宋体" w:hint="eastAsia"/>
        </w:rPr>
        <w:t>CRC-16</w:t>
      </w:r>
      <w:r>
        <w:rPr>
          <w:rFonts w:ascii="Times New Roman" w:eastAsia="宋体" w:hint="eastAsia"/>
        </w:rPr>
        <w:t>验证功能，则响应帧中也带有</w:t>
      </w:r>
      <w:r>
        <w:rPr>
          <w:rFonts w:ascii="Times New Roman" w:eastAsia="宋体" w:hint="eastAsia"/>
        </w:rPr>
        <w:t>CRC-16</w:t>
      </w:r>
      <w:r>
        <w:rPr>
          <w:rFonts w:ascii="Times New Roman" w:eastAsia="宋体" w:hint="eastAsia"/>
        </w:rPr>
        <w:t>的验证功能</w:t>
      </w:r>
      <w:r w:rsidR="004B593B">
        <w:rPr>
          <w:rFonts w:ascii="Times New Roman" w:eastAsia="宋体" w:hint="eastAsia"/>
        </w:rPr>
        <w:t>（</w:t>
      </w:r>
      <w:r w:rsidR="000F3A1E">
        <w:rPr>
          <w:rFonts w:ascii="Times New Roman" w:eastAsia="宋体" w:hint="eastAsia"/>
        </w:rPr>
        <w:t>本协议中</w:t>
      </w:r>
      <w:r w:rsidR="004B593B">
        <w:rPr>
          <w:rFonts w:ascii="Times New Roman" w:eastAsia="宋体" w:hint="eastAsia"/>
        </w:rPr>
        <w:t>不使用</w:t>
      </w:r>
      <w:r w:rsidR="004B593B">
        <w:rPr>
          <w:rFonts w:ascii="Times New Roman" w:eastAsia="宋体" w:hint="eastAsia"/>
        </w:rPr>
        <w:t>CRC</w:t>
      </w:r>
      <w:r w:rsidR="004B593B">
        <w:rPr>
          <w:rFonts w:ascii="Times New Roman" w:eastAsia="宋体" w:hint="eastAsia"/>
        </w:rPr>
        <w:t>校验）</w:t>
      </w:r>
      <w:r>
        <w:rPr>
          <w:rFonts w:ascii="Times New Roman" w:eastAsia="宋体" w:hint="eastAsia"/>
        </w:rPr>
        <w:t>。</w:t>
      </w:r>
      <w:r w:rsidR="000A5DB9" w:rsidRPr="000A5DB9">
        <w:rPr>
          <w:rFonts w:ascii="Times New Roman" w:eastAsia="宋体" w:hint="eastAsia"/>
        </w:rPr>
        <w:t>其中</w:t>
      </w:r>
      <w:r w:rsidR="000A5DB9">
        <w:rPr>
          <w:rFonts w:ascii="Times New Roman" w:eastAsia="宋体" w:hint="eastAsia"/>
        </w:rPr>
        <w:t>Status</w:t>
      </w:r>
      <w:r w:rsidR="000A5DB9" w:rsidRPr="000A5DB9">
        <w:rPr>
          <w:rFonts w:ascii="Times New Roman" w:eastAsia="宋体" w:hint="eastAsia"/>
        </w:rPr>
        <w:t>字段</w:t>
      </w:r>
      <w:r w:rsidR="009100D6">
        <w:rPr>
          <w:rFonts w:ascii="Times New Roman" w:eastAsia="宋体" w:hint="eastAsia"/>
        </w:rPr>
        <w:t>也有对</w:t>
      </w:r>
      <w:r w:rsidR="009100D6">
        <w:rPr>
          <w:rFonts w:ascii="Times New Roman" w:eastAsia="宋体" w:hint="eastAsia"/>
        </w:rPr>
        <w:t>CRC</w:t>
      </w:r>
      <w:r w:rsidR="009100D6">
        <w:rPr>
          <w:rFonts w:ascii="Times New Roman" w:eastAsia="宋体" w:hint="eastAsia"/>
        </w:rPr>
        <w:t>验证成功与否的标志，</w:t>
      </w:r>
      <w:r w:rsidR="009100D6">
        <w:rPr>
          <w:rFonts w:ascii="Times New Roman" w:eastAsia="宋体" w:hint="eastAsia"/>
        </w:rPr>
        <w:t>Status</w:t>
      </w:r>
      <w:r w:rsidR="009100D6">
        <w:rPr>
          <w:rFonts w:ascii="Times New Roman" w:eastAsia="宋体" w:hint="eastAsia"/>
        </w:rPr>
        <w:t>字段的</w:t>
      </w:r>
      <w:r w:rsidR="000A5DB9" w:rsidRPr="000A5DB9">
        <w:rPr>
          <w:rFonts w:ascii="Times New Roman" w:eastAsia="宋体" w:hint="eastAsia"/>
        </w:rPr>
        <w:t>定义如表</w:t>
      </w:r>
      <w:r w:rsidR="000A5DB9" w:rsidRPr="000A5DB9">
        <w:rPr>
          <w:rFonts w:ascii="Times New Roman" w:eastAsia="宋体" w:hint="eastAsia"/>
        </w:rPr>
        <w:t>2.</w:t>
      </w:r>
      <w:r w:rsidR="000A5DB9">
        <w:rPr>
          <w:rFonts w:ascii="Times New Roman" w:eastAsia="宋体" w:hint="eastAsia"/>
        </w:rPr>
        <w:t>3</w:t>
      </w:r>
      <w:r w:rsidR="000A5DB9" w:rsidRPr="000A5DB9">
        <w:rPr>
          <w:rFonts w:ascii="Times New Roman" w:eastAsia="宋体" w:hint="eastAsia"/>
        </w:rPr>
        <w:t>所示。</w:t>
      </w:r>
    </w:p>
    <w:p w:rsidR="002318B6" w:rsidRPr="00E82F65" w:rsidRDefault="002318B6" w:rsidP="002633FD">
      <w:pPr>
        <w:spacing w:beforeLines="50" w:line="360" w:lineRule="auto"/>
        <w:ind w:firstLineChars="200" w:firstLine="361"/>
        <w:jc w:val="center"/>
        <w:rPr>
          <w:rFonts w:ascii="Times New Roman" w:eastAsia="宋体"/>
          <w:b/>
          <w:sz w:val="18"/>
          <w:szCs w:val="18"/>
        </w:rPr>
      </w:pPr>
      <w:r w:rsidRPr="00E82F65">
        <w:rPr>
          <w:rFonts w:ascii="Times New Roman" w:eastAsia="宋体" w:hint="eastAsia"/>
          <w:b/>
          <w:sz w:val="18"/>
          <w:szCs w:val="18"/>
        </w:rPr>
        <w:t>表</w:t>
      </w:r>
      <w:r w:rsidRPr="00E82F65">
        <w:rPr>
          <w:rFonts w:ascii="Times New Roman" w:eastAsia="宋体" w:hint="eastAsia"/>
          <w:b/>
          <w:sz w:val="18"/>
          <w:szCs w:val="18"/>
        </w:rPr>
        <w:t>2.</w:t>
      </w:r>
      <w:r w:rsidR="003D6765" w:rsidRPr="00E82F65">
        <w:rPr>
          <w:rFonts w:ascii="Times New Roman" w:eastAsia="宋体" w:hint="eastAsia"/>
          <w:b/>
          <w:sz w:val="18"/>
          <w:szCs w:val="18"/>
        </w:rPr>
        <w:t>3</w:t>
      </w:r>
      <w:r w:rsidRPr="00E82F65">
        <w:rPr>
          <w:rFonts w:ascii="Times New Roman" w:eastAsia="宋体" w:hint="eastAsia"/>
          <w:b/>
          <w:sz w:val="18"/>
          <w:szCs w:val="18"/>
        </w:rPr>
        <w:t xml:space="preserve"> Status</w:t>
      </w:r>
      <w:r w:rsidRPr="00E82F65">
        <w:rPr>
          <w:rFonts w:ascii="Times New Roman" w:eastAsia="宋体" w:hint="eastAsia"/>
          <w:b/>
          <w:sz w:val="18"/>
          <w:szCs w:val="18"/>
        </w:rPr>
        <w:t>字段的定义</w:t>
      </w:r>
    </w:p>
    <w:tbl>
      <w:tblPr>
        <w:tblStyle w:val="a7"/>
        <w:tblW w:w="0" w:type="auto"/>
        <w:tblInd w:w="108" w:type="dxa"/>
        <w:tblLook w:val="04A0"/>
      </w:tblPr>
      <w:tblGrid>
        <w:gridCol w:w="851"/>
        <w:gridCol w:w="1984"/>
        <w:gridCol w:w="1985"/>
        <w:gridCol w:w="850"/>
        <w:gridCol w:w="851"/>
        <w:gridCol w:w="3260"/>
      </w:tblGrid>
      <w:tr w:rsidR="002318B6" w:rsidRPr="00E82F65" w:rsidTr="002318B6">
        <w:tc>
          <w:tcPr>
            <w:tcW w:w="851" w:type="dxa"/>
          </w:tcPr>
          <w:p w:rsidR="002318B6" w:rsidRPr="00E82F65" w:rsidRDefault="002318B6" w:rsidP="002318B6">
            <w:pPr>
              <w:spacing w:line="360" w:lineRule="auto"/>
              <w:jc w:val="left"/>
              <w:rPr>
                <w:rFonts w:ascii="Times New Roman" w:eastAsia="宋体"/>
                <w:b/>
                <w:sz w:val="18"/>
                <w:szCs w:val="18"/>
              </w:rPr>
            </w:pPr>
            <w:r w:rsidRPr="00E82F65">
              <w:rPr>
                <w:rFonts w:ascii="Times New Roman" w:eastAsia="宋体" w:hint="eastAsia"/>
                <w:b/>
                <w:sz w:val="18"/>
                <w:szCs w:val="18"/>
              </w:rPr>
              <w:t>位</w:t>
            </w:r>
          </w:p>
        </w:tc>
        <w:tc>
          <w:tcPr>
            <w:tcW w:w="1984" w:type="dxa"/>
          </w:tcPr>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Bit7</w:t>
            </w:r>
          </w:p>
        </w:tc>
        <w:tc>
          <w:tcPr>
            <w:tcW w:w="1985" w:type="dxa"/>
          </w:tcPr>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Bit6</w:t>
            </w:r>
          </w:p>
        </w:tc>
        <w:tc>
          <w:tcPr>
            <w:tcW w:w="850" w:type="dxa"/>
          </w:tcPr>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Bit5</w:t>
            </w:r>
          </w:p>
        </w:tc>
        <w:tc>
          <w:tcPr>
            <w:tcW w:w="851" w:type="dxa"/>
          </w:tcPr>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Bit4</w:t>
            </w:r>
          </w:p>
        </w:tc>
        <w:tc>
          <w:tcPr>
            <w:tcW w:w="3260" w:type="dxa"/>
          </w:tcPr>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Bit3~Bit0</w:t>
            </w:r>
          </w:p>
        </w:tc>
      </w:tr>
      <w:tr w:rsidR="002318B6" w:rsidRPr="00E82F65" w:rsidTr="002318B6">
        <w:tc>
          <w:tcPr>
            <w:tcW w:w="851" w:type="dxa"/>
          </w:tcPr>
          <w:p w:rsidR="002318B6" w:rsidRPr="00E82F65" w:rsidRDefault="002318B6" w:rsidP="002318B6">
            <w:pPr>
              <w:spacing w:line="360" w:lineRule="auto"/>
              <w:jc w:val="left"/>
              <w:rPr>
                <w:rFonts w:ascii="Times New Roman" w:eastAsia="宋体"/>
                <w:b/>
                <w:sz w:val="18"/>
                <w:szCs w:val="18"/>
              </w:rPr>
            </w:pPr>
            <w:r w:rsidRPr="00E82F65">
              <w:rPr>
                <w:rFonts w:ascii="Times New Roman" w:eastAsia="宋体" w:hint="eastAsia"/>
                <w:b/>
                <w:sz w:val="18"/>
                <w:szCs w:val="18"/>
              </w:rPr>
              <w:t>描述</w:t>
            </w:r>
          </w:p>
        </w:tc>
        <w:tc>
          <w:tcPr>
            <w:tcW w:w="1984" w:type="dxa"/>
          </w:tcPr>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1</w:t>
            </w:r>
            <w:r w:rsidRPr="00E82F65">
              <w:rPr>
                <w:rFonts w:ascii="Times New Roman" w:eastAsia="宋体" w:hint="eastAsia"/>
                <w:sz w:val="18"/>
                <w:szCs w:val="18"/>
              </w:rPr>
              <w:t>：命令执行失败</w:t>
            </w:r>
          </w:p>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0</w:t>
            </w:r>
            <w:r w:rsidRPr="00E82F65">
              <w:rPr>
                <w:rFonts w:ascii="Times New Roman" w:eastAsia="宋体" w:hint="eastAsia"/>
                <w:sz w:val="18"/>
                <w:szCs w:val="18"/>
              </w:rPr>
              <w:t>：命令执行成功</w:t>
            </w:r>
          </w:p>
        </w:tc>
        <w:tc>
          <w:tcPr>
            <w:tcW w:w="1985" w:type="dxa"/>
          </w:tcPr>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1</w:t>
            </w:r>
            <w:r w:rsidRPr="00E82F65">
              <w:rPr>
                <w:rFonts w:ascii="Times New Roman" w:eastAsia="宋体" w:hint="eastAsia"/>
                <w:sz w:val="18"/>
                <w:szCs w:val="18"/>
              </w:rPr>
              <w:t>：</w:t>
            </w:r>
            <w:r w:rsidRPr="00E82F65">
              <w:rPr>
                <w:rFonts w:ascii="Times New Roman" w:eastAsia="宋体" w:hint="eastAsia"/>
                <w:sz w:val="18"/>
                <w:szCs w:val="18"/>
              </w:rPr>
              <w:t>CRC</w:t>
            </w:r>
            <w:r w:rsidRPr="00E82F65">
              <w:rPr>
                <w:rFonts w:ascii="Times New Roman" w:eastAsia="宋体" w:hint="eastAsia"/>
                <w:sz w:val="18"/>
                <w:szCs w:val="18"/>
              </w:rPr>
              <w:t>验证失败</w:t>
            </w:r>
          </w:p>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0</w:t>
            </w:r>
            <w:r w:rsidRPr="00E82F65">
              <w:rPr>
                <w:rFonts w:ascii="Times New Roman" w:eastAsia="宋体" w:hint="eastAsia"/>
                <w:sz w:val="18"/>
                <w:szCs w:val="18"/>
              </w:rPr>
              <w:t>：</w:t>
            </w:r>
            <w:r w:rsidRPr="00E82F65">
              <w:rPr>
                <w:rFonts w:ascii="Times New Roman" w:eastAsia="宋体" w:hint="eastAsia"/>
                <w:sz w:val="18"/>
                <w:szCs w:val="18"/>
              </w:rPr>
              <w:t>CRC</w:t>
            </w:r>
            <w:r w:rsidRPr="00E82F65">
              <w:rPr>
                <w:rFonts w:ascii="Times New Roman" w:eastAsia="宋体" w:hint="eastAsia"/>
                <w:sz w:val="18"/>
                <w:szCs w:val="18"/>
              </w:rPr>
              <w:t>验证成功</w:t>
            </w:r>
          </w:p>
        </w:tc>
        <w:tc>
          <w:tcPr>
            <w:tcW w:w="850" w:type="dxa"/>
          </w:tcPr>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保留</w:t>
            </w:r>
          </w:p>
        </w:tc>
        <w:tc>
          <w:tcPr>
            <w:tcW w:w="851" w:type="dxa"/>
          </w:tcPr>
          <w:p w:rsidR="002318B6" w:rsidRPr="00E82F65" w:rsidRDefault="002318B6" w:rsidP="002318B6">
            <w:pPr>
              <w:spacing w:line="360" w:lineRule="auto"/>
              <w:jc w:val="left"/>
              <w:rPr>
                <w:rFonts w:ascii="Times New Roman" w:eastAsia="宋体"/>
                <w:sz w:val="18"/>
                <w:szCs w:val="18"/>
              </w:rPr>
            </w:pPr>
            <w:r w:rsidRPr="00E82F65">
              <w:rPr>
                <w:rFonts w:ascii="Times New Roman" w:eastAsia="宋体" w:hint="eastAsia"/>
                <w:sz w:val="18"/>
                <w:szCs w:val="18"/>
              </w:rPr>
              <w:t>保留</w:t>
            </w:r>
          </w:p>
        </w:tc>
        <w:tc>
          <w:tcPr>
            <w:tcW w:w="3260" w:type="dxa"/>
          </w:tcPr>
          <w:p w:rsidR="002318B6" w:rsidRPr="00E82F65" w:rsidRDefault="002318B6" w:rsidP="009100D6">
            <w:pPr>
              <w:spacing w:line="360" w:lineRule="auto"/>
              <w:jc w:val="left"/>
              <w:rPr>
                <w:rFonts w:ascii="Times New Roman" w:eastAsia="宋体"/>
                <w:sz w:val="18"/>
                <w:szCs w:val="18"/>
              </w:rPr>
            </w:pPr>
            <w:r w:rsidRPr="00E82F65">
              <w:rPr>
                <w:rFonts w:ascii="Times New Roman" w:eastAsia="宋体" w:hint="eastAsia"/>
                <w:sz w:val="18"/>
                <w:szCs w:val="18"/>
              </w:rPr>
              <w:t>0000</w:t>
            </w:r>
            <w:r w:rsidRPr="00E82F65">
              <w:rPr>
                <w:rFonts w:ascii="Times New Roman" w:eastAsia="宋体" w:hint="eastAsia"/>
                <w:sz w:val="18"/>
                <w:szCs w:val="18"/>
              </w:rPr>
              <w:t>：其他错误</w:t>
            </w:r>
          </w:p>
          <w:p w:rsidR="002318B6" w:rsidRPr="00E82F65" w:rsidRDefault="002318B6" w:rsidP="009100D6">
            <w:pPr>
              <w:spacing w:line="360" w:lineRule="auto"/>
              <w:jc w:val="left"/>
              <w:rPr>
                <w:rFonts w:ascii="Times New Roman" w:eastAsia="宋体"/>
                <w:sz w:val="18"/>
                <w:szCs w:val="18"/>
              </w:rPr>
            </w:pPr>
            <w:r w:rsidRPr="00E82F65">
              <w:rPr>
                <w:rFonts w:ascii="Times New Roman" w:eastAsia="宋体" w:hint="eastAsia"/>
                <w:sz w:val="18"/>
                <w:szCs w:val="18"/>
              </w:rPr>
              <w:t>0011</w:t>
            </w:r>
            <w:r w:rsidRPr="00E82F65">
              <w:rPr>
                <w:rFonts w:ascii="Times New Roman" w:eastAsia="宋体" w:hint="eastAsia"/>
                <w:sz w:val="18"/>
                <w:szCs w:val="18"/>
              </w:rPr>
              <w:t>：存储空间溢出</w:t>
            </w:r>
          </w:p>
          <w:p w:rsidR="002318B6" w:rsidRPr="00E82F65" w:rsidRDefault="002318B6" w:rsidP="009100D6">
            <w:pPr>
              <w:spacing w:line="360" w:lineRule="auto"/>
              <w:jc w:val="left"/>
              <w:rPr>
                <w:rFonts w:ascii="Times New Roman" w:eastAsia="宋体"/>
                <w:sz w:val="18"/>
                <w:szCs w:val="18"/>
              </w:rPr>
            </w:pPr>
            <w:r w:rsidRPr="00E82F65">
              <w:rPr>
                <w:rFonts w:ascii="Times New Roman" w:eastAsia="宋体" w:hint="eastAsia"/>
                <w:sz w:val="18"/>
                <w:szCs w:val="18"/>
              </w:rPr>
              <w:t>0100</w:t>
            </w:r>
            <w:r w:rsidRPr="00E82F65">
              <w:rPr>
                <w:rFonts w:ascii="Times New Roman" w:eastAsia="宋体" w:hint="eastAsia"/>
                <w:sz w:val="18"/>
                <w:szCs w:val="18"/>
              </w:rPr>
              <w:t>：存储空间被锁定</w:t>
            </w:r>
          </w:p>
          <w:p w:rsidR="002318B6" w:rsidRPr="00E82F65" w:rsidRDefault="002318B6" w:rsidP="009100D6">
            <w:pPr>
              <w:spacing w:line="360" w:lineRule="auto"/>
              <w:jc w:val="left"/>
              <w:rPr>
                <w:rFonts w:ascii="Times New Roman" w:eastAsia="宋体"/>
                <w:sz w:val="18"/>
                <w:szCs w:val="18"/>
              </w:rPr>
            </w:pPr>
            <w:r w:rsidRPr="00E82F65">
              <w:rPr>
                <w:rFonts w:ascii="Times New Roman" w:eastAsia="宋体" w:hint="eastAsia"/>
                <w:sz w:val="18"/>
                <w:szCs w:val="18"/>
              </w:rPr>
              <w:t>1011</w:t>
            </w:r>
            <w:r w:rsidRPr="00E82F65">
              <w:rPr>
                <w:rFonts w:ascii="Times New Roman" w:eastAsia="宋体" w:hint="eastAsia"/>
                <w:sz w:val="18"/>
                <w:szCs w:val="18"/>
              </w:rPr>
              <w:t>：电力不足</w:t>
            </w:r>
          </w:p>
          <w:p w:rsidR="002318B6" w:rsidRPr="00E82F65" w:rsidRDefault="002318B6" w:rsidP="009100D6">
            <w:pPr>
              <w:spacing w:line="360" w:lineRule="auto"/>
              <w:jc w:val="left"/>
              <w:rPr>
                <w:rFonts w:ascii="Times New Roman" w:eastAsia="宋体"/>
                <w:sz w:val="18"/>
                <w:szCs w:val="18"/>
              </w:rPr>
            </w:pPr>
            <w:r w:rsidRPr="00E82F65">
              <w:rPr>
                <w:rFonts w:ascii="Times New Roman" w:eastAsia="宋体" w:hint="eastAsia"/>
                <w:sz w:val="18"/>
                <w:szCs w:val="18"/>
              </w:rPr>
              <w:t>1111</w:t>
            </w:r>
            <w:r w:rsidRPr="00E82F65">
              <w:rPr>
                <w:rFonts w:ascii="Times New Roman" w:eastAsia="宋体" w:hint="eastAsia"/>
                <w:sz w:val="18"/>
                <w:szCs w:val="18"/>
              </w:rPr>
              <w:t>：不明错误</w:t>
            </w:r>
          </w:p>
        </w:tc>
      </w:tr>
    </w:tbl>
    <w:p w:rsidR="00654FB3" w:rsidRDefault="00654FB3" w:rsidP="002633FD">
      <w:pPr>
        <w:spacing w:beforeLines="50" w:afterLines="50" w:line="360" w:lineRule="auto"/>
        <w:ind w:firstLineChars="200" w:firstLine="420"/>
        <w:rPr>
          <w:rFonts w:ascii="Times New Roman" w:eastAsia="宋体"/>
        </w:rPr>
      </w:pPr>
      <w:r w:rsidRPr="00654FB3">
        <w:rPr>
          <w:rFonts w:ascii="Times New Roman" w:eastAsia="宋体" w:hint="eastAsia"/>
        </w:rPr>
        <w:t>为了避免数据中出现</w:t>
      </w:r>
      <w:r w:rsidRPr="00654FB3">
        <w:rPr>
          <w:rFonts w:ascii="Times New Roman" w:eastAsia="宋体"/>
        </w:rPr>
        <w:t>SOF</w:t>
      </w:r>
      <w:r w:rsidRPr="00654FB3">
        <w:rPr>
          <w:rFonts w:ascii="Times New Roman" w:eastAsia="宋体" w:hint="eastAsia"/>
        </w:rPr>
        <w:t>、</w:t>
      </w:r>
      <w:r w:rsidRPr="00654FB3">
        <w:rPr>
          <w:rFonts w:ascii="Times New Roman" w:eastAsia="宋体"/>
        </w:rPr>
        <w:t>EOF</w:t>
      </w:r>
      <w:r w:rsidRPr="00654FB3">
        <w:rPr>
          <w:rFonts w:ascii="Times New Roman" w:eastAsia="宋体" w:hint="eastAsia"/>
        </w:rPr>
        <w:t>字节，实际通信过程中利用插入字节保证</w:t>
      </w:r>
      <w:r w:rsidRPr="00654FB3">
        <w:rPr>
          <w:rFonts w:ascii="Times New Roman" w:eastAsia="宋体"/>
        </w:rPr>
        <w:t>SOF</w:t>
      </w:r>
      <w:r w:rsidRPr="00654FB3">
        <w:rPr>
          <w:rFonts w:ascii="Times New Roman" w:eastAsia="宋体" w:hint="eastAsia"/>
        </w:rPr>
        <w:t>和</w:t>
      </w:r>
      <w:r w:rsidRPr="00654FB3">
        <w:rPr>
          <w:rFonts w:ascii="Times New Roman" w:eastAsia="宋体"/>
        </w:rPr>
        <w:t>EOF</w:t>
      </w:r>
      <w:r w:rsidRPr="00654FB3">
        <w:rPr>
          <w:rFonts w:ascii="Times New Roman" w:eastAsia="宋体" w:hint="eastAsia"/>
        </w:rPr>
        <w:t>的唯一性。当发送数据包的</w:t>
      </w:r>
      <w:r w:rsidRPr="00654FB3">
        <w:rPr>
          <w:rFonts w:ascii="Times New Roman" w:eastAsia="宋体"/>
        </w:rPr>
        <w:t>SOF</w:t>
      </w:r>
      <w:r w:rsidRPr="00654FB3">
        <w:rPr>
          <w:rFonts w:ascii="Times New Roman" w:eastAsia="宋体" w:hint="eastAsia"/>
        </w:rPr>
        <w:t>和</w:t>
      </w:r>
      <w:r w:rsidRPr="00654FB3">
        <w:rPr>
          <w:rFonts w:ascii="Times New Roman" w:eastAsia="宋体"/>
        </w:rPr>
        <w:t>EOF</w:t>
      </w:r>
      <w:r w:rsidRPr="00654FB3">
        <w:rPr>
          <w:rFonts w:ascii="Times New Roman" w:eastAsia="宋体" w:hint="eastAsia"/>
        </w:rPr>
        <w:t>之间出现</w:t>
      </w:r>
      <w:r w:rsidRPr="00654FB3">
        <w:rPr>
          <w:rFonts w:ascii="Times New Roman" w:eastAsia="宋体"/>
        </w:rPr>
        <w:t>0</w:t>
      </w:r>
      <w:r>
        <w:rPr>
          <w:rFonts w:ascii="Times New Roman" w:eastAsia="宋体" w:hint="eastAsia"/>
        </w:rPr>
        <w:t>x</w:t>
      </w:r>
      <w:r w:rsidRPr="00654FB3">
        <w:rPr>
          <w:rFonts w:ascii="Times New Roman" w:eastAsia="宋体"/>
        </w:rPr>
        <w:t>AA</w:t>
      </w:r>
      <w:r w:rsidRPr="00654FB3">
        <w:rPr>
          <w:rFonts w:ascii="Times New Roman" w:eastAsia="宋体" w:hint="eastAsia"/>
        </w:rPr>
        <w:t>、</w:t>
      </w:r>
      <w:r w:rsidRPr="00654FB3">
        <w:rPr>
          <w:rFonts w:ascii="Times New Roman" w:eastAsia="宋体"/>
        </w:rPr>
        <w:t>0</w:t>
      </w:r>
      <w:r>
        <w:rPr>
          <w:rFonts w:ascii="Times New Roman" w:eastAsia="宋体" w:hint="eastAsia"/>
        </w:rPr>
        <w:t>x</w:t>
      </w:r>
      <w:r w:rsidRPr="00654FB3">
        <w:rPr>
          <w:rFonts w:ascii="Times New Roman" w:eastAsia="宋体"/>
        </w:rPr>
        <w:t>55</w:t>
      </w:r>
      <w:r w:rsidRPr="00654FB3">
        <w:rPr>
          <w:rFonts w:ascii="Times New Roman" w:eastAsia="宋体" w:hint="eastAsia"/>
        </w:rPr>
        <w:t>、</w:t>
      </w:r>
      <w:r w:rsidRPr="00654FB3">
        <w:rPr>
          <w:rFonts w:ascii="Times New Roman" w:eastAsia="宋体"/>
        </w:rPr>
        <w:t>0</w:t>
      </w:r>
      <w:r>
        <w:rPr>
          <w:rFonts w:ascii="Times New Roman" w:eastAsia="宋体" w:hint="eastAsia"/>
        </w:rPr>
        <w:t>x</w:t>
      </w:r>
      <w:r w:rsidRPr="00654FB3">
        <w:rPr>
          <w:rFonts w:ascii="Times New Roman" w:eastAsia="宋体"/>
        </w:rPr>
        <w:t>FF</w:t>
      </w:r>
      <w:r w:rsidRPr="00654FB3">
        <w:rPr>
          <w:rFonts w:ascii="Times New Roman" w:eastAsia="宋体" w:hint="eastAsia"/>
        </w:rPr>
        <w:t>字节时，发送方应在该字节前插入一个</w:t>
      </w:r>
      <w:r w:rsidRPr="00654FB3">
        <w:rPr>
          <w:rFonts w:ascii="Times New Roman" w:eastAsia="宋体"/>
        </w:rPr>
        <w:t>0XFF</w:t>
      </w:r>
      <w:r w:rsidRPr="00654FB3">
        <w:rPr>
          <w:rFonts w:ascii="Times New Roman" w:eastAsia="宋体" w:hint="eastAsia"/>
        </w:rPr>
        <w:t>字节</w:t>
      </w:r>
      <w:r w:rsidR="00B53A4A">
        <w:rPr>
          <w:rFonts w:ascii="Times New Roman" w:eastAsia="宋体" w:hint="eastAsia"/>
        </w:rPr>
        <w:t>。</w:t>
      </w:r>
      <w:r w:rsidR="00B53A4A">
        <w:rPr>
          <w:rFonts w:ascii="Times New Roman" w:eastAsia="宋体" w:hint="eastAsia"/>
        </w:rPr>
        <w:lastRenderedPageBreak/>
        <w:t>接收方接收到包含插入字节的数据后应删除插入字节并提取有效数据，无论是发送方还是接受放插入字节不计入帧长度</w:t>
      </w:r>
      <w:r w:rsidR="007E3EFB">
        <w:rPr>
          <w:rFonts w:ascii="Times New Roman" w:eastAsia="宋体" w:hint="eastAsia"/>
        </w:rPr>
        <w:t>，示例如表</w:t>
      </w:r>
      <w:r w:rsidR="007E3EFB">
        <w:rPr>
          <w:rFonts w:ascii="Times New Roman" w:eastAsia="宋体" w:hint="eastAsia"/>
        </w:rPr>
        <w:t>2.</w:t>
      </w:r>
      <w:r w:rsidR="003D6765">
        <w:rPr>
          <w:rFonts w:ascii="Times New Roman" w:eastAsia="宋体" w:hint="eastAsia"/>
        </w:rPr>
        <w:t>4</w:t>
      </w:r>
      <w:r w:rsidR="007E3EFB">
        <w:rPr>
          <w:rFonts w:ascii="Times New Roman" w:eastAsia="宋体" w:hint="eastAsia"/>
        </w:rPr>
        <w:t>所示。</w:t>
      </w:r>
    </w:p>
    <w:p w:rsidR="00191893" w:rsidRPr="00E82F65" w:rsidRDefault="00191893" w:rsidP="00CA2C00">
      <w:pPr>
        <w:spacing w:line="360" w:lineRule="auto"/>
        <w:ind w:firstLineChars="200" w:firstLine="361"/>
        <w:jc w:val="center"/>
        <w:rPr>
          <w:rFonts w:ascii="Times New Roman" w:eastAsia="宋体"/>
          <w:b/>
          <w:sz w:val="18"/>
          <w:szCs w:val="18"/>
        </w:rPr>
      </w:pPr>
      <w:r w:rsidRPr="00E82F65">
        <w:rPr>
          <w:rFonts w:ascii="Times New Roman" w:eastAsia="宋体" w:hint="eastAsia"/>
          <w:b/>
          <w:sz w:val="18"/>
          <w:szCs w:val="18"/>
        </w:rPr>
        <w:t>表</w:t>
      </w:r>
      <w:r w:rsidRPr="00E82F65">
        <w:rPr>
          <w:rFonts w:ascii="Times New Roman" w:eastAsia="宋体" w:hint="eastAsia"/>
          <w:b/>
          <w:sz w:val="18"/>
          <w:szCs w:val="18"/>
        </w:rPr>
        <w:t>2.</w:t>
      </w:r>
      <w:r w:rsidR="003D6765" w:rsidRPr="00E82F65">
        <w:rPr>
          <w:rFonts w:ascii="Times New Roman" w:eastAsia="宋体" w:hint="eastAsia"/>
          <w:b/>
          <w:sz w:val="18"/>
          <w:szCs w:val="18"/>
        </w:rPr>
        <w:t>4</w:t>
      </w:r>
      <w:r w:rsidRPr="00E82F65">
        <w:rPr>
          <w:rFonts w:ascii="Times New Roman" w:eastAsia="宋体" w:hint="eastAsia"/>
          <w:b/>
          <w:sz w:val="18"/>
          <w:szCs w:val="18"/>
        </w:rPr>
        <w:t xml:space="preserve"> </w:t>
      </w:r>
      <w:r w:rsidRPr="00E82F65">
        <w:rPr>
          <w:rFonts w:ascii="Times New Roman" w:eastAsia="宋体" w:hint="eastAsia"/>
          <w:b/>
          <w:sz w:val="18"/>
          <w:szCs w:val="18"/>
        </w:rPr>
        <w:t>插入字节示例</w:t>
      </w:r>
    </w:p>
    <w:tbl>
      <w:tblPr>
        <w:tblStyle w:val="a7"/>
        <w:tblW w:w="0" w:type="auto"/>
        <w:tblInd w:w="534" w:type="dxa"/>
        <w:tblLook w:val="04A0"/>
      </w:tblPr>
      <w:tblGrid>
        <w:gridCol w:w="3260"/>
        <w:gridCol w:w="5670"/>
      </w:tblGrid>
      <w:tr w:rsidR="00191893" w:rsidRPr="00E82F65" w:rsidTr="0049043D">
        <w:tc>
          <w:tcPr>
            <w:tcW w:w="3260" w:type="dxa"/>
          </w:tcPr>
          <w:p w:rsidR="00191893" w:rsidRPr="00E82F65" w:rsidRDefault="00191893" w:rsidP="005E13FB">
            <w:pPr>
              <w:spacing w:line="360" w:lineRule="auto"/>
              <w:jc w:val="left"/>
              <w:rPr>
                <w:rFonts w:ascii="Times New Roman" w:eastAsia="宋体"/>
                <w:sz w:val="18"/>
                <w:szCs w:val="18"/>
              </w:rPr>
            </w:pPr>
            <w:r w:rsidRPr="00E82F65">
              <w:rPr>
                <w:rFonts w:ascii="Times New Roman" w:eastAsia="宋体" w:hint="eastAsia"/>
                <w:sz w:val="18"/>
                <w:szCs w:val="18"/>
              </w:rPr>
              <w:t>需要发送的数据包（</w:t>
            </w:r>
            <w:r w:rsidRPr="00E82F65">
              <w:rPr>
                <w:rFonts w:ascii="Times New Roman" w:eastAsia="宋体" w:hint="eastAsia"/>
                <w:sz w:val="18"/>
                <w:szCs w:val="18"/>
              </w:rPr>
              <w:t>hex</w:t>
            </w:r>
            <w:r w:rsidRPr="00E82F65">
              <w:rPr>
                <w:rFonts w:ascii="Times New Roman" w:eastAsia="宋体" w:hint="eastAsia"/>
                <w:sz w:val="18"/>
                <w:szCs w:val="18"/>
              </w:rPr>
              <w:t>）</w:t>
            </w:r>
          </w:p>
        </w:tc>
        <w:tc>
          <w:tcPr>
            <w:tcW w:w="5670" w:type="dxa"/>
          </w:tcPr>
          <w:p w:rsidR="00191893" w:rsidRPr="00E82F65" w:rsidRDefault="005064AD" w:rsidP="005E13FB">
            <w:pPr>
              <w:spacing w:line="360" w:lineRule="auto"/>
              <w:jc w:val="left"/>
              <w:rPr>
                <w:rFonts w:ascii="Times New Roman" w:eastAsia="宋体"/>
                <w:sz w:val="18"/>
                <w:szCs w:val="18"/>
              </w:rPr>
            </w:pPr>
            <w:r w:rsidRPr="00E82F65">
              <w:rPr>
                <w:rFonts w:ascii="Times New Roman" w:eastAsia="宋体"/>
                <w:sz w:val="18"/>
                <w:szCs w:val="18"/>
              </w:rPr>
              <w:t>AA 04 55 00 01 55</w:t>
            </w:r>
          </w:p>
        </w:tc>
      </w:tr>
      <w:tr w:rsidR="00191893" w:rsidRPr="00E82F65" w:rsidTr="0049043D">
        <w:tc>
          <w:tcPr>
            <w:tcW w:w="3260" w:type="dxa"/>
          </w:tcPr>
          <w:p w:rsidR="00191893" w:rsidRPr="00E82F65" w:rsidRDefault="007D25DB" w:rsidP="005E13FB">
            <w:pPr>
              <w:spacing w:line="360" w:lineRule="auto"/>
              <w:jc w:val="left"/>
              <w:rPr>
                <w:rFonts w:ascii="Times New Roman" w:eastAsia="宋体"/>
                <w:sz w:val="18"/>
                <w:szCs w:val="18"/>
              </w:rPr>
            </w:pPr>
            <w:r w:rsidRPr="00E82F65">
              <w:rPr>
                <w:rFonts w:ascii="Times New Roman" w:eastAsia="宋体" w:hint="eastAsia"/>
                <w:sz w:val="18"/>
                <w:szCs w:val="18"/>
              </w:rPr>
              <w:t>实际发送的数据包（</w:t>
            </w:r>
            <w:r w:rsidRPr="00E82F65">
              <w:rPr>
                <w:rFonts w:ascii="Times New Roman" w:eastAsia="宋体" w:hint="eastAsia"/>
                <w:sz w:val="18"/>
                <w:szCs w:val="18"/>
              </w:rPr>
              <w:t>hex</w:t>
            </w:r>
            <w:r w:rsidRPr="00E82F65">
              <w:rPr>
                <w:rFonts w:ascii="Times New Roman" w:eastAsia="宋体" w:hint="eastAsia"/>
                <w:sz w:val="18"/>
                <w:szCs w:val="18"/>
              </w:rPr>
              <w:t>）</w:t>
            </w:r>
          </w:p>
        </w:tc>
        <w:tc>
          <w:tcPr>
            <w:tcW w:w="5670" w:type="dxa"/>
          </w:tcPr>
          <w:p w:rsidR="00191893" w:rsidRPr="00E82F65" w:rsidRDefault="005064AD" w:rsidP="005E13FB">
            <w:pPr>
              <w:spacing w:line="360" w:lineRule="auto"/>
              <w:jc w:val="left"/>
              <w:rPr>
                <w:rFonts w:ascii="Times New Roman" w:eastAsia="宋体"/>
                <w:sz w:val="18"/>
                <w:szCs w:val="18"/>
              </w:rPr>
            </w:pPr>
            <w:r w:rsidRPr="00E82F65">
              <w:rPr>
                <w:rFonts w:ascii="Times New Roman" w:eastAsia="宋体"/>
                <w:sz w:val="18"/>
                <w:szCs w:val="18"/>
              </w:rPr>
              <w:t>AA 04 FF 55 00 01 55</w:t>
            </w:r>
          </w:p>
        </w:tc>
      </w:tr>
      <w:tr w:rsidR="006E3BA8" w:rsidRPr="00E82F65" w:rsidTr="0049043D">
        <w:tc>
          <w:tcPr>
            <w:tcW w:w="3260" w:type="dxa"/>
          </w:tcPr>
          <w:p w:rsidR="006E3BA8" w:rsidRPr="00E82F65" w:rsidRDefault="006E3BA8" w:rsidP="005E13FB">
            <w:pPr>
              <w:spacing w:line="360" w:lineRule="auto"/>
              <w:jc w:val="left"/>
              <w:rPr>
                <w:rFonts w:ascii="Times New Roman" w:eastAsia="宋体"/>
                <w:sz w:val="18"/>
                <w:szCs w:val="18"/>
              </w:rPr>
            </w:pPr>
            <w:r w:rsidRPr="00E82F65">
              <w:rPr>
                <w:rFonts w:ascii="Times New Roman" w:eastAsia="宋体" w:hint="eastAsia"/>
                <w:sz w:val="18"/>
                <w:szCs w:val="18"/>
              </w:rPr>
              <w:t>需要发送的数据包（</w:t>
            </w:r>
            <w:r w:rsidRPr="00E82F65">
              <w:rPr>
                <w:rFonts w:ascii="Times New Roman" w:eastAsia="宋体" w:hint="eastAsia"/>
                <w:sz w:val="18"/>
                <w:szCs w:val="18"/>
              </w:rPr>
              <w:t>hex</w:t>
            </w:r>
            <w:r w:rsidRPr="00E82F65">
              <w:rPr>
                <w:rFonts w:ascii="Times New Roman" w:eastAsia="宋体" w:hint="eastAsia"/>
                <w:sz w:val="18"/>
                <w:szCs w:val="18"/>
              </w:rPr>
              <w:t>）</w:t>
            </w:r>
          </w:p>
        </w:tc>
        <w:tc>
          <w:tcPr>
            <w:tcW w:w="5670" w:type="dxa"/>
          </w:tcPr>
          <w:p w:rsidR="006E3BA8" w:rsidRPr="00E82F65" w:rsidRDefault="005064AD" w:rsidP="005E13FB">
            <w:pPr>
              <w:spacing w:line="360" w:lineRule="auto"/>
              <w:jc w:val="left"/>
              <w:rPr>
                <w:rFonts w:ascii="Times New Roman" w:eastAsia="宋体"/>
                <w:sz w:val="18"/>
                <w:szCs w:val="18"/>
              </w:rPr>
            </w:pPr>
            <w:r w:rsidRPr="00E82F65">
              <w:rPr>
                <w:rFonts w:ascii="Times New Roman" w:eastAsia="宋体"/>
                <w:sz w:val="18"/>
                <w:szCs w:val="18"/>
              </w:rPr>
              <w:t>AA 05 00 00 01 AA 55</w:t>
            </w:r>
          </w:p>
        </w:tc>
      </w:tr>
      <w:tr w:rsidR="006E3BA8" w:rsidRPr="00E82F65" w:rsidTr="0049043D">
        <w:tc>
          <w:tcPr>
            <w:tcW w:w="3260" w:type="dxa"/>
          </w:tcPr>
          <w:p w:rsidR="006E3BA8" w:rsidRPr="00E82F65" w:rsidRDefault="006E3BA8" w:rsidP="005E13FB">
            <w:pPr>
              <w:spacing w:line="360" w:lineRule="auto"/>
              <w:jc w:val="left"/>
              <w:rPr>
                <w:rFonts w:ascii="Times New Roman" w:eastAsia="宋体"/>
                <w:sz w:val="18"/>
                <w:szCs w:val="18"/>
              </w:rPr>
            </w:pPr>
            <w:r w:rsidRPr="00E82F65">
              <w:rPr>
                <w:rFonts w:ascii="Times New Roman" w:eastAsia="宋体" w:hint="eastAsia"/>
                <w:sz w:val="18"/>
                <w:szCs w:val="18"/>
              </w:rPr>
              <w:t>实际发送的数据包（</w:t>
            </w:r>
            <w:r w:rsidRPr="00E82F65">
              <w:rPr>
                <w:rFonts w:ascii="Times New Roman" w:eastAsia="宋体" w:hint="eastAsia"/>
                <w:sz w:val="18"/>
                <w:szCs w:val="18"/>
              </w:rPr>
              <w:t>hex</w:t>
            </w:r>
            <w:r w:rsidRPr="00E82F65">
              <w:rPr>
                <w:rFonts w:ascii="Times New Roman" w:eastAsia="宋体" w:hint="eastAsia"/>
                <w:sz w:val="18"/>
                <w:szCs w:val="18"/>
              </w:rPr>
              <w:t>）</w:t>
            </w:r>
          </w:p>
        </w:tc>
        <w:tc>
          <w:tcPr>
            <w:tcW w:w="5670" w:type="dxa"/>
          </w:tcPr>
          <w:p w:rsidR="006E3BA8" w:rsidRPr="00E82F65" w:rsidRDefault="005064AD" w:rsidP="005E13FB">
            <w:pPr>
              <w:spacing w:line="360" w:lineRule="auto"/>
              <w:jc w:val="left"/>
              <w:rPr>
                <w:rFonts w:ascii="Times New Roman" w:eastAsia="宋体"/>
                <w:sz w:val="18"/>
                <w:szCs w:val="18"/>
              </w:rPr>
            </w:pPr>
            <w:r w:rsidRPr="00E82F65">
              <w:rPr>
                <w:rFonts w:ascii="Times New Roman" w:eastAsia="宋体"/>
                <w:sz w:val="18"/>
                <w:szCs w:val="18"/>
              </w:rPr>
              <w:t>AA 05 00 00 01 FF AA 55</w:t>
            </w:r>
          </w:p>
        </w:tc>
      </w:tr>
      <w:tr w:rsidR="006E3BA8" w:rsidRPr="00E82F65" w:rsidTr="0049043D">
        <w:tc>
          <w:tcPr>
            <w:tcW w:w="3260" w:type="dxa"/>
          </w:tcPr>
          <w:p w:rsidR="006E3BA8" w:rsidRPr="00E82F65" w:rsidRDefault="006E3BA8" w:rsidP="005E13FB">
            <w:pPr>
              <w:spacing w:line="360" w:lineRule="auto"/>
              <w:jc w:val="left"/>
              <w:rPr>
                <w:rFonts w:ascii="Times New Roman" w:eastAsia="宋体"/>
                <w:sz w:val="18"/>
                <w:szCs w:val="18"/>
              </w:rPr>
            </w:pPr>
            <w:r w:rsidRPr="00E82F65">
              <w:rPr>
                <w:rFonts w:ascii="Times New Roman" w:eastAsia="宋体" w:hint="eastAsia"/>
                <w:sz w:val="18"/>
                <w:szCs w:val="18"/>
              </w:rPr>
              <w:t>需要发送的数据包（</w:t>
            </w:r>
            <w:r w:rsidRPr="00E82F65">
              <w:rPr>
                <w:rFonts w:ascii="Times New Roman" w:eastAsia="宋体" w:hint="eastAsia"/>
                <w:sz w:val="18"/>
                <w:szCs w:val="18"/>
              </w:rPr>
              <w:t>hex</w:t>
            </w:r>
            <w:r w:rsidRPr="00E82F65">
              <w:rPr>
                <w:rFonts w:ascii="Times New Roman" w:eastAsia="宋体" w:hint="eastAsia"/>
                <w:sz w:val="18"/>
                <w:szCs w:val="18"/>
              </w:rPr>
              <w:t>）</w:t>
            </w:r>
          </w:p>
        </w:tc>
        <w:tc>
          <w:tcPr>
            <w:tcW w:w="5670" w:type="dxa"/>
          </w:tcPr>
          <w:p w:rsidR="006E3BA8" w:rsidRPr="00E82F65" w:rsidRDefault="005064AD" w:rsidP="005E13FB">
            <w:pPr>
              <w:spacing w:line="360" w:lineRule="auto"/>
              <w:jc w:val="left"/>
              <w:rPr>
                <w:rFonts w:ascii="Times New Roman" w:eastAsia="宋体"/>
                <w:sz w:val="18"/>
                <w:szCs w:val="18"/>
              </w:rPr>
            </w:pPr>
            <w:r w:rsidRPr="00E82F65">
              <w:rPr>
                <w:rFonts w:ascii="Times New Roman" w:eastAsia="宋体"/>
                <w:sz w:val="18"/>
                <w:szCs w:val="18"/>
              </w:rPr>
              <w:t>AA 06 00 00 01 AA FF 55</w:t>
            </w:r>
          </w:p>
        </w:tc>
      </w:tr>
      <w:tr w:rsidR="006E3BA8" w:rsidRPr="00E82F65" w:rsidTr="0049043D">
        <w:tc>
          <w:tcPr>
            <w:tcW w:w="3260" w:type="dxa"/>
          </w:tcPr>
          <w:p w:rsidR="006E3BA8" w:rsidRPr="00E82F65" w:rsidRDefault="006E3BA8" w:rsidP="005E13FB">
            <w:pPr>
              <w:spacing w:line="360" w:lineRule="auto"/>
              <w:jc w:val="left"/>
              <w:rPr>
                <w:rFonts w:ascii="Times New Roman" w:eastAsia="宋体"/>
                <w:sz w:val="18"/>
                <w:szCs w:val="18"/>
              </w:rPr>
            </w:pPr>
            <w:r w:rsidRPr="00E82F65">
              <w:rPr>
                <w:rFonts w:ascii="Times New Roman" w:eastAsia="宋体" w:hint="eastAsia"/>
                <w:sz w:val="18"/>
                <w:szCs w:val="18"/>
              </w:rPr>
              <w:t>实际发送的数据包（</w:t>
            </w:r>
            <w:r w:rsidRPr="00E82F65">
              <w:rPr>
                <w:rFonts w:ascii="Times New Roman" w:eastAsia="宋体" w:hint="eastAsia"/>
                <w:sz w:val="18"/>
                <w:szCs w:val="18"/>
              </w:rPr>
              <w:t>hex</w:t>
            </w:r>
            <w:r w:rsidRPr="00E82F65">
              <w:rPr>
                <w:rFonts w:ascii="Times New Roman" w:eastAsia="宋体" w:hint="eastAsia"/>
                <w:sz w:val="18"/>
                <w:szCs w:val="18"/>
              </w:rPr>
              <w:t>）</w:t>
            </w:r>
          </w:p>
        </w:tc>
        <w:tc>
          <w:tcPr>
            <w:tcW w:w="5670" w:type="dxa"/>
          </w:tcPr>
          <w:p w:rsidR="006E3BA8" w:rsidRPr="00E82F65" w:rsidRDefault="005064AD" w:rsidP="005E13FB">
            <w:pPr>
              <w:spacing w:line="360" w:lineRule="auto"/>
              <w:jc w:val="left"/>
              <w:rPr>
                <w:rFonts w:ascii="Times New Roman" w:eastAsia="宋体"/>
                <w:sz w:val="18"/>
                <w:szCs w:val="18"/>
              </w:rPr>
            </w:pPr>
            <w:r w:rsidRPr="00E82F65">
              <w:rPr>
                <w:rFonts w:ascii="Times New Roman" w:eastAsia="宋体"/>
                <w:sz w:val="18"/>
                <w:szCs w:val="18"/>
              </w:rPr>
              <w:t>AA 06 00 00 01 FF AA FF FF 55</w:t>
            </w:r>
          </w:p>
        </w:tc>
      </w:tr>
    </w:tbl>
    <w:p w:rsidR="00F521FE" w:rsidRDefault="00654FB3" w:rsidP="002633FD">
      <w:pPr>
        <w:pStyle w:val="a9"/>
        <w:numPr>
          <w:ilvl w:val="0"/>
          <w:numId w:val="6"/>
        </w:numPr>
        <w:spacing w:beforeLines="100" w:afterLines="50" w:line="360" w:lineRule="auto"/>
        <w:ind w:firstLineChars="0"/>
        <w:rPr>
          <w:rFonts w:ascii="Times New Roman" w:eastAsia="宋体"/>
          <w:b/>
        </w:rPr>
      </w:pPr>
      <w:r>
        <w:rPr>
          <w:rFonts w:ascii="Times New Roman" w:eastAsia="宋体" w:hint="eastAsia"/>
          <w:b/>
        </w:rPr>
        <w:t>UHF</w:t>
      </w:r>
      <w:r w:rsidR="00F521FE" w:rsidRPr="00F521FE">
        <w:rPr>
          <w:rFonts w:ascii="Times New Roman" w:eastAsia="宋体"/>
          <w:b/>
        </w:rPr>
        <w:t>CMD_GET_STATUS</w:t>
      </w:r>
      <w:r w:rsidR="002B0F04">
        <w:rPr>
          <w:rFonts w:ascii="Times New Roman" w:eastAsia="宋体" w:hint="eastAsia"/>
          <w:b/>
        </w:rPr>
        <w:t xml:space="preserve"> </w:t>
      </w:r>
      <w:r w:rsidR="002B0F04">
        <w:rPr>
          <w:rFonts w:ascii="Times New Roman" w:eastAsia="宋体" w:hint="eastAsia"/>
          <w:b/>
        </w:rPr>
        <w:t>命令</w:t>
      </w:r>
    </w:p>
    <w:p w:rsidR="00F521FE" w:rsidRDefault="00AF26FF" w:rsidP="002633FD">
      <w:pPr>
        <w:spacing w:beforeLines="50" w:line="360" w:lineRule="auto"/>
        <w:ind w:firstLineChars="200" w:firstLine="420"/>
        <w:rPr>
          <w:rFonts w:ascii="Times New Roman" w:eastAsia="宋体"/>
        </w:rPr>
      </w:pPr>
      <w:r>
        <w:rPr>
          <w:rFonts w:ascii="Times New Roman" w:eastAsia="宋体" w:hint="eastAsia"/>
        </w:rPr>
        <w:t>UHFCMD_GET_STATUS</w:t>
      </w:r>
      <w:r w:rsidR="00F521FE">
        <w:rPr>
          <w:rFonts w:ascii="Times New Roman" w:eastAsia="宋体" w:hint="eastAsia"/>
        </w:rPr>
        <w:t>命令字是</w:t>
      </w:r>
      <w:r w:rsidR="00F521FE">
        <w:rPr>
          <w:rFonts w:ascii="Times New Roman" w:eastAsia="宋体" w:hint="eastAsia"/>
        </w:rPr>
        <w:t>0x00</w:t>
      </w:r>
      <w:r w:rsidR="00F521FE">
        <w:rPr>
          <w:rFonts w:ascii="Times New Roman" w:eastAsia="宋体" w:hint="eastAsia"/>
        </w:rPr>
        <w:t>，</w:t>
      </w:r>
      <w:r>
        <w:rPr>
          <w:rFonts w:ascii="Times New Roman" w:eastAsia="宋体" w:hint="eastAsia"/>
        </w:rPr>
        <w:t>用来连接的时候查询</w:t>
      </w:r>
      <w:r>
        <w:rPr>
          <w:rFonts w:ascii="Times New Roman" w:eastAsia="宋体" w:hint="eastAsia"/>
        </w:rPr>
        <w:t>900MHz</w:t>
      </w:r>
      <w:r w:rsidR="005D7C04">
        <w:rPr>
          <w:rFonts w:ascii="Times New Roman" w:eastAsia="宋体" w:hint="eastAsia"/>
        </w:rPr>
        <w:t>模块的状态，主要在串口连接</w:t>
      </w:r>
      <w:r w:rsidR="005D7C04">
        <w:rPr>
          <w:rFonts w:ascii="Times New Roman" w:eastAsia="宋体" w:hint="eastAsia"/>
        </w:rPr>
        <w:t>900MHz</w:t>
      </w:r>
      <w:r w:rsidR="005D7C04">
        <w:rPr>
          <w:rFonts w:ascii="Times New Roman" w:eastAsia="宋体" w:hint="eastAsia"/>
        </w:rPr>
        <w:t>模块的时候</w:t>
      </w:r>
      <w:r>
        <w:rPr>
          <w:rFonts w:ascii="Times New Roman" w:eastAsia="宋体" w:hint="eastAsia"/>
        </w:rPr>
        <w:t>使用。</w:t>
      </w:r>
      <w:r w:rsidR="00F521FE">
        <w:rPr>
          <w:rFonts w:ascii="Times New Roman" w:eastAsia="宋体" w:hint="eastAsia"/>
        </w:rPr>
        <w:t>当</w:t>
      </w:r>
      <w:r>
        <w:rPr>
          <w:rFonts w:ascii="Times New Roman" w:eastAsia="宋体" w:hint="eastAsia"/>
        </w:rPr>
        <w:t>900</w:t>
      </w:r>
      <w:r w:rsidR="00F521FE">
        <w:rPr>
          <w:rFonts w:ascii="Times New Roman" w:eastAsia="宋体" w:hint="eastAsia"/>
        </w:rPr>
        <w:t>MHz</w:t>
      </w:r>
      <w:r w:rsidR="00F521FE">
        <w:rPr>
          <w:rFonts w:ascii="Times New Roman" w:eastAsia="宋体" w:hint="eastAsia"/>
        </w:rPr>
        <w:t>模块通过串口接收到</w:t>
      </w:r>
      <w:r>
        <w:rPr>
          <w:rFonts w:ascii="Times New Roman" w:eastAsia="宋体" w:hint="eastAsia"/>
        </w:rPr>
        <w:t>UHFCMD_GET_STATUS</w:t>
      </w:r>
      <w:r w:rsidR="00F521FE">
        <w:rPr>
          <w:rFonts w:ascii="Times New Roman" w:eastAsia="宋体" w:hint="eastAsia"/>
        </w:rPr>
        <w:t>命令</w:t>
      </w:r>
      <w:r w:rsidR="005D7C04">
        <w:rPr>
          <w:rFonts w:ascii="Times New Roman" w:eastAsia="宋体" w:hint="eastAsia"/>
        </w:rPr>
        <w:t>，请求</w:t>
      </w:r>
      <w:r w:rsidR="00F521FE">
        <w:rPr>
          <w:rFonts w:ascii="Times New Roman" w:eastAsia="宋体" w:hint="eastAsia"/>
        </w:rPr>
        <w:t>帧结构如表</w:t>
      </w:r>
      <w:r w:rsidR="00F521FE">
        <w:rPr>
          <w:rFonts w:ascii="Times New Roman" w:eastAsia="宋体" w:hint="eastAsia"/>
        </w:rPr>
        <w:t>2.</w:t>
      </w:r>
      <w:r w:rsidR="003D6765">
        <w:rPr>
          <w:rFonts w:ascii="Times New Roman" w:eastAsia="宋体" w:hint="eastAsia"/>
        </w:rPr>
        <w:t>5</w:t>
      </w:r>
      <w:r w:rsidR="00F521FE">
        <w:rPr>
          <w:rFonts w:ascii="Times New Roman" w:eastAsia="宋体" w:hint="eastAsia"/>
        </w:rPr>
        <w:t>所示。</w:t>
      </w:r>
    </w:p>
    <w:p w:rsidR="00F521FE" w:rsidRPr="00E82F65" w:rsidRDefault="00F521FE" w:rsidP="00CA2C00">
      <w:pPr>
        <w:spacing w:line="360" w:lineRule="auto"/>
        <w:ind w:firstLineChars="200" w:firstLine="361"/>
        <w:jc w:val="center"/>
        <w:rPr>
          <w:rFonts w:ascii="Times New Roman" w:eastAsia="宋体"/>
          <w:b/>
          <w:sz w:val="18"/>
          <w:szCs w:val="18"/>
        </w:rPr>
      </w:pPr>
      <w:r w:rsidRPr="00E82F65">
        <w:rPr>
          <w:rFonts w:ascii="Times New Roman" w:eastAsia="宋体" w:hint="eastAsia"/>
          <w:b/>
          <w:sz w:val="18"/>
          <w:szCs w:val="18"/>
        </w:rPr>
        <w:t>表</w:t>
      </w:r>
      <w:r w:rsidRPr="00E82F65">
        <w:rPr>
          <w:rFonts w:ascii="Times New Roman" w:eastAsia="宋体" w:hint="eastAsia"/>
          <w:b/>
          <w:sz w:val="18"/>
          <w:szCs w:val="18"/>
        </w:rPr>
        <w:t>2.</w:t>
      </w:r>
      <w:r w:rsidR="003D6765" w:rsidRPr="00E82F65">
        <w:rPr>
          <w:rFonts w:ascii="Times New Roman" w:eastAsia="宋体" w:hint="eastAsia"/>
          <w:b/>
          <w:sz w:val="18"/>
          <w:szCs w:val="18"/>
        </w:rPr>
        <w:t>5</w:t>
      </w:r>
      <w:r w:rsidRPr="00E82F65">
        <w:rPr>
          <w:rFonts w:ascii="Times New Roman" w:eastAsia="宋体" w:hint="eastAsia"/>
          <w:b/>
          <w:sz w:val="18"/>
          <w:szCs w:val="18"/>
        </w:rPr>
        <w:t xml:space="preserve">  </w:t>
      </w:r>
      <w:r w:rsidR="00322629" w:rsidRPr="00E82F65">
        <w:rPr>
          <w:rFonts w:ascii="Times New Roman" w:eastAsia="宋体" w:hint="eastAsia"/>
          <w:b/>
          <w:sz w:val="18"/>
          <w:szCs w:val="18"/>
        </w:rPr>
        <w:t>UHFCMD_GET_STATUS</w:t>
      </w:r>
      <w:r w:rsidRPr="00E82F65">
        <w:rPr>
          <w:rFonts w:ascii="Times New Roman" w:eastAsia="宋体" w:hint="eastAsia"/>
          <w:b/>
          <w:sz w:val="18"/>
          <w:szCs w:val="18"/>
        </w:rPr>
        <w:t>命令请求帧</w:t>
      </w:r>
      <w:r w:rsidR="00BE70B0" w:rsidRPr="00E82F65">
        <w:rPr>
          <w:rFonts w:ascii="Times New Roman" w:eastAsia="宋体" w:hint="eastAsia"/>
          <w:b/>
          <w:sz w:val="18"/>
          <w:szCs w:val="18"/>
        </w:rPr>
        <w:t>结构</w:t>
      </w:r>
    </w:p>
    <w:tbl>
      <w:tblPr>
        <w:tblW w:w="8950" w:type="dxa"/>
        <w:jc w:val="center"/>
        <w:tblInd w:w="-3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7"/>
        <w:gridCol w:w="2238"/>
        <w:gridCol w:w="2237"/>
        <w:gridCol w:w="2238"/>
      </w:tblGrid>
      <w:tr w:rsidR="00322629" w:rsidRPr="00E82F65" w:rsidTr="00322629">
        <w:trPr>
          <w:trHeight w:val="249"/>
          <w:jc w:val="center"/>
        </w:trPr>
        <w:tc>
          <w:tcPr>
            <w:tcW w:w="2237" w:type="dxa"/>
          </w:tcPr>
          <w:p w:rsidR="00322629" w:rsidRPr="00E82F65" w:rsidRDefault="00322629" w:rsidP="00F72CD6">
            <w:pPr>
              <w:spacing w:line="360" w:lineRule="auto"/>
              <w:jc w:val="left"/>
              <w:rPr>
                <w:rFonts w:ascii="Times New Roman" w:hAnsi="Times New Roman" w:cs="Times New Roman"/>
                <w:b/>
                <w:sz w:val="18"/>
                <w:szCs w:val="18"/>
              </w:rPr>
            </w:pPr>
            <w:r w:rsidRPr="00E82F65">
              <w:rPr>
                <w:rFonts w:ascii="Times New Roman" w:hAnsi="Times New Roman" w:cs="Times New Roman"/>
                <w:b/>
                <w:sz w:val="18"/>
                <w:szCs w:val="18"/>
              </w:rPr>
              <w:t>SOF</w:t>
            </w:r>
          </w:p>
        </w:tc>
        <w:tc>
          <w:tcPr>
            <w:tcW w:w="2238" w:type="dxa"/>
          </w:tcPr>
          <w:p w:rsidR="00322629" w:rsidRPr="00E82F65" w:rsidRDefault="00322629" w:rsidP="00F72CD6">
            <w:pPr>
              <w:spacing w:line="360" w:lineRule="auto"/>
              <w:jc w:val="left"/>
              <w:rPr>
                <w:rFonts w:ascii="Times New Roman" w:hAnsi="Times New Roman" w:cs="Times New Roman"/>
                <w:b/>
                <w:sz w:val="18"/>
                <w:szCs w:val="18"/>
              </w:rPr>
            </w:pPr>
            <w:r w:rsidRPr="00E82F65">
              <w:rPr>
                <w:rFonts w:ascii="Times New Roman" w:hAnsi="Times New Roman" w:cs="Times New Roman"/>
                <w:b/>
                <w:sz w:val="18"/>
                <w:szCs w:val="18"/>
              </w:rPr>
              <w:t>Lenth</w:t>
            </w:r>
          </w:p>
        </w:tc>
        <w:tc>
          <w:tcPr>
            <w:tcW w:w="2237" w:type="dxa"/>
          </w:tcPr>
          <w:p w:rsidR="00322629" w:rsidRPr="00E82F65" w:rsidRDefault="00322629" w:rsidP="00F72CD6">
            <w:pPr>
              <w:spacing w:line="360" w:lineRule="auto"/>
              <w:jc w:val="left"/>
              <w:rPr>
                <w:rFonts w:ascii="Times New Roman" w:hAnsi="Times New Roman" w:cs="Times New Roman"/>
                <w:b/>
                <w:sz w:val="18"/>
                <w:szCs w:val="18"/>
              </w:rPr>
            </w:pPr>
            <w:r w:rsidRPr="00E82F65">
              <w:rPr>
                <w:rFonts w:ascii="Times New Roman" w:hAnsi="Times New Roman" w:cs="Times New Roman"/>
                <w:b/>
                <w:sz w:val="18"/>
                <w:szCs w:val="18"/>
              </w:rPr>
              <w:t>CMD</w:t>
            </w:r>
          </w:p>
        </w:tc>
        <w:tc>
          <w:tcPr>
            <w:tcW w:w="2238" w:type="dxa"/>
          </w:tcPr>
          <w:p w:rsidR="00322629" w:rsidRPr="00E82F65" w:rsidRDefault="0073571B" w:rsidP="00F72CD6">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322629" w:rsidRPr="00E82F65" w:rsidTr="00322629">
        <w:trPr>
          <w:jc w:val="center"/>
        </w:trPr>
        <w:tc>
          <w:tcPr>
            <w:tcW w:w="2237" w:type="dxa"/>
          </w:tcPr>
          <w:p w:rsidR="00322629" w:rsidRPr="00E82F65" w:rsidRDefault="00322629" w:rsidP="00F72CD6">
            <w:pPr>
              <w:spacing w:line="360" w:lineRule="auto"/>
              <w:jc w:val="left"/>
              <w:rPr>
                <w:rFonts w:ascii="Times New Roman" w:hAnsi="Times New Roman" w:cs="Times New Roman"/>
                <w:sz w:val="18"/>
                <w:szCs w:val="18"/>
              </w:rPr>
            </w:pPr>
            <w:r w:rsidRPr="00E82F65">
              <w:rPr>
                <w:rFonts w:ascii="Times New Roman" w:hAnsi="Times New Roman" w:cs="Times New Roman"/>
                <w:sz w:val="18"/>
                <w:szCs w:val="18"/>
              </w:rPr>
              <w:t>AA</w:t>
            </w:r>
          </w:p>
        </w:tc>
        <w:tc>
          <w:tcPr>
            <w:tcW w:w="2238" w:type="dxa"/>
          </w:tcPr>
          <w:p w:rsidR="00322629" w:rsidRPr="00E82F65" w:rsidRDefault="00AF1664" w:rsidP="00F72CD6">
            <w:pPr>
              <w:spacing w:line="360" w:lineRule="auto"/>
              <w:jc w:val="left"/>
              <w:rPr>
                <w:rFonts w:ascii="Times New Roman" w:hAnsi="Times New Roman" w:cs="Times New Roman"/>
                <w:sz w:val="18"/>
                <w:szCs w:val="18"/>
              </w:rPr>
            </w:pPr>
            <w:r w:rsidRPr="00E82F65">
              <w:rPr>
                <w:rFonts w:ascii="Times New Roman" w:hAnsi="Times New Roman" w:cs="Times New Roman" w:hint="eastAsia"/>
                <w:sz w:val="18"/>
                <w:szCs w:val="18"/>
              </w:rPr>
              <w:t>02</w:t>
            </w:r>
          </w:p>
        </w:tc>
        <w:tc>
          <w:tcPr>
            <w:tcW w:w="2237" w:type="dxa"/>
          </w:tcPr>
          <w:p w:rsidR="00322629" w:rsidRPr="00E82F65" w:rsidRDefault="002B0F04" w:rsidP="00F72CD6">
            <w:pPr>
              <w:spacing w:line="360" w:lineRule="auto"/>
              <w:jc w:val="left"/>
              <w:rPr>
                <w:rFonts w:ascii="Times New Roman" w:hAnsi="Times New Roman" w:cs="Times New Roman"/>
                <w:sz w:val="18"/>
                <w:szCs w:val="18"/>
              </w:rPr>
            </w:pPr>
            <w:r w:rsidRPr="00E82F65">
              <w:rPr>
                <w:rFonts w:ascii="Times New Roman" w:hAnsi="Times New Roman" w:cs="Times New Roman" w:hint="eastAsia"/>
                <w:sz w:val="18"/>
                <w:szCs w:val="18"/>
              </w:rPr>
              <w:t>00</w:t>
            </w:r>
          </w:p>
        </w:tc>
        <w:tc>
          <w:tcPr>
            <w:tcW w:w="2238" w:type="dxa"/>
          </w:tcPr>
          <w:p w:rsidR="00322629" w:rsidRPr="00E82F65" w:rsidRDefault="00AF1664" w:rsidP="00F72CD6">
            <w:pPr>
              <w:spacing w:line="360" w:lineRule="auto"/>
              <w:jc w:val="left"/>
              <w:rPr>
                <w:rFonts w:ascii="Times New Roman" w:hAnsi="Times New Roman" w:cs="Times New Roman"/>
                <w:sz w:val="18"/>
                <w:szCs w:val="18"/>
              </w:rPr>
            </w:pPr>
            <w:r w:rsidRPr="00E82F65">
              <w:rPr>
                <w:rFonts w:ascii="Times New Roman" w:hAnsi="Times New Roman" w:cs="Times New Roman" w:hint="eastAsia"/>
                <w:sz w:val="18"/>
                <w:szCs w:val="18"/>
              </w:rPr>
              <w:t>55</w:t>
            </w:r>
          </w:p>
        </w:tc>
      </w:tr>
    </w:tbl>
    <w:p w:rsidR="00F521FE" w:rsidRDefault="00E92CC3" w:rsidP="002633FD">
      <w:pPr>
        <w:spacing w:beforeLines="50" w:line="360" w:lineRule="auto"/>
        <w:ind w:firstLineChars="200" w:firstLine="420"/>
        <w:rPr>
          <w:rFonts w:ascii="Times New Roman" w:eastAsia="宋体"/>
        </w:rPr>
      </w:pPr>
      <w:r>
        <w:rPr>
          <w:rFonts w:ascii="Times New Roman" w:eastAsia="宋体" w:hint="eastAsia"/>
        </w:rPr>
        <w:t>900</w:t>
      </w:r>
      <w:r w:rsidR="00F521FE">
        <w:rPr>
          <w:rFonts w:ascii="Times New Roman" w:eastAsia="宋体" w:hint="eastAsia"/>
        </w:rPr>
        <w:t>MHz</w:t>
      </w:r>
      <w:r w:rsidR="00F521FE">
        <w:rPr>
          <w:rFonts w:ascii="Times New Roman" w:eastAsia="宋体" w:hint="eastAsia"/>
        </w:rPr>
        <w:t>模块接收到请求命令并</w:t>
      </w:r>
      <w:r w:rsidR="00BE0A03">
        <w:rPr>
          <w:rFonts w:ascii="Times New Roman" w:eastAsia="宋体" w:hint="eastAsia"/>
        </w:rPr>
        <w:t>获取状态</w:t>
      </w:r>
      <w:r w:rsidR="00F521FE">
        <w:rPr>
          <w:rFonts w:ascii="Times New Roman" w:eastAsia="宋体" w:hint="eastAsia"/>
        </w:rPr>
        <w:t>后会将</w:t>
      </w:r>
      <w:r w:rsidR="00BE0A03">
        <w:rPr>
          <w:rFonts w:ascii="Times New Roman" w:eastAsia="宋体" w:hint="eastAsia"/>
        </w:rPr>
        <w:t>状态</w:t>
      </w:r>
      <w:r w:rsidR="00F521FE">
        <w:rPr>
          <w:rFonts w:ascii="Times New Roman" w:eastAsia="宋体" w:hint="eastAsia"/>
        </w:rPr>
        <w:t>和执行的结果状态结果反馈给请求方（如</w:t>
      </w:r>
      <w:r w:rsidR="00F521FE">
        <w:rPr>
          <w:rFonts w:ascii="Times New Roman" w:eastAsia="宋体" w:hint="eastAsia"/>
        </w:rPr>
        <w:t>PC</w:t>
      </w:r>
      <w:r w:rsidR="00F521FE">
        <w:rPr>
          <w:rFonts w:ascii="Times New Roman" w:eastAsia="宋体" w:hint="eastAsia"/>
        </w:rPr>
        <w:t>），响应帧结构如表</w:t>
      </w:r>
      <w:r w:rsidR="00F521FE">
        <w:rPr>
          <w:rFonts w:ascii="Times New Roman" w:eastAsia="宋体" w:hint="eastAsia"/>
        </w:rPr>
        <w:t>2.</w:t>
      </w:r>
      <w:r w:rsidR="00DC6810">
        <w:rPr>
          <w:rFonts w:ascii="Times New Roman" w:eastAsia="宋体" w:hint="eastAsia"/>
        </w:rPr>
        <w:t>6</w:t>
      </w:r>
      <w:r w:rsidR="00F521FE">
        <w:rPr>
          <w:rFonts w:ascii="Times New Roman" w:eastAsia="宋体" w:hint="eastAsia"/>
        </w:rPr>
        <w:t>所示。</w:t>
      </w:r>
    </w:p>
    <w:p w:rsidR="00F521FE" w:rsidRPr="00E82F65" w:rsidRDefault="00F521FE" w:rsidP="00CA2C00">
      <w:pPr>
        <w:spacing w:line="360" w:lineRule="auto"/>
        <w:ind w:firstLineChars="200" w:firstLine="361"/>
        <w:jc w:val="center"/>
        <w:rPr>
          <w:rFonts w:ascii="Times New Roman" w:eastAsia="宋体"/>
          <w:b/>
          <w:sz w:val="18"/>
          <w:szCs w:val="18"/>
        </w:rPr>
      </w:pPr>
      <w:r w:rsidRPr="00E82F65">
        <w:rPr>
          <w:rFonts w:ascii="Times New Roman" w:eastAsia="宋体" w:hint="eastAsia"/>
          <w:b/>
          <w:sz w:val="18"/>
          <w:szCs w:val="18"/>
        </w:rPr>
        <w:t>表</w:t>
      </w:r>
      <w:r w:rsidRPr="00E82F65">
        <w:rPr>
          <w:rFonts w:ascii="Times New Roman" w:eastAsia="宋体" w:hint="eastAsia"/>
          <w:b/>
          <w:sz w:val="18"/>
          <w:szCs w:val="18"/>
        </w:rPr>
        <w:t>2.</w:t>
      </w:r>
      <w:r w:rsidR="00DC6810" w:rsidRPr="00E82F65">
        <w:rPr>
          <w:rFonts w:ascii="Times New Roman" w:eastAsia="宋体" w:hint="eastAsia"/>
          <w:b/>
          <w:sz w:val="18"/>
          <w:szCs w:val="18"/>
        </w:rPr>
        <w:t>6</w:t>
      </w:r>
      <w:r w:rsidRPr="00E82F65">
        <w:rPr>
          <w:rFonts w:ascii="Times New Roman" w:eastAsia="宋体" w:hint="eastAsia"/>
          <w:b/>
          <w:sz w:val="18"/>
          <w:szCs w:val="18"/>
        </w:rPr>
        <w:t xml:space="preserve">  </w:t>
      </w:r>
      <w:r w:rsidR="00F63A5E" w:rsidRPr="00E82F65">
        <w:rPr>
          <w:rFonts w:ascii="Times New Roman" w:eastAsia="宋体" w:hint="eastAsia"/>
          <w:b/>
          <w:sz w:val="18"/>
          <w:szCs w:val="18"/>
        </w:rPr>
        <w:t>UHFCMD_GET_STATUS</w:t>
      </w:r>
      <w:r w:rsidRPr="00E82F65">
        <w:rPr>
          <w:rFonts w:ascii="Times New Roman" w:eastAsia="宋体" w:hint="eastAsia"/>
          <w:b/>
          <w:sz w:val="18"/>
          <w:szCs w:val="18"/>
        </w:rPr>
        <w:t>命令响应帧</w:t>
      </w:r>
      <w:r w:rsidR="00BE70B0" w:rsidRPr="00E82F65">
        <w:rPr>
          <w:rFonts w:ascii="Times New Roman" w:eastAsia="宋体" w:hint="eastAsia"/>
          <w:b/>
          <w:sz w:val="18"/>
          <w:szCs w:val="18"/>
        </w:rPr>
        <w:t>结构</w:t>
      </w:r>
    </w:p>
    <w:tbl>
      <w:tblPr>
        <w:tblW w:w="8936" w:type="dxa"/>
        <w:jc w:val="center"/>
        <w:tblInd w:w="-3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89"/>
        <w:gridCol w:w="1489"/>
        <w:gridCol w:w="1490"/>
        <w:gridCol w:w="1489"/>
        <w:gridCol w:w="1489"/>
        <w:gridCol w:w="1490"/>
      </w:tblGrid>
      <w:tr w:rsidR="00E92CC3" w:rsidRPr="00E82F65" w:rsidTr="00D86523">
        <w:trPr>
          <w:trHeight w:val="468"/>
          <w:jc w:val="center"/>
        </w:trPr>
        <w:tc>
          <w:tcPr>
            <w:tcW w:w="1489" w:type="dxa"/>
          </w:tcPr>
          <w:p w:rsidR="00E92CC3" w:rsidRPr="00E82F65" w:rsidRDefault="00E92CC3" w:rsidP="00F25B59">
            <w:pPr>
              <w:spacing w:line="360" w:lineRule="auto"/>
              <w:jc w:val="left"/>
              <w:rPr>
                <w:rFonts w:ascii="Times New Roman" w:hAnsi="Times New Roman" w:cs="Times New Roman"/>
                <w:b/>
                <w:sz w:val="18"/>
                <w:szCs w:val="18"/>
              </w:rPr>
            </w:pPr>
            <w:r w:rsidRPr="00E82F65">
              <w:rPr>
                <w:rFonts w:ascii="Times New Roman" w:hAnsi="Times New Roman" w:cs="Times New Roman" w:hint="eastAsia"/>
                <w:b/>
                <w:sz w:val="18"/>
                <w:szCs w:val="18"/>
              </w:rPr>
              <w:t>SOF</w:t>
            </w:r>
          </w:p>
        </w:tc>
        <w:tc>
          <w:tcPr>
            <w:tcW w:w="1489" w:type="dxa"/>
          </w:tcPr>
          <w:p w:rsidR="00E92CC3" w:rsidRPr="00E82F65" w:rsidRDefault="00E92CC3" w:rsidP="00F25B59">
            <w:pPr>
              <w:spacing w:line="360" w:lineRule="auto"/>
              <w:jc w:val="left"/>
              <w:rPr>
                <w:rFonts w:ascii="Times New Roman" w:hAnsi="Times New Roman" w:cs="Times New Roman"/>
                <w:b/>
                <w:sz w:val="18"/>
                <w:szCs w:val="18"/>
              </w:rPr>
            </w:pPr>
            <w:r w:rsidRPr="00E82F65">
              <w:rPr>
                <w:rFonts w:ascii="Times New Roman" w:hAnsi="Times New Roman" w:cs="Times New Roman" w:hint="eastAsia"/>
                <w:b/>
                <w:sz w:val="18"/>
                <w:szCs w:val="18"/>
              </w:rPr>
              <w:t>Lenth</w:t>
            </w:r>
          </w:p>
        </w:tc>
        <w:tc>
          <w:tcPr>
            <w:tcW w:w="1490" w:type="dxa"/>
          </w:tcPr>
          <w:p w:rsidR="00E92CC3" w:rsidRPr="00E82F65" w:rsidRDefault="00E92CC3" w:rsidP="00F25B59">
            <w:pPr>
              <w:spacing w:line="360" w:lineRule="auto"/>
              <w:jc w:val="left"/>
              <w:rPr>
                <w:rFonts w:ascii="Times New Roman" w:hAnsi="Times New Roman" w:cs="Times New Roman"/>
                <w:b/>
                <w:sz w:val="18"/>
                <w:szCs w:val="18"/>
              </w:rPr>
            </w:pPr>
            <w:r w:rsidRPr="00E82F65">
              <w:rPr>
                <w:rFonts w:ascii="Times New Roman" w:hAnsi="Times New Roman" w:cs="Times New Roman" w:hint="eastAsia"/>
                <w:b/>
                <w:sz w:val="18"/>
                <w:szCs w:val="18"/>
              </w:rPr>
              <w:t>CMD</w:t>
            </w:r>
          </w:p>
        </w:tc>
        <w:tc>
          <w:tcPr>
            <w:tcW w:w="1489" w:type="dxa"/>
          </w:tcPr>
          <w:p w:rsidR="00E92CC3" w:rsidRPr="00E82F65" w:rsidRDefault="00E92CC3" w:rsidP="00E92CC3">
            <w:pPr>
              <w:spacing w:line="360" w:lineRule="auto"/>
              <w:jc w:val="left"/>
              <w:rPr>
                <w:rFonts w:ascii="Times New Roman" w:hAnsi="Times New Roman" w:cs="Times New Roman"/>
                <w:b/>
                <w:sz w:val="18"/>
                <w:szCs w:val="18"/>
              </w:rPr>
            </w:pPr>
            <w:r w:rsidRPr="00E82F65">
              <w:rPr>
                <w:rFonts w:ascii="Times New Roman" w:hAnsi="Times New Roman" w:cs="Times New Roman" w:hint="eastAsia"/>
                <w:b/>
                <w:sz w:val="18"/>
                <w:szCs w:val="18"/>
              </w:rPr>
              <w:t>Status</w:t>
            </w:r>
          </w:p>
        </w:tc>
        <w:tc>
          <w:tcPr>
            <w:tcW w:w="1489" w:type="dxa"/>
          </w:tcPr>
          <w:p w:rsidR="00E92CC3" w:rsidRPr="00E82F65" w:rsidRDefault="00E92CC3" w:rsidP="00F25B59">
            <w:pPr>
              <w:spacing w:line="360" w:lineRule="auto"/>
              <w:jc w:val="left"/>
              <w:rPr>
                <w:rFonts w:ascii="Times New Roman" w:hAnsi="Times New Roman" w:cs="Times New Roman"/>
                <w:b/>
                <w:sz w:val="18"/>
                <w:szCs w:val="18"/>
              </w:rPr>
            </w:pPr>
            <w:r w:rsidRPr="00E82F65">
              <w:rPr>
                <w:rFonts w:ascii="Times New Roman" w:hAnsi="Times New Roman" w:cs="Times New Roman" w:hint="eastAsia"/>
                <w:b/>
                <w:sz w:val="18"/>
                <w:szCs w:val="18"/>
              </w:rPr>
              <w:t>VData</w:t>
            </w:r>
          </w:p>
        </w:tc>
        <w:tc>
          <w:tcPr>
            <w:tcW w:w="1490" w:type="dxa"/>
          </w:tcPr>
          <w:p w:rsidR="00E92CC3" w:rsidRPr="00E82F65" w:rsidRDefault="0073571B" w:rsidP="00F25B59">
            <w:pPr>
              <w:spacing w:line="360" w:lineRule="auto"/>
              <w:jc w:val="left"/>
              <w:rPr>
                <w:rFonts w:ascii="Times New Roman" w:hAnsi="Times New Roman" w:cs="Times New Roman"/>
                <w:b/>
                <w:sz w:val="18"/>
                <w:szCs w:val="18"/>
              </w:rPr>
            </w:pPr>
            <w:r>
              <w:rPr>
                <w:rFonts w:ascii="Times New Roman" w:hAnsi="Times New Roman" w:cs="Times New Roman" w:hint="eastAsia"/>
                <w:b/>
                <w:sz w:val="18"/>
                <w:szCs w:val="18"/>
              </w:rPr>
              <w:t>EOF</w:t>
            </w:r>
          </w:p>
        </w:tc>
      </w:tr>
      <w:tr w:rsidR="00E92CC3" w:rsidRPr="00E82F65" w:rsidTr="00D86523">
        <w:trPr>
          <w:trHeight w:val="468"/>
          <w:jc w:val="center"/>
        </w:trPr>
        <w:tc>
          <w:tcPr>
            <w:tcW w:w="1489" w:type="dxa"/>
          </w:tcPr>
          <w:p w:rsidR="00E92CC3" w:rsidRPr="00E82F65" w:rsidRDefault="00E92CC3" w:rsidP="00F25B59">
            <w:pPr>
              <w:spacing w:line="360" w:lineRule="auto"/>
              <w:jc w:val="left"/>
              <w:rPr>
                <w:rFonts w:ascii="Times New Roman" w:hAnsi="Times New Roman" w:cs="Times New Roman"/>
                <w:sz w:val="18"/>
                <w:szCs w:val="18"/>
              </w:rPr>
            </w:pPr>
            <w:r w:rsidRPr="00E82F65">
              <w:rPr>
                <w:rFonts w:ascii="Times New Roman" w:hAnsi="Times New Roman" w:cs="Times New Roman" w:hint="eastAsia"/>
                <w:sz w:val="18"/>
                <w:szCs w:val="18"/>
              </w:rPr>
              <w:t xml:space="preserve">AA </w:t>
            </w:r>
          </w:p>
        </w:tc>
        <w:tc>
          <w:tcPr>
            <w:tcW w:w="1489" w:type="dxa"/>
          </w:tcPr>
          <w:p w:rsidR="00E92CC3" w:rsidRPr="00E82F65" w:rsidRDefault="002B0F04" w:rsidP="00F25B59">
            <w:pPr>
              <w:spacing w:line="360" w:lineRule="auto"/>
              <w:jc w:val="left"/>
              <w:rPr>
                <w:rFonts w:ascii="Times New Roman" w:hAnsi="Times New Roman" w:cs="Times New Roman"/>
                <w:sz w:val="18"/>
                <w:szCs w:val="18"/>
              </w:rPr>
            </w:pPr>
            <w:r w:rsidRPr="00E82F65">
              <w:rPr>
                <w:rFonts w:ascii="Times New Roman" w:hAnsi="Times New Roman" w:cs="Times New Roman" w:hint="eastAsia"/>
                <w:sz w:val="18"/>
                <w:szCs w:val="18"/>
              </w:rPr>
              <w:t>03</w:t>
            </w:r>
          </w:p>
        </w:tc>
        <w:tc>
          <w:tcPr>
            <w:tcW w:w="1490" w:type="dxa"/>
          </w:tcPr>
          <w:p w:rsidR="00E92CC3" w:rsidRPr="00E82F65" w:rsidRDefault="002B0F04" w:rsidP="00F25B59">
            <w:pPr>
              <w:spacing w:line="360" w:lineRule="auto"/>
              <w:jc w:val="left"/>
              <w:rPr>
                <w:rFonts w:ascii="Times New Roman" w:hAnsi="Times New Roman" w:cs="Times New Roman"/>
                <w:sz w:val="18"/>
                <w:szCs w:val="18"/>
              </w:rPr>
            </w:pPr>
            <w:r w:rsidRPr="00E82F65">
              <w:rPr>
                <w:rFonts w:ascii="Times New Roman" w:hAnsi="Times New Roman" w:cs="Times New Roman" w:hint="eastAsia"/>
                <w:sz w:val="18"/>
                <w:szCs w:val="18"/>
              </w:rPr>
              <w:t>00</w:t>
            </w:r>
          </w:p>
        </w:tc>
        <w:tc>
          <w:tcPr>
            <w:tcW w:w="1489" w:type="dxa"/>
          </w:tcPr>
          <w:p w:rsidR="00E92CC3" w:rsidRPr="00E82F65" w:rsidRDefault="00E92CC3" w:rsidP="00F25B59">
            <w:pPr>
              <w:spacing w:line="360" w:lineRule="auto"/>
              <w:jc w:val="left"/>
              <w:rPr>
                <w:rFonts w:ascii="Times New Roman" w:hAnsi="Times New Roman" w:cs="Times New Roman"/>
                <w:sz w:val="18"/>
                <w:szCs w:val="18"/>
              </w:rPr>
            </w:pPr>
            <w:r w:rsidRPr="00E82F65">
              <w:rPr>
                <w:rFonts w:ascii="Times New Roman" w:hAnsi="Times New Roman" w:cs="Times New Roman" w:hint="eastAsia"/>
                <w:sz w:val="18"/>
                <w:szCs w:val="18"/>
              </w:rPr>
              <w:t>XX</w:t>
            </w:r>
          </w:p>
        </w:tc>
        <w:tc>
          <w:tcPr>
            <w:tcW w:w="1489" w:type="dxa"/>
          </w:tcPr>
          <w:p w:rsidR="00E92CC3" w:rsidRPr="00E82F65" w:rsidRDefault="00E92CC3" w:rsidP="00F25B59">
            <w:pPr>
              <w:spacing w:line="360" w:lineRule="auto"/>
              <w:jc w:val="left"/>
              <w:rPr>
                <w:rFonts w:ascii="Times New Roman" w:hAnsi="Times New Roman" w:cs="Times New Roman"/>
                <w:sz w:val="18"/>
                <w:szCs w:val="18"/>
              </w:rPr>
            </w:pPr>
            <w:r w:rsidRPr="00E82F65">
              <w:rPr>
                <w:rFonts w:ascii="Times New Roman" w:hAnsi="Times New Roman" w:cs="Times New Roman" w:hint="eastAsia"/>
                <w:sz w:val="18"/>
                <w:szCs w:val="18"/>
              </w:rPr>
              <w:t>XX</w:t>
            </w:r>
          </w:p>
        </w:tc>
        <w:tc>
          <w:tcPr>
            <w:tcW w:w="1490" w:type="dxa"/>
          </w:tcPr>
          <w:p w:rsidR="00E92CC3" w:rsidRPr="00E82F65" w:rsidRDefault="00E92CC3" w:rsidP="00F25B59">
            <w:pPr>
              <w:spacing w:line="360" w:lineRule="auto"/>
              <w:jc w:val="left"/>
              <w:rPr>
                <w:rFonts w:ascii="Times New Roman" w:hAnsi="Times New Roman" w:cs="Times New Roman"/>
                <w:sz w:val="18"/>
                <w:szCs w:val="18"/>
              </w:rPr>
            </w:pPr>
            <w:r w:rsidRPr="00E82F65">
              <w:rPr>
                <w:rFonts w:ascii="Times New Roman" w:hAnsi="Times New Roman" w:cs="Times New Roman" w:hint="eastAsia"/>
                <w:sz w:val="18"/>
                <w:szCs w:val="18"/>
              </w:rPr>
              <w:t>55</w:t>
            </w:r>
          </w:p>
        </w:tc>
      </w:tr>
    </w:tbl>
    <w:p w:rsidR="005D7C04" w:rsidRDefault="00990893" w:rsidP="002633FD">
      <w:pPr>
        <w:spacing w:beforeLines="50" w:line="360" w:lineRule="auto"/>
        <w:ind w:firstLineChars="200" w:firstLine="420"/>
        <w:rPr>
          <w:rFonts w:ascii="Times New Roman" w:eastAsia="宋体"/>
        </w:rPr>
      </w:pPr>
      <w:r>
        <w:rPr>
          <w:rFonts w:ascii="Times New Roman" w:eastAsia="宋体" w:hint="eastAsia"/>
        </w:rPr>
        <w:t>UHFCMD_GET_STATUS</w:t>
      </w:r>
      <w:r>
        <w:rPr>
          <w:rFonts w:ascii="Times New Roman" w:eastAsia="宋体" w:hint="eastAsia"/>
        </w:rPr>
        <w:t>命令执行成功才有响应，否则无响应</w:t>
      </w:r>
      <w:r w:rsidR="00F521FE">
        <w:rPr>
          <w:rFonts w:ascii="Times New Roman" w:eastAsia="宋体" w:hint="eastAsia"/>
        </w:rPr>
        <w:t>。</w:t>
      </w:r>
      <w:r w:rsidR="003E166D">
        <w:rPr>
          <w:rFonts w:ascii="Times New Roman" w:eastAsia="宋体" w:hint="eastAsia"/>
        </w:rPr>
        <w:t>UHFCMD_GET_STATUS</w:t>
      </w:r>
      <w:r w:rsidR="003E166D">
        <w:rPr>
          <w:rFonts w:ascii="Times New Roman" w:eastAsia="宋体" w:hint="eastAsia"/>
        </w:rPr>
        <w:t>命令示例如表</w:t>
      </w:r>
      <w:r w:rsidR="003E166D">
        <w:rPr>
          <w:rFonts w:ascii="Times New Roman" w:eastAsia="宋体" w:hint="eastAsia"/>
        </w:rPr>
        <w:t>2.</w:t>
      </w:r>
      <w:r w:rsidR="00CB1174">
        <w:rPr>
          <w:rFonts w:ascii="Times New Roman" w:eastAsia="宋体" w:hint="eastAsia"/>
        </w:rPr>
        <w:t>7</w:t>
      </w:r>
      <w:r w:rsidR="003E166D">
        <w:rPr>
          <w:rFonts w:ascii="Times New Roman" w:eastAsia="宋体" w:hint="eastAsia"/>
        </w:rPr>
        <w:t>所示。</w:t>
      </w:r>
    </w:p>
    <w:p w:rsidR="003E166D" w:rsidRPr="00E82F65" w:rsidRDefault="003E166D" w:rsidP="002633FD">
      <w:pPr>
        <w:spacing w:beforeLines="50" w:line="360" w:lineRule="auto"/>
        <w:ind w:firstLineChars="200" w:firstLine="361"/>
        <w:jc w:val="center"/>
        <w:rPr>
          <w:rFonts w:ascii="Times New Roman" w:eastAsia="宋体"/>
          <w:b/>
          <w:sz w:val="18"/>
          <w:szCs w:val="18"/>
        </w:rPr>
      </w:pPr>
      <w:r w:rsidRPr="00E82F65">
        <w:rPr>
          <w:rFonts w:ascii="Times New Roman" w:eastAsia="宋体" w:hint="eastAsia"/>
          <w:b/>
          <w:sz w:val="18"/>
          <w:szCs w:val="18"/>
        </w:rPr>
        <w:t>表</w:t>
      </w:r>
      <w:r w:rsidRPr="00E82F65">
        <w:rPr>
          <w:rFonts w:ascii="Times New Roman" w:eastAsia="宋体" w:hint="eastAsia"/>
          <w:b/>
          <w:sz w:val="18"/>
          <w:szCs w:val="18"/>
        </w:rPr>
        <w:t>2.</w:t>
      </w:r>
      <w:r w:rsidR="00CB1174" w:rsidRPr="00E82F65">
        <w:rPr>
          <w:rFonts w:ascii="Times New Roman" w:eastAsia="宋体" w:hint="eastAsia"/>
          <w:b/>
          <w:sz w:val="18"/>
          <w:szCs w:val="18"/>
        </w:rPr>
        <w:t>7</w:t>
      </w:r>
      <w:r w:rsidRPr="00E82F65">
        <w:rPr>
          <w:rFonts w:ascii="Times New Roman" w:eastAsia="宋体" w:hint="eastAsia"/>
          <w:b/>
          <w:sz w:val="18"/>
          <w:szCs w:val="18"/>
        </w:rPr>
        <w:t xml:space="preserve"> UHFCMD_GET_STATUS</w:t>
      </w:r>
      <w:r w:rsidRPr="00E82F65">
        <w:rPr>
          <w:rFonts w:ascii="Times New Roman" w:eastAsia="宋体" w:hint="eastAsia"/>
          <w:b/>
          <w:sz w:val="18"/>
          <w:szCs w:val="18"/>
        </w:rPr>
        <w:t>命令示例</w:t>
      </w:r>
    </w:p>
    <w:tbl>
      <w:tblPr>
        <w:tblStyle w:val="ac"/>
        <w:tblW w:w="0" w:type="auto"/>
        <w:jc w:val="center"/>
        <w:tblInd w:w="301" w:type="dxa"/>
        <w:tblLook w:val="04A0"/>
      </w:tblPr>
      <w:tblGrid>
        <w:gridCol w:w="1426"/>
        <w:gridCol w:w="3119"/>
        <w:gridCol w:w="4379"/>
      </w:tblGrid>
      <w:tr w:rsidR="003F3BBB" w:rsidRPr="00E82F65" w:rsidTr="003F3BBB">
        <w:trPr>
          <w:jc w:val="center"/>
        </w:trPr>
        <w:tc>
          <w:tcPr>
            <w:tcW w:w="1426" w:type="dxa"/>
          </w:tcPr>
          <w:p w:rsidR="003F3BBB" w:rsidRPr="00E82F65" w:rsidRDefault="003F3BBB" w:rsidP="00F25B59">
            <w:pPr>
              <w:spacing w:line="360" w:lineRule="auto"/>
              <w:rPr>
                <w:rFonts w:ascii="Times New Roman" w:eastAsia="宋体"/>
                <w:b/>
                <w:sz w:val="18"/>
                <w:szCs w:val="18"/>
              </w:rPr>
            </w:pPr>
            <w:r w:rsidRPr="00E82F65">
              <w:rPr>
                <w:rFonts w:ascii="Times New Roman" w:eastAsia="宋体" w:hint="eastAsia"/>
                <w:b/>
                <w:sz w:val="18"/>
                <w:szCs w:val="18"/>
              </w:rPr>
              <w:t>操作</w:t>
            </w:r>
          </w:p>
        </w:tc>
        <w:tc>
          <w:tcPr>
            <w:tcW w:w="3119" w:type="dxa"/>
          </w:tcPr>
          <w:p w:rsidR="003F3BBB" w:rsidRPr="00E82F65" w:rsidRDefault="003F3BBB" w:rsidP="00F25B59">
            <w:pPr>
              <w:spacing w:line="360" w:lineRule="auto"/>
              <w:rPr>
                <w:rFonts w:ascii="Times New Roman" w:eastAsia="宋体"/>
                <w:b/>
                <w:sz w:val="18"/>
                <w:szCs w:val="18"/>
              </w:rPr>
            </w:pPr>
            <w:r w:rsidRPr="00E82F65">
              <w:rPr>
                <w:rFonts w:ascii="Times New Roman" w:eastAsia="宋体" w:hint="eastAsia"/>
                <w:b/>
                <w:sz w:val="18"/>
                <w:szCs w:val="18"/>
              </w:rPr>
              <w:t>交互帧</w:t>
            </w:r>
            <w:r w:rsidRPr="00E82F65">
              <w:rPr>
                <w:rFonts w:ascii="Times New Roman" w:eastAsia="宋体" w:hint="eastAsia"/>
                <w:b/>
                <w:sz w:val="18"/>
                <w:szCs w:val="18"/>
              </w:rPr>
              <w:t>(hex)</w:t>
            </w:r>
          </w:p>
        </w:tc>
        <w:tc>
          <w:tcPr>
            <w:tcW w:w="4379" w:type="dxa"/>
          </w:tcPr>
          <w:p w:rsidR="003F3BBB" w:rsidRPr="00E82F65" w:rsidRDefault="003F3BBB" w:rsidP="00F25B59">
            <w:pPr>
              <w:spacing w:line="360" w:lineRule="auto"/>
              <w:rPr>
                <w:rFonts w:ascii="Times New Roman" w:eastAsia="宋体"/>
                <w:b/>
                <w:sz w:val="18"/>
                <w:szCs w:val="18"/>
              </w:rPr>
            </w:pPr>
            <w:r w:rsidRPr="00E82F65">
              <w:rPr>
                <w:rFonts w:ascii="Times New Roman" w:eastAsia="宋体" w:hint="eastAsia"/>
                <w:b/>
                <w:sz w:val="18"/>
                <w:szCs w:val="18"/>
              </w:rPr>
              <w:t>说明</w:t>
            </w:r>
          </w:p>
        </w:tc>
      </w:tr>
      <w:tr w:rsidR="003F3BBB" w:rsidRPr="00E82F65" w:rsidTr="003F3BBB">
        <w:trPr>
          <w:jc w:val="center"/>
        </w:trPr>
        <w:tc>
          <w:tcPr>
            <w:tcW w:w="1426" w:type="dxa"/>
          </w:tcPr>
          <w:p w:rsidR="003F3BBB" w:rsidRPr="00E82F65" w:rsidRDefault="003F3BBB" w:rsidP="00F25B59">
            <w:pPr>
              <w:spacing w:line="360" w:lineRule="auto"/>
              <w:rPr>
                <w:rFonts w:ascii="Times New Roman" w:hAnsi="Times New Roman"/>
                <w:sz w:val="18"/>
                <w:szCs w:val="18"/>
              </w:rPr>
            </w:pPr>
            <w:r w:rsidRPr="00E82F65">
              <w:rPr>
                <w:rFonts w:ascii="Times New Roman" w:hAnsi="Times New Roman" w:hint="eastAsia"/>
                <w:sz w:val="18"/>
                <w:szCs w:val="18"/>
              </w:rPr>
              <w:t>Send</w:t>
            </w:r>
          </w:p>
        </w:tc>
        <w:tc>
          <w:tcPr>
            <w:tcW w:w="3119" w:type="dxa"/>
          </w:tcPr>
          <w:p w:rsidR="003F3BBB" w:rsidRPr="00E82F65" w:rsidRDefault="003F3BBB" w:rsidP="00AA5480">
            <w:pPr>
              <w:spacing w:line="360" w:lineRule="auto"/>
              <w:rPr>
                <w:rFonts w:ascii="Times New Roman" w:hAnsi="Times New Roman"/>
                <w:sz w:val="18"/>
                <w:szCs w:val="18"/>
              </w:rPr>
            </w:pPr>
            <w:r w:rsidRPr="00E82F65">
              <w:rPr>
                <w:rFonts w:ascii="Times New Roman" w:eastAsia="宋体" w:hAnsi="Times New Roman"/>
                <w:sz w:val="18"/>
                <w:szCs w:val="18"/>
              </w:rPr>
              <w:t xml:space="preserve">AA 02 00 55 </w:t>
            </w:r>
          </w:p>
        </w:tc>
        <w:tc>
          <w:tcPr>
            <w:tcW w:w="4379" w:type="dxa"/>
          </w:tcPr>
          <w:p w:rsidR="003F3BBB" w:rsidRPr="00E82F65" w:rsidRDefault="003F3BBB" w:rsidP="00AA5480">
            <w:pPr>
              <w:spacing w:line="360" w:lineRule="auto"/>
              <w:rPr>
                <w:rFonts w:ascii="Times New Roman" w:eastAsia="宋体" w:hAnsi="Times New Roman"/>
                <w:sz w:val="18"/>
                <w:szCs w:val="18"/>
              </w:rPr>
            </w:pPr>
            <w:r w:rsidRPr="00E82F65">
              <w:rPr>
                <w:rFonts w:ascii="Times New Roman" w:eastAsia="宋体" w:hAnsi="Times New Roman" w:hint="eastAsia"/>
                <w:sz w:val="18"/>
                <w:szCs w:val="18"/>
              </w:rPr>
              <w:t>请求连接模块</w:t>
            </w:r>
          </w:p>
        </w:tc>
      </w:tr>
      <w:tr w:rsidR="003F3BBB" w:rsidTr="003F3BBB">
        <w:trPr>
          <w:jc w:val="center"/>
        </w:trPr>
        <w:tc>
          <w:tcPr>
            <w:tcW w:w="1426" w:type="dxa"/>
          </w:tcPr>
          <w:p w:rsidR="003F3BBB" w:rsidRPr="00AA5480" w:rsidRDefault="003F3BBB" w:rsidP="00F25B59">
            <w:pPr>
              <w:spacing w:line="360" w:lineRule="auto"/>
              <w:rPr>
                <w:rFonts w:ascii="Times New Roman" w:eastAsia="宋体" w:hAnsi="Times New Roman"/>
              </w:rPr>
            </w:pPr>
            <w:r w:rsidRPr="00AA5480">
              <w:rPr>
                <w:rFonts w:ascii="Times New Roman" w:eastAsia="宋体" w:hAnsi="Times New Roman" w:hint="eastAsia"/>
              </w:rPr>
              <w:t>Recv</w:t>
            </w:r>
          </w:p>
        </w:tc>
        <w:tc>
          <w:tcPr>
            <w:tcW w:w="3119" w:type="dxa"/>
          </w:tcPr>
          <w:p w:rsidR="003F3BBB" w:rsidRPr="00AA5480" w:rsidRDefault="003F3BBB" w:rsidP="00AA5480">
            <w:pPr>
              <w:spacing w:line="360" w:lineRule="auto"/>
              <w:rPr>
                <w:rFonts w:ascii="宋体" w:eastAsia="宋体"/>
                <w:sz w:val="23"/>
                <w:szCs w:val="23"/>
              </w:rPr>
            </w:pPr>
            <w:r w:rsidRPr="00AA5480">
              <w:rPr>
                <w:rFonts w:ascii="Times New Roman" w:eastAsia="宋体" w:hAnsi="Times New Roman"/>
              </w:rPr>
              <w:t xml:space="preserve">AA 03 00 00 55 </w:t>
            </w:r>
          </w:p>
        </w:tc>
        <w:tc>
          <w:tcPr>
            <w:tcW w:w="4379" w:type="dxa"/>
          </w:tcPr>
          <w:p w:rsidR="003F3BBB" w:rsidRPr="00AA5480" w:rsidRDefault="003F3BBB" w:rsidP="00AA5480">
            <w:pPr>
              <w:spacing w:line="360" w:lineRule="auto"/>
              <w:rPr>
                <w:rFonts w:ascii="Times New Roman" w:eastAsia="宋体" w:hAnsi="Times New Roman"/>
              </w:rPr>
            </w:pPr>
            <w:r>
              <w:rPr>
                <w:rFonts w:ascii="Times New Roman" w:eastAsia="宋体" w:hAnsi="Times New Roman" w:hint="eastAsia"/>
              </w:rPr>
              <w:t>连接成</w:t>
            </w:r>
          </w:p>
        </w:tc>
      </w:tr>
    </w:tbl>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lastRenderedPageBreak/>
        <w:t>UHFCMD_GET_POWER</w:t>
      </w:r>
      <w:r w:rsidR="005C4811">
        <w:rPr>
          <w:rFonts w:ascii="Times New Roman" w:eastAsia="宋体" w:hint="eastAsia"/>
          <w:b/>
        </w:rPr>
        <w:t>命令</w:t>
      </w:r>
    </w:p>
    <w:p w:rsidR="00816763" w:rsidRDefault="00816763" w:rsidP="002633FD">
      <w:pPr>
        <w:spacing w:beforeLines="50" w:afterLines="50" w:line="360" w:lineRule="auto"/>
        <w:ind w:firstLineChars="200" w:firstLine="420"/>
        <w:rPr>
          <w:rFonts w:ascii="Times New Roman" w:eastAsia="宋体"/>
        </w:rPr>
      </w:pPr>
      <w:r>
        <w:rPr>
          <w:rFonts w:ascii="Times New Roman" w:eastAsia="宋体" w:hint="eastAsia"/>
        </w:rPr>
        <w:t>UHFCMD_GET_</w:t>
      </w:r>
      <w:r w:rsidR="00243562">
        <w:rPr>
          <w:rFonts w:ascii="Times New Roman" w:eastAsia="宋体" w:hint="eastAsia"/>
        </w:rPr>
        <w:t>POWER</w:t>
      </w:r>
      <w:r>
        <w:rPr>
          <w:rFonts w:ascii="Times New Roman" w:eastAsia="宋体" w:hint="eastAsia"/>
        </w:rPr>
        <w:t>命令字是</w:t>
      </w:r>
      <w:r>
        <w:rPr>
          <w:rFonts w:ascii="Times New Roman" w:eastAsia="宋体" w:hint="eastAsia"/>
        </w:rPr>
        <w:t>0x0</w:t>
      </w:r>
      <w:r w:rsidR="00D0093F">
        <w:rPr>
          <w:rFonts w:ascii="Times New Roman" w:eastAsia="宋体" w:hint="eastAsia"/>
        </w:rPr>
        <w:t>1</w:t>
      </w:r>
      <w:r>
        <w:rPr>
          <w:rFonts w:ascii="Times New Roman" w:eastAsia="宋体" w:hint="eastAsia"/>
        </w:rPr>
        <w:t>，用来</w:t>
      </w:r>
      <w:r w:rsidR="00295529">
        <w:rPr>
          <w:rFonts w:ascii="Times New Roman" w:eastAsia="宋体" w:hint="eastAsia"/>
        </w:rPr>
        <w:t>读取</w:t>
      </w:r>
      <w:r w:rsidR="00295529">
        <w:rPr>
          <w:rFonts w:ascii="Times New Roman" w:eastAsia="宋体" w:hint="eastAsia"/>
        </w:rPr>
        <w:t>900MHz</w:t>
      </w:r>
      <w:r w:rsidR="00295529">
        <w:rPr>
          <w:rFonts w:ascii="Times New Roman" w:eastAsia="宋体" w:hint="eastAsia"/>
        </w:rPr>
        <w:t>模块的当前工作功率</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sidR="00962FDA">
        <w:rPr>
          <w:rFonts w:ascii="Times New Roman" w:eastAsia="宋体" w:hint="eastAsia"/>
        </w:rPr>
        <w:t>UHFCMD_GET_POWER</w:t>
      </w:r>
      <w:r>
        <w:rPr>
          <w:rFonts w:ascii="Times New Roman" w:eastAsia="宋体" w:hint="eastAsia"/>
        </w:rPr>
        <w:t>命令帧结构如表</w:t>
      </w:r>
      <w:r>
        <w:rPr>
          <w:rFonts w:ascii="Times New Roman" w:eastAsia="宋体" w:hint="eastAsia"/>
        </w:rPr>
        <w:t>2.</w:t>
      </w:r>
      <w:r w:rsidR="005D7C04">
        <w:rPr>
          <w:rFonts w:ascii="Times New Roman" w:eastAsia="宋体" w:hint="eastAsia"/>
        </w:rPr>
        <w:t>8</w:t>
      </w:r>
      <w:r>
        <w:rPr>
          <w:rFonts w:ascii="Times New Roman" w:eastAsia="宋体" w:hint="eastAsia"/>
        </w:rPr>
        <w:t>所示。</w:t>
      </w:r>
    </w:p>
    <w:p w:rsidR="00816763" w:rsidRPr="00011C27" w:rsidRDefault="00816763"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t>表</w:t>
      </w:r>
      <w:r w:rsidRPr="00011C27">
        <w:rPr>
          <w:rFonts w:ascii="Times New Roman" w:eastAsia="宋体" w:hint="eastAsia"/>
          <w:b/>
          <w:sz w:val="18"/>
          <w:szCs w:val="18"/>
        </w:rPr>
        <w:t>2</w:t>
      </w:r>
      <w:r w:rsidR="005D7C04" w:rsidRPr="00011C27">
        <w:rPr>
          <w:rFonts w:ascii="Times New Roman" w:eastAsia="宋体" w:hint="eastAsia"/>
          <w:b/>
          <w:sz w:val="18"/>
          <w:szCs w:val="18"/>
        </w:rPr>
        <w:t>.8</w:t>
      </w:r>
      <w:r w:rsidR="00295529" w:rsidRPr="00011C27">
        <w:rPr>
          <w:rFonts w:ascii="Times New Roman" w:eastAsia="宋体" w:hint="eastAsia"/>
          <w:b/>
          <w:sz w:val="18"/>
          <w:szCs w:val="18"/>
        </w:rPr>
        <w:t xml:space="preserve"> </w:t>
      </w:r>
      <w:r w:rsidRPr="00011C27">
        <w:rPr>
          <w:rFonts w:ascii="Times New Roman" w:eastAsia="宋体" w:hint="eastAsia"/>
          <w:b/>
          <w:sz w:val="18"/>
          <w:szCs w:val="18"/>
        </w:rPr>
        <w:t xml:space="preserve"> </w:t>
      </w:r>
      <w:r w:rsidR="00295529" w:rsidRPr="00011C27">
        <w:rPr>
          <w:rFonts w:ascii="Times New Roman" w:eastAsia="宋体" w:hint="eastAsia"/>
          <w:b/>
          <w:sz w:val="18"/>
          <w:szCs w:val="18"/>
        </w:rPr>
        <w:t>UHFCMD_GET_POWER</w:t>
      </w:r>
      <w:r w:rsidRPr="00011C27">
        <w:rPr>
          <w:rFonts w:ascii="Times New Roman" w:eastAsia="宋体" w:hint="eastAsia"/>
          <w:b/>
          <w:sz w:val="18"/>
          <w:szCs w:val="18"/>
        </w:rPr>
        <w:t>命令请求帧</w:t>
      </w:r>
      <w:r w:rsidR="00BE70B0" w:rsidRPr="00011C27">
        <w:rPr>
          <w:rFonts w:ascii="Times New Roman" w:eastAsia="宋体" w:hint="eastAsia"/>
          <w:b/>
          <w:sz w:val="18"/>
          <w:szCs w:val="18"/>
        </w:rPr>
        <w:t>结构</w:t>
      </w:r>
    </w:p>
    <w:tbl>
      <w:tblPr>
        <w:tblW w:w="8950" w:type="dxa"/>
        <w:jc w:val="center"/>
        <w:tblInd w:w="-3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7"/>
        <w:gridCol w:w="2238"/>
        <w:gridCol w:w="2237"/>
        <w:gridCol w:w="2238"/>
      </w:tblGrid>
      <w:tr w:rsidR="00816763" w:rsidRPr="00011C27" w:rsidTr="00F25B59">
        <w:trPr>
          <w:trHeight w:val="249"/>
          <w:jc w:val="center"/>
        </w:trPr>
        <w:tc>
          <w:tcPr>
            <w:tcW w:w="2237" w:type="dxa"/>
          </w:tcPr>
          <w:p w:rsidR="00816763" w:rsidRPr="00011C27" w:rsidRDefault="00816763" w:rsidP="00F25B59">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SOF</w:t>
            </w:r>
          </w:p>
        </w:tc>
        <w:tc>
          <w:tcPr>
            <w:tcW w:w="2238" w:type="dxa"/>
          </w:tcPr>
          <w:p w:rsidR="00816763" w:rsidRPr="00011C27" w:rsidRDefault="00816763" w:rsidP="00F25B59">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Lenth</w:t>
            </w:r>
          </w:p>
        </w:tc>
        <w:tc>
          <w:tcPr>
            <w:tcW w:w="2237" w:type="dxa"/>
          </w:tcPr>
          <w:p w:rsidR="00816763" w:rsidRPr="00011C27" w:rsidRDefault="00816763" w:rsidP="00F25B59">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CMD</w:t>
            </w:r>
          </w:p>
        </w:tc>
        <w:tc>
          <w:tcPr>
            <w:tcW w:w="2238" w:type="dxa"/>
          </w:tcPr>
          <w:p w:rsidR="00816763" w:rsidRPr="00011C27" w:rsidRDefault="0073571B" w:rsidP="00F25B59">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816763" w:rsidRPr="00011C27" w:rsidTr="00F25B59">
        <w:trPr>
          <w:jc w:val="center"/>
        </w:trPr>
        <w:tc>
          <w:tcPr>
            <w:tcW w:w="2237" w:type="dxa"/>
          </w:tcPr>
          <w:p w:rsidR="00816763" w:rsidRPr="00011C27" w:rsidRDefault="00816763" w:rsidP="00F25B59">
            <w:pPr>
              <w:spacing w:line="360" w:lineRule="auto"/>
              <w:jc w:val="left"/>
              <w:rPr>
                <w:rFonts w:ascii="Times New Roman" w:hAnsi="Times New Roman" w:cs="Times New Roman"/>
                <w:sz w:val="18"/>
                <w:szCs w:val="18"/>
              </w:rPr>
            </w:pPr>
            <w:r w:rsidRPr="00011C27">
              <w:rPr>
                <w:rFonts w:ascii="Times New Roman" w:hAnsi="Times New Roman" w:cs="Times New Roman"/>
                <w:sz w:val="18"/>
                <w:szCs w:val="18"/>
              </w:rPr>
              <w:t>AA</w:t>
            </w:r>
          </w:p>
        </w:tc>
        <w:tc>
          <w:tcPr>
            <w:tcW w:w="2238" w:type="dxa"/>
          </w:tcPr>
          <w:p w:rsidR="00816763" w:rsidRPr="00011C27" w:rsidRDefault="00816763" w:rsidP="00F25B5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02</w:t>
            </w:r>
          </w:p>
        </w:tc>
        <w:tc>
          <w:tcPr>
            <w:tcW w:w="2237" w:type="dxa"/>
          </w:tcPr>
          <w:p w:rsidR="00816763" w:rsidRPr="00011C27" w:rsidRDefault="00816763" w:rsidP="00BE0A0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w:t>
            </w:r>
            <w:r w:rsidR="00BE0A03" w:rsidRPr="00011C27">
              <w:rPr>
                <w:rFonts w:ascii="Times New Roman" w:hAnsi="Times New Roman" w:cs="Times New Roman" w:hint="eastAsia"/>
                <w:sz w:val="18"/>
                <w:szCs w:val="18"/>
              </w:rPr>
              <w:t>1</w:t>
            </w:r>
          </w:p>
        </w:tc>
        <w:tc>
          <w:tcPr>
            <w:tcW w:w="2238" w:type="dxa"/>
          </w:tcPr>
          <w:p w:rsidR="00816763" w:rsidRPr="00011C27" w:rsidRDefault="00816763" w:rsidP="00F25B5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55</w:t>
            </w:r>
          </w:p>
        </w:tc>
      </w:tr>
    </w:tbl>
    <w:p w:rsidR="00816763" w:rsidRDefault="00816763" w:rsidP="002633FD">
      <w:pPr>
        <w:spacing w:beforeLines="50" w:afterLines="50" w:line="360" w:lineRule="auto"/>
        <w:ind w:firstLineChars="200" w:firstLine="420"/>
        <w:rPr>
          <w:rFonts w:ascii="Times New Roman" w:eastAsia="宋体"/>
        </w:rPr>
      </w:pPr>
      <w:r>
        <w:rPr>
          <w:rFonts w:ascii="Times New Roman" w:eastAsia="宋体" w:hint="eastAsia"/>
        </w:rPr>
        <w:t>900MHz</w:t>
      </w:r>
      <w:r>
        <w:rPr>
          <w:rFonts w:ascii="Times New Roman" w:eastAsia="宋体" w:hint="eastAsia"/>
        </w:rPr>
        <w:t>模块接收到请求命令并</w:t>
      </w:r>
      <w:r w:rsidR="00BE0A03">
        <w:rPr>
          <w:rFonts w:ascii="Times New Roman" w:eastAsia="宋体" w:hint="eastAsia"/>
        </w:rPr>
        <w:t>读取当前功率</w:t>
      </w:r>
      <w:r>
        <w:rPr>
          <w:rFonts w:ascii="Times New Roman" w:eastAsia="宋体" w:hint="eastAsia"/>
        </w:rPr>
        <w:t>后会将</w:t>
      </w:r>
      <w:r w:rsidR="00BE0A03">
        <w:rPr>
          <w:rFonts w:ascii="Times New Roman" w:eastAsia="宋体" w:hint="eastAsia"/>
        </w:rPr>
        <w:t>功率</w:t>
      </w:r>
      <w:r>
        <w:rPr>
          <w:rFonts w:ascii="Times New Roman" w:eastAsia="宋体" w:hint="eastAsia"/>
        </w:rPr>
        <w:t>和执行的状态结果反馈给请求方（如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w:t>
      </w:r>
      <w:r w:rsidR="005D7C04">
        <w:rPr>
          <w:rFonts w:ascii="Times New Roman" w:eastAsia="宋体" w:hint="eastAsia"/>
        </w:rPr>
        <w:t>9</w:t>
      </w:r>
      <w:r>
        <w:rPr>
          <w:rFonts w:ascii="Times New Roman" w:eastAsia="宋体" w:hint="eastAsia"/>
        </w:rPr>
        <w:t>所示。</w:t>
      </w:r>
    </w:p>
    <w:p w:rsidR="00816763" w:rsidRPr="00011C27" w:rsidRDefault="00816763"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t>表</w:t>
      </w:r>
      <w:r w:rsidRPr="00011C27">
        <w:rPr>
          <w:rFonts w:ascii="Times New Roman" w:eastAsia="宋体" w:hint="eastAsia"/>
          <w:b/>
          <w:sz w:val="18"/>
          <w:szCs w:val="18"/>
        </w:rPr>
        <w:t>2.</w:t>
      </w:r>
      <w:r w:rsidR="005D7C04" w:rsidRPr="00011C27">
        <w:rPr>
          <w:rFonts w:ascii="Times New Roman" w:eastAsia="宋体" w:hint="eastAsia"/>
          <w:b/>
          <w:sz w:val="18"/>
          <w:szCs w:val="18"/>
        </w:rPr>
        <w:t xml:space="preserve">9 </w:t>
      </w:r>
      <w:r w:rsidRPr="00011C27">
        <w:rPr>
          <w:rFonts w:ascii="Times New Roman" w:eastAsia="宋体" w:hint="eastAsia"/>
          <w:b/>
          <w:sz w:val="18"/>
          <w:szCs w:val="18"/>
        </w:rPr>
        <w:t xml:space="preserve"> </w:t>
      </w:r>
      <w:r w:rsidR="00BE0A03" w:rsidRPr="00011C27">
        <w:rPr>
          <w:rFonts w:ascii="Times New Roman" w:eastAsia="宋体" w:hint="eastAsia"/>
          <w:b/>
          <w:sz w:val="18"/>
          <w:szCs w:val="18"/>
        </w:rPr>
        <w:t>UHFCMD_GET_POWER</w:t>
      </w:r>
      <w:r w:rsidRPr="00011C27">
        <w:rPr>
          <w:rFonts w:ascii="Times New Roman" w:eastAsia="宋体" w:hint="eastAsia"/>
          <w:b/>
          <w:sz w:val="18"/>
          <w:szCs w:val="18"/>
        </w:rPr>
        <w:t>命令响应帧</w:t>
      </w:r>
      <w:r w:rsidR="00BE70B0" w:rsidRPr="00011C27">
        <w:rPr>
          <w:rFonts w:ascii="Times New Roman" w:eastAsia="宋体" w:hint="eastAsia"/>
          <w:b/>
          <w:sz w:val="18"/>
          <w:szCs w:val="18"/>
        </w:rPr>
        <w:t>结构</w:t>
      </w:r>
    </w:p>
    <w:tbl>
      <w:tblPr>
        <w:tblW w:w="8936" w:type="dxa"/>
        <w:jc w:val="center"/>
        <w:tblInd w:w="-3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89"/>
        <w:gridCol w:w="1489"/>
        <w:gridCol w:w="1490"/>
        <w:gridCol w:w="1489"/>
        <w:gridCol w:w="1489"/>
        <w:gridCol w:w="1490"/>
      </w:tblGrid>
      <w:tr w:rsidR="00816763" w:rsidRPr="00011C27" w:rsidTr="00F25B59">
        <w:trPr>
          <w:trHeight w:val="468"/>
          <w:jc w:val="center"/>
        </w:trPr>
        <w:tc>
          <w:tcPr>
            <w:tcW w:w="1489" w:type="dxa"/>
          </w:tcPr>
          <w:p w:rsidR="00816763" w:rsidRPr="00011C27" w:rsidRDefault="00816763" w:rsidP="00F25B59">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SOF</w:t>
            </w:r>
          </w:p>
        </w:tc>
        <w:tc>
          <w:tcPr>
            <w:tcW w:w="1489" w:type="dxa"/>
          </w:tcPr>
          <w:p w:rsidR="00816763" w:rsidRPr="00011C27" w:rsidRDefault="00816763" w:rsidP="00F25B59">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Lenth</w:t>
            </w:r>
          </w:p>
        </w:tc>
        <w:tc>
          <w:tcPr>
            <w:tcW w:w="1490" w:type="dxa"/>
          </w:tcPr>
          <w:p w:rsidR="00816763" w:rsidRPr="00011C27" w:rsidRDefault="00816763" w:rsidP="00F25B59">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CMD</w:t>
            </w:r>
          </w:p>
        </w:tc>
        <w:tc>
          <w:tcPr>
            <w:tcW w:w="1489" w:type="dxa"/>
          </w:tcPr>
          <w:p w:rsidR="00816763" w:rsidRPr="00011C27" w:rsidRDefault="00816763" w:rsidP="00F25B59">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Status</w:t>
            </w:r>
          </w:p>
        </w:tc>
        <w:tc>
          <w:tcPr>
            <w:tcW w:w="1489" w:type="dxa"/>
          </w:tcPr>
          <w:p w:rsidR="00816763" w:rsidRPr="00011C27" w:rsidRDefault="00816763" w:rsidP="00F25B59">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VData</w:t>
            </w:r>
          </w:p>
        </w:tc>
        <w:tc>
          <w:tcPr>
            <w:tcW w:w="1490" w:type="dxa"/>
          </w:tcPr>
          <w:p w:rsidR="00816763" w:rsidRPr="00011C27" w:rsidRDefault="0073571B" w:rsidP="00F25B59">
            <w:pPr>
              <w:spacing w:line="360" w:lineRule="auto"/>
              <w:jc w:val="left"/>
              <w:rPr>
                <w:rFonts w:ascii="Times New Roman" w:hAnsi="Times New Roman" w:cs="Times New Roman"/>
                <w:b/>
                <w:sz w:val="18"/>
                <w:szCs w:val="18"/>
              </w:rPr>
            </w:pPr>
            <w:r>
              <w:rPr>
                <w:rFonts w:ascii="Times New Roman" w:hAnsi="Times New Roman" w:cs="Times New Roman" w:hint="eastAsia"/>
                <w:b/>
                <w:sz w:val="18"/>
                <w:szCs w:val="18"/>
              </w:rPr>
              <w:t>EOF</w:t>
            </w:r>
          </w:p>
        </w:tc>
      </w:tr>
      <w:tr w:rsidR="00816763" w:rsidRPr="00011C27" w:rsidTr="00F25B59">
        <w:trPr>
          <w:trHeight w:val="468"/>
          <w:jc w:val="center"/>
        </w:trPr>
        <w:tc>
          <w:tcPr>
            <w:tcW w:w="1489" w:type="dxa"/>
          </w:tcPr>
          <w:p w:rsidR="00816763" w:rsidRPr="00011C27" w:rsidRDefault="00816763" w:rsidP="00F25B5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 xml:space="preserve">AA </w:t>
            </w:r>
          </w:p>
        </w:tc>
        <w:tc>
          <w:tcPr>
            <w:tcW w:w="1489" w:type="dxa"/>
          </w:tcPr>
          <w:p w:rsidR="00816763" w:rsidRPr="00011C27" w:rsidRDefault="00816763" w:rsidP="00BE0A0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w:t>
            </w:r>
            <w:r w:rsidR="00BE0A03" w:rsidRPr="00011C27">
              <w:rPr>
                <w:rFonts w:ascii="Times New Roman" w:hAnsi="Times New Roman" w:cs="Times New Roman" w:hint="eastAsia"/>
                <w:sz w:val="18"/>
                <w:szCs w:val="18"/>
              </w:rPr>
              <w:t>4</w:t>
            </w:r>
          </w:p>
        </w:tc>
        <w:tc>
          <w:tcPr>
            <w:tcW w:w="1490" w:type="dxa"/>
          </w:tcPr>
          <w:p w:rsidR="00816763" w:rsidRPr="00011C27" w:rsidRDefault="00816763" w:rsidP="00B1619F">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w:t>
            </w:r>
            <w:r w:rsidR="00B1619F" w:rsidRPr="00011C27">
              <w:rPr>
                <w:rFonts w:ascii="Times New Roman" w:hAnsi="Times New Roman" w:cs="Times New Roman" w:hint="eastAsia"/>
                <w:sz w:val="18"/>
                <w:szCs w:val="18"/>
              </w:rPr>
              <w:t>1</w:t>
            </w:r>
          </w:p>
        </w:tc>
        <w:tc>
          <w:tcPr>
            <w:tcW w:w="1489" w:type="dxa"/>
          </w:tcPr>
          <w:p w:rsidR="00816763" w:rsidRPr="00011C27" w:rsidRDefault="00816763" w:rsidP="00F25B5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XX</w:t>
            </w:r>
          </w:p>
        </w:tc>
        <w:tc>
          <w:tcPr>
            <w:tcW w:w="1489" w:type="dxa"/>
          </w:tcPr>
          <w:p w:rsidR="00816763" w:rsidRPr="00011C27" w:rsidRDefault="00816763" w:rsidP="00F25B5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XX</w:t>
            </w:r>
          </w:p>
        </w:tc>
        <w:tc>
          <w:tcPr>
            <w:tcW w:w="1490" w:type="dxa"/>
          </w:tcPr>
          <w:p w:rsidR="00816763" w:rsidRPr="00011C27" w:rsidRDefault="00816763" w:rsidP="00F25B5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55</w:t>
            </w:r>
          </w:p>
        </w:tc>
      </w:tr>
    </w:tbl>
    <w:p w:rsidR="00816763" w:rsidRDefault="00BE0A03" w:rsidP="002633FD">
      <w:pPr>
        <w:spacing w:beforeLines="50" w:afterLines="50" w:line="360" w:lineRule="auto"/>
        <w:ind w:firstLineChars="200" w:firstLine="420"/>
        <w:rPr>
          <w:rFonts w:ascii="Times New Roman" w:eastAsia="宋体"/>
        </w:rPr>
      </w:pPr>
      <w:r>
        <w:rPr>
          <w:rFonts w:ascii="Times New Roman" w:eastAsia="宋体" w:hint="eastAsia"/>
        </w:rPr>
        <w:t>UHFCMD_GET_POWER</w:t>
      </w:r>
      <w:r>
        <w:rPr>
          <w:rFonts w:ascii="Times New Roman" w:eastAsia="宋体" w:hint="eastAsia"/>
        </w:rPr>
        <w:t>响应</w:t>
      </w:r>
      <w:r w:rsidR="00816763">
        <w:rPr>
          <w:rFonts w:ascii="Times New Roman" w:eastAsia="宋体" w:hint="eastAsia"/>
        </w:rPr>
        <w:t>命令</w:t>
      </w:r>
      <w:r>
        <w:rPr>
          <w:rFonts w:ascii="Times New Roman" w:eastAsia="宋体" w:hint="eastAsia"/>
        </w:rPr>
        <w:t>帧中</w:t>
      </w:r>
      <w:r>
        <w:rPr>
          <w:rFonts w:ascii="Times New Roman" w:eastAsia="宋体" w:hint="eastAsia"/>
        </w:rPr>
        <w:t>Status</w:t>
      </w:r>
      <w:r>
        <w:rPr>
          <w:rFonts w:ascii="Times New Roman" w:eastAsia="宋体" w:hint="eastAsia"/>
        </w:rPr>
        <w:t>用于表示成功与否，</w:t>
      </w:r>
      <w:r>
        <w:rPr>
          <w:rFonts w:ascii="Times New Roman" w:eastAsia="宋体" w:hint="eastAsia"/>
        </w:rPr>
        <w:t>VData</w:t>
      </w:r>
      <w:r>
        <w:rPr>
          <w:rFonts w:ascii="Times New Roman" w:eastAsia="宋体" w:hint="eastAsia"/>
        </w:rPr>
        <w:t>字节为模块当前的功率，实际功率为</w:t>
      </w:r>
      <w:r>
        <w:rPr>
          <w:rFonts w:ascii="Times New Roman" w:eastAsia="宋体" w:hint="eastAsia"/>
        </w:rPr>
        <w:t>VData</w:t>
      </w:r>
      <w:r>
        <w:rPr>
          <w:rFonts w:ascii="Times New Roman" w:eastAsia="宋体" w:hint="eastAsia"/>
        </w:rPr>
        <w:t>字节减</w:t>
      </w:r>
      <w:r>
        <w:rPr>
          <w:rFonts w:ascii="Times New Roman" w:eastAsia="宋体" w:hint="eastAsia"/>
        </w:rPr>
        <w:t>0x80</w:t>
      </w:r>
      <w:r>
        <w:rPr>
          <w:rFonts w:ascii="Times New Roman" w:eastAsia="宋体" w:hint="eastAsia"/>
        </w:rPr>
        <w:t>。</w:t>
      </w:r>
      <w:r>
        <w:rPr>
          <w:rFonts w:ascii="Times New Roman" w:eastAsia="宋体" w:hint="eastAsia"/>
        </w:rPr>
        <w:t>UHFCMD_GET_POWER</w:t>
      </w:r>
      <w:r w:rsidR="00816763">
        <w:rPr>
          <w:rFonts w:ascii="Times New Roman" w:eastAsia="宋体" w:hint="eastAsia"/>
        </w:rPr>
        <w:t>命令示例如表</w:t>
      </w:r>
      <w:r w:rsidR="005D7C04">
        <w:rPr>
          <w:rFonts w:ascii="Times New Roman" w:eastAsia="宋体" w:hint="eastAsia"/>
        </w:rPr>
        <w:t>2.10</w:t>
      </w:r>
      <w:r w:rsidR="00816763">
        <w:rPr>
          <w:rFonts w:ascii="Times New Roman" w:eastAsia="宋体" w:hint="eastAsia"/>
        </w:rPr>
        <w:t>所示。</w:t>
      </w:r>
    </w:p>
    <w:p w:rsidR="00816763" w:rsidRPr="00011C27" w:rsidRDefault="00816763"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t>表</w:t>
      </w:r>
      <w:r w:rsidRPr="00011C27">
        <w:rPr>
          <w:rFonts w:ascii="Times New Roman" w:eastAsia="宋体" w:hint="eastAsia"/>
          <w:b/>
          <w:sz w:val="18"/>
          <w:szCs w:val="18"/>
        </w:rPr>
        <w:t>2.</w:t>
      </w:r>
      <w:r w:rsidR="005D7C04" w:rsidRPr="00011C27">
        <w:rPr>
          <w:rFonts w:ascii="Times New Roman" w:eastAsia="宋体" w:hint="eastAsia"/>
          <w:b/>
          <w:sz w:val="18"/>
          <w:szCs w:val="18"/>
        </w:rPr>
        <w:t>10  UHFCMD_GET_POWER</w:t>
      </w:r>
      <w:r w:rsidRPr="00011C27">
        <w:rPr>
          <w:rFonts w:ascii="Times New Roman" w:eastAsia="宋体" w:hint="eastAsia"/>
          <w:b/>
          <w:sz w:val="18"/>
          <w:szCs w:val="18"/>
        </w:rPr>
        <w:t>命令示例</w:t>
      </w:r>
    </w:p>
    <w:tbl>
      <w:tblPr>
        <w:tblStyle w:val="ac"/>
        <w:tblW w:w="0" w:type="auto"/>
        <w:jc w:val="center"/>
        <w:tblInd w:w="1008" w:type="dxa"/>
        <w:tblLook w:val="04A0"/>
      </w:tblPr>
      <w:tblGrid>
        <w:gridCol w:w="850"/>
        <w:gridCol w:w="3426"/>
        <w:gridCol w:w="4665"/>
      </w:tblGrid>
      <w:tr w:rsidR="001B1181" w:rsidRPr="00011C27" w:rsidTr="001B1181">
        <w:trPr>
          <w:jc w:val="center"/>
        </w:trPr>
        <w:tc>
          <w:tcPr>
            <w:tcW w:w="850" w:type="dxa"/>
          </w:tcPr>
          <w:p w:rsidR="001B1181" w:rsidRPr="00011C27" w:rsidRDefault="001B1181" w:rsidP="00F25B59">
            <w:pPr>
              <w:spacing w:line="360" w:lineRule="auto"/>
              <w:rPr>
                <w:rFonts w:ascii="Times New Roman" w:eastAsia="宋体"/>
                <w:b/>
                <w:sz w:val="18"/>
                <w:szCs w:val="18"/>
              </w:rPr>
            </w:pPr>
            <w:r w:rsidRPr="00011C27">
              <w:rPr>
                <w:rFonts w:ascii="Times New Roman" w:eastAsia="宋体" w:hint="eastAsia"/>
                <w:b/>
                <w:sz w:val="18"/>
                <w:szCs w:val="18"/>
              </w:rPr>
              <w:t>操作</w:t>
            </w:r>
          </w:p>
        </w:tc>
        <w:tc>
          <w:tcPr>
            <w:tcW w:w="3426" w:type="dxa"/>
          </w:tcPr>
          <w:p w:rsidR="001B1181" w:rsidRPr="00011C27" w:rsidRDefault="001B1181" w:rsidP="00F25B59">
            <w:pPr>
              <w:spacing w:line="360" w:lineRule="auto"/>
              <w:rPr>
                <w:rFonts w:ascii="Times New Roman" w:eastAsia="宋体"/>
                <w:b/>
                <w:sz w:val="18"/>
                <w:szCs w:val="18"/>
              </w:rPr>
            </w:pPr>
            <w:r w:rsidRPr="00011C27">
              <w:rPr>
                <w:rFonts w:ascii="Times New Roman" w:eastAsia="宋体" w:hint="eastAsia"/>
                <w:b/>
                <w:sz w:val="18"/>
                <w:szCs w:val="18"/>
              </w:rPr>
              <w:t>交互帧</w:t>
            </w:r>
            <w:r w:rsidRPr="00011C27">
              <w:rPr>
                <w:rFonts w:ascii="Times New Roman" w:eastAsia="宋体" w:hint="eastAsia"/>
                <w:b/>
                <w:sz w:val="18"/>
                <w:szCs w:val="18"/>
              </w:rPr>
              <w:t>(hex)</w:t>
            </w:r>
          </w:p>
        </w:tc>
        <w:tc>
          <w:tcPr>
            <w:tcW w:w="4665" w:type="dxa"/>
          </w:tcPr>
          <w:p w:rsidR="001B1181" w:rsidRPr="00011C27" w:rsidRDefault="001B1181" w:rsidP="00F25B59">
            <w:pPr>
              <w:spacing w:line="360" w:lineRule="auto"/>
              <w:rPr>
                <w:rFonts w:ascii="Times New Roman" w:eastAsia="宋体"/>
                <w:b/>
                <w:sz w:val="18"/>
                <w:szCs w:val="18"/>
              </w:rPr>
            </w:pPr>
            <w:r w:rsidRPr="00011C27">
              <w:rPr>
                <w:rFonts w:ascii="Times New Roman" w:eastAsia="宋体" w:hint="eastAsia"/>
                <w:b/>
                <w:sz w:val="18"/>
                <w:szCs w:val="18"/>
              </w:rPr>
              <w:t>说明</w:t>
            </w:r>
          </w:p>
        </w:tc>
      </w:tr>
      <w:tr w:rsidR="001B1181" w:rsidRPr="00011C27" w:rsidTr="001B1181">
        <w:trPr>
          <w:jc w:val="center"/>
        </w:trPr>
        <w:tc>
          <w:tcPr>
            <w:tcW w:w="850" w:type="dxa"/>
          </w:tcPr>
          <w:p w:rsidR="001B1181" w:rsidRPr="00011C27" w:rsidRDefault="001B1181" w:rsidP="00F25B59">
            <w:pPr>
              <w:spacing w:line="360" w:lineRule="auto"/>
              <w:rPr>
                <w:rFonts w:ascii="Times New Roman" w:hAnsi="Times New Roman"/>
                <w:sz w:val="18"/>
                <w:szCs w:val="18"/>
              </w:rPr>
            </w:pPr>
            <w:r w:rsidRPr="00011C27">
              <w:rPr>
                <w:rFonts w:ascii="Times New Roman" w:hAnsi="Times New Roman" w:hint="eastAsia"/>
                <w:sz w:val="18"/>
                <w:szCs w:val="18"/>
              </w:rPr>
              <w:t>Send</w:t>
            </w:r>
          </w:p>
        </w:tc>
        <w:tc>
          <w:tcPr>
            <w:tcW w:w="3426" w:type="dxa"/>
          </w:tcPr>
          <w:p w:rsidR="001B1181" w:rsidRPr="00011C27" w:rsidRDefault="001B1181" w:rsidP="00F74149">
            <w:pPr>
              <w:spacing w:line="360" w:lineRule="auto"/>
              <w:rPr>
                <w:rFonts w:ascii="Times New Roman" w:hAnsi="Times New Roman"/>
                <w:sz w:val="18"/>
                <w:szCs w:val="18"/>
              </w:rPr>
            </w:pPr>
            <w:r w:rsidRPr="00011C27">
              <w:rPr>
                <w:rFonts w:ascii="Times New Roman" w:eastAsia="宋体" w:hAnsi="Times New Roman"/>
                <w:sz w:val="18"/>
                <w:szCs w:val="18"/>
              </w:rPr>
              <w:t>AA 02 0</w:t>
            </w:r>
            <w:r w:rsidRPr="00011C27">
              <w:rPr>
                <w:rFonts w:ascii="Times New Roman" w:eastAsia="宋体" w:hAnsi="Times New Roman" w:hint="eastAsia"/>
                <w:sz w:val="18"/>
                <w:szCs w:val="18"/>
              </w:rPr>
              <w:t>1</w:t>
            </w:r>
            <w:r w:rsidRPr="00011C27">
              <w:rPr>
                <w:rFonts w:ascii="Times New Roman" w:eastAsia="宋体" w:hAnsi="Times New Roman"/>
                <w:sz w:val="18"/>
                <w:szCs w:val="18"/>
              </w:rPr>
              <w:t xml:space="preserve"> 55 </w:t>
            </w:r>
          </w:p>
        </w:tc>
        <w:tc>
          <w:tcPr>
            <w:tcW w:w="4665" w:type="dxa"/>
          </w:tcPr>
          <w:p w:rsidR="001B1181" w:rsidRPr="00011C27" w:rsidRDefault="001B1181" w:rsidP="00F74149">
            <w:pPr>
              <w:spacing w:line="360" w:lineRule="auto"/>
              <w:rPr>
                <w:rFonts w:ascii="Times New Roman" w:eastAsia="宋体" w:hAnsi="Times New Roman"/>
                <w:sz w:val="18"/>
                <w:szCs w:val="18"/>
              </w:rPr>
            </w:pPr>
            <w:r w:rsidRPr="00011C27">
              <w:rPr>
                <w:rFonts w:ascii="Times New Roman" w:eastAsia="宋体" w:hAnsi="Times New Roman" w:hint="eastAsia"/>
                <w:sz w:val="18"/>
                <w:szCs w:val="18"/>
              </w:rPr>
              <w:t>请求读取功率</w:t>
            </w:r>
          </w:p>
        </w:tc>
      </w:tr>
      <w:tr w:rsidR="001B1181" w:rsidRPr="00011C27" w:rsidTr="001B1181">
        <w:trPr>
          <w:jc w:val="center"/>
        </w:trPr>
        <w:tc>
          <w:tcPr>
            <w:tcW w:w="850" w:type="dxa"/>
          </w:tcPr>
          <w:p w:rsidR="001B1181" w:rsidRPr="00011C27" w:rsidRDefault="001B1181" w:rsidP="00F25B59">
            <w:pPr>
              <w:spacing w:line="360" w:lineRule="auto"/>
              <w:rPr>
                <w:rFonts w:ascii="Times New Roman" w:eastAsia="宋体" w:hAnsi="Times New Roman"/>
                <w:sz w:val="18"/>
                <w:szCs w:val="18"/>
              </w:rPr>
            </w:pPr>
            <w:r w:rsidRPr="00011C27">
              <w:rPr>
                <w:rFonts w:ascii="Times New Roman" w:eastAsia="宋体" w:hAnsi="Times New Roman" w:hint="eastAsia"/>
                <w:sz w:val="18"/>
                <w:szCs w:val="18"/>
              </w:rPr>
              <w:t>Recv</w:t>
            </w:r>
          </w:p>
        </w:tc>
        <w:tc>
          <w:tcPr>
            <w:tcW w:w="3426" w:type="dxa"/>
          </w:tcPr>
          <w:p w:rsidR="001B1181" w:rsidRPr="00011C27" w:rsidRDefault="001B1181" w:rsidP="001B1181">
            <w:pPr>
              <w:spacing w:line="360" w:lineRule="auto"/>
              <w:rPr>
                <w:rFonts w:ascii="宋体" w:eastAsia="宋体"/>
                <w:sz w:val="18"/>
                <w:szCs w:val="18"/>
              </w:rPr>
            </w:pPr>
            <w:r w:rsidRPr="00011C27">
              <w:rPr>
                <w:rFonts w:ascii="Times New Roman" w:eastAsia="宋体" w:hAnsi="Times New Roman"/>
                <w:sz w:val="18"/>
                <w:szCs w:val="18"/>
              </w:rPr>
              <w:t>AA 0</w:t>
            </w:r>
            <w:r w:rsidRPr="00011C27">
              <w:rPr>
                <w:rFonts w:ascii="Times New Roman" w:eastAsia="宋体" w:hAnsi="Times New Roman" w:hint="eastAsia"/>
                <w:sz w:val="18"/>
                <w:szCs w:val="18"/>
              </w:rPr>
              <w:t>4</w:t>
            </w:r>
            <w:r w:rsidRPr="00011C27">
              <w:rPr>
                <w:rFonts w:ascii="Times New Roman" w:eastAsia="宋体" w:hAnsi="Times New Roman"/>
                <w:sz w:val="18"/>
                <w:szCs w:val="18"/>
              </w:rPr>
              <w:t xml:space="preserve"> 0</w:t>
            </w:r>
            <w:r w:rsidRPr="00011C27">
              <w:rPr>
                <w:rFonts w:ascii="Times New Roman" w:eastAsia="宋体" w:hAnsi="Times New Roman" w:hint="eastAsia"/>
                <w:sz w:val="18"/>
                <w:szCs w:val="18"/>
              </w:rPr>
              <w:t>1</w:t>
            </w:r>
            <w:r w:rsidRPr="00011C27">
              <w:rPr>
                <w:rFonts w:ascii="Times New Roman" w:eastAsia="宋体" w:hAnsi="Times New Roman"/>
                <w:sz w:val="18"/>
                <w:szCs w:val="18"/>
              </w:rPr>
              <w:t xml:space="preserve"> 00</w:t>
            </w:r>
            <w:r w:rsidRPr="00011C27">
              <w:rPr>
                <w:rFonts w:ascii="Times New Roman" w:eastAsia="宋体" w:hAnsi="Times New Roman" w:hint="eastAsia"/>
                <w:sz w:val="18"/>
                <w:szCs w:val="18"/>
              </w:rPr>
              <w:t xml:space="preserve"> 8A</w:t>
            </w:r>
            <w:r w:rsidRPr="00011C27">
              <w:rPr>
                <w:rFonts w:ascii="Times New Roman" w:eastAsia="宋体" w:hAnsi="Times New Roman"/>
                <w:sz w:val="18"/>
                <w:szCs w:val="18"/>
              </w:rPr>
              <w:t xml:space="preserve"> 55 </w:t>
            </w:r>
          </w:p>
        </w:tc>
        <w:tc>
          <w:tcPr>
            <w:tcW w:w="4665" w:type="dxa"/>
          </w:tcPr>
          <w:p w:rsidR="001B1181" w:rsidRPr="00011C27" w:rsidRDefault="001B1181" w:rsidP="001B1181">
            <w:pPr>
              <w:spacing w:line="360" w:lineRule="auto"/>
              <w:rPr>
                <w:rFonts w:ascii="Times New Roman" w:eastAsia="宋体" w:hAnsi="Times New Roman"/>
                <w:sz w:val="18"/>
                <w:szCs w:val="18"/>
              </w:rPr>
            </w:pPr>
            <w:r w:rsidRPr="00011C27">
              <w:rPr>
                <w:rFonts w:ascii="Times New Roman" w:eastAsia="宋体" w:hAnsi="Times New Roman" w:hint="eastAsia"/>
                <w:sz w:val="18"/>
                <w:szCs w:val="18"/>
              </w:rPr>
              <w:t>成功，当前功率</w:t>
            </w:r>
            <w:r w:rsidRPr="00011C27">
              <w:rPr>
                <w:rFonts w:ascii="Times New Roman" w:eastAsia="宋体" w:hAnsi="Times New Roman" w:hint="eastAsia"/>
                <w:sz w:val="18"/>
                <w:szCs w:val="18"/>
              </w:rPr>
              <w:t xml:space="preserve">=0x8A </w:t>
            </w:r>
            <w:r w:rsidRPr="00011C27">
              <w:rPr>
                <w:rFonts w:ascii="Times New Roman" w:eastAsia="宋体" w:hAnsi="Times New Roman"/>
                <w:sz w:val="18"/>
                <w:szCs w:val="18"/>
              </w:rPr>
              <w:t>–</w:t>
            </w:r>
            <w:r w:rsidRPr="00011C27">
              <w:rPr>
                <w:rFonts w:ascii="Times New Roman" w:eastAsia="宋体" w:hAnsi="Times New Roman" w:hint="eastAsia"/>
                <w:sz w:val="18"/>
                <w:szCs w:val="18"/>
              </w:rPr>
              <w:t xml:space="preserve"> 0x80 = 0x0A = 10 dBm</w:t>
            </w:r>
          </w:p>
        </w:tc>
      </w:tr>
    </w:tbl>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UHFCMD_SET_POWER</w:t>
      </w:r>
      <w:r w:rsidR="005C4811">
        <w:rPr>
          <w:rFonts w:ascii="Times New Roman" w:eastAsia="宋体" w:hint="eastAsia"/>
          <w:b/>
        </w:rPr>
        <w:t>命令</w:t>
      </w:r>
    </w:p>
    <w:p w:rsidR="00E22687" w:rsidRDefault="00E22687" w:rsidP="002633FD">
      <w:pPr>
        <w:spacing w:beforeLines="50" w:afterLines="50" w:line="360" w:lineRule="auto"/>
        <w:ind w:firstLineChars="200" w:firstLine="420"/>
        <w:rPr>
          <w:rFonts w:ascii="Times New Roman" w:eastAsia="宋体"/>
        </w:rPr>
      </w:pPr>
      <w:r>
        <w:rPr>
          <w:rFonts w:ascii="Times New Roman" w:eastAsia="宋体" w:hint="eastAsia"/>
        </w:rPr>
        <w:t>UHFCMD_SET_POWER</w:t>
      </w:r>
      <w:r>
        <w:rPr>
          <w:rFonts w:ascii="Times New Roman" w:eastAsia="宋体" w:hint="eastAsia"/>
        </w:rPr>
        <w:t>命令字是</w:t>
      </w:r>
      <w:r>
        <w:rPr>
          <w:rFonts w:ascii="Times New Roman" w:eastAsia="宋体" w:hint="eastAsia"/>
        </w:rPr>
        <w:t>0x0</w:t>
      </w:r>
      <w:r w:rsidR="00787FF6">
        <w:rPr>
          <w:rFonts w:ascii="Times New Roman" w:eastAsia="宋体" w:hint="eastAsia"/>
        </w:rPr>
        <w:t>2</w:t>
      </w:r>
      <w:r>
        <w:rPr>
          <w:rFonts w:ascii="Times New Roman" w:eastAsia="宋体" w:hint="eastAsia"/>
        </w:rPr>
        <w:t>，用来</w:t>
      </w:r>
      <w:r w:rsidR="00787FF6">
        <w:rPr>
          <w:rFonts w:ascii="Times New Roman" w:eastAsia="宋体" w:hint="eastAsia"/>
        </w:rPr>
        <w:t>设置</w:t>
      </w:r>
      <w:r>
        <w:rPr>
          <w:rFonts w:ascii="Times New Roman" w:eastAsia="宋体" w:hint="eastAsia"/>
        </w:rPr>
        <w:t>900MHz</w:t>
      </w:r>
      <w:r>
        <w:rPr>
          <w:rFonts w:ascii="Times New Roman" w:eastAsia="宋体" w:hint="eastAsia"/>
        </w:rPr>
        <w:t>模块的当前工作功率</w:t>
      </w:r>
      <w:r w:rsidR="00787FF6">
        <w:rPr>
          <w:rFonts w:ascii="Times New Roman" w:eastAsia="宋体" w:hint="eastAsia"/>
        </w:rPr>
        <w:t>（如果没有设置则使用默认功率工作，修改功率可能修改工作频率范围并影响</w:t>
      </w:r>
      <w:r w:rsidR="00E044B0">
        <w:rPr>
          <w:rFonts w:ascii="Times New Roman" w:eastAsia="宋体" w:hint="eastAsia"/>
        </w:rPr>
        <w:t>标签识别距离</w:t>
      </w:r>
      <w:r w:rsidR="00787FF6">
        <w:rPr>
          <w:rFonts w:ascii="Times New Roman" w:eastAsia="宋体" w:hint="eastAsia"/>
        </w:rPr>
        <w:t>）</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Pr>
          <w:rFonts w:ascii="Times New Roman" w:eastAsia="宋体" w:hint="eastAsia"/>
        </w:rPr>
        <w:t>UHFCMD_SET_POWER</w:t>
      </w:r>
      <w:r>
        <w:rPr>
          <w:rFonts w:ascii="Times New Roman" w:eastAsia="宋体" w:hint="eastAsia"/>
        </w:rPr>
        <w:t>命令帧结构如表</w:t>
      </w:r>
      <w:r>
        <w:rPr>
          <w:rFonts w:ascii="Times New Roman" w:eastAsia="宋体" w:hint="eastAsia"/>
        </w:rPr>
        <w:t>2.</w:t>
      </w:r>
      <w:r w:rsidR="00D7394C">
        <w:rPr>
          <w:rFonts w:ascii="Times New Roman" w:eastAsia="宋体" w:hint="eastAsia"/>
        </w:rPr>
        <w:t>11</w:t>
      </w:r>
      <w:r>
        <w:rPr>
          <w:rFonts w:ascii="Times New Roman" w:eastAsia="宋体" w:hint="eastAsia"/>
        </w:rPr>
        <w:t>所示。</w:t>
      </w:r>
    </w:p>
    <w:p w:rsidR="00E22687" w:rsidRPr="00011C27" w:rsidRDefault="00E22687"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t>表</w:t>
      </w:r>
      <w:r w:rsidRPr="00011C27">
        <w:rPr>
          <w:rFonts w:ascii="Times New Roman" w:eastAsia="宋体" w:hint="eastAsia"/>
          <w:b/>
          <w:sz w:val="18"/>
          <w:szCs w:val="18"/>
        </w:rPr>
        <w:t>2.</w:t>
      </w:r>
      <w:r w:rsidR="00D7394C" w:rsidRPr="00011C27">
        <w:rPr>
          <w:rFonts w:ascii="Times New Roman" w:eastAsia="宋体" w:hint="eastAsia"/>
          <w:b/>
          <w:sz w:val="18"/>
          <w:szCs w:val="18"/>
        </w:rPr>
        <w:t>11</w:t>
      </w:r>
      <w:r w:rsidRPr="00011C27">
        <w:rPr>
          <w:rFonts w:ascii="Times New Roman" w:eastAsia="宋体" w:hint="eastAsia"/>
          <w:b/>
          <w:sz w:val="18"/>
          <w:szCs w:val="18"/>
        </w:rPr>
        <w:t xml:space="preserve">  UHFCMD_</w:t>
      </w:r>
      <w:r w:rsidR="00C571BA" w:rsidRPr="00011C27">
        <w:rPr>
          <w:rFonts w:ascii="Times New Roman" w:eastAsia="宋体" w:hint="eastAsia"/>
          <w:b/>
          <w:sz w:val="18"/>
          <w:szCs w:val="18"/>
        </w:rPr>
        <w:t>S</w:t>
      </w:r>
      <w:r w:rsidRPr="00011C27">
        <w:rPr>
          <w:rFonts w:ascii="Times New Roman" w:eastAsia="宋体" w:hint="eastAsia"/>
          <w:b/>
          <w:sz w:val="18"/>
          <w:szCs w:val="18"/>
        </w:rPr>
        <w:t>ET_POWER</w:t>
      </w:r>
      <w:r w:rsidRPr="00011C27">
        <w:rPr>
          <w:rFonts w:ascii="Times New Roman" w:eastAsia="宋体" w:hint="eastAsia"/>
          <w:b/>
          <w:sz w:val="18"/>
          <w:szCs w:val="18"/>
        </w:rPr>
        <w:t>命令请求</w:t>
      </w:r>
      <w:r w:rsidR="00BE70B0" w:rsidRPr="00011C27">
        <w:rPr>
          <w:rFonts w:ascii="Times New Roman" w:eastAsia="宋体" w:hint="eastAsia"/>
          <w:b/>
          <w:sz w:val="18"/>
          <w:szCs w:val="18"/>
        </w:rPr>
        <w:t>帧结构</w:t>
      </w:r>
    </w:p>
    <w:tbl>
      <w:tblPr>
        <w:tblW w:w="8887" w:type="dxa"/>
        <w:jc w:val="center"/>
        <w:tblInd w:w="-1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6"/>
        <w:gridCol w:w="1559"/>
        <w:gridCol w:w="1418"/>
        <w:gridCol w:w="1417"/>
        <w:gridCol w:w="1418"/>
        <w:gridCol w:w="1519"/>
      </w:tblGrid>
      <w:tr w:rsidR="00787FF6" w:rsidRPr="00011C27" w:rsidTr="001F3B38">
        <w:trPr>
          <w:trHeight w:val="468"/>
          <w:jc w:val="center"/>
        </w:trPr>
        <w:tc>
          <w:tcPr>
            <w:tcW w:w="1556" w:type="dxa"/>
          </w:tcPr>
          <w:p w:rsidR="00787FF6" w:rsidRPr="00011C27" w:rsidRDefault="00787FF6" w:rsidP="00123213">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SOF</w:t>
            </w:r>
          </w:p>
        </w:tc>
        <w:tc>
          <w:tcPr>
            <w:tcW w:w="1559" w:type="dxa"/>
          </w:tcPr>
          <w:p w:rsidR="00787FF6" w:rsidRPr="00011C27" w:rsidRDefault="00787FF6" w:rsidP="00123213">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Lenth</w:t>
            </w:r>
          </w:p>
        </w:tc>
        <w:tc>
          <w:tcPr>
            <w:tcW w:w="1418" w:type="dxa"/>
          </w:tcPr>
          <w:p w:rsidR="00787FF6" w:rsidRPr="00011C27" w:rsidRDefault="00787FF6" w:rsidP="00123213">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CMD</w:t>
            </w:r>
          </w:p>
        </w:tc>
        <w:tc>
          <w:tcPr>
            <w:tcW w:w="2835" w:type="dxa"/>
            <w:gridSpan w:val="2"/>
          </w:tcPr>
          <w:p w:rsidR="00787FF6" w:rsidRPr="00011C27" w:rsidRDefault="00787FF6" w:rsidP="00323EBB">
            <w:pPr>
              <w:spacing w:line="360" w:lineRule="auto"/>
              <w:jc w:val="center"/>
              <w:rPr>
                <w:rFonts w:ascii="Times New Roman" w:hAnsi="Times New Roman" w:cs="Times New Roman"/>
                <w:b/>
                <w:sz w:val="18"/>
                <w:szCs w:val="18"/>
              </w:rPr>
            </w:pPr>
            <w:r w:rsidRPr="00011C27">
              <w:rPr>
                <w:rFonts w:ascii="Times New Roman" w:hAnsi="Times New Roman" w:cs="Times New Roman" w:hint="eastAsia"/>
                <w:b/>
                <w:sz w:val="18"/>
                <w:szCs w:val="18"/>
              </w:rPr>
              <w:t>VData</w:t>
            </w:r>
          </w:p>
        </w:tc>
        <w:tc>
          <w:tcPr>
            <w:tcW w:w="1519" w:type="dxa"/>
          </w:tcPr>
          <w:p w:rsidR="00787FF6" w:rsidRPr="00011C27" w:rsidRDefault="0073571B" w:rsidP="00123213">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1F3B38" w:rsidRPr="00011C27" w:rsidTr="001F3B38">
        <w:trPr>
          <w:trHeight w:val="468"/>
          <w:jc w:val="center"/>
        </w:trPr>
        <w:tc>
          <w:tcPr>
            <w:tcW w:w="1556" w:type="dxa"/>
          </w:tcPr>
          <w:p w:rsidR="001F3B38" w:rsidRPr="00011C27" w:rsidRDefault="001F3B38" w:rsidP="00123213">
            <w:pPr>
              <w:spacing w:line="360" w:lineRule="auto"/>
              <w:jc w:val="left"/>
              <w:rPr>
                <w:rFonts w:ascii="Times New Roman" w:hAnsi="Times New Roman" w:cs="Times New Roman"/>
                <w:sz w:val="18"/>
                <w:szCs w:val="18"/>
              </w:rPr>
            </w:pPr>
            <w:r w:rsidRPr="00011C27">
              <w:rPr>
                <w:rFonts w:ascii="Times New Roman" w:hAnsi="Times New Roman" w:cs="Times New Roman"/>
                <w:sz w:val="18"/>
                <w:szCs w:val="18"/>
              </w:rPr>
              <w:t>AA</w:t>
            </w:r>
          </w:p>
        </w:tc>
        <w:tc>
          <w:tcPr>
            <w:tcW w:w="1559" w:type="dxa"/>
          </w:tcPr>
          <w:p w:rsidR="001F3B38" w:rsidRPr="00011C27" w:rsidRDefault="001F3B38" w:rsidP="00787FF6">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04</w:t>
            </w:r>
          </w:p>
        </w:tc>
        <w:tc>
          <w:tcPr>
            <w:tcW w:w="1418" w:type="dxa"/>
          </w:tcPr>
          <w:p w:rsidR="001F3B38" w:rsidRPr="00011C27" w:rsidRDefault="001F3B38" w:rsidP="0012321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02</w:t>
            </w:r>
          </w:p>
        </w:tc>
        <w:tc>
          <w:tcPr>
            <w:tcW w:w="1417" w:type="dxa"/>
          </w:tcPr>
          <w:p w:rsidR="001F3B38" w:rsidRPr="00011C27" w:rsidRDefault="001F3B38" w:rsidP="0012321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OPTION</w:t>
            </w:r>
          </w:p>
        </w:tc>
        <w:tc>
          <w:tcPr>
            <w:tcW w:w="1418" w:type="dxa"/>
          </w:tcPr>
          <w:p w:rsidR="001F3B38" w:rsidRPr="00011C27" w:rsidRDefault="001F3B38" w:rsidP="0012321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POWER</w:t>
            </w:r>
          </w:p>
        </w:tc>
        <w:tc>
          <w:tcPr>
            <w:tcW w:w="1519" w:type="dxa"/>
          </w:tcPr>
          <w:p w:rsidR="001F3B38" w:rsidRPr="00011C27" w:rsidRDefault="001F3B38" w:rsidP="0012321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55</w:t>
            </w:r>
          </w:p>
        </w:tc>
      </w:tr>
    </w:tbl>
    <w:p w:rsidR="00D7394C" w:rsidRDefault="00D7394C" w:rsidP="002633FD">
      <w:pPr>
        <w:spacing w:beforeLines="50" w:afterLines="50" w:line="360" w:lineRule="auto"/>
        <w:ind w:firstLineChars="200" w:firstLine="420"/>
        <w:rPr>
          <w:rFonts w:ascii="Times New Roman" w:eastAsia="宋体"/>
        </w:rPr>
      </w:pPr>
      <w:r>
        <w:rPr>
          <w:rFonts w:ascii="Times New Roman" w:eastAsia="宋体" w:hint="eastAsia"/>
        </w:rPr>
        <w:t>在请求帧</w:t>
      </w:r>
      <w:r>
        <w:rPr>
          <w:rFonts w:ascii="Times New Roman" w:eastAsia="宋体" w:hint="eastAsia"/>
        </w:rPr>
        <w:t>VData</w:t>
      </w:r>
      <w:r>
        <w:rPr>
          <w:rFonts w:ascii="Times New Roman" w:eastAsia="宋体" w:hint="eastAsia"/>
        </w:rPr>
        <w:t>中为</w:t>
      </w:r>
      <w:r>
        <w:rPr>
          <w:rFonts w:ascii="Times New Roman" w:eastAsia="宋体" w:hint="eastAsia"/>
        </w:rPr>
        <w:t>2</w:t>
      </w:r>
      <w:r>
        <w:rPr>
          <w:rFonts w:ascii="Times New Roman" w:eastAsia="宋体" w:hint="eastAsia"/>
        </w:rPr>
        <w:t>个字节，第一个字节为选择字段（</w:t>
      </w:r>
      <w:r>
        <w:rPr>
          <w:rFonts w:ascii="Times New Roman" w:eastAsia="宋体" w:hint="eastAsia"/>
        </w:rPr>
        <w:t>OPTION</w:t>
      </w:r>
      <w:r>
        <w:rPr>
          <w:rFonts w:ascii="Times New Roman" w:eastAsia="宋体" w:hint="eastAsia"/>
        </w:rPr>
        <w:t>），第二个字节为设置的实际功率值（例如设置为</w:t>
      </w:r>
      <w:r>
        <w:rPr>
          <w:rFonts w:ascii="Times New Roman" w:eastAsia="宋体" w:hint="eastAsia"/>
        </w:rPr>
        <w:t>11dBm</w:t>
      </w:r>
      <w:r>
        <w:rPr>
          <w:rFonts w:ascii="Times New Roman" w:eastAsia="宋体" w:hint="eastAsia"/>
        </w:rPr>
        <w:t>，则为</w:t>
      </w:r>
      <w:r>
        <w:rPr>
          <w:rFonts w:ascii="Times New Roman" w:eastAsia="宋体" w:hint="eastAsia"/>
        </w:rPr>
        <w:t>0B</w:t>
      </w:r>
      <w:r>
        <w:rPr>
          <w:rFonts w:ascii="Times New Roman" w:eastAsia="宋体" w:hint="eastAsia"/>
        </w:rPr>
        <w:t>）。</w:t>
      </w:r>
      <w:r>
        <w:rPr>
          <w:rFonts w:ascii="Times New Roman" w:eastAsia="宋体" w:hint="eastAsia"/>
        </w:rPr>
        <w:t>OPTIONN</w:t>
      </w:r>
      <w:r>
        <w:rPr>
          <w:rFonts w:ascii="Times New Roman" w:eastAsia="宋体" w:hint="eastAsia"/>
        </w:rPr>
        <w:t>字段的定义如表</w:t>
      </w:r>
      <w:r>
        <w:rPr>
          <w:rFonts w:ascii="Times New Roman" w:eastAsia="宋体" w:hint="eastAsia"/>
        </w:rPr>
        <w:t>2.12</w:t>
      </w:r>
      <w:r>
        <w:rPr>
          <w:rFonts w:ascii="Times New Roman" w:eastAsia="宋体" w:hint="eastAsia"/>
        </w:rPr>
        <w:t>所示。</w:t>
      </w:r>
    </w:p>
    <w:p w:rsidR="00F73AAF" w:rsidRPr="00011C27" w:rsidRDefault="00F73AAF"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lastRenderedPageBreak/>
        <w:t>表</w:t>
      </w:r>
      <w:r w:rsidRPr="00011C27">
        <w:rPr>
          <w:rFonts w:ascii="Times New Roman" w:eastAsia="宋体" w:hint="eastAsia"/>
          <w:b/>
          <w:sz w:val="18"/>
          <w:szCs w:val="18"/>
        </w:rPr>
        <w:t>2.12  OPTION</w:t>
      </w:r>
      <w:r w:rsidRPr="00011C27">
        <w:rPr>
          <w:rFonts w:ascii="Times New Roman" w:eastAsia="宋体" w:hint="eastAsia"/>
          <w:b/>
          <w:sz w:val="18"/>
          <w:szCs w:val="18"/>
        </w:rPr>
        <w:t>字段的定义</w:t>
      </w:r>
    </w:p>
    <w:tbl>
      <w:tblPr>
        <w:tblW w:w="8906" w:type="dxa"/>
        <w:jc w:val="center"/>
        <w:tblInd w:w="-4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6"/>
        <w:gridCol w:w="1276"/>
        <w:gridCol w:w="6774"/>
      </w:tblGrid>
      <w:tr w:rsidR="00974C15" w:rsidRPr="00011C27" w:rsidTr="009C127B">
        <w:trPr>
          <w:trHeight w:val="249"/>
          <w:jc w:val="center"/>
        </w:trPr>
        <w:tc>
          <w:tcPr>
            <w:tcW w:w="856" w:type="dxa"/>
          </w:tcPr>
          <w:p w:rsidR="00974C15" w:rsidRPr="00011C27" w:rsidRDefault="00974C15" w:rsidP="00F25B59">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位</w:t>
            </w:r>
          </w:p>
        </w:tc>
        <w:tc>
          <w:tcPr>
            <w:tcW w:w="1276" w:type="dxa"/>
          </w:tcPr>
          <w:p w:rsidR="00974C15" w:rsidRPr="00011C27" w:rsidRDefault="00974C15" w:rsidP="0012321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Bit7~Bit1</w:t>
            </w:r>
          </w:p>
        </w:tc>
        <w:tc>
          <w:tcPr>
            <w:tcW w:w="6774" w:type="dxa"/>
          </w:tcPr>
          <w:p w:rsidR="00974C15" w:rsidRPr="00011C27" w:rsidRDefault="00974C15" w:rsidP="0012321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Bit0</w:t>
            </w:r>
          </w:p>
        </w:tc>
      </w:tr>
      <w:tr w:rsidR="00974C15" w:rsidRPr="00011C27" w:rsidTr="009C127B">
        <w:trPr>
          <w:jc w:val="center"/>
        </w:trPr>
        <w:tc>
          <w:tcPr>
            <w:tcW w:w="856" w:type="dxa"/>
          </w:tcPr>
          <w:p w:rsidR="00974C15" w:rsidRPr="00011C27" w:rsidRDefault="00974C15" w:rsidP="00F25B59">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描述</w:t>
            </w:r>
          </w:p>
        </w:tc>
        <w:tc>
          <w:tcPr>
            <w:tcW w:w="1276" w:type="dxa"/>
          </w:tcPr>
          <w:p w:rsidR="00974C15" w:rsidRPr="00011C27" w:rsidRDefault="00974C15" w:rsidP="0012321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保留</w:t>
            </w:r>
          </w:p>
        </w:tc>
        <w:tc>
          <w:tcPr>
            <w:tcW w:w="6774" w:type="dxa"/>
          </w:tcPr>
          <w:p w:rsidR="00974C15" w:rsidRPr="00011C27" w:rsidRDefault="00974C15" w:rsidP="009C127B">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w:t>
            </w:r>
            <w:r w:rsidRPr="00011C27">
              <w:rPr>
                <w:rFonts w:ascii="Times New Roman" w:hAnsi="Times New Roman" w:cs="Times New Roman" w:hint="eastAsia"/>
                <w:sz w:val="18"/>
                <w:szCs w:val="18"/>
              </w:rPr>
              <w:t>：</w:t>
            </w:r>
            <w:r w:rsidR="009C127B" w:rsidRPr="00011C27">
              <w:rPr>
                <w:rFonts w:ascii="Times New Roman" w:hAnsi="Times New Roman" w:cs="Times New Roman"/>
                <w:sz w:val="18"/>
                <w:szCs w:val="18"/>
              </w:rPr>
              <w:t>POWER</w:t>
            </w:r>
            <w:r w:rsidR="009C127B" w:rsidRPr="00011C27">
              <w:rPr>
                <w:rFonts w:ascii="Times New Roman" w:hAnsi="Times New Roman" w:cs="Times New Roman" w:hint="eastAsia"/>
                <w:sz w:val="18"/>
                <w:szCs w:val="18"/>
              </w:rPr>
              <w:t>的</w:t>
            </w:r>
            <w:r w:rsidR="009C127B" w:rsidRPr="00011C27">
              <w:rPr>
                <w:rFonts w:ascii="Times New Roman" w:hAnsi="Times New Roman" w:cs="Times New Roman"/>
                <w:sz w:val="18"/>
                <w:szCs w:val="18"/>
              </w:rPr>
              <w:t>BIT6~0</w:t>
            </w:r>
            <w:r w:rsidR="009C127B" w:rsidRPr="00011C27">
              <w:rPr>
                <w:rFonts w:ascii="Times New Roman" w:hAnsi="Times New Roman" w:cs="Times New Roman" w:hint="eastAsia"/>
                <w:sz w:val="18"/>
                <w:szCs w:val="18"/>
              </w:rPr>
              <w:t>有效</w:t>
            </w:r>
            <w:r w:rsidR="009C127B" w:rsidRPr="00011C27">
              <w:rPr>
                <w:rFonts w:ascii="Times New Roman" w:hAnsi="Times New Roman" w:cs="Times New Roman"/>
                <w:sz w:val="18"/>
                <w:szCs w:val="18"/>
              </w:rPr>
              <w:t xml:space="preserve"> </w:t>
            </w:r>
          </w:p>
        </w:tc>
      </w:tr>
    </w:tbl>
    <w:p w:rsidR="00E22687" w:rsidRDefault="00E22687" w:rsidP="002633FD">
      <w:pPr>
        <w:spacing w:beforeLines="50" w:afterLines="50" w:line="360" w:lineRule="auto"/>
        <w:ind w:firstLineChars="200" w:firstLine="420"/>
        <w:rPr>
          <w:rFonts w:ascii="Times New Roman" w:eastAsia="宋体"/>
        </w:rPr>
      </w:pPr>
      <w:r>
        <w:rPr>
          <w:rFonts w:ascii="Times New Roman" w:eastAsia="宋体" w:hint="eastAsia"/>
        </w:rPr>
        <w:t>900MHz</w:t>
      </w:r>
      <w:r>
        <w:rPr>
          <w:rFonts w:ascii="Times New Roman" w:eastAsia="宋体" w:hint="eastAsia"/>
        </w:rPr>
        <w:t>模块接收到请求命令并</w:t>
      </w:r>
      <w:r w:rsidR="00073B17">
        <w:rPr>
          <w:rFonts w:ascii="Times New Roman" w:eastAsia="宋体" w:hint="eastAsia"/>
        </w:rPr>
        <w:t>设置模块</w:t>
      </w:r>
      <w:r>
        <w:rPr>
          <w:rFonts w:ascii="Times New Roman" w:eastAsia="宋体" w:hint="eastAsia"/>
        </w:rPr>
        <w:t>功率后会将功率</w:t>
      </w:r>
      <w:r w:rsidR="00073B17">
        <w:rPr>
          <w:rFonts w:ascii="Times New Roman" w:eastAsia="宋体" w:hint="eastAsia"/>
        </w:rPr>
        <w:t>设置</w:t>
      </w:r>
      <w:r>
        <w:rPr>
          <w:rFonts w:ascii="Times New Roman" w:eastAsia="宋体" w:hint="eastAsia"/>
        </w:rPr>
        <w:t>的状态结果反馈给请求方（如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w:t>
      </w:r>
      <w:r w:rsidR="00073B17">
        <w:rPr>
          <w:rFonts w:ascii="Times New Roman" w:eastAsia="宋体" w:hint="eastAsia"/>
        </w:rPr>
        <w:t>13</w:t>
      </w:r>
      <w:r>
        <w:rPr>
          <w:rFonts w:ascii="Times New Roman" w:eastAsia="宋体" w:hint="eastAsia"/>
        </w:rPr>
        <w:t>所示。</w:t>
      </w:r>
    </w:p>
    <w:p w:rsidR="00073B17" w:rsidRPr="00011C27" w:rsidRDefault="00073B17"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t>表</w:t>
      </w:r>
      <w:r w:rsidRPr="00011C27">
        <w:rPr>
          <w:rFonts w:ascii="Times New Roman" w:eastAsia="宋体" w:hint="eastAsia"/>
          <w:b/>
          <w:sz w:val="18"/>
          <w:szCs w:val="18"/>
        </w:rPr>
        <w:t>2.13  UHFCMD_SET_POWER</w:t>
      </w:r>
      <w:r w:rsidRPr="00011C27">
        <w:rPr>
          <w:rFonts w:ascii="Times New Roman" w:eastAsia="宋体" w:hint="eastAsia"/>
          <w:b/>
          <w:sz w:val="18"/>
          <w:szCs w:val="18"/>
        </w:rPr>
        <w:t>命令响应帧结构</w:t>
      </w:r>
    </w:p>
    <w:tbl>
      <w:tblPr>
        <w:tblW w:w="8887" w:type="dxa"/>
        <w:jc w:val="center"/>
        <w:tblInd w:w="-1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6"/>
        <w:gridCol w:w="1559"/>
        <w:gridCol w:w="1418"/>
        <w:gridCol w:w="2835"/>
        <w:gridCol w:w="1519"/>
      </w:tblGrid>
      <w:tr w:rsidR="00073B17" w:rsidRPr="00011C27" w:rsidTr="00123213">
        <w:trPr>
          <w:trHeight w:val="468"/>
          <w:jc w:val="center"/>
        </w:trPr>
        <w:tc>
          <w:tcPr>
            <w:tcW w:w="1556" w:type="dxa"/>
          </w:tcPr>
          <w:p w:rsidR="00073B17" w:rsidRPr="00011C27" w:rsidRDefault="00073B17" w:rsidP="00123213">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SOF</w:t>
            </w:r>
          </w:p>
        </w:tc>
        <w:tc>
          <w:tcPr>
            <w:tcW w:w="1559" w:type="dxa"/>
          </w:tcPr>
          <w:p w:rsidR="00073B17" w:rsidRPr="00011C27" w:rsidRDefault="00073B17" w:rsidP="00123213">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Lenth</w:t>
            </w:r>
          </w:p>
        </w:tc>
        <w:tc>
          <w:tcPr>
            <w:tcW w:w="1418" w:type="dxa"/>
          </w:tcPr>
          <w:p w:rsidR="00073B17" w:rsidRPr="00011C27" w:rsidRDefault="00073B17" w:rsidP="00123213">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CMD</w:t>
            </w:r>
          </w:p>
        </w:tc>
        <w:tc>
          <w:tcPr>
            <w:tcW w:w="2835" w:type="dxa"/>
          </w:tcPr>
          <w:p w:rsidR="00073B17" w:rsidRPr="00011C27" w:rsidRDefault="00E65687" w:rsidP="00123213">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Status</w:t>
            </w:r>
          </w:p>
        </w:tc>
        <w:tc>
          <w:tcPr>
            <w:tcW w:w="1519" w:type="dxa"/>
          </w:tcPr>
          <w:p w:rsidR="00073B17" w:rsidRPr="00011C27" w:rsidRDefault="0073571B" w:rsidP="00123213">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E65687" w:rsidRPr="00011C27" w:rsidTr="00011C27">
        <w:trPr>
          <w:trHeight w:val="325"/>
          <w:jc w:val="center"/>
        </w:trPr>
        <w:tc>
          <w:tcPr>
            <w:tcW w:w="1556" w:type="dxa"/>
          </w:tcPr>
          <w:p w:rsidR="00E65687" w:rsidRPr="00011C27" w:rsidRDefault="00E65687" w:rsidP="00123213">
            <w:pPr>
              <w:spacing w:line="360" w:lineRule="auto"/>
              <w:jc w:val="left"/>
              <w:rPr>
                <w:rFonts w:ascii="Times New Roman" w:hAnsi="Times New Roman" w:cs="Times New Roman"/>
                <w:sz w:val="18"/>
                <w:szCs w:val="18"/>
              </w:rPr>
            </w:pPr>
            <w:r w:rsidRPr="00011C27">
              <w:rPr>
                <w:rFonts w:ascii="Times New Roman" w:hAnsi="Times New Roman" w:cs="Times New Roman"/>
                <w:sz w:val="18"/>
                <w:szCs w:val="18"/>
              </w:rPr>
              <w:t>AA</w:t>
            </w:r>
          </w:p>
        </w:tc>
        <w:tc>
          <w:tcPr>
            <w:tcW w:w="1559" w:type="dxa"/>
          </w:tcPr>
          <w:p w:rsidR="00E65687" w:rsidRPr="00011C27" w:rsidRDefault="00E65687" w:rsidP="00E65687">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03</w:t>
            </w:r>
          </w:p>
        </w:tc>
        <w:tc>
          <w:tcPr>
            <w:tcW w:w="1418" w:type="dxa"/>
          </w:tcPr>
          <w:p w:rsidR="00E65687" w:rsidRPr="00011C27" w:rsidRDefault="00E65687" w:rsidP="0012321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02</w:t>
            </w:r>
          </w:p>
        </w:tc>
        <w:tc>
          <w:tcPr>
            <w:tcW w:w="2835" w:type="dxa"/>
          </w:tcPr>
          <w:p w:rsidR="00E65687" w:rsidRPr="00011C27" w:rsidRDefault="00E65687" w:rsidP="00E65687">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XX</w:t>
            </w:r>
          </w:p>
        </w:tc>
        <w:tc>
          <w:tcPr>
            <w:tcW w:w="1519" w:type="dxa"/>
          </w:tcPr>
          <w:p w:rsidR="00E65687" w:rsidRPr="00011C27" w:rsidRDefault="00E65687" w:rsidP="0012321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55</w:t>
            </w:r>
          </w:p>
        </w:tc>
      </w:tr>
    </w:tbl>
    <w:p w:rsidR="00E65687" w:rsidRDefault="00E65687" w:rsidP="002633FD">
      <w:pPr>
        <w:spacing w:beforeLines="50" w:afterLines="50" w:line="360" w:lineRule="auto"/>
        <w:ind w:firstLineChars="200" w:firstLine="420"/>
        <w:rPr>
          <w:rFonts w:ascii="Times New Roman" w:eastAsia="宋体"/>
        </w:rPr>
      </w:pPr>
      <w:r>
        <w:rPr>
          <w:rFonts w:ascii="Times New Roman" w:eastAsia="宋体" w:hint="eastAsia"/>
        </w:rPr>
        <w:t>UHFCMD_GET_POWER</w:t>
      </w:r>
      <w:r>
        <w:rPr>
          <w:rFonts w:ascii="Times New Roman" w:eastAsia="宋体" w:hint="eastAsia"/>
        </w:rPr>
        <w:t>命令示例如表</w:t>
      </w:r>
      <w:r>
        <w:rPr>
          <w:rFonts w:ascii="Times New Roman" w:eastAsia="宋体" w:hint="eastAsia"/>
        </w:rPr>
        <w:t>2.14</w:t>
      </w:r>
      <w:r>
        <w:rPr>
          <w:rFonts w:ascii="Times New Roman" w:eastAsia="宋体" w:hint="eastAsia"/>
        </w:rPr>
        <w:t>所示。</w:t>
      </w:r>
    </w:p>
    <w:p w:rsidR="00E65687" w:rsidRPr="00011C27" w:rsidRDefault="00E65687"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t>表</w:t>
      </w:r>
      <w:r w:rsidRPr="00011C27">
        <w:rPr>
          <w:rFonts w:ascii="Times New Roman" w:eastAsia="宋体" w:hint="eastAsia"/>
          <w:b/>
          <w:sz w:val="18"/>
          <w:szCs w:val="18"/>
        </w:rPr>
        <w:t xml:space="preserve">2.14  </w:t>
      </w:r>
      <w:r w:rsidR="008D1D0F" w:rsidRPr="00011C27">
        <w:rPr>
          <w:rFonts w:ascii="Times New Roman" w:eastAsia="宋体" w:hint="eastAsia"/>
          <w:b/>
          <w:sz w:val="18"/>
          <w:szCs w:val="18"/>
        </w:rPr>
        <w:t>UHFCMD_SET_POWER</w:t>
      </w:r>
      <w:r w:rsidRPr="00011C27">
        <w:rPr>
          <w:rFonts w:ascii="Times New Roman" w:eastAsia="宋体" w:hint="eastAsia"/>
          <w:b/>
          <w:sz w:val="18"/>
          <w:szCs w:val="18"/>
        </w:rPr>
        <w:t>命令示例</w:t>
      </w:r>
    </w:p>
    <w:tbl>
      <w:tblPr>
        <w:tblStyle w:val="ac"/>
        <w:tblW w:w="8884" w:type="dxa"/>
        <w:jc w:val="center"/>
        <w:tblInd w:w="1160" w:type="dxa"/>
        <w:tblLook w:val="04A0"/>
      </w:tblPr>
      <w:tblGrid>
        <w:gridCol w:w="851"/>
        <w:gridCol w:w="2971"/>
        <w:gridCol w:w="5062"/>
      </w:tblGrid>
      <w:tr w:rsidR="006F1A73" w:rsidRPr="00011C27" w:rsidTr="00AD3EA3">
        <w:trPr>
          <w:jc w:val="center"/>
        </w:trPr>
        <w:tc>
          <w:tcPr>
            <w:tcW w:w="851" w:type="dxa"/>
          </w:tcPr>
          <w:p w:rsidR="006F1A73" w:rsidRPr="00011C27" w:rsidRDefault="006F1A73" w:rsidP="00123213">
            <w:pPr>
              <w:spacing w:line="360" w:lineRule="auto"/>
              <w:rPr>
                <w:rFonts w:ascii="Times New Roman" w:eastAsia="宋体"/>
                <w:b/>
                <w:sz w:val="18"/>
                <w:szCs w:val="18"/>
              </w:rPr>
            </w:pPr>
            <w:r w:rsidRPr="00011C27">
              <w:rPr>
                <w:rFonts w:ascii="Times New Roman" w:eastAsia="宋体" w:hint="eastAsia"/>
                <w:b/>
                <w:sz w:val="18"/>
                <w:szCs w:val="18"/>
              </w:rPr>
              <w:t>操作</w:t>
            </w:r>
          </w:p>
        </w:tc>
        <w:tc>
          <w:tcPr>
            <w:tcW w:w="2971" w:type="dxa"/>
          </w:tcPr>
          <w:p w:rsidR="006F1A73" w:rsidRPr="00011C27" w:rsidRDefault="006F1A73" w:rsidP="00123213">
            <w:pPr>
              <w:spacing w:line="360" w:lineRule="auto"/>
              <w:rPr>
                <w:rFonts w:ascii="Times New Roman" w:eastAsia="宋体"/>
                <w:b/>
                <w:sz w:val="18"/>
                <w:szCs w:val="18"/>
              </w:rPr>
            </w:pPr>
            <w:r w:rsidRPr="00011C27">
              <w:rPr>
                <w:rFonts w:ascii="Times New Roman" w:eastAsia="宋体" w:hint="eastAsia"/>
                <w:b/>
                <w:sz w:val="18"/>
                <w:szCs w:val="18"/>
              </w:rPr>
              <w:t>交互帧</w:t>
            </w:r>
            <w:r w:rsidRPr="00011C27">
              <w:rPr>
                <w:rFonts w:ascii="Times New Roman" w:eastAsia="宋体" w:hint="eastAsia"/>
                <w:b/>
                <w:sz w:val="18"/>
                <w:szCs w:val="18"/>
              </w:rPr>
              <w:t>(hex)</w:t>
            </w:r>
          </w:p>
        </w:tc>
        <w:tc>
          <w:tcPr>
            <w:tcW w:w="5062" w:type="dxa"/>
          </w:tcPr>
          <w:p w:rsidR="006F1A73" w:rsidRPr="00011C27" w:rsidRDefault="006F1A73" w:rsidP="00123213">
            <w:pPr>
              <w:spacing w:line="360" w:lineRule="auto"/>
              <w:rPr>
                <w:rFonts w:ascii="Times New Roman" w:eastAsia="宋体"/>
                <w:b/>
                <w:sz w:val="18"/>
                <w:szCs w:val="18"/>
              </w:rPr>
            </w:pPr>
            <w:r w:rsidRPr="00011C27">
              <w:rPr>
                <w:rFonts w:ascii="Times New Roman" w:eastAsia="宋体" w:hint="eastAsia"/>
                <w:b/>
                <w:sz w:val="18"/>
                <w:szCs w:val="18"/>
              </w:rPr>
              <w:t>说明</w:t>
            </w:r>
          </w:p>
        </w:tc>
      </w:tr>
      <w:tr w:rsidR="006F1A73" w:rsidRPr="00011C27" w:rsidTr="00AD3EA3">
        <w:trPr>
          <w:jc w:val="center"/>
        </w:trPr>
        <w:tc>
          <w:tcPr>
            <w:tcW w:w="851" w:type="dxa"/>
          </w:tcPr>
          <w:p w:rsidR="006F1A73" w:rsidRPr="00011C27" w:rsidRDefault="006F1A73" w:rsidP="00123213">
            <w:pPr>
              <w:spacing w:line="360" w:lineRule="auto"/>
              <w:rPr>
                <w:rFonts w:ascii="Times New Roman" w:hAnsi="Times New Roman"/>
                <w:sz w:val="18"/>
                <w:szCs w:val="18"/>
              </w:rPr>
            </w:pPr>
            <w:r w:rsidRPr="00011C27">
              <w:rPr>
                <w:rFonts w:ascii="Times New Roman" w:hAnsi="Times New Roman" w:hint="eastAsia"/>
                <w:sz w:val="18"/>
                <w:szCs w:val="18"/>
              </w:rPr>
              <w:t>Send</w:t>
            </w:r>
          </w:p>
        </w:tc>
        <w:tc>
          <w:tcPr>
            <w:tcW w:w="2971" w:type="dxa"/>
          </w:tcPr>
          <w:p w:rsidR="006F1A73" w:rsidRPr="00011C27" w:rsidRDefault="00AD3EA3" w:rsidP="00123213">
            <w:pPr>
              <w:spacing w:line="360" w:lineRule="auto"/>
              <w:rPr>
                <w:rFonts w:ascii="Times New Roman" w:hAnsi="Times New Roman"/>
                <w:sz w:val="18"/>
                <w:szCs w:val="18"/>
              </w:rPr>
            </w:pPr>
            <w:r w:rsidRPr="00011C27">
              <w:rPr>
                <w:rFonts w:ascii="Times New Roman" w:eastAsia="宋体" w:hAnsi="Times New Roman"/>
                <w:sz w:val="18"/>
                <w:szCs w:val="18"/>
              </w:rPr>
              <w:t>AA 04 02 01 0B 55</w:t>
            </w:r>
          </w:p>
        </w:tc>
        <w:tc>
          <w:tcPr>
            <w:tcW w:w="5062" w:type="dxa"/>
          </w:tcPr>
          <w:p w:rsidR="006F1A73" w:rsidRPr="00011C27" w:rsidRDefault="00AD3EA3" w:rsidP="00123213">
            <w:pPr>
              <w:spacing w:line="360" w:lineRule="auto"/>
              <w:rPr>
                <w:rFonts w:ascii="Times New Roman" w:eastAsia="宋体" w:hAnsi="Times New Roman"/>
                <w:sz w:val="18"/>
                <w:szCs w:val="18"/>
              </w:rPr>
            </w:pPr>
            <w:r w:rsidRPr="00011C27">
              <w:rPr>
                <w:rFonts w:ascii="Times New Roman" w:eastAsia="宋体" w:hAnsi="Times New Roman" w:hint="eastAsia"/>
                <w:sz w:val="18"/>
                <w:szCs w:val="18"/>
              </w:rPr>
              <w:t>设置当前模块功率为</w:t>
            </w:r>
            <w:r w:rsidRPr="00011C27">
              <w:rPr>
                <w:rFonts w:ascii="Times New Roman" w:eastAsia="宋体" w:hAnsi="Times New Roman" w:hint="eastAsia"/>
                <w:sz w:val="18"/>
                <w:szCs w:val="18"/>
              </w:rPr>
              <w:t>11dBm</w:t>
            </w:r>
          </w:p>
        </w:tc>
      </w:tr>
      <w:tr w:rsidR="006F1A73" w:rsidRPr="00011C27" w:rsidTr="00AD3EA3">
        <w:trPr>
          <w:jc w:val="center"/>
        </w:trPr>
        <w:tc>
          <w:tcPr>
            <w:tcW w:w="851" w:type="dxa"/>
          </w:tcPr>
          <w:p w:rsidR="006F1A73" w:rsidRPr="00011C27" w:rsidRDefault="006F1A73" w:rsidP="00123213">
            <w:pPr>
              <w:spacing w:line="360" w:lineRule="auto"/>
              <w:rPr>
                <w:rFonts w:ascii="Times New Roman" w:eastAsia="宋体" w:hAnsi="Times New Roman"/>
                <w:sz w:val="18"/>
                <w:szCs w:val="18"/>
              </w:rPr>
            </w:pPr>
            <w:r w:rsidRPr="00011C27">
              <w:rPr>
                <w:rFonts w:ascii="Times New Roman" w:eastAsia="宋体" w:hAnsi="Times New Roman" w:hint="eastAsia"/>
                <w:sz w:val="18"/>
                <w:szCs w:val="18"/>
              </w:rPr>
              <w:t>Recv</w:t>
            </w:r>
          </w:p>
        </w:tc>
        <w:tc>
          <w:tcPr>
            <w:tcW w:w="2971" w:type="dxa"/>
          </w:tcPr>
          <w:p w:rsidR="006F1A73" w:rsidRPr="00011C27" w:rsidRDefault="00AD3EA3" w:rsidP="006F1A73">
            <w:pPr>
              <w:spacing w:line="360" w:lineRule="auto"/>
              <w:rPr>
                <w:rFonts w:ascii="宋体" w:eastAsia="宋体"/>
                <w:sz w:val="18"/>
                <w:szCs w:val="18"/>
              </w:rPr>
            </w:pPr>
            <w:r w:rsidRPr="00011C27">
              <w:rPr>
                <w:rFonts w:ascii="Times New Roman" w:eastAsia="宋体" w:hAnsi="Times New Roman"/>
                <w:sz w:val="18"/>
                <w:szCs w:val="18"/>
              </w:rPr>
              <w:t>AA 03 02 00 55</w:t>
            </w:r>
          </w:p>
        </w:tc>
        <w:tc>
          <w:tcPr>
            <w:tcW w:w="5062" w:type="dxa"/>
          </w:tcPr>
          <w:p w:rsidR="006F1A73" w:rsidRPr="00011C27" w:rsidRDefault="00AD3EA3" w:rsidP="00123213">
            <w:pPr>
              <w:spacing w:line="360" w:lineRule="auto"/>
              <w:rPr>
                <w:rFonts w:ascii="Times New Roman" w:eastAsia="宋体" w:hAnsi="Times New Roman"/>
                <w:sz w:val="18"/>
                <w:szCs w:val="18"/>
              </w:rPr>
            </w:pPr>
            <w:r w:rsidRPr="00011C27">
              <w:rPr>
                <w:rFonts w:ascii="Times New Roman" w:eastAsia="宋体" w:hAnsi="Times New Roman" w:hint="eastAsia"/>
                <w:sz w:val="18"/>
                <w:szCs w:val="18"/>
              </w:rPr>
              <w:t>设置成功</w:t>
            </w:r>
          </w:p>
        </w:tc>
      </w:tr>
    </w:tbl>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UHFCMD_GET_FRE</w:t>
      </w:r>
      <w:r w:rsidR="005C4811">
        <w:rPr>
          <w:rFonts w:ascii="Times New Roman" w:eastAsia="宋体" w:hint="eastAsia"/>
          <w:b/>
        </w:rPr>
        <w:t>命令</w:t>
      </w:r>
    </w:p>
    <w:p w:rsidR="00D5449E" w:rsidRDefault="00D5449E"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4D4D42">
        <w:rPr>
          <w:rFonts w:ascii="Times New Roman" w:eastAsia="宋体" w:hint="eastAsia"/>
        </w:rPr>
        <w:t>GET_FRE</w:t>
      </w:r>
      <w:r>
        <w:rPr>
          <w:rFonts w:ascii="Times New Roman" w:eastAsia="宋体" w:hint="eastAsia"/>
        </w:rPr>
        <w:t>命令字是</w:t>
      </w:r>
      <w:r>
        <w:rPr>
          <w:rFonts w:ascii="Times New Roman" w:eastAsia="宋体" w:hint="eastAsia"/>
        </w:rPr>
        <w:t>0x0</w:t>
      </w:r>
      <w:r w:rsidR="00402F56">
        <w:rPr>
          <w:rFonts w:ascii="Times New Roman" w:eastAsia="宋体" w:hint="eastAsia"/>
        </w:rPr>
        <w:t>5</w:t>
      </w:r>
      <w:r>
        <w:rPr>
          <w:rFonts w:ascii="Times New Roman" w:eastAsia="宋体" w:hint="eastAsia"/>
        </w:rPr>
        <w:t>，用来</w:t>
      </w:r>
      <w:r w:rsidR="0005586C">
        <w:rPr>
          <w:rFonts w:ascii="Times New Roman" w:eastAsia="宋体" w:hint="eastAsia"/>
        </w:rPr>
        <w:t>获取</w:t>
      </w:r>
      <w:r>
        <w:rPr>
          <w:rFonts w:ascii="Times New Roman" w:eastAsia="宋体" w:hint="eastAsia"/>
        </w:rPr>
        <w:t>900MHz</w:t>
      </w:r>
      <w:r>
        <w:rPr>
          <w:rFonts w:ascii="Times New Roman" w:eastAsia="宋体" w:hint="eastAsia"/>
        </w:rPr>
        <w:t>模块的当前工作</w:t>
      </w:r>
      <w:r w:rsidR="001E05DC">
        <w:rPr>
          <w:rFonts w:ascii="Times New Roman" w:eastAsia="宋体" w:hint="eastAsia"/>
        </w:rPr>
        <w:t>频率</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sidR="001E05DC">
        <w:rPr>
          <w:rFonts w:ascii="Times New Roman" w:eastAsia="宋体" w:hint="eastAsia"/>
        </w:rPr>
        <w:t>UHFCMD_GET_FRE</w:t>
      </w:r>
      <w:r>
        <w:rPr>
          <w:rFonts w:ascii="Times New Roman" w:eastAsia="宋体" w:hint="eastAsia"/>
        </w:rPr>
        <w:t>命令帧结构如表</w:t>
      </w:r>
      <w:r>
        <w:rPr>
          <w:rFonts w:ascii="Times New Roman" w:eastAsia="宋体" w:hint="eastAsia"/>
        </w:rPr>
        <w:t>2.1</w:t>
      </w:r>
      <w:r w:rsidR="001E05DC">
        <w:rPr>
          <w:rFonts w:ascii="Times New Roman" w:eastAsia="宋体" w:hint="eastAsia"/>
        </w:rPr>
        <w:t>5</w:t>
      </w:r>
      <w:r>
        <w:rPr>
          <w:rFonts w:ascii="Times New Roman" w:eastAsia="宋体" w:hint="eastAsia"/>
        </w:rPr>
        <w:t>所示。</w:t>
      </w:r>
    </w:p>
    <w:p w:rsidR="00D5449E" w:rsidRPr="00011C27" w:rsidRDefault="00D5449E"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t>表</w:t>
      </w:r>
      <w:r w:rsidRPr="00011C27">
        <w:rPr>
          <w:rFonts w:ascii="Times New Roman" w:eastAsia="宋体" w:hint="eastAsia"/>
          <w:b/>
          <w:sz w:val="18"/>
          <w:szCs w:val="18"/>
        </w:rPr>
        <w:t>2.1</w:t>
      </w:r>
      <w:r w:rsidR="001E05DC" w:rsidRPr="00011C27">
        <w:rPr>
          <w:rFonts w:ascii="Times New Roman" w:eastAsia="宋体" w:hint="eastAsia"/>
          <w:b/>
          <w:sz w:val="18"/>
          <w:szCs w:val="18"/>
        </w:rPr>
        <w:t>5</w:t>
      </w:r>
      <w:r w:rsidRPr="00011C27">
        <w:rPr>
          <w:rFonts w:ascii="Times New Roman" w:eastAsia="宋体" w:hint="eastAsia"/>
          <w:b/>
          <w:sz w:val="18"/>
          <w:szCs w:val="18"/>
        </w:rPr>
        <w:t xml:space="preserve">  </w:t>
      </w:r>
      <w:r w:rsidR="001E05DC" w:rsidRPr="00011C27">
        <w:rPr>
          <w:rFonts w:ascii="Times New Roman" w:eastAsia="宋体" w:hint="eastAsia"/>
          <w:b/>
          <w:sz w:val="18"/>
          <w:szCs w:val="18"/>
        </w:rPr>
        <w:t>UHFCMD_GET_FRE</w:t>
      </w:r>
      <w:r w:rsidRPr="00011C27">
        <w:rPr>
          <w:rFonts w:ascii="Times New Roman" w:eastAsia="宋体" w:hint="eastAsia"/>
          <w:b/>
          <w:sz w:val="18"/>
          <w:szCs w:val="18"/>
        </w:rPr>
        <w:t>命令请求帧结构</w:t>
      </w:r>
    </w:p>
    <w:tbl>
      <w:tblPr>
        <w:tblW w:w="8858" w:type="dxa"/>
        <w:jc w:val="center"/>
        <w:tblInd w:w="-4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14"/>
        <w:gridCol w:w="2215"/>
        <w:gridCol w:w="2214"/>
        <w:gridCol w:w="2215"/>
      </w:tblGrid>
      <w:tr w:rsidR="00323EBB" w:rsidRPr="00011C27" w:rsidTr="00323EBB">
        <w:trPr>
          <w:trHeight w:val="468"/>
          <w:jc w:val="center"/>
        </w:trPr>
        <w:tc>
          <w:tcPr>
            <w:tcW w:w="2214" w:type="dxa"/>
          </w:tcPr>
          <w:p w:rsidR="00323EBB" w:rsidRPr="00011C27" w:rsidRDefault="00323EBB" w:rsidP="00123213">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SOF</w:t>
            </w:r>
          </w:p>
        </w:tc>
        <w:tc>
          <w:tcPr>
            <w:tcW w:w="2215" w:type="dxa"/>
          </w:tcPr>
          <w:p w:rsidR="00323EBB" w:rsidRPr="00011C27" w:rsidRDefault="00323EBB" w:rsidP="00123213">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Lenth</w:t>
            </w:r>
          </w:p>
        </w:tc>
        <w:tc>
          <w:tcPr>
            <w:tcW w:w="2214" w:type="dxa"/>
          </w:tcPr>
          <w:p w:rsidR="00323EBB" w:rsidRPr="00011C27" w:rsidRDefault="00323EBB" w:rsidP="00123213">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CMD</w:t>
            </w:r>
          </w:p>
        </w:tc>
        <w:tc>
          <w:tcPr>
            <w:tcW w:w="2215" w:type="dxa"/>
          </w:tcPr>
          <w:p w:rsidR="00323EBB" w:rsidRPr="00011C27" w:rsidRDefault="0073571B" w:rsidP="00123213">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323EBB" w:rsidRPr="00011C27" w:rsidTr="00323EBB">
        <w:trPr>
          <w:trHeight w:val="468"/>
          <w:jc w:val="center"/>
        </w:trPr>
        <w:tc>
          <w:tcPr>
            <w:tcW w:w="2214" w:type="dxa"/>
          </w:tcPr>
          <w:p w:rsidR="00323EBB" w:rsidRPr="00011C27" w:rsidRDefault="00323EBB" w:rsidP="00123213">
            <w:pPr>
              <w:spacing w:line="360" w:lineRule="auto"/>
              <w:jc w:val="left"/>
              <w:rPr>
                <w:rFonts w:ascii="Times New Roman" w:hAnsi="Times New Roman" w:cs="Times New Roman"/>
                <w:sz w:val="18"/>
                <w:szCs w:val="18"/>
              </w:rPr>
            </w:pPr>
            <w:r w:rsidRPr="00011C27">
              <w:rPr>
                <w:rFonts w:ascii="Times New Roman" w:hAnsi="Times New Roman" w:cs="Times New Roman"/>
                <w:sz w:val="18"/>
                <w:szCs w:val="18"/>
              </w:rPr>
              <w:t>AA</w:t>
            </w:r>
          </w:p>
        </w:tc>
        <w:tc>
          <w:tcPr>
            <w:tcW w:w="2215" w:type="dxa"/>
          </w:tcPr>
          <w:p w:rsidR="00323EBB" w:rsidRPr="00011C27" w:rsidRDefault="00323EBB" w:rsidP="00323EBB">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02</w:t>
            </w:r>
          </w:p>
        </w:tc>
        <w:tc>
          <w:tcPr>
            <w:tcW w:w="2214" w:type="dxa"/>
          </w:tcPr>
          <w:p w:rsidR="00323EBB" w:rsidRPr="00011C27" w:rsidRDefault="00323EBB" w:rsidP="00323EBB">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05</w:t>
            </w:r>
          </w:p>
        </w:tc>
        <w:tc>
          <w:tcPr>
            <w:tcW w:w="2215" w:type="dxa"/>
          </w:tcPr>
          <w:p w:rsidR="00323EBB" w:rsidRPr="00011C27" w:rsidRDefault="00323EBB" w:rsidP="00123213">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55</w:t>
            </w:r>
          </w:p>
        </w:tc>
      </w:tr>
    </w:tbl>
    <w:p w:rsidR="00D5449E" w:rsidRDefault="00A72136" w:rsidP="002633FD">
      <w:pPr>
        <w:spacing w:beforeLines="50" w:afterLines="50" w:line="360" w:lineRule="auto"/>
        <w:ind w:firstLineChars="200" w:firstLine="420"/>
        <w:rPr>
          <w:rFonts w:ascii="Times New Roman" w:eastAsia="宋体"/>
        </w:rPr>
      </w:pPr>
      <w:r>
        <w:rPr>
          <w:rFonts w:ascii="Times New Roman" w:eastAsia="宋体" w:hint="eastAsia"/>
        </w:rPr>
        <w:t>900MHz</w:t>
      </w:r>
      <w:r>
        <w:rPr>
          <w:rFonts w:ascii="Times New Roman" w:eastAsia="宋体" w:hint="eastAsia"/>
        </w:rPr>
        <w:t>模块接收到请求命令并</w:t>
      </w:r>
      <w:r w:rsidR="00C10EF8">
        <w:rPr>
          <w:rFonts w:ascii="Times New Roman" w:eastAsia="宋体" w:hint="eastAsia"/>
        </w:rPr>
        <w:t>读取</w:t>
      </w:r>
      <w:r>
        <w:rPr>
          <w:rFonts w:ascii="Times New Roman" w:eastAsia="宋体" w:hint="eastAsia"/>
        </w:rPr>
        <w:t>模块</w:t>
      </w:r>
      <w:r w:rsidR="00C10EF8">
        <w:rPr>
          <w:rFonts w:ascii="Times New Roman" w:eastAsia="宋体" w:hint="eastAsia"/>
        </w:rPr>
        <w:t>频</w:t>
      </w:r>
      <w:r>
        <w:rPr>
          <w:rFonts w:ascii="Times New Roman" w:eastAsia="宋体" w:hint="eastAsia"/>
        </w:rPr>
        <w:t>率后会将</w:t>
      </w:r>
      <w:r w:rsidR="00C10EF8">
        <w:rPr>
          <w:rFonts w:ascii="Times New Roman" w:eastAsia="宋体" w:hint="eastAsia"/>
        </w:rPr>
        <w:t>当前工作频</w:t>
      </w:r>
      <w:r>
        <w:rPr>
          <w:rFonts w:ascii="Times New Roman" w:eastAsia="宋体" w:hint="eastAsia"/>
        </w:rPr>
        <w:t>率</w:t>
      </w:r>
      <w:r w:rsidR="00C10EF8">
        <w:rPr>
          <w:rFonts w:ascii="Times New Roman" w:eastAsia="宋体" w:hint="eastAsia"/>
        </w:rPr>
        <w:t>信息以及获取成功</w:t>
      </w:r>
      <w:r>
        <w:rPr>
          <w:rFonts w:ascii="Times New Roman" w:eastAsia="宋体" w:hint="eastAsia"/>
        </w:rPr>
        <w:t>的状态</w:t>
      </w:r>
      <w:r w:rsidR="00C10EF8">
        <w:rPr>
          <w:rFonts w:ascii="Times New Roman" w:eastAsia="宋体" w:hint="eastAsia"/>
        </w:rPr>
        <w:t>标志</w:t>
      </w:r>
      <w:r>
        <w:rPr>
          <w:rFonts w:ascii="Times New Roman" w:eastAsia="宋体" w:hint="eastAsia"/>
        </w:rPr>
        <w:t>反馈给请求方（如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2.1</w:t>
      </w:r>
      <w:r w:rsidR="00C10EF8">
        <w:rPr>
          <w:rFonts w:ascii="Times New Roman" w:eastAsia="宋体" w:hint="eastAsia"/>
        </w:rPr>
        <w:t>6</w:t>
      </w:r>
      <w:r>
        <w:rPr>
          <w:rFonts w:ascii="Times New Roman" w:eastAsia="宋体" w:hint="eastAsia"/>
        </w:rPr>
        <w:t>所示。</w:t>
      </w:r>
    </w:p>
    <w:p w:rsidR="00685DEE" w:rsidRPr="00011C27" w:rsidRDefault="00685DEE"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t>表</w:t>
      </w:r>
      <w:r w:rsidRPr="00011C27">
        <w:rPr>
          <w:rFonts w:ascii="Times New Roman" w:eastAsia="宋体" w:hint="eastAsia"/>
          <w:b/>
          <w:sz w:val="18"/>
          <w:szCs w:val="18"/>
        </w:rPr>
        <w:t>2.1</w:t>
      </w:r>
      <w:r w:rsidR="00914193" w:rsidRPr="00011C27">
        <w:rPr>
          <w:rFonts w:ascii="Times New Roman" w:eastAsia="宋体" w:hint="eastAsia"/>
          <w:b/>
          <w:sz w:val="18"/>
          <w:szCs w:val="18"/>
        </w:rPr>
        <w:t>6</w:t>
      </w:r>
      <w:r w:rsidRPr="00011C27">
        <w:rPr>
          <w:rFonts w:ascii="Times New Roman" w:eastAsia="宋体" w:hint="eastAsia"/>
          <w:b/>
          <w:sz w:val="18"/>
          <w:szCs w:val="18"/>
        </w:rPr>
        <w:t xml:space="preserve">  UHFCMD_GET_FRE</w:t>
      </w:r>
      <w:r w:rsidRPr="00011C27">
        <w:rPr>
          <w:rFonts w:ascii="Times New Roman" w:eastAsia="宋体" w:hint="eastAsia"/>
          <w:b/>
          <w:sz w:val="18"/>
          <w:szCs w:val="18"/>
        </w:rPr>
        <w:t>命令</w:t>
      </w:r>
      <w:r w:rsidR="0091259D" w:rsidRPr="00011C27">
        <w:rPr>
          <w:rFonts w:ascii="Times New Roman" w:eastAsia="宋体" w:hint="eastAsia"/>
          <w:b/>
          <w:sz w:val="18"/>
          <w:szCs w:val="18"/>
        </w:rPr>
        <w:t>响应</w:t>
      </w:r>
      <w:r w:rsidRPr="00011C27">
        <w:rPr>
          <w:rFonts w:ascii="Times New Roman" w:eastAsia="宋体" w:hint="eastAsia"/>
          <w:b/>
          <w:sz w:val="18"/>
          <w:szCs w:val="18"/>
        </w:rPr>
        <w:t>帧结构</w:t>
      </w:r>
    </w:p>
    <w:tbl>
      <w:tblPr>
        <w:tblW w:w="9393" w:type="dxa"/>
        <w:jc w:val="center"/>
        <w:tblInd w:w="-7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850"/>
        <w:gridCol w:w="851"/>
        <w:gridCol w:w="850"/>
        <w:gridCol w:w="1276"/>
        <w:gridCol w:w="1237"/>
        <w:gridCol w:w="567"/>
        <w:gridCol w:w="567"/>
        <w:gridCol w:w="709"/>
        <w:gridCol w:w="1134"/>
        <w:gridCol w:w="677"/>
      </w:tblGrid>
      <w:tr w:rsidR="00E75778" w:rsidRPr="00011C27" w:rsidTr="00AE1BF6">
        <w:trPr>
          <w:trHeight w:val="468"/>
          <w:jc w:val="center"/>
        </w:trPr>
        <w:tc>
          <w:tcPr>
            <w:tcW w:w="675" w:type="dxa"/>
          </w:tcPr>
          <w:p w:rsidR="00E75778" w:rsidRPr="00011C27" w:rsidRDefault="00E75778" w:rsidP="00DA3B39">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SOF</w:t>
            </w:r>
          </w:p>
        </w:tc>
        <w:tc>
          <w:tcPr>
            <w:tcW w:w="850" w:type="dxa"/>
          </w:tcPr>
          <w:p w:rsidR="00E75778" w:rsidRPr="00011C27" w:rsidRDefault="00E75778" w:rsidP="00DA3B39">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Lenth</w:t>
            </w:r>
          </w:p>
        </w:tc>
        <w:tc>
          <w:tcPr>
            <w:tcW w:w="851" w:type="dxa"/>
          </w:tcPr>
          <w:p w:rsidR="00E75778" w:rsidRPr="00011C27" w:rsidRDefault="00E75778" w:rsidP="00DA3B39">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CMD</w:t>
            </w:r>
          </w:p>
        </w:tc>
        <w:tc>
          <w:tcPr>
            <w:tcW w:w="850" w:type="dxa"/>
          </w:tcPr>
          <w:p w:rsidR="00E75778" w:rsidRPr="00011C27" w:rsidRDefault="00E75778" w:rsidP="00DA3B39">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Status</w:t>
            </w:r>
          </w:p>
        </w:tc>
        <w:tc>
          <w:tcPr>
            <w:tcW w:w="5490" w:type="dxa"/>
            <w:gridSpan w:val="6"/>
          </w:tcPr>
          <w:p w:rsidR="00E75778" w:rsidRPr="00011C27" w:rsidRDefault="00E75778" w:rsidP="00DA3B39">
            <w:pPr>
              <w:spacing w:line="360" w:lineRule="auto"/>
              <w:jc w:val="center"/>
              <w:rPr>
                <w:rFonts w:ascii="Times New Roman" w:hAnsi="Times New Roman" w:cs="Times New Roman"/>
                <w:b/>
                <w:sz w:val="18"/>
                <w:szCs w:val="18"/>
              </w:rPr>
            </w:pPr>
            <w:r w:rsidRPr="00011C27">
              <w:rPr>
                <w:rFonts w:ascii="Times New Roman" w:hAnsi="Times New Roman" w:cs="Times New Roman" w:hint="eastAsia"/>
                <w:b/>
                <w:sz w:val="18"/>
                <w:szCs w:val="18"/>
              </w:rPr>
              <w:t>VData</w:t>
            </w:r>
          </w:p>
        </w:tc>
        <w:tc>
          <w:tcPr>
            <w:tcW w:w="677" w:type="dxa"/>
          </w:tcPr>
          <w:p w:rsidR="00E75778" w:rsidRPr="00011C27" w:rsidRDefault="0073571B" w:rsidP="00DA3B39">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AE1BF6" w:rsidRPr="00011C27" w:rsidTr="00AE1BF6">
        <w:trPr>
          <w:trHeight w:val="468"/>
          <w:jc w:val="center"/>
        </w:trPr>
        <w:tc>
          <w:tcPr>
            <w:tcW w:w="675"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sz w:val="18"/>
                <w:szCs w:val="18"/>
              </w:rPr>
              <w:t>AA</w:t>
            </w:r>
          </w:p>
        </w:tc>
        <w:tc>
          <w:tcPr>
            <w:tcW w:w="850"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0A</w:t>
            </w:r>
          </w:p>
        </w:tc>
        <w:tc>
          <w:tcPr>
            <w:tcW w:w="851"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05</w:t>
            </w:r>
          </w:p>
        </w:tc>
        <w:tc>
          <w:tcPr>
            <w:tcW w:w="850"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00</w:t>
            </w:r>
          </w:p>
        </w:tc>
        <w:tc>
          <w:tcPr>
            <w:tcW w:w="1276"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FREMODE</w:t>
            </w:r>
          </w:p>
        </w:tc>
        <w:tc>
          <w:tcPr>
            <w:tcW w:w="1237"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FREBASE</w:t>
            </w:r>
          </w:p>
        </w:tc>
        <w:tc>
          <w:tcPr>
            <w:tcW w:w="567"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BF</w:t>
            </w:r>
          </w:p>
        </w:tc>
        <w:tc>
          <w:tcPr>
            <w:tcW w:w="567"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CN</w:t>
            </w:r>
          </w:p>
        </w:tc>
        <w:tc>
          <w:tcPr>
            <w:tcW w:w="709"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SPC</w:t>
            </w:r>
          </w:p>
        </w:tc>
        <w:tc>
          <w:tcPr>
            <w:tcW w:w="1134"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FREHOP</w:t>
            </w:r>
          </w:p>
        </w:tc>
        <w:tc>
          <w:tcPr>
            <w:tcW w:w="677"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55</w:t>
            </w:r>
          </w:p>
        </w:tc>
      </w:tr>
      <w:tr w:rsidR="00AE1BF6" w:rsidRPr="00011C27" w:rsidTr="00AE1B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4"/>
          <w:gridAfter w:val="1"/>
          <w:wBefore w:w="3226" w:type="dxa"/>
          <w:wAfter w:w="677" w:type="dxa"/>
          <w:trHeight w:val="501"/>
          <w:jc w:val="center"/>
        </w:trPr>
        <w:tc>
          <w:tcPr>
            <w:tcW w:w="1276"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1bit</w:t>
            </w:r>
          </w:p>
        </w:tc>
        <w:tc>
          <w:tcPr>
            <w:tcW w:w="1237"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1bit</w:t>
            </w:r>
          </w:p>
        </w:tc>
        <w:tc>
          <w:tcPr>
            <w:tcW w:w="567"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 xml:space="preserve">2bit </w:t>
            </w:r>
          </w:p>
        </w:tc>
        <w:tc>
          <w:tcPr>
            <w:tcW w:w="567"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1bit</w:t>
            </w:r>
          </w:p>
        </w:tc>
        <w:tc>
          <w:tcPr>
            <w:tcW w:w="709"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1bit</w:t>
            </w:r>
          </w:p>
        </w:tc>
        <w:tc>
          <w:tcPr>
            <w:tcW w:w="1134" w:type="dxa"/>
          </w:tcPr>
          <w:p w:rsidR="00AE1BF6" w:rsidRPr="00011C27" w:rsidRDefault="00AE1BF6" w:rsidP="00DA3B39">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1bit</w:t>
            </w:r>
          </w:p>
        </w:tc>
      </w:tr>
    </w:tbl>
    <w:p w:rsidR="002F4C31" w:rsidRDefault="002F4C31" w:rsidP="002633FD">
      <w:pPr>
        <w:spacing w:beforeLines="50" w:afterLines="50" w:line="360" w:lineRule="auto"/>
        <w:ind w:firstLineChars="200" w:firstLine="420"/>
        <w:rPr>
          <w:rFonts w:ascii="Times New Roman" w:eastAsia="宋体"/>
        </w:rPr>
      </w:pPr>
      <w:r>
        <w:rPr>
          <w:rFonts w:ascii="Times New Roman" w:eastAsia="宋体" w:hint="eastAsia"/>
        </w:rPr>
        <w:lastRenderedPageBreak/>
        <w:t>在</w:t>
      </w:r>
      <w:r>
        <w:rPr>
          <w:rFonts w:ascii="Times New Roman" w:eastAsia="宋体" w:hint="eastAsia"/>
        </w:rPr>
        <w:t>UHFCMD_GET_FRE</w:t>
      </w:r>
      <w:r>
        <w:rPr>
          <w:rFonts w:ascii="Times New Roman" w:eastAsia="宋体" w:hint="eastAsia"/>
        </w:rPr>
        <w:t>命令的响应帧中，</w:t>
      </w:r>
      <w:r w:rsidR="002F4B30">
        <w:rPr>
          <w:rFonts w:ascii="Times New Roman" w:eastAsia="宋体" w:hint="eastAsia"/>
        </w:rPr>
        <w:t>VData</w:t>
      </w:r>
      <w:r w:rsidR="002F4B30">
        <w:rPr>
          <w:rFonts w:ascii="Times New Roman" w:eastAsia="宋体" w:hint="eastAsia"/>
        </w:rPr>
        <w:t>包含</w:t>
      </w:r>
      <w:r w:rsidR="00AE1BF6">
        <w:rPr>
          <w:rFonts w:ascii="Times New Roman" w:eastAsia="宋体" w:hint="eastAsia"/>
        </w:rPr>
        <w:t>六</w:t>
      </w:r>
      <w:r w:rsidR="002F4B30">
        <w:rPr>
          <w:rFonts w:ascii="Times New Roman" w:eastAsia="宋体" w:hint="eastAsia"/>
        </w:rPr>
        <w:t>部分信息，</w:t>
      </w:r>
      <w:r w:rsidR="002F4B30">
        <w:rPr>
          <w:rFonts w:ascii="Times New Roman" w:eastAsia="宋体" w:hint="eastAsia"/>
        </w:rPr>
        <w:t>FREMODE</w:t>
      </w:r>
      <w:r w:rsidR="002F4B30">
        <w:rPr>
          <w:rFonts w:ascii="Times New Roman" w:eastAsia="宋体" w:hint="eastAsia"/>
        </w:rPr>
        <w:t>为标准（读取频率的时候可能该字段不能正真区分），</w:t>
      </w:r>
      <w:r w:rsidR="00AE1BF6">
        <w:rPr>
          <w:rFonts w:ascii="Times New Roman" w:eastAsia="宋体" w:hint="eastAsia"/>
        </w:rPr>
        <w:t>FREBASE</w:t>
      </w:r>
      <w:r w:rsidR="00AE1BF6">
        <w:rPr>
          <w:rFonts w:ascii="Times New Roman" w:eastAsia="宋体" w:hint="eastAsia"/>
        </w:rPr>
        <w:t>为频率基数，</w:t>
      </w:r>
      <w:r w:rsidR="002F4B30">
        <w:rPr>
          <w:rFonts w:ascii="Times New Roman" w:eastAsia="宋体" w:hint="eastAsia"/>
        </w:rPr>
        <w:t>BF</w:t>
      </w:r>
      <w:r w:rsidR="002F4B30">
        <w:rPr>
          <w:rFonts w:ascii="Times New Roman" w:eastAsia="宋体" w:hint="eastAsia"/>
        </w:rPr>
        <w:t>为起始频率，</w:t>
      </w:r>
      <w:r w:rsidR="002F4B30">
        <w:rPr>
          <w:rFonts w:ascii="Times New Roman" w:eastAsia="宋体" w:hint="eastAsia"/>
        </w:rPr>
        <w:t>CN</w:t>
      </w:r>
      <w:r w:rsidR="002F4B30">
        <w:rPr>
          <w:rFonts w:ascii="Times New Roman" w:eastAsia="宋体" w:hint="eastAsia"/>
        </w:rPr>
        <w:t>为频道数，</w:t>
      </w:r>
      <w:r w:rsidR="002F4B30">
        <w:rPr>
          <w:rFonts w:ascii="Times New Roman" w:eastAsia="宋体" w:hint="eastAsia"/>
        </w:rPr>
        <w:t>SPC</w:t>
      </w:r>
      <w:r w:rsidR="002F4B30">
        <w:rPr>
          <w:rFonts w:ascii="Times New Roman" w:eastAsia="宋体" w:hint="eastAsia"/>
        </w:rPr>
        <w:t>为频道带宽，</w:t>
      </w:r>
      <w:r w:rsidR="002F4B30">
        <w:rPr>
          <w:rFonts w:ascii="Times New Roman" w:eastAsia="宋体" w:hint="eastAsia"/>
        </w:rPr>
        <w:t>FREHOP</w:t>
      </w:r>
      <w:r w:rsidR="002F4B30">
        <w:rPr>
          <w:rFonts w:ascii="Times New Roman" w:eastAsia="宋体" w:hint="eastAsia"/>
        </w:rPr>
        <w:t>为跳频书序方式，具体关系和意义可参照</w:t>
      </w:r>
      <w:r w:rsidR="002F4B30">
        <w:rPr>
          <w:rFonts w:ascii="Times New Roman" w:eastAsia="宋体" w:hint="eastAsia"/>
        </w:rPr>
        <w:t>UHFCMD_SET_FRE</w:t>
      </w:r>
      <w:r w:rsidR="002F4B30">
        <w:rPr>
          <w:rFonts w:ascii="Times New Roman" w:eastAsia="宋体" w:hint="eastAsia"/>
        </w:rPr>
        <w:t>部分，这里不详述。</w:t>
      </w:r>
    </w:p>
    <w:p w:rsidR="003745D1" w:rsidRDefault="003745D1" w:rsidP="002633FD">
      <w:pPr>
        <w:spacing w:beforeLines="50" w:afterLines="50" w:line="360" w:lineRule="auto"/>
        <w:ind w:firstLineChars="200" w:firstLine="420"/>
        <w:rPr>
          <w:rFonts w:ascii="Times New Roman" w:eastAsia="宋体"/>
        </w:rPr>
      </w:pPr>
      <w:r>
        <w:rPr>
          <w:rFonts w:ascii="Times New Roman" w:eastAsia="宋体" w:hint="eastAsia"/>
        </w:rPr>
        <w:t>UHFCMD_GET_FRE</w:t>
      </w:r>
      <w:r>
        <w:rPr>
          <w:rFonts w:ascii="Times New Roman" w:eastAsia="宋体" w:hint="eastAsia"/>
        </w:rPr>
        <w:t>命令示例如表</w:t>
      </w:r>
      <w:r>
        <w:rPr>
          <w:rFonts w:ascii="Times New Roman" w:eastAsia="宋体" w:hint="eastAsia"/>
        </w:rPr>
        <w:t>2.1</w:t>
      </w:r>
      <w:r w:rsidR="00F400B2">
        <w:rPr>
          <w:rFonts w:ascii="Times New Roman" w:eastAsia="宋体" w:hint="eastAsia"/>
        </w:rPr>
        <w:t>7</w:t>
      </w:r>
      <w:r>
        <w:rPr>
          <w:rFonts w:ascii="Times New Roman" w:eastAsia="宋体" w:hint="eastAsia"/>
        </w:rPr>
        <w:t>所示。</w:t>
      </w:r>
    </w:p>
    <w:p w:rsidR="003745D1" w:rsidRPr="00011C27" w:rsidRDefault="003745D1"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t>表</w:t>
      </w:r>
      <w:r w:rsidRPr="00011C27">
        <w:rPr>
          <w:rFonts w:ascii="Times New Roman" w:eastAsia="宋体" w:hint="eastAsia"/>
          <w:b/>
          <w:sz w:val="18"/>
          <w:szCs w:val="18"/>
        </w:rPr>
        <w:t>2.1</w:t>
      </w:r>
      <w:r w:rsidR="00F400B2" w:rsidRPr="00011C27">
        <w:rPr>
          <w:rFonts w:ascii="Times New Roman" w:eastAsia="宋体" w:hint="eastAsia"/>
          <w:b/>
          <w:sz w:val="18"/>
          <w:szCs w:val="18"/>
        </w:rPr>
        <w:t xml:space="preserve">7 </w:t>
      </w:r>
      <w:r w:rsidRPr="00011C27">
        <w:rPr>
          <w:rFonts w:ascii="Times New Roman" w:eastAsia="宋体" w:hint="eastAsia"/>
          <w:b/>
          <w:sz w:val="18"/>
          <w:szCs w:val="18"/>
        </w:rPr>
        <w:t xml:space="preserve"> UHFCMD_</w:t>
      </w:r>
      <w:r w:rsidR="00B52613" w:rsidRPr="00011C27">
        <w:rPr>
          <w:rFonts w:ascii="Times New Roman" w:eastAsia="宋体" w:hint="eastAsia"/>
          <w:b/>
          <w:sz w:val="18"/>
          <w:szCs w:val="18"/>
        </w:rPr>
        <w:t>GET_FRE</w:t>
      </w:r>
      <w:r w:rsidRPr="00011C27">
        <w:rPr>
          <w:rFonts w:ascii="Times New Roman" w:eastAsia="宋体" w:hint="eastAsia"/>
          <w:b/>
          <w:sz w:val="18"/>
          <w:szCs w:val="18"/>
        </w:rPr>
        <w:t>命令示例</w:t>
      </w:r>
    </w:p>
    <w:tbl>
      <w:tblPr>
        <w:tblStyle w:val="ac"/>
        <w:tblW w:w="8884" w:type="dxa"/>
        <w:jc w:val="center"/>
        <w:tblInd w:w="1160" w:type="dxa"/>
        <w:tblLook w:val="04A0"/>
      </w:tblPr>
      <w:tblGrid>
        <w:gridCol w:w="851"/>
        <w:gridCol w:w="3680"/>
        <w:gridCol w:w="4353"/>
      </w:tblGrid>
      <w:tr w:rsidR="003745D1" w:rsidRPr="00011C27" w:rsidTr="00281C89">
        <w:trPr>
          <w:jc w:val="center"/>
        </w:trPr>
        <w:tc>
          <w:tcPr>
            <w:tcW w:w="851" w:type="dxa"/>
          </w:tcPr>
          <w:p w:rsidR="003745D1" w:rsidRPr="00011C27" w:rsidRDefault="003745D1" w:rsidP="00123213">
            <w:pPr>
              <w:spacing w:line="360" w:lineRule="auto"/>
              <w:rPr>
                <w:rFonts w:ascii="Times New Roman" w:eastAsia="宋体"/>
                <w:b/>
                <w:sz w:val="18"/>
                <w:szCs w:val="18"/>
              </w:rPr>
            </w:pPr>
            <w:r w:rsidRPr="00011C27">
              <w:rPr>
                <w:rFonts w:ascii="Times New Roman" w:eastAsia="宋体" w:hint="eastAsia"/>
                <w:b/>
                <w:sz w:val="18"/>
                <w:szCs w:val="18"/>
              </w:rPr>
              <w:t>操作</w:t>
            </w:r>
          </w:p>
        </w:tc>
        <w:tc>
          <w:tcPr>
            <w:tcW w:w="3680" w:type="dxa"/>
          </w:tcPr>
          <w:p w:rsidR="003745D1" w:rsidRPr="00011C27" w:rsidRDefault="003745D1" w:rsidP="00123213">
            <w:pPr>
              <w:spacing w:line="360" w:lineRule="auto"/>
              <w:rPr>
                <w:rFonts w:ascii="Times New Roman" w:eastAsia="宋体"/>
                <w:b/>
                <w:sz w:val="18"/>
                <w:szCs w:val="18"/>
              </w:rPr>
            </w:pPr>
            <w:r w:rsidRPr="00011C27">
              <w:rPr>
                <w:rFonts w:ascii="Times New Roman" w:eastAsia="宋体" w:hint="eastAsia"/>
                <w:b/>
                <w:sz w:val="18"/>
                <w:szCs w:val="18"/>
              </w:rPr>
              <w:t>交互帧</w:t>
            </w:r>
            <w:r w:rsidRPr="00011C27">
              <w:rPr>
                <w:rFonts w:ascii="Times New Roman" w:eastAsia="宋体" w:hint="eastAsia"/>
                <w:b/>
                <w:sz w:val="18"/>
                <w:szCs w:val="18"/>
              </w:rPr>
              <w:t>(hex)</w:t>
            </w:r>
          </w:p>
        </w:tc>
        <w:tc>
          <w:tcPr>
            <w:tcW w:w="4353" w:type="dxa"/>
          </w:tcPr>
          <w:p w:rsidR="003745D1" w:rsidRPr="00011C27" w:rsidRDefault="003745D1" w:rsidP="00123213">
            <w:pPr>
              <w:spacing w:line="360" w:lineRule="auto"/>
              <w:rPr>
                <w:rFonts w:ascii="Times New Roman" w:eastAsia="宋体"/>
                <w:b/>
                <w:sz w:val="18"/>
                <w:szCs w:val="18"/>
              </w:rPr>
            </w:pPr>
            <w:r w:rsidRPr="00011C27">
              <w:rPr>
                <w:rFonts w:ascii="Times New Roman" w:eastAsia="宋体" w:hint="eastAsia"/>
                <w:b/>
                <w:sz w:val="18"/>
                <w:szCs w:val="18"/>
              </w:rPr>
              <w:t>说明</w:t>
            </w:r>
          </w:p>
        </w:tc>
      </w:tr>
      <w:tr w:rsidR="003745D1" w:rsidRPr="00011C27" w:rsidTr="00281C89">
        <w:trPr>
          <w:jc w:val="center"/>
        </w:trPr>
        <w:tc>
          <w:tcPr>
            <w:tcW w:w="851" w:type="dxa"/>
          </w:tcPr>
          <w:p w:rsidR="003745D1" w:rsidRPr="00011C27" w:rsidRDefault="003745D1" w:rsidP="00123213">
            <w:pPr>
              <w:spacing w:line="360" w:lineRule="auto"/>
              <w:rPr>
                <w:rFonts w:ascii="Times New Roman" w:hAnsi="Times New Roman"/>
                <w:sz w:val="18"/>
                <w:szCs w:val="18"/>
              </w:rPr>
            </w:pPr>
            <w:r w:rsidRPr="00011C27">
              <w:rPr>
                <w:rFonts w:ascii="Times New Roman" w:hAnsi="Times New Roman" w:hint="eastAsia"/>
                <w:sz w:val="18"/>
                <w:szCs w:val="18"/>
              </w:rPr>
              <w:t>Send</w:t>
            </w:r>
          </w:p>
        </w:tc>
        <w:tc>
          <w:tcPr>
            <w:tcW w:w="3680" w:type="dxa"/>
          </w:tcPr>
          <w:p w:rsidR="003745D1" w:rsidRPr="00011C27" w:rsidRDefault="00281C89" w:rsidP="00123213">
            <w:pPr>
              <w:spacing w:line="360" w:lineRule="auto"/>
              <w:rPr>
                <w:rFonts w:ascii="Times New Roman" w:hAnsi="Times New Roman"/>
                <w:sz w:val="18"/>
                <w:szCs w:val="18"/>
              </w:rPr>
            </w:pPr>
            <w:r w:rsidRPr="00011C27">
              <w:rPr>
                <w:rFonts w:ascii="Times New Roman" w:eastAsia="宋体" w:hAnsi="Times New Roman"/>
                <w:sz w:val="18"/>
                <w:szCs w:val="18"/>
              </w:rPr>
              <w:t>AA 02 05 55</w:t>
            </w:r>
          </w:p>
        </w:tc>
        <w:tc>
          <w:tcPr>
            <w:tcW w:w="4353" w:type="dxa"/>
          </w:tcPr>
          <w:p w:rsidR="003745D1" w:rsidRPr="00011C27" w:rsidRDefault="00C67B37" w:rsidP="00123213">
            <w:pPr>
              <w:spacing w:line="360" w:lineRule="auto"/>
              <w:rPr>
                <w:rFonts w:ascii="Times New Roman" w:eastAsia="宋体" w:hAnsi="Times New Roman"/>
                <w:sz w:val="18"/>
                <w:szCs w:val="18"/>
              </w:rPr>
            </w:pPr>
            <w:r w:rsidRPr="00011C27">
              <w:rPr>
                <w:rFonts w:ascii="Times New Roman" w:eastAsia="宋体" w:hAnsi="Times New Roman" w:hint="eastAsia"/>
                <w:sz w:val="18"/>
                <w:szCs w:val="18"/>
              </w:rPr>
              <w:t>请求读取频率</w:t>
            </w:r>
          </w:p>
        </w:tc>
      </w:tr>
      <w:tr w:rsidR="003745D1" w:rsidRPr="00011C27" w:rsidTr="00281C89">
        <w:trPr>
          <w:jc w:val="center"/>
        </w:trPr>
        <w:tc>
          <w:tcPr>
            <w:tcW w:w="851" w:type="dxa"/>
          </w:tcPr>
          <w:p w:rsidR="003745D1" w:rsidRPr="00011C27" w:rsidRDefault="003745D1" w:rsidP="00123213">
            <w:pPr>
              <w:spacing w:line="360" w:lineRule="auto"/>
              <w:rPr>
                <w:rFonts w:ascii="Times New Roman" w:eastAsia="宋体" w:hAnsi="Times New Roman"/>
                <w:sz w:val="18"/>
                <w:szCs w:val="18"/>
              </w:rPr>
            </w:pPr>
            <w:r w:rsidRPr="00011C27">
              <w:rPr>
                <w:rFonts w:ascii="Times New Roman" w:eastAsia="宋体" w:hAnsi="Times New Roman" w:hint="eastAsia"/>
                <w:sz w:val="18"/>
                <w:szCs w:val="18"/>
              </w:rPr>
              <w:t>Recv</w:t>
            </w:r>
          </w:p>
        </w:tc>
        <w:tc>
          <w:tcPr>
            <w:tcW w:w="3680" w:type="dxa"/>
          </w:tcPr>
          <w:p w:rsidR="003745D1" w:rsidRPr="00011C27" w:rsidRDefault="00281C89" w:rsidP="00123213">
            <w:pPr>
              <w:spacing w:line="360" w:lineRule="auto"/>
              <w:rPr>
                <w:rFonts w:ascii="宋体" w:eastAsia="宋体"/>
                <w:sz w:val="18"/>
                <w:szCs w:val="18"/>
              </w:rPr>
            </w:pPr>
            <w:r w:rsidRPr="00011C27">
              <w:rPr>
                <w:rFonts w:ascii="Times New Roman" w:eastAsia="宋体" w:hAnsi="Times New Roman"/>
                <w:sz w:val="18"/>
                <w:szCs w:val="18"/>
              </w:rPr>
              <w:t>AA 0A 05 00 00 01 73 01 0A 04 00 55</w:t>
            </w:r>
          </w:p>
        </w:tc>
        <w:tc>
          <w:tcPr>
            <w:tcW w:w="4353" w:type="dxa"/>
          </w:tcPr>
          <w:p w:rsidR="003745D1" w:rsidRPr="00011C27" w:rsidRDefault="00C67B37" w:rsidP="00123213">
            <w:pPr>
              <w:spacing w:line="360" w:lineRule="auto"/>
              <w:rPr>
                <w:rFonts w:ascii="Times New Roman" w:eastAsia="宋体" w:hAnsi="Times New Roman"/>
                <w:sz w:val="18"/>
                <w:szCs w:val="18"/>
              </w:rPr>
            </w:pPr>
            <w:r w:rsidRPr="00011C27">
              <w:rPr>
                <w:rFonts w:ascii="Times New Roman" w:eastAsia="宋体" w:hAnsi="Times New Roman" w:hint="eastAsia"/>
                <w:sz w:val="18"/>
                <w:szCs w:val="18"/>
              </w:rPr>
              <w:t>成功，工作频率为</w:t>
            </w:r>
            <w:r w:rsidRPr="00011C27">
              <w:rPr>
                <w:rFonts w:ascii="Times New Roman" w:eastAsia="宋体" w:hAnsi="Times New Roman" w:hint="eastAsia"/>
                <w:sz w:val="18"/>
                <w:szCs w:val="18"/>
              </w:rPr>
              <w:t>920.125MHz</w:t>
            </w:r>
          </w:p>
        </w:tc>
      </w:tr>
    </w:tbl>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UHFCMD_SET_FRE</w:t>
      </w:r>
      <w:r w:rsidR="005C4811">
        <w:rPr>
          <w:rFonts w:ascii="Times New Roman" w:eastAsia="宋体" w:hint="eastAsia"/>
          <w:b/>
        </w:rPr>
        <w:t>命令</w:t>
      </w:r>
    </w:p>
    <w:p w:rsidR="00317027" w:rsidRDefault="00317027"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E22705">
        <w:rPr>
          <w:rFonts w:ascii="Times New Roman" w:eastAsia="宋体" w:hint="eastAsia"/>
        </w:rPr>
        <w:t>SET</w:t>
      </w:r>
      <w:r>
        <w:rPr>
          <w:rFonts w:ascii="Times New Roman" w:eastAsia="宋体" w:hint="eastAsia"/>
        </w:rPr>
        <w:t>_FRE</w:t>
      </w:r>
      <w:r>
        <w:rPr>
          <w:rFonts w:ascii="Times New Roman" w:eastAsia="宋体" w:hint="eastAsia"/>
        </w:rPr>
        <w:t>命令字是</w:t>
      </w:r>
      <w:r>
        <w:rPr>
          <w:rFonts w:ascii="Times New Roman" w:eastAsia="宋体" w:hint="eastAsia"/>
        </w:rPr>
        <w:t>0x0</w:t>
      </w:r>
      <w:r w:rsidR="00DF668E">
        <w:rPr>
          <w:rFonts w:ascii="Times New Roman" w:eastAsia="宋体" w:hint="eastAsia"/>
        </w:rPr>
        <w:t>6</w:t>
      </w:r>
      <w:r>
        <w:rPr>
          <w:rFonts w:ascii="Times New Roman" w:eastAsia="宋体" w:hint="eastAsia"/>
        </w:rPr>
        <w:t>，用来</w:t>
      </w:r>
      <w:r w:rsidR="00813B3A">
        <w:rPr>
          <w:rFonts w:ascii="Times New Roman" w:eastAsia="宋体" w:hint="eastAsia"/>
        </w:rPr>
        <w:t>设置</w:t>
      </w:r>
      <w:r>
        <w:rPr>
          <w:rFonts w:ascii="Times New Roman" w:eastAsia="宋体" w:hint="eastAsia"/>
        </w:rPr>
        <w:t>900MHz</w:t>
      </w:r>
      <w:r>
        <w:rPr>
          <w:rFonts w:ascii="Times New Roman" w:eastAsia="宋体" w:hint="eastAsia"/>
        </w:rPr>
        <w:t>模块的当前工作频率。当</w:t>
      </w:r>
      <w:r>
        <w:rPr>
          <w:rFonts w:ascii="Times New Roman" w:eastAsia="宋体" w:hint="eastAsia"/>
        </w:rPr>
        <w:t>900MHz</w:t>
      </w:r>
      <w:r>
        <w:rPr>
          <w:rFonts w:ascii="Times New Roman" w:eastAsia="宋体" w:hint="eastAsia"/>
        </w:rPr>
        <w:t>模块通过串口接收到</w:t>
      </w:r>
      <w:r>
        <w:rPr>
          <w:rFonts w:ascii="Times New Roman" w:eastAsia="宋体" w:hint="eastAsia"/>
        </w:rPr>
        <w:t>UHFCMD_</w:t>
      </w:r>
      <w:r w:rsidR="00813B3A">
        <w:rPr>
          <w:rFonts w:ascii="Times New Roman" w:eastAsia="宋体" w:hint="eastAsia"/>
        </w:rPr>
        <w:t>SET</w:t>
      </w:r>
      <w:r>
        <w:rPr>
          <w:rFonts w:ascii="Times New Roman" w:eastAsia="宋体" w:hint="eastAsia"/>
        </w:rPr>
        <w:t>_FRE</w:t>
      </w:r>
      <w:r>
        <w:rPr>
          <w:rFonts w:ascii="Times New Roman" w:eastAsia="宋体" w:hint="eastAsia"/>
        </w:rPr>
        <w:t>命令帧结构如表</w:t>
      </w:r>
      <w:r>
        <w:rPr>
          <w:rFonts w:ascii="Times New Roman" w:eastAsia="宋体" w:hint="eastAsia"/>
        </w:rPr>
        <w:t>2.1</w:t>
      </w:r>
      <w:r w:rsidR="00813B3A">
        <w:rPr>
          <w:rFonts w:ascii="Times New Roman" w:eastAsia="宋体" w:hint="eastAsia"/>
        </w:rPr>
        <w:t>8</w:t>
      </w:r>
      <w:r>
        <w:rPr>
          <w:rFonts w:ascii="Times New Roman" w:eastAsia="宋体" w:hint="eastAsia"/>
        </w:rPr>
        <w:t>所示。</w:t>
      </w:r>
    </w:p>
    <w:p w:rsidR="00317027" w:rsidRPr="00011C27" w:rsidRDefault="00317027"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t>表</w:t>
      </w:r>
      <w:r w:rsidRPr="00011C27">
        <w:rPr>
          <w:rFonts w:ascii="Times New Roman" w:eastAsia="宋体" w:hint="eastAsia"/>
          <w:b/>
          <w:sz w:val="18"/>
          <w:szCs w:val="18"/>
        </w:rPr>
        <w:t>2.1</w:t>
      </w:r>
      <w:r w:rsidR="00E64096" w:rsidRPr="00011C27">
        <w:rPr>
          <w:rFonts w:ascii="Times New Roman" w:eastAsia="宋体" w:hint="eastAsia"/>
          <w:b/>
          <w:sz w:val="18"/>
          <w:szCs w:val="18"/>
        </w:rPr>
        <w:t>8</w:t>
      </w:r>
      <w:r w:rsidRPr="00011C27">
        <w:rPr>
          <w:rFonts w:ascii="Times New Roman" w:eastAsia="宋体" w:hint="eastAsia"/>
          <w:b/>
          <w:sz w:val="18"/>
          <w:szCs w:val="18"/>
        </w:rPr>
        <w:t xml:space="preserve">  UHFCMD_</w:t>
      </w:r>
      <w:r w:rsidR="003452A0" w:rsidRPr="00011C27">
        <w:rPr>
          <w:rFonts w:ascii="Times New Roman" w:eastAsia="宋体" w:hint="eastAsia"/>
          <w:b/>
          <w:sz w:val="18"/>
          <w:szCs w:val="18"/>
        </w:rPr>
        <w:t>S</w:t>
      </w:r>
      <w:r w:rsidRPr="00011C27">
        <w:rPr>
          <w:rFonts w:ascii="Times New Roman" w:eastAsia="宋体" w:hint="eastAsia"/>
          <w:b/>
          <w:sz w:val="18"/>
          <w:szCs w:val="18"/>
        </w:rPr>
        <w:t>ET_FRE</w:t>
      </w:r>
      <w:r w:rsidRPr="00011C27">
        <w:rPr>
          <w:rFonts w:ascii="Times New Roman" w:eastAsia="宋体" w:hint="eastAsia"/>
          <w:b/>
          <w:sz w:val="18"/>
          <w:szCs w:val="18"/>
        </w:rPr>
        <w:t>命令请求帧结构</w:t>
      </w:r>
    </w:p>
    <w:tbl>
      <w:tblPr>
        <w:tblW w:w="8825" w:type="dxa"/>
        <w:jc w:val="center"/>
        <w:tblInd w:w="-7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4"/>
        <w:gridCol w:w="851"/>
        <w:gridCol w:w="850"/>
        <w:gridCol w:w="1276"/>
        <w:gridCol w:w="1276"/>
        <w:gridCol w:w="567"/>
        <w:gridCol w:w="709"/>
        <w:gridCol w:w="708"/>
        <w:gridCol w:w="1134"/>
        <w:gridCol w:w="780"/>
      </w:tblGrid>
      <w:tr w:rsidR="00DA3B39" w:rsidRPr="00011C27" w:rsidTr="002A72CF">
        <w:trPr>
          <w:trHeight w:val="468"/>
          <w:jc w:val="center"/>
        </w:trPr>
        <w:tc>
          <w:tcPr>
            <w:tcW w:w="674" w:type="dxa"/>
          </w:tcPr>
          <w:p w:rsidR="00DA3B39" w:rsidRPr="00011C27" w:rsidRDefault="00DA3B39" w:rsidP="00910CCE">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SOF</w:t>
            </w:r>
          </w:p>
        </w:tc>
        <w:tc>
          <w:tcPr>
            <w:tcW w:w="851" w:type="dxa"/>
          </w:tcPr>
          <w:p w:rsidR="00DA3B39" w:rsidRPr="00011C27" w:rsidRDefault="00DA3B39" w:rsidP="00910CCE">
            <w:pPr>
              <w:spacing w:line="360" w:lineRule="auto"/>
              <w:jc w:val="left"/>
              <w:rPr>
                <w:rFonts w:ascii="Times New Roman" w:hAnsi="Times New Roman" w:cs="Times New Roman"/>
                <w:b/>
                <w:sz w:val="18"/>
                <w:szCs w:val="18"/>
              </w:rPr>
            </w:pPr>
            <w:r w:rsidRPr="00011C27">
              <w:rPr>
                <w:rFonts w:ascii="Times New Roman" w:hAnsi="Times New Roman" w:cs="Times New Roman"/>
                <w:b/>
                <w:sz w:val="18"/>
                <w:szCs w:val="18"/>
              </w:rPr>
              <w:t>Lenth</w:t>
            </w:r>
          </w:p>
        </w:tc>
        <w:tc>
          <w:tcPr>
            <w:tcW w:w="850" w:type="dxa"/>
          </w:tcPr>
          <w:p w:rsidR="00DA3B39" w:rsidRPr="00011C27" w:rsidRDefault="00DA3B39" w:rsidP="00910CCE">
            <w:pPr>
              <w:spacing w:line="360" w:lineRule="auto"/>
              <w:jc w:val="left"/>
              <w:rPr>
                <w:rFonts w:ascii="Times New Roman" w:hAnsi="Times New Roman" w:cs="Times New Roman"/>
                <w:b/>
                <w:sz w:val="18"/>
                <w:szCs w:val="18"/>
              </w:rPr>
            </w:pPr>
            <w:r w:rsidRPr="00011C27">
              <w:rPr>
                <w:rFonts w:ascii="Times New Roman" w:hAnsi="Times New Roman" w:cs="Times New Roman" w:hint="eastAsia"/>
                <w:b/>
                <w:sz w:val="18"/>
                <w:szCs w:val="18"/>
              </w:rPr>
              <w:t>CMD</w:t>
            </w:r>
          </w:p>
        </w:tc>
        <w:tc>
          <w:tcPr>
            <w:tcW w:w="5670" w:type="dxa"/>
            <w:gridSpan w:val="6"/>
          </w:tcPr>
          <w:p w:rsidR="00DA3B39" w:rsidRPr="00011C27" w:rsidRDefault="00DA3B39" w:rsidP="00910CCE">
            <w:pPr>
              <w:spacing w:line="360" w:lineRule="auto"/>
              <w:jc w:val="center"/>
              <w:rPr>
                <w:rFonts w:ascii="Times New Roman" w:hAnsi="Times New Roman" w:cs="Times New Roman"/>
                <w:b/>
                <w:sz w:val="18"/>
                <w:szCs w:val="18"/>
              </w:rPr>
            </w:pPr>
            <w:r w:rsidRPr="00011C27">
              <w:rPr>
                <w:rFonts w:ascii="Times New Roman" w:hAnsi="Times New Roman" w:cs="Times New Roman" w:hint="eastAsia"/>
                <w:b/>
                <w:sz w:val="18"/>
                <w:szCs w:val="18"/>
              </w:rPr>
              <w:t>VData</w:t>
            </w:r>
          </w:p>
        </w:tc>
        <w:tc>
          <w:tcPr>
            <w:tcW w:w="780" w:type="dxa"/>
          </w:tcPr>
          <w:p w:rsidR="00DA3B39" w:rsidRPr="00011C27" w:rsidRDefault="0073571B" w:rsidP="00910CCE">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2A72CF" w:rsidRPr="00011C27" w:rsidTr="002A72CF">
        <w:trPr>
          <w:trHeight w:val="468"/>
          <w:jc w:val="center"/>
        </w:trPr>
        <w:tc>
          <w:tcPr>
            <w:tcW w:w="674" w:type="dxa"/>
          </w:tcPr>
          <w:p w:rsidR="002A72CF" w:rsidRPr="00011C27" w:rsidRDefault="002A72CF" w:rsidP="00910CCE">
            <w:pPr>
              <w:spacing w:line="360" w:lineRule="auto"/>
              <w:jc w:val="left"/>
              <w:rPr>
                <w:rFonts w:ascii="Times New Roman" w:hAnsi="Times New Roman" w:cs="Times New Roman"/>
                <w:sz w:val="18"/>
                <w:szCs w:val="18"/>
              </w:rPr>
            </w:pPr>
            <w:r w:rsidRPr="00011C27">
              <w:rPr>
                <w:rFonts w:ascii="Times New Roman" w:hAnsi="Times New Roman" w:cs="Times New Roman"/>
                <w:sz w:val="18"/>
                <w:szCs w:val="18"/>
              </w:rPr>
              <w:t>AA</w:t>
            </w:r>
          </w:p>
        </w:tc>
        <w:tc>
          <w:tcPr>
            <w:tcW w:w="851" w:type="dxa"/>
          </w:tcPr>
          <w:p w:rsidR="002A72CF" w:rsidRPr="00011C27" w:rsidRDefault="002A72C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0A</w:t>
            </w:r>
          </w:p>
        </w:tc>
        <w:tc>
          <w:tcPr>
            <w:tcW w:w="850" w:type="dxa"/>
          </w:tcPr>
          <w:p w:rsidR="002A72CF" w:rsidRPr="00011C27" w:rsidRDefault="002A72C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06</w:t>
            </w:r>
          </w:p>
        </w:tc>
        <w:tc>
          <w:tcPr>
            <w:tcW w:w="1276" w:type="dxa"/>
          </w:tcPr>
          <w:p w:rsidR="002A72CF" w:rsidRPr="00011C27" w:rsidRDefault="002A72C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FREMODE</w:t>
            </w:r>
          </w:p>
        </w:tc>
        <w:tc>
          <w:tcPr>
            <w:tcW w:w="1276" w:type="dxa"/>
          </w:tcPr>
          <w:p w:rsidR="002A72CF" w:rsidRPr="00011C27" w:rsidRDefault="002A72C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FREBASE</w:t>
            </w:r>
          </w:p>
        </w:tc>
        <w:tc>
          <w:tcPr>
            <w:tcW w:w="567" w:type="dxa"/>
          </w:tcPr>
          <w:p w:rsidR="002A72CF" w:rsidRPr="00011C27" w:rsidRDefault="002A72C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BF</w:t>
            </w:r>
          </w:p>
        </w:tc>
        <w:tc>
          <w:tcPr>
            <w:tcW w:w="709" w:type="dxa"/>
          </w:tcPr>
          <w:p w:rsidR="002A72CF" w:rsidRPr="00011C27" w:rsidRDefault="002A72C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CN</w:t>
            </w:r>
          </w:p>
        </w:tc>
        <w:tc>
          <w:tcPr>
            <w:tcW w:w="708" w:type="dxa"/>
          </w:tcPr>
          <w:p w:rsidR="002A72CF" w:rsidRPr="00011C27" w:rsidRDefault="002A72C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SPC</w:t>
            </w:r>
          </w:p>
        </w:tc>
        <w:tc>
          <w:tcPr>
            <w:tcW w:w="1134" w:type="dxa"/>
          </w:tcPr>
          <w:p w:rsidR="002A72CF" w:rsidRPr="00011C27" w:rsidRDefault="002A72C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FREHOP</w:t>
            </w:r>
          </w:p>
        </w:tc>
        <w:tc>
          <w:tcPr>
            <w:tcW w:w="780" w:type="dxa"/>
          </w:tcPr>
          <w:p w:rsidR="002A72CF" w:rsidRPr="00011C27" w:rsidRDefault="002A72C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55</w:t>
            </w:r>
          </w:p>
        </w:tc>
      </w:tr>
      <w:tr w:rsidR="002A72CF" w:rsidRPr="00011C27" w:rsidTr="002A72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3"/>
          <w:gridAfter w:val="1"/>
          <w:wBefore w:w="2375" w:type="dxa"/>
          <w:wAfter w:w="780" w:type="dxa"/>
          <w:trHeight w:val="452"/>
          <w:jc w:val="center"/>
        </w:trPr>
        <w:tc>
          <w:tcPr>
            <w:tcW w:w="1276" w:type="dxa"/>
          </w:tcPr>
          <w:p w:rsidR="002A72CF" w:rsidRPr="00011C27" w:rsidRDefault="00AE1BF6"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w:t>
            </w:r>
            <w:r w:rsidR="00120ADF" w:rsidRPr="00011C27">
              <w:rPr>
                <w:rFonts w:ascii="Times New Roman" w:hAnsi="Times New Roman" w:cs="Times New Roman" w:hint="eastAsia"/>
                <w:sz w:val="18"/>
                <w:szCs w:val="18"/>
              </w:rPr>
              <w:t>bit</w:t>
            </w:r>
          </w:p>
        </w:tc>
        <w:tc>
          <w:tcPr>
            <w:tcW w:w="1276" w:type="dxa"/>
          </w:tcPr>
          <w:p w:rsidR="002A72CF" w:rsidRPr="00011C27" w:rsidRDefault="00120AD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1bit</w:t>
            </w:r>
          </w:p>
        </w:tc>
        <w:tc>
          <w:tcPr>
            <w:tcW w:w="567" w:type="dxa"/>
          </w:tcPr>
          <w:p w:rsidR="002A72CF" w:rsidRPr="00011C27" w:rsidRDefault="00120AD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2bit</w:t>
            </w:r>
          </w:p>
        </w:tc>
        <w:tc>
          <w:tcPr>
            <w:tcW w:w="709" w:type="dxa"/>
          </w:tcPr>
          <w:p w:rsidR="002A72CF" w:rsidRPr="00011C27" w:rsidRDefault="00120AD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1bit</w:t>
            </w:r>
          </w:p>
        </w:tc>
        <w:tc>
          <w:tcPr>
            <w:tcW w:w="708" w:type="dxa"/>
          </w:tcPr>
          <w:p w:rsidR="002A72CF" w:rsidRPr="00011C27" w:rsidRDefault="00120AD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1bit</w:t>
            </w:r>
          </w:p>
        </w:tc>
        <w:tc>
          <w:tcPr>
            <w:tcW w:w="1134" w:type="dxa"/>
          </w:tcPr>
          <w:p w:rsidR="002A72CF" w:rsidRPr="00011C27" w:rsidRDefault="00120ADF" w:rsidP="00910CCE">
            <w:pPr>
              <w:spacing w:line="360" w:lineRule="auto"/>
              <w:jc w:val="left"/>
              <w:rPr>
                <w:rFonts w:ascii="Times New Roman" w:hAnsi="Times New Roman" w:cs="Times New Roman"/>
                <w:sz w:val="18"/>
                <w:szCs w:val="18"/>
              </w:rPr>
            </w:pPr>
            <w:r w:rsidRPr="00011C27">
              <w:rPr>
                <w:rFonts w:ascii="Times New Roman" w:hAnsi="Times New Roman" w:cs="Times New Roman" w:hint="eastAsia"/>
                <w:sz w:val="18"/>
                <w:szCs w:val="18"/>
              </w:rPr>
              <w:t>1bit</w:t>
            </w:r>
          </w:p>
        </w:tc>
      </w:tr>
    </w:tbl>
    <w:p w:rsidR="00120ADF" w:rsidRDefault="00120ADF" w:rsidP="002633FD">
      <w:pPr>
        <w:spacing w:beforeLines="50" w:afterLines="50" w:line="360" w:lineRule="auto"/>
        <w:ind w:firstLineChars="200" w:firstLine="420"/>
        <w:rPr>
          <w:rFonts w:ascii="Times New Roman" w:eastAsia="宋体"/>
        </w:rPr>
      </w:pPr>
      <w:r>
        <w:rPr>
          <w:rFonts w:ascii="Times New Roman" w:eastAsia="宋体" w:hint="eastAsia"/>
        </w:rPr>
        <w:t>请求帧的</w:t>
      </w:r>
      <w:r>
        <w:rPr>
          <w:rFonts w:ascii="Times New Roman" w:eastAsia="宋体" w:hint="eastAsia"/>
        </w:rPr>
        <w:t>VData</w:t>
      </w:r>
      <w:r>
        <w:rPr>
          <w:rFonts w:ascii="Times New Roman" w:eastAsia="宋体" w:hint="eastAsia"/>
        </w:rPr>
        <w:t>部分和读取频率的响应帧类似，</w:t>
      </w:r>
      <w:r>
        <w:rPr>
          <w:rFonts w:ascii="Times New Roman" w:eastAsia="宋体" w:hint="eastAsia"/>
        </w:rPr>
        <w:t>VData</w:t>
      </w:r>
      <w:r>
        <w:rPr>
          <w:rFonts w:ascii="Times New Roman" w:eastAsia="宋体" w:hint="eastAsia"/>
        </w:rPr>
        <w:t>内包含该模块与频率相关的所有信息。</w:t>
      </w:r>
      <w:r w:rsidRPr="00120ADF">
        <w:rPr>
          <w:rFonts w:ascii="Times New Roman" w:eastAsia="宋体" w:hint="eastAsia"/>
        </w:rPr>
        <w:t>频率设置有六个参数：频率工作模式（</w:t>
      </w:r>
      <w:r w:rsidRPr="00120ADF">
        <w:rPr>
          <w:rFonts w:ascii="Times New Roman" w:eastAsia="宋体"/>
        </w:rPr>
        <w:t>FREMODE</w:t>
      </w:r>
      <w:r w:rsidRPr="00120ADF">
        <w:rPr>
          <w:rFonts w:ascii="Times New Roman" w:eastAsia="宋体" w:hint="eastAsia"/>
        </w:rPr>
        <w:t>）、频率基数（</w:t>
      </w:r>
      <w:r w:rsidRPr="00120ADF">
        <w:rPr>
          <w:rFonts w:ascii="Times New Roman" w:eastAsia="宋体"/>
        </w:rPr>
        <w:t>FREBASE</w:t>
      </w:r>
      <w:r w:rsidRPr="00120ADF">
        <w:rPr>
          <w:rFonts w:ascii="Times New Roman" w:eastAsia="宋体" w:hint="eastAsia"/>
        </w:rPr>
        <w:t>）、起始频率（</w:t>
      </w:r>
      <w:r w:rsidRPr="00120ADF">
        <w:rPr>
          <w:rFonts w:ascii="Times New Roman" w:eastAsia="宋体"/>
        </w:rPr>
        <w:t>BF</w:t>
      </w:r>
      <w:r w:rsidRPr="00120ADF">
        <w:rPr>
          <w:rFonts w:ascii="Times New Roman" w:eastAsia="宋体" w:hint="eastAsia"/>
        </w:rPr>
        <w:t>）、频道数（</w:t>
      </w:r>
      <w:r w:rsidRPr="00120ADF">
        <w:rPr>
          <w:rFonts w:ascii="Times New Roman" w:eastAsia="宋体"/>
        </w:rPr>
        <w:t>CN</w:t>
      </w:r>
      <w:r w:rsidRPr="00120ADF">
        <w:rPr>
          <w:rFonts w:ascii="Times New Roman" w:eastAsia="宋体" w:hint="eastAsia"/>
        </w:rPr>
        <w:t>）、频道带宽（</w:t>
      </w:r>
      <w:r w:rsidRPr="00120ADF">
        <w:rPr>
          <w:rFonts w:ascii="Times New Roman" w:eastAsia="宋体"/>
        </w:rPr>
        <w:t>SPC</w:t>
      </w:r>
      <w:r w:rsidRPr="00120ADF">
        <w:rPr>
          <w:rFonts w:ascii="Times New Roman" w:eastAsia="宋体" w:hint="eastAsia"/>
        </w:rPr>
        <w:t>）和跳频顺序方式（</w:t>
      </w:r>
      <w:r w:rsidRPr="00120ADF">
        <w:rPr>
          <w:rFonts w:ascii="Times New Roman" w:eastAsia="宋体"/>
        </w:rPr>
        <w:t>FREHOP</w:t>
      </w:r>
      <w:r w:rsidRPr="00120ADF">
        <w:rPr>
          <w:rFonts w:ascii="Times New Roman" w:eastAsia="宋体" w:hint="eastAsia"/>
        </w:rPr>
        <w:t>）。其中频道数是模块在跳频时支持的最大频道个数，频道带宽是每一频道的信道带宽。</w:t>
      </w:r>
    </w:p>
    <w:p w:rsidR="00EC28C3" w:rsidRDefault="00EC28C3" w:rsidP="002633FD">
      <w:pPr>
        <w:spacing w:beforeLines="50" w:afterLines="50" w:line="360" w:lineRule="auto"/>
        <w:ind w:firstLineChars="200" w:firstLine="420"/>
        <w:rPr>
          <w:rFonts w:ascii="Times New Roman" w:eastAsia="宋体"/>
        </w:rPr>
      </w:pPr>
      <w:r>
        <w:rPr>
          <w:rFonts w:ascii="Times New Roman" w:eastAsia="宋体" w:hint="eastAsia"/>
        </w:rPr>
        <w:t>900MHz</w:t>
      </w:r>
      <w:r>
        <w:rPr>
          <w:rFonts w:ascii="Times New Roman" w:eastAsia="宋体" w:hint="eastAsia"/>
        </w:rPr>
        <w:t>模块支持的频率范围为</w:t>
      </w:r>
      <w:r w:rsidRPr="00EC28C3">
        <w:rPr>
          <w:rFonts w:ascii="Times New Roman" w:eastAsia="宋体"/>
        </w:rPr>
        <w:t>840MHZ~960MHZ</w:t>
      </w:r>
      <w:r w:rsidRPr="00EC28C3">
        <w:rPr>
          <w:rFonts w:ascii="Times New Roman" w:eastAsia="宋体" w:hint="eastAsia"/>
        </w:rPr>
        <w:t>，可以依据应用环境需求，自己定义频率范围。目前允许使用四种频率设置模式：</w:t>
      </w:r>
    </w:p>
    <w:p w:rsidR="00EC28C3" w:rsidRDefault="00EC28C3" w:rsidP="002633FD">
      <w:pPr>
        <w:pStyle w:val="a9"/>
        <w:numPr>
          <w:ilvl w:val="0"/>
          <w:numId w:val="7"/>
        </w:numPr>
        <w:spacing w:beforeLines="50" w:afterLines="50" w:line="360" w:lineRule="auto"/>
        <w:ind w:firstLineChars="0"/>
        <w:rPr>
          <w:rFonts w:ascii="Times New Roman" w:eastAsia="宋体"/>
        </w:rPr>
      </w:pPr>
      <w:r w:rsidRPr="00596D1B">
        <w:rPr>
          <w:rFonts w:ascii="Times New Roman" w:eastAsia="宋体" w:hint="eastAsia"/>
        </w:rPr>
        <w:t>“中国标准”模式</w:t>
      </w:r>
    </w:p>
    <w:p w:rsidR="00720408" w:rsidRDefault="006E4093" w:rsidP="002633FD">
      <w:pPr>
        <w:spacing w:beforeLines="50" w:afterLines="50" w:line="360" w:lineRule="auto"/>
        <w:ind w:firstLineChars="200" w:firstLine="420"/>
        <w:rPr>
          <w:rFonts w:ascii="Times New Roman" w:eastAsia="宋体"/>
        </w:rPr>
      </w:pPr>
      <w:r>
        <w:rPr>
          <w:rFonts w:ascii="Times New Roman" w:eastAsia="宋体" w:hint="eastAsia"/>
        </w:rPr>
        <w:t>该模式为中国的标准，频率范围为</w:t>
      </w:r>
      <w:r>
        <w:rPr>
          <w:rFonts w:ascii="Times New Roman" w:eastAsia="宋体" w:hint="eastAsia"/>
        </w:rPr>
        <w:t>840MHz~845MHz</w:t>
      </w:r>
      <w:r>
        <w:rPr>
          <w:rFonts w:ascii="Times New Roman" w:eastAsia="宋体" w:hint="eastAsia"/>
        </w:rPr>
        <w:t>或者</w:t>
      </w:r>
      <w:r>
        <w:rPr>
          <w:rFonts w:ascii="Times New Roman" w:eastAsia="宋体" w:hint="eastAsia"/>
        </w:rPr>
        <w:t>920MHz~925MHz</w:t>
      </w:r>
      <w:r>
        <w:rPr>
          <w:rFonts w:ascii="Times New Roman" w:eastAsia="宋体" w:hint="eastAsia"/>
        </w:rPr>
        <w:t>。</w:t>
      </w:r>
      <w:r w:rsidR="00F136F1">
        <w:rPr>
          <w:rFonts w:ascii="Times New Roman" w:eastAsia="宋体" w:hint="eastAsia"/>
        </w:rPr>
        <w:t>该模式下功率和频率的对应关系如表</w:t>
      </w:r>
      <w:r w:rsidR="00F136F1">
        <w:rPr>
          <w:rFonts w:ascii="Times New Roman" w:eastAsia="宋体" w:hint="eastAsia"/>
        </w:rPr>
        <w:t>2.19</w:t>
      </w:r>
      <w:r w:rsidR="00F136F1">
        <w:rPr>
          <w:rFonts w:ascii="Times New Roman" w:eastAsia="宋体" w:hint="eastAsia"/>
        </w:rPr>
        <w:t>所示。</w:t>
      </w:r>
    </w:p>
    <w:p w:rsidR="00011C27" w:rsidRDefault="00011C27" w:rsidP="002633FD">
      <w:pPr>
        <w:spacing w:beforeLines="50" w:afterLines="50" w:line="360" w:lineRule="auto"/>
        <w:ind w:firstLineChars="200" w:firstLine="420"/>
        <w:rPr>
          <w:rFonts w:ascii="Times New Roman" w:eastAsia="宋体"/>
        </w:rPr>
      </w:pPr>
    </w:p>
    <w:p w:rsidR="00F136F1" w:rsidRPr="00011C27" w:rsidRDefault="00F136F1" w:rsidP="002633FD">
      <w:pPr>
        <w:spacing w:beforeLines="50" w:line="360" w:lineRule="auto"/>
        <w:ind w:firstLineChars="200" w:firstLine="361"/>
        <w:jc w:val="center"/>
        <w:rPr>
          <w:rFonts w:ascii="Times New Roman" w:eastAsia="宋体"/>
          <w:b/>
          <w:sz w:val="18"/>
          <w:szCs w:val="18"/>
        </w:rPr>
      </w:pPr>
      <w:r w:rsidRPr="00011C27">
        <w:rPr>
          <w:rFonts w:ascii="Times New Roman" w:eastAsia="宋体" w:hint="eastAsia"/>
          <w:b/>
          <w:sz w:val="18"/>
          <w:szCs w:val="18"/>
        </w:rPr>
        <w:lastRenderedPageBreak/>
        <w:t>表</w:t>
      </w:r>
      <w:r w:rsidRPr="00011C27">
        <w:rPr>
          <w:rFonts w:ascii="Times New Roman" w:eastAsia="宋体" w:hint="eastAsia"/>
          <w:b/>
          <w:sz w:val="18"/>
          <w:szCs w:val="18"/>
        </w:rPr>
        <w:t xml:space="preserve">2.19  </w:t>
      </w:r>
      <w:r w:rsidR="001C665D" w:rsidRPr="00011C27">
        <w:rPr>
          <w:rFonts w:ascii="Times New Roman" w:eastAsia="宋体" w:hint="eastAsia"/>
          <w:b/>
          <w:sz w:val="18"/>
          <w:szCs w:val="18"/>
        </w:rPr>
        <w:t>中国标准下的</w:t>
      </w:r>
      <w:r w:rsidR="007024D7" w:rsidRPr="00011C27">
        <w:rPr>
          <w:rFonts w:ascii="Times New Roman" w:eastAsia="宋体" w:hint="eastAsia"/>
          <w:b/>
          <w:sz w:val="18"/>
          <w:szCs w:val="18"/>
        </w:rPr>
        <w:t>功率、频率对应表</w:t>
      </w:r>
    </w:p>
    <w:tbl>
      <w:tblPr>
        <w:tblStyle w:val="ac"/>
        <w:tblW w:w="8802" w:type="dxa"/>
        <w:jc w:val="center"/>
        <w:tblInd w:w="1160" w:type="dxa"/>
        <w:tblLook w:val="04A0"/>
      </w:tblPr>
      <w:tblGrid>
        <w:gridCol w:w="662"/>
        <w:gridCol w:w="2959"/>
        <w:gridCol w:w="2740"/>
        <w:gridCol w:w="2441"/>
      </w:tblGrid>
      <w:tr w:rsidR="004D46CC" w:rsidRPr="00011C27" w:rsidTr="00BF6AA8">
        <w:trPr>
          <w:jc w:val="center"/>
        </w:trPr>
        <w:tc>
          <w:tcPr>
            <w:tcW w:w="662" w:type="dxa"/>
          </w:tcPr>
          <w:p w:rsidR="004D46CC" w:rsidRPr="00011C27" w:rsidRDefault="004D46CC" w:rsidP="00123213">
            <w:pPr>
              <w:spacing w:line="360" w:lineRule="auto"/>
              <w:rPr>
                <w:rFonts w:ascii="Times New Roman" w:eastAsia="宋体"/>
                <w:b/>
                <w:sz w:val="18"/>
                <w:szCs w:val="18"/>
              </w:rPr>
            </w:pPr>
            <w:r w:rsidRPr="00011C27">
              <w:rPr>
                <w:rFonts w:ascii="Times New Roman" w:eastAsia="宋体" w:hint="eastAsia"/>
                <w:b/>
                <w:sz w:val="18"/>
                <w:szCs w:val="18"/>
              </w:rPr>
              <w:t>序号</w:t>
            </w:r>
          </w:p>
        </w:tc>
        <w:tc>
          <w:tcPr>
            <w:tcW w:w="2959" w:type="dxa"/>
          </w:tcPr>
          <w:p w:rsidR="004D46CC" w:rsidRPr="00011C27" w:rsidRDefault="004D46CC" w:rsidP="00123213">
            <w:pPr>
              <w:spacing w:line="360" w:lineRule="auto"/>
              <w:rPr>
                <w:rFonts w:ascii="Times New Roman" w:eastAsia="宋体"/>
                <w:b/>
                <w:sz w:val="18"/>
                <w:szCs w:val="18"/>
              </w:rPr>
            </w:pPr>
            <w:r w:rsidRPr="00011C27">
              <w:rPr>
                <w:rFonts w:ascii="Times New Roman" w:eastAsia="宋体" w:hint="eastAsia"/>
                <w:b/>
                <w:sz w:val="18"/>
                <w:szCs w:val="18"/>
              </w:rPr>
              <w:t>频率范围（</w:t>
            </w:r>
            <w:r w:rsidRPr="00011C27">
              <w:rPr>
                <w:rFonts w:ascii="Times New Roman" w:eastAsia="宋体" w:hint="eastAsia"/>
                <w:b/>
                <w:sz w:val="18"/>
                <w:szCs w:val="18"/>
              </w:rPr>
              <w:t>MHz</w:t>
            </w:r>
            <w:r w:rsidRPr="00011C27">
              <w:rPr>
                <w:rFonts w:ascii="Times New Roman" w:eastAsia="宋体" w:hint="eastAsia"/>
                <w:b/>
                <w:sz w:val="18"/>
                <w:szCs w:val="18"/>
              </w:rPr>
              <w:t>）</w:t>
            </w:r>
          </w:p>
        </w:tc>
        <w:tc>
          <w:tcPr>
            <w:tcW w:w="2740" w:type="dxa"/>
          </w:tcPr>
          <w:p w:rsidR="004D46CC" w:rsidRPr="00011C27" w:rsidRDefault="004D46CC" w:rsidP="00123213">
            <w:pPr>
              <w:spacing w:line="360" w:lineRule="auto"/>
              <w:rPr>
                <w:rFonts w:ascii="Times New Roman" w:eastAsia="宋体"/>
                <w:b/>
                <w:sz w:val="18"/>
                <w:szCs w:val="18"/>
              </w:rPr>
            </w:pPr>
            <w:r w:rsidRPr="00011C27">
              <w:rPr>
                <w:rFonts w:ascii="Times New Roman" w:eastAsia="宋体" w:hint="eastAsia"/>
                <w:b/>
                <w:sz w:val="18"/>
                <w:szCs w:val="18"/>
              </w:rPr>
              <w:t>功率（</w:t>
            </w:r>
            <w:r w:rsidRPr="00011C27">
              <w:rPr>
                <w:rFonts w:ascii="Times New Roman" w:eastAsia="宋体" w:hint="eastAsia"/>
                <w:b/>
                <w:sz w:val="18"/>
                <w:szCs w:val="18"/>
              </w:rPr>
              <w:t>dBm</w:t>
            </w:r>
            <w:r w:rsidRPr="00011C27">
              <w:rPr>
                <w:rFonts w:ascii="Times New Roman" w:eastAsia="宋体" w:hint="eastAsia"/>
                <w:b/>
                <w:sz w:val="18"/>
                <w:szCs w:val="18"/>
              </w:rPr>
              <w:t>）</w:t>
            </w:r>
          </w:p>
        </w:tc>
        <w:tc>
          <w:tcPr>
            <w:tcW w:w="2441" w:type="dxa"/>
          </w:tcPr>
          <w:p w:rsidR="004D46CC" w:rsidRPr="00011C27" w:rsidRDefault="004D46CC" w:rsidP="00123213">
            <w:pPr>
              <w:spacing w:line="360" w:lineRule="auto"/>
              <w:rPr>
                <w:rFonts w:ascii="Times New Roman" w:eastAsia="宋体"/>
                <w:b/>
                <w:sz w:val="18"/>
                <w:szCs w:val="18"/>
              </w:rPr>
            </w:pPr>
            <w:r w:rsidRPr="00011C27">
              <w:rPr>
                <w:rFonts w:ascii="Times New Roman" w:eastAsia="宋体" w:hint="eastAsia"/>
                <w:b/>
                <w:sz w:val="18"/>
                <w:szCs w:val="18"/>
              </w:rPr>
              <w:t>功率值（</w:t>
            </w:r>
            <w:r w:rsidRPr="00011C27">
              <w:rPr>
                <w:rFonts w:ascii="Times New Roman" w:eastAsia="宋体" w:hint="eastAsia"/>
                <w:b/>
                <w:sz w:val="18"/>
                <w:szCs w:val="18"/>
              </w:rPr>
              <w:t>W</w:t>
            </w:r>
            <w:r w:rsidRPr="00011C27">
              <w:rPr>
                <w:rFonts w:ascii="Times New Roman" w:eastAsia="宋体" w:hint="eastAsia"/>
                <w:b/>
                <w:sz w:val="18"/>
                <w:szCs w:val="18"/>
              </w:rPr>
              <w:t>）</w:t>
            </w:r>
          </w:p>
        </w:tc>
      </w:tr>
      <w:tr w:rsidR="004D46CC" w:rsidRPr="00011C27" w:rsidTr="00BF6AA8">
        <w:trPr>
          <w:jc w:val="center"/>
        </w:trPr>
        <w:tc>
          <w:tcPr>
            <w:tcW w:w="662" w:type="dxa"/>
          </w:tcPr>
          <w:p w:rsidR="004D46CC" w:rsidRPr="00011C27" w:rsidRDefault="00BF6AA8" w:rsidP="00123213">
            <w:pPr>
              <w:spacing w:line="360" w:lineRule="auto"/>
              <w:rPr>
                <w:rFonts w:ascii="Times New Roman" w:hAnsi="Times New Roman"/>
                <w:sz w:val="18"/>
                <w:szCs w:val="18"/>
              </w:rPr>
            </w:pPr>
            <w:r w:rsidRPr="00011C27">
              <w:rPr>
                <w:rFonts w:ascii="Times New Roman" w:hAnsi="Times New Roman" w:hint="eastAsia"/>
                <w:sz w:val="18"/>
                <w:szCs w:val="18"/>
              </w:rPr>
              <w:t>1</w:t>
            </w:r>
          </w:p>
        </w:tc>
        <w:tc>
          <w:tcPr>
            <w:tcW w:w="2959" w:type="dxa"/>
          </w:tcPr>
          <w:p w:rsidR="004D46CC" w:rsidRPr="00011C27" w:rsidRDefault="00F01BAF" w:rsidP="00123213">
            <w:pPr>
              <w:spacing w:line="360" w:lineRule="auto"/>
              <w:rPr>
                <w:rFonts w:ascii="Times New Roman" w:hAnsi="Times New Roman"/>
                <w:sz w:val="18"/>
                <w:szCs w:val="18"/>
              </w:rPr>
            </w:pPr>
            <w:r w:rsidRPr="00011C27">
              <w:rPr>
                <w:rFonts w:ascii="Times New Roman" w:hAnsi="Times New Roman" w:hint="eastAsia"/>
                <w:sz w:val="18"/>
                <w:szCs w:val="18"/>
              </w:rPr>
              <w:t>920.5~924.5</w:t>
            </w:r>
          </w:p>
        </w:tc>
        <w:tc>
          <w:tcPr>
            <w:tcW w:w="2740" w:type="dxa"/>
          </w:tcPr>
          <w:p w:rsidR="004D46CC" w:rsidRPr="00011C27" w:rsidRDefault="0062233B" w:rsidP="00123213">
            <w:pPr>
              <w:spacing w:line="360" w:lineRule="auto"/>
              <w:rPr>
                <w:rFonts w:ascii="Times New Roman" w:hAnsi="Times New Roman"/>
                <w:sz w:val="18"/>
                <w:szCs w:val="18"/>
              </w:rPr>
            </w:pPr>
            <w:r w:rsidRPr="00011C27">
              <w:rPr>
                <w:rFonts w:ascii="Times New Roman" w:hAnsi="Times New Roman" w:hint="eastAsia"/>
                <w:sz w:val="18"/>
                <w:szCs w:val="18"/>
              </w:rPr>
              <w:t>33</w:t>
            </w:r>
          </w:p>
        </w:tc>
        <w:tc>
          <w:tcPr>
            <w:tcW w:w="2441" w:type="dxa"/>
          </w:tcPr>
          <w:p w:rsidR="004D46CC" w:rsidRPr="00011C27" w:rsidRDefault="0062233B" w:rsidP="00123213">
            <w:pPr>
              <w:spacing w:line="360" w:lineRule="auto"/>
              <w:rPr>
                <w:rFonts w:ascii="Times New Roman" w:hAnsi="Times New Roman"/>
                <w:sz w:val="18"/>
                <w:szCs w:val="18"/>
              </w:rPr>
            </w:pPr>
            <w:r w:rsidRPr="00011C27">
              <w:rPr>
                <w:rFonts w:ascii="Times New Roman" w:hAnsi="Times New Roman" w:hint="eastAsia"/>
                <w:sz w:val="18"/>
                <w:szCs w:val="18"/>
              </w:rPr>
              <w:t>2</w:t>
            </w:r>
          </w:p>
        </w:tc>
      </w:tr>
      <w:tr w:rsidR="004D46CC" w:rsidRPr="00011C27" w:rsidTr="00BF6AA8">
        <w:trPr>
          <w:jc w:val="center"/>
        </w:trPr>
        <w:tc>
          <w:tcPr>
            <w:tcW w:w="662" w:type="dxa"/>
          </w:tcPr>
          <w:p w:rsidR="004D46CC" w:rsidRPr="00011C27" w:rsidRDefault="00BF6AA8" w:rsidP="00123213">
            <w:pPr>
              <w:spacing w:line="360" w:lineRule="auto"/>
              <w:rPr>
                <w:rFonts w:ascii="Times New Roman" w:hAnsi="Times New Roman"/>
                <w:sz w:val="18"/>
                <w:szCs w:val="18"/>
              </w:rPr>
            </w:pPr>
            <w:r w:rsidRPr="00011C27">
              <w:rPr>
                <w:rFonts w:ascii="Times New Roman" w:hAnsi="Times New Roman" w:hint="eastAsia"/>
                <w:sz w:val="18"/>
                <w:szCs w:val="18"/>
              </w:rPr>
              <w:t>2</w:t>
            </w:r>
          </w:p>
        </w:tc>
        <w:tc>
          <w:tcPr>
            <w:tcW w:w="2959" w:type="dxa"/>
          </w:tcPr>
          <w:p w:rsidR="004D46CC" w:rsidRPr="00011C27" w:rsidRDefault="004D1D8D" w:rsidP="00123213">
            <w:pPr>
              <w:spacing w:line="360" w:lineRule="auto"/>
              <w:rPr>
                <w:rFonts w:ascii="Times New Roman" w:hAnsi="Times New Roman"/>
                <w:sz w:val="18"/>
                <w:szCs w:val="18"/>
              </w:rPr>
            </w:pPr>
            <w:r w:rsidRPr="00011C27">
              <w:rPr>
                <w:rFonts w:ascii="Times New Roman" w:hAnsi="Times New Roman" w:hint="eastAsia"/>
                <w:sz w:val="18"/>
                <w:szCs w:val="18"/>
              </w:rPr>
              <w:t>840.5~844.5</w:t>
            </w:r>
          </w:p>
        </w:tc>
        <w:tc>
          <w:tcPr>
            <w:tcW w:w="2740" w:type="dxa"/>
          </w:tcPr>
          <w:p w:rsidR="004D46CC" w:rsidRPr="00011C27" w:rsidRDefault="0062233B" w:rsidP="00123213">
            <w:pPr>
              <w:spacing w:line="360" w:lineRule="auto"/>
              <w:rPr>
                <w:rFonts w:ascii="Times New Roman" w:hAnsi="Times New Roman"/>
                <w:sz w:val="18"/>
                <w:szCs w:val="18"/>
              </w:rPr>
            </w:pPr>
            <w:r w:rsidRPr="00011C27">
              <w:rPr>
                <w:rFonts w:ascii="Times New Roman" w:hAnsi="Times New Roman" w:hint="eastAsia"/>
                <w:sz w:val="18"/>
                <w:szCs w:val="18"/>
              </w:rPr>
              <w:t>33</w:t>
            </w:r>
          </w:p>
        </w:tc>
        <w:tc>
          <w:tcPr>
            <w:tcW w:w="2441" w:type="dxa"/>
          </w:tcPr>
          <w:p w:rsidR="004D46CC" w:rsidRPr="00011C27" w:rsidRDefault="0062233B" w:rsidP="00123213">
            <w:pPr>
              <w:spacing w:line="360" w:lineRule="auto"/>
              <w:rPr>
                <w:rFonts w:ascii="Times New Roman" w:hAnsi="Times New Roman"/>
                <w:sz w:val="18"/>
                <w:szCs w:val="18"/>
              </w:rPr>
            </w:pPr>
            <w:r w:rsidRPr="00011C27">
              <w:rPr>
                <w:rFonts w:ascii="Times New Roman" w:hAnsi="Times New Roman" w:hint="eastAsia"/>
                <w:sz w:val="18"/>
                <w:szCs w:val="18"/>
              </w:rPr>
              <w:t>2</w:t>
            </w:r>
          </w:p>
        </w:tc>
      </w:tr>
      <w:tr w:rsidR="007E7BBD" w:rsidRPr="00011C27" w:rsidTr="00BF6AA8">
        <w:trPr>
          <w:jc w:val="center"/>
        </w:trPr>
        <w:tc>
          <w:tcPr>
            <w:tcW w:w="662" w:type="dxa"/>
          </w:tcPr>
          <w:p w:rsidR="007E7BBD" w:rsidRPr="00011C27" w:rsidRDefault="007E7BBD" w:rsidP="00123213">
            <w:pPr>
              <w:spacing w:line="360" w:lineRule="auto"/>
              <w:rPr>
                <w:rFonts w:ascii="Times New Roman" w:hAnsi="Times New Roman"/>
                <w:sz w:val="18"/>
                <w:szCs w:val="18"/>
              </w:rPr>
            </w:pPr>
            <w:r w:rsidRPr="00011C27">
              <w:rPr>
                <w:rFonts w:ascii="Times New Roman" w:hAnsi="Times New Roman" w:hint="eastAsia"/>
                <w:sz w:val="18"/>
                <w:szCs w:val="18"/>
              </w:rPr>
              <w:t>3</w:t>
            </w:r>
          </w:p>
        </w:tc>
        <w:tc>
          <w:tcPr>
            <w:tcW w:w="2959" w:type="dxa"/>
          </w:tcPr>
          <w:p w:rsidR="007E7BBD" w:rsidRPr="00011C27" w:rsidRDefault="007E7BBD" w:rsidP="000B5394">
            <w:pPr>
              <w:spacing w:line="360" w:lineRule="auto"/>
              <w:rPr>
                <w:rFonts w:ascii="Times New Roman" w:hAnsi="Times New Roman"/>
                <w:sz w:val="18"/>
                <w:szCs w:val="18"/>
              </w:rPr>
            </w:pPr>
            <w:r w:rsidRPr="00011C27">
              <w:rPr>
                <w:rFonts w:ascii="Times New Roman" w:hAnsi="Times New Roman" w:hint="eastAsia"/>
                <w:sz w:val="18"/>
                <w:szCs w:val="18"/>
              </w:rPr>
              <w:t>920</w:t>
            </w:r>
            <w:r w:rsidR="00C967BB" w:rsidRPr="00011C27">
              <w:rPr>
                <w:rFonts w:ascii="Times New Roman" w:hAnsi="Times New Roman" w:hint="eastAsia"/>
                <w:sz w:val="18"/>
                <w:szCs w:val="18"/>
              </w:rPr>
              <w:t>.0</w:t>
            </w:r>
            <w:r w:rsidRPr="00011C27">
              <w:rPr>
                <w:rFonts w:ascii="Times New Roman" w:hAnsi="Times New Roman" w:hint="eastAsia"/>
                <w:sz w:val="18"/>
                <w:szCs w:val="18"/>
              </w:rPr>
              <w:t>~92</w:t>
            </w:r>
            <w:r w:rsidR="000B5394" w:rsidRPr="00011C27">
              <w:rPr>
                <w:rFonts w:ascii="Times New Roman" w:hAnsi="Times New Roman" w:hint="eastAsia"/>
                <w:sz w:val="18"/>
                <w:szCs w:val="18"/>
              </w:rPr>
              <w:t>0.5,924.5~925</w:t>
            </w:r>
          </w:p>
        </w:tc>
        <w:tc>
          <w:tcPr>
            <w:tcW w:w="2740" w:type="dxa"/>
          </w:tcPr>
          <w:p w:rsidR="007E7BBD" w:rsidRPr="00011C27" w:rsidRDefault="007E7BBD" w:rsidP="00123213">
            <w:pPr>
              <w:spacing w:line="360" w:lineRule="auto"/>
              <w:rPr>
                <w:rFonts w:ascii="Times New Roman" w:hAnsi="Times New Roman"/>
                <w:sz w:val="18"/>
                <w:szCs w:val="18"/>
              </w:rPr>
            </w:pPr>
            <w:r w:rsidRPr="00011C27">
              <w:rPr>
                <w:rFonts w:ascii="Times New Roman" w:hAnsi="Times New Roman" w:hint="eastAsia"/>
                <w:sz w:val="18"/>
                <w:szCs w:val="18"/>
              </w:rPr>
              <w:t>20</w:t>
            </w:r>
          </w:p>
        </w:tc>
        <w:tc>
          <w:tcPr>
            <w:tcW w:w="2441" w:type="dxa"/>
          </w:tcPr>
          <w:p w:rsidR="007E7BBD" w:rsidRPr="00011C27" w:rsidRDefault="007E7BBD" w:rsidP="00123213">
            <w:pPr>
              <w:spacing w:line="360" w:lineRule="auto"/>
              <w:rPr>
                <w:rFonts w:ascii="Times New Roman" w:hAnsi="Times New Roman"/>
                <w:sz w:val="18"/>
                <w:szCs w:val="18"/>
              </w:rPr>
            </w:pPr>
            <w:r w:rsidRPr="00011C27">
              <w:rPr>
                <w:rFonts w:ascii="Times New Roman" w:hAnsi="Times New Roman" w:hint="eastAsia"/>
                <w:sz w:val="18"/>
                <w:szCs w:val="18"/>
              </w:rPr>
              <w:t>0.1</w:t>
            </w:r>
          </w:p>
        </w:tc>
      </w:tr>
      <w:tr w:rsidR="00185115" w:rsidRPr="00011C27" w:rsidTr="00BF6AA8">
        <w:trPr>
          <w:jc w:val="center"/>
        </w:trPr>
        <w:tc>
          <w:tcPr>
            <w:tcW w:w="662" w:type="dxa"/>
          </w:tcPr>
          <w:p w:rsidR="00185115" w:rsidRPr="00011C27" w:rsidRDefault="00BF6AA8" w:rsidP="00123213">
            <w:pPr>
              <w:spacing w:line="360" w:lineRule="auto"/>
              <w:rPr>
                <w:rFonts w:ascii="Times New Roman" w:hAnsi="Times New Roman"/>
                <w:sz w:val="18"/>
                <w:szCs w:val="18"/>
              </w:rPr>
            </w:pPr>
            <w:r w:rsidRPr="00011C27">
              <w:rPr>
                <w:rFonts w:ascii="Times New Roman" w:hAnsi="Times New Roman" w:hint="eastAsia"/>
                <w:sz w:val="18"/>
                <w:szCs w:val="18"/>
              </w:rPr>
              <w:t>4</w:t>
            </w:r>
          </w:p>
        </w:tc>
        <w:tc>
          <w:tcPr>
            <w:tcW w:w="2959" w:type="dxa"/>
          </w:tcPr>
          <w:p w:rsidR="00185115" w:rsidRPr="00011C27" w:rsidRDefault="007E7BBD" w:rsidP="00C967BB">
            <w:pPr>
              <w:spacing w:line="360" w:lineRule="auto"/>
              <w:rPr>
                <w:rFonts w:ascii="Times New Roman" w:hAnsi="Times New Roman"/>
                <w:sz w:val="18"/>
                <w:szCs w:val="18"/>
              </w:rPr>
            </w:pPr>
            <w:r w:rsidRPr="00011C27">
              <w:rPr>
                <w:rFonts w:ascii="Times New Roman" w:hAnsi="Times New Roman" w:hint="eastAsia"/>
                <w:sz w:val="18"/>
                <w:szCs w:val="18"/>
              </w:rPr>
              <w:t>840</w:t>
            </w:r>
            <w:r w:rsidR="00C967BB" w:rsidRPr="00011C27">
              <w:rPr>
                <w:rFonts w:ascii="Times New Roman" w:hAnsi="Times New Roman" w:hint="eastAsia"/>
                <w:sz w:val="18"/>
                <w:szCs w:val="18"/>
              </w:rPr>
              <w:t>.0</w:t>
            </w:r>
            <w:r w:rsidRPr="00011C27">
              <w:rPr>
                <w:rFonts w:ascii="Times New Roman" w:hAnsi="Times New Roman" w:hint="eastAsia"/>
                <w:sz w:val="18"/>
                <w:szCs w:val="18"/>
              </w:rPr>
              <w:t>~84</w:t>
            </w:r>
            <w:r w:rsidR="00C967BB" w:rsidRPr="00011C27">
              <w:rPr>
                <w:rFonts w:ascii="Times New Roman" w:hAnsi="Times New Roman" w:hint="eastAsia"/>
                <w:sz w:val="18"/>
                <w:szCs w:val="18"/>
              </w:rPr>
              <w:t>0.5</w:t>
            </w:r>
            <w:r w:rsidR="00C967BB" w:rsidRPr="00011C27">
              <w:rPr>
                <w:rFonts w:ascii="Times New Roman" w:hAnsi="Times New Roman" w:hint="eastAsia"/>
                <w:sz w:val="18"/>
                <w:szCs w:val="18"/>
              </w:rPr>
              <w:t>，</w:t>
            </w:r>
            <w:r w:rsidR="00C967BB" w:rsidRPr="00011C27">
              <w:rPr>
                <w:rFonts w:ascii="Times New Roman" w:hAnsi="Times New Roman" w:hint="eastAsia"/>
                <w:sz w:val="18"/>
                <w:szCs w:val="18"/>
              </w:rPr>
              <w:t>844.5~845</w:t>
            </w:r>
          </w:p>
        </w:tc>
        <w:tc>
          <w:tcPr>
            <w:tcW w:w="2740" w:type="dxa"/>
          </w:tcPr>
          <w:p w:rsidR="00185115" w:rsidRPr="00011C27" w:rsidRDefault="0062233B" w:rsidP="00123213">
            <w:pPr>
              <w:spacing w:line="360" w:lineRule="auto"/>
              <w:rPr>
                <w:rFonts w:ascii="Times New Roman" w:hAnsi="Times New Roman"/>
                <w:sz w:val="18"/>
                <w:szCs w:val="18"/>
              </w:rPr>
            </w:pPr>
            <w:r w:rsidRPr="00011C27">
              <w:rPr>
                <w:rFonts w:ascii="Times New Roman" w:hAnsi="Times New Roman" w:hint="eastAsia"/>
                <w:sz w:val="18"/>
                <w:szCs w:val="18"/>
              </w:rPr>
              <w:t>20</w:t>
            </w:r>
          </w:p>
        </w:tc>
        <w:tc>
          <w:tcPr>
            <w:tcW w:w="2441" w:type="dxa"/>
          </w:tcPr>
          <w:p w:rsidR="00185115" w:rsidRPr="00011C27" w:rsidRDefault="0062233B" w:rsidP="00123213">
            <w:pPr>
              <w:spacing w:line="360" w:lineRule="auto"/>
              <w:rPr>
                <w:rFonts w:ascii="Times New Roman" w:hAnsi="Times New Roman"/>
                <w:sz w:val="18"/>
                <w:szCs w:val="18"/>
              </w:rPr>
            </w:pPr>
            <w:r w:rsidRPr="00011C27">
              <w:rPr>
                <w:rFonts w:ascii="Times New Roman" w:hAnsi="Times New Roman" w:hint="eastAsia"/>
                <w:sz w:val="18"/>
                <w:szCs w:val="18"/>
              </w:rPr>
              <w:t>0.1</w:t>
            </w:r>
          </w:p>
        </w:tc>
      </w:tr>
    </w:tbl>
    <w:p w:rsidR="00F136F1" w:rsidRPr="00AD068C" w:rsidRDefault="00AD068C" w:rsidP="002633FD">
      <w:pPr>
        <w:spacing w:beforeLines="50" w:afterLines="50" w:line="360" w:lineRule="auto"/>
        <w:ind w:firstLineChars="200" w:firstLine="360"/>
        <w:rPr>
          <w:rFonts w:ascii="Times New Roman" w:eastAsia="宋体"/>
          <w:sz w:val="18"/>
          <w:szCs w:val="18"/>
        </w:rPr>
      </w:pPr>
      <w:r w:rsidRPr="00AD068C">
        <w:rPr>
          <w:rFonts w:ascii="Times New Roman" w:eastAsia="宋体" w:hint="eastAsia"/>
          <w:sz w:val="18"/>
          <w:szCs w:val="18"/>
        </w:rPr>
        <w:t>注：频率范围内各个频点之差为频率基数</w:t>
      </w:r>
      <w:r w:rsidR="00C37C7A">
        <w:rPr>
          <w:rFonts w:ascii="Times New Roman" w:eastAsia="宋体" w:hint="eastAsia"/>
          <w:sz w:val="18"/>
          <w:szCs w:val="18"/>
        </w:rPr>
        <w:t>（例如频率基数是</w:t>
      </w:r>
      <w:r w:rsidR="00C37C7A">
        <w:rPr>
          <w:rFonts w:ascii="Times New Roman" w:eastAsia="宋体" w:hint="eastAsia"/>
          <w:sz w:val="18"/>
          <w:szCs w:val="18"/>
        </w:rPr>
        <w:t>125K</w:t>
      </w:r>
      <w:r w:rsidR="00C37C7A">
        <w:rPr>
          <w:rFonts w:ascii="Times New Roman" w:eastAsia="宋体" w:hint="eastAsia"/>
          <w:sz w:val="18"/>
          <w:szCs w:val="18"/>
        </w:rPr>
        <w:t>，则</w:t>
      </w:r>
      <w:r w:rsidR="00C37C7A">
        <w:rPr>
          <w:rFonts w:ascii="Times New Roman" w:eastAsia="宋体" w:hint="eastAsia"/>
          <w:sz w:val="18"/>
          <w:szCs w:val="18"/>
        </w:rPr>
        <w:t>840.5~844.5</w:t>
      </w:r>
      <w:r w:rsidR="00C37C7A">
        <w:rPr>
          <w:rFonts w:ascii="Times New Roman" w:eastAsia="宋体" w:hint="eastAsia"/>
          <w:sz w:val="18"/>
          <w:szCs w:val="18"/>
        </w:rPr>
        <w:t>之间的频点为</w:t>
      </w:r>
      <w:r w:rsidR="00C37C7A">
        <w:rPr>
          <w:rFonts w:ascii="Times New Roman" w:eastAsia="宋体" w:hint="eastAsia"/>
          <w:sz w:val="18"/>
          <w:szCs w:val="18"/>
        </w:rPr>
        <w:t>840.625</w:t>
      </w:r>
      <w:r w:rsidR="00C37C7A">
        <w:rPr>
          <w:rFonts w:ascii="Times New Roman" w:eastAsia="宋体" w:hint="eastAsia"/>
          <w:sz w:val="18"/>
          <w:szCs w:val="18"/>
        </w:rPr>
        <w:t>，</w:t>
      </w:r>
      <w:r w:rsidR="00C37C7A">
        <w:rPr>
          <w:rFonts w:ascii="Times New Roman" w:eastAsia="宋体" w:hint="eastAsia"/>
          <w:sz w:val="18"/>
          <w:szCs w:val="18"/>
        </w:rPr>
        <w:t>840.75</w:t>
      </w:r>
      <w:r w:rsidR="00C37C7A">
        <w:rPr>
          <w:rFonts w:ascii="Times New Roman" w:eastAsia="宋体" w:hint="eastAsia"/>
          <w:sz w:val="18"/>
          <w:szCs w:val="18"/>
        </w:rPr>
        <w:t>，</w:t>
      </w:r>
      <w:r w:rsidR="00C37C7A">
        <w:rPr>
          <w:rFonts w:ascii="Times New Roman" w:eastAsia="宋体" w:hint="eastAsia"/>
          <w:sz w:val="18"/>
          <w:szCs w:val="18"/>
        </w:rPr>
        <w:t>840.875</w:t>
      </w:r>
      <w:r w:rsidR="00C37C7A">
        <w:rPr>
          <w:rFonts w:ascii="Times New Roman" w:eastAsia="宋体" w:hint="eastAsia"/>
          <w:sz w:val="18"/>
          <w:szCs w:val="18"/>
        </w:rPr>
        <w:t>。。。）</w:t>
      </w:r>
    </w:p>
    <w:p w:rsidR="00720408" w:rsidRDefault="00D056AB" w:rsidP="002633FD">
      <w:pPr>
        <w:pStyle w:val="a9"/>
        <w:numPr>
          <w:ilvl w:val="0"/>
          <w:numId w:val="7"/>
        </w:numPr>
        <w:spacing w:beforeLines="50" w:afterLines="50" w:line="360" w:lineRule="auto"/>
        <w:ind w:firstLineChars="0"/>
        <w:rPr>
          <w:rFonts w:ascii="Times New Roman" w:eastAsia="宋体"/>
        </w:rPr>
      </w:pPr>
      <w:r>
        <w:rPr>
          <w:rFonts w:ascii="Times New Roman" w:eastAsia="宋体" w:hint="eastAsia"/>
        </w:rPr>
        <w:t>“</w:t>
      </w:r>
      <w:r>
        <w:rPr>
          <w:rFonts w:ascii="Times New Roman" w:eastAsia="宋体" w:hint="eastAsia"/>
        </w:rPr>
        <w:t>ETSI</w:t>
      </w:r>
      <w:r>
        <w:rPr>
          <w:rFonts w:ascii="Times New Roman" w:eastAsia="宋体" w:hint="eastAsia"/>
        </w:rPr>
        <w:t>标准”模式</w:t>
      </w:r>
    </w:p>
    <w:p w:rsidR="00720408" w:rsidRDefault="006E4093" w:rsidP="002633FD">
      <w:pPr>
        <w:spacing w:beforeLines="50" w:afterLines="50" w:line="360" w:lineRule="auto"/>
        <w:ind w:firstLineChars="200" w:firstLine="420"/>
        <w:rPr>
          <w:rFonts w:ascii="Times New Roman" w:eastAsia="宋体"/>
        </w:rPr>
      </w:pPr>
      <w:r>
        <w:rPr>
          <w:rFonts w:ascii="Times New Roman" w:eastAsia="宋体" w:hint="eastAsia"/>
        </w:rPr>
        <w:t>该模式采用欧洲标准，有效频率范围为</w:t>
      </w:r>
      <w:r>
        <w:rPr>
          <w:rFonts w:ascii="Times New Roman" w:eastAsia="宋体" w:hint="eastAsia"/>
        </w:rPr>
        <w:t>865MHz~868MHz</w:t>
      </w:r>
      <w:r>
        <w:rPr>
          <w:rFonts w:ascii="Times New Roman" w:eastAsia="宋体" w:hint="eastAsia"/>
        </w:rPr>
        <w:t>，</w:t>
      </w:r>
      <w:r w:rsidR="00DB213E">
        <w:rPr>
          <w:rFonts w:ascii="Times New Roman" w:eastAsia="宋体" w:hint="eastAsia"/>
        </w:rPr>
        <w:t>该模式下功率和频率的对应关系如表</w:t>
      </w:r>
      <w:r w:rsidR="00DB213E">
        <w:rPr>
          <w:rFonts w:ascii="Times New Roman" w:eastAsia="宋体" w:hint="eastAsia"/>
        </w:rPr>
        <w:t>2.20</w:t>
      </w:r>
      <w:r w:rsidR="00DB213E">
        <w:rPr>
          <w:rFonts w:ascii="Times New Roman" w:eastAsia="宋体" w:hint="eastAsia"/>
        </w:rPr>
        <w:t>所示。</w:t>
      </w:r>
    </w:p>
    <w:p w:rsidR="00A34EFD" w:rsidRPr="00E3256D" w:rsidRDefault="00A34EFD" w:rsidP="002633FD">
      <w:pPr>
        <w:spacing w:beforeLines="50" w:line="360" w:lineRule="auto"/>
        <w:ind w:firstLineChars="200" w:firstLine="361"/>
        <w:jc w:val="center"/>
        <w:rPr>
          <w:rFonts w:ascii="Times New Roman" w:eastAsia="宋体"/>
          <w:b/>
          <w:sz w:val="18"/>
          <w:szCs w:val="18"/>
        </w:rPr>
      </w:pPr>
      <w:r w:rsidRPr="00E3256D">
        <w:rPr>
          <w:rFonts w:ascii="Times New Roman" w:eastAsia="宋体" w:hint="eastAsia"/>
          <w:b/>
          <w:sz w:val="18"/>
          <w:szCs w:val="18"/>
        </w:rPr>
        <w:t>表</w:t>
      </w:r>
      <w:r w:rsidRPr="00E3256D">
        <w:rPr>
          <w:rFonts w:ascii="Times New Roman" w:eastAsia="宋体" w:hint="eastAsia"/>
          <w:b/>
          <w:sz w:val="18"/>
          <w:szCs w:val="18"/>
        </w:rPr>
        <w:t xml:space="preserve">2.20  </w:t>
      </w:r>
      <w:r w:rsidR="001C665D" w:rsidRPr="00E3256D">
        <w:rPr>
          <w:rFonts w:ascii="Times New Roman" w:eastAsia="宋体" w:hint="eastAsia"/>
          <w:b/>
          <w:sz w:val="18"/>
          <w:szCs w:val="18"/>
        </w:rPr>
        <w:t>ETSI</w:t>
      </w:r>
      <w:r w:rsidR="001C665D" w:rsidRPr="00E3256D">
        <w:rPr>
          <w:rFonts w:ascii="Times New Roman" w:eastAsia="宋体" w:hint="eastAsia"/>
          <w:b/>
          <w:sz w:val="18"/>
          <w:szCs w:val="18"/>
        </w:rPr>
        <w:t>标准下的</w:t>
      </w:r>
      <w:r w:rsidRPr="00E3256D">
        <w:rPr>
          <w:rFonts w:ascii="Times New Roman" w:eastAsia="宋体" w:hint="eastAsia"/>
          <w:b/>
          <w:sz w:val="18"/>
          <w:szCs w:val="18"/>
        </w:rPr>
        <w:t>功率、频率对应表</w:t>
      </w:r>
    </w:p>
    <w:tbl>
      <w:tblPr>
        <w:tblStyle w:val="ac"/>
        <w:tblW w:w="8802" w:type="dxa"/>
        <w:jc w:val="center"/>
        <w:tblInd w:w="1160" w:type="dxa"/>
        <w:tblLook w:val="04A0"/>
      </w:tblPr>
      <w:tblGrid>
        <w:gridCol w:w="662"/>
        <w:gridCol w:w="2959"/>
        <w:gridCol w:w="2740"/>
        <w:gridCol w:w="2441"/>
      </w:tblGrid>
      <w:tr w:rsidR="00A34EFD" w:rsidRPr="00E3256D" w:rsidTr="00123213">
        <w:trPr>
          <w:jc w:val="center"/>
        </w:trPr>
        <w:tc>
          <w:tcPr>
            <w:tcW w:w="662" w:type="dxa"/>
          </w:tcPr>
          <w:p w:rsidR="00A34EFD" w:rsidRPr="00E3256D" w:rsidRDefault="00A34EFD" w:rsidP="00123213">
            <w:pPr>
              <w:spacing w:line="360" w:lineRule="auto"/>
              <w:rPr>
                <w:rFonts w:ascii="Times New Roman" w:eastAsia="宋体"/>
                <w:b/>
                <w:sz w:val="18"/>
                <w:szCs w:val="18"/>
              </w:rPr>
            </w:pPr>
            <w:r w:rsidRPr="00E3256D">
              <w:rPr>
                <w:rFonts w:ascii="Times New Roman" w:eastAsia="宋体" w:hint="eastAsia"/>
                <w:b/>
                <w:sz w:val="18"/>
                <w:szCs w:val="18"/>
              </w:rPr>
              <w:t>序号</w:t>
            </w:r>
          </w:p>
        </w:tc>
        <w:tc>
          <w:tcPr>
            <w:tcW w:w="2959" w:type="dxa"/>
          </w:tcPr>
          <w:p w:rsidR="00A34EFD" w:rsidRPr="00E3256D" w:rsidRDefault="00A34EFD" w:rsidP="00123213">
            <w:pPr>
              <w:spacing w:line="360" w:lineRule="auto"/>
              <w:rPr>
                <w:rFonts w:ascii="Times New Roman" w:eastAsia="宋体"/>
                <w:b/>
                <w:sz w:val="18"/>
                <w:szCs w:val="18"/>
              </w:rPr>
            </w:pPr>
            <w:r w:rsidRPr="00E3256D">
              <w:rPr>
                <w:rFonts w:ascii="Times New Roman" w:eastAsia="宋体" w:hint="eastAsia"/>
                <w:b/>
                <w:sz w:val="18"/>
                <w:szCs w:val="18"/>
              </w:rPr>
              <w:t>频率范围（</w:t>
            </w:r>
            <w:r w:rsidRPr="00E3256D">
              <w:rPr>
                <w:rFonts w:ascii="Times New Roman" w:eastAsia="宋体" w:hint="eastAsia"/>
                <w:b/>
                <w:sz w:val="18"/>
                <w:szCs w:val="18"/>
              </w:rPr>
              <w:t>MHz</w:t>
            </w:r>
            <w:r w:rsidRPr="00E3256D">
              <w:rPr>
                <w:rFonts w:ascii="Times New Roman" w:eastAsia="宋体" w:hint="eastAsia"/>
                <w:b/>
                <w:sz w:val="18"/>
                <w:szCs w:val="18"/>
              </w:rPr>
              <w:t>）</w:t>
            </w:r>
          </w:p>
        </w:tc>
        <w:tc>
          <w:tcPr>
            <w:tcW w:w="2740" w:type="dxa"/>
          </w:tcPr>
          <w:p w:rsidR="00A34EFD" w:rsidRPr="00E3256D" w:rsidRDefault="00A34EFD" w:rsidP="00123213">
            <w:pPr>
              <w:spacing w:line="360" w:lineRule="auto"/>
              <w:rPr>
                <w:rFonts w:ascii="Times New Roman" w:eastAsia="宋体"/>
                <w:b/>
                <w:sz w:val="18"/>
                <w:szCs w:val="18"/>
              </w:rPr>
            </w:pPr>
            <w:r w:rsidRPr="00E3256D">
              <w:rPr>
                <w:rFonts w:ascii="Times New Roman" w:eastAsia="宋体" w:hint="eastAsia"/>
                <w:b/>
                <w:sz w:val="18"/>
                <w:szCs w:val="18"/>
              </w:rPr>
              <w:t>功率（</w:t>
            </w:r>
            <w:r w:rsidRPr="00E3256D">
              <w:rPr>
                <w:rFonts w:ascii="Times New Roman" w:eastAsia="宋体" w:hint="eastAsia"/>
                <w:b/>
                <w:sz w:val="18"/>
                <w:szCs w:val="18"/>
              </w:rPr>
              <w:t>dBm</w:t>
            </w:r>
            <w:r w:rsidRPr="00E3256D">
              <w:rPr>
                <w:rFonts w:ascii="Times New Roman" w:eastAsia="宋体" w:hint="eastAsia"/>
                <w:b/>
                <w:sz w:val="18"/>
                <w:szCs w:val="18"/>
              </w:rPr>
              <w:t>）</w:t>
            </w:r>
          </w:p>
        </w:tc>
        <w:tc>
          <w:tcPr>
            <w:tcW w:w="2441" w:type="dxa"/>
          </w:tcPr>
          <w:p w:rsidR="00A34EFD" w:rsidRPr="00E3256D" w:rsidRDefault="00A34EFD" w:rsidP="00123213">
            <w:pPr>
              <w:spacing w:line="360" w:lineRule="auto"/>
              <w:rPr>
                <w:rFonts w:ascii="Times New Roman" w:eastAsia="宋体"/>
                <w:b/>
                <w:sz w:val="18"/>
                <w:szCs w:val="18"/>
              </w:rPr>
            </w:pPr>
            <w:r w:rsidRPr="00E3256D">
              <w:rPr>
                <w:rFonts w:ascii="Times New Roman" w:eastAsia="宋体" w:hint="eastAsia"/>
                <w:b/>
                <w:sz w:val="18"/>
                <w:szCs w:val="18"/>
              </w:rPr>
              <w:t>功率值（</w:t>
            </w:r>
            <w:r w:rsidRPr="00E3256D">
              <w:rPr>
                <w:rFonts w:ascii="Times New Roman" w:eastAsia="宋体" w:hint="eastAsia"/>
                <w:b/>
                <w:sz w:val="18"/>
                <w:szCs w:val="18"/>
              </w:rPr>
              <w:t>W</w:t>
            </w:r>
            <w:r w:rsidRPr="00E3256D">
              <w:rPr>
                <w:rFonts w:ascii="Times New Roman" w:eastAsia="宋体" w:hint="eastAsia"/>
                <w:b/>
                <w:sz w:val="18"/>
                <w:szCs w:val="18"/>
              </w:rPr>
              <w:t>）</w:t>
            </w:r>
          </w:p>
        </w:tc>
      </w:tr>
      <w:tr w:rsidR="00A34EFD" w:rsidRPr="00E3256D" w:rsidTr="00123213">
        <w:trPr>
          <w:jc w:val="center"/>
        </w:trPr>
        <w:tc>
          <w:tcPr>
            <w:tcW w:w="662" w:type="dxa"/>
          </w:tcPr>
          <w:p w:rsidR="00A34EFD" w:rsidRPr="00E3256D" w:rsidRDefault="00A34EFD" w:rsidP="00123213">
            <w:pPr>
              <w:spacing w:line="360" w:lineRule="auto"/>
              <w:rPr>
                <w:rFonts w:ascii="Times New Roman" w:hAnsi="Times New Roman"/>
                <w:sz w:val="18"/>
                <w:szCs w:val="18"/>
              </w:rPr>
            </w:pPr>
            <w:r w:rsidRPr="00E3256D">
              <w:rPr>
                <w:rFonts w:ascii="Times New Roman" w:hAnsi="Times New Roman" w:hint="eastAsia"/>
                <w:sz w:val="18"/>
                <w:szCs w:val="18"/>
              </w:rPr>
              <w:t>1</w:t>
            </w:r>
          </w:p>
        </w:tc>
        <w:tc>
          <w:tcPr>
            <w:tcW w:w="2959" w:type="dxa"/>
          </w:tcPr>
          <w:p w:rsidR="00A34EFD" w:rsidRPr="00E3256D" w:rsidRDefault="000F523A" w:rsidP="00123213">
            <w:pPr>
              <w:spacing w:line="360" w:lineRule="auto"/>
              <w:rPr>
                <w:rFonts w:ascii="Times New Roman" w:hAnsi="Times New Roman"/>
                <w:sz w:val="18"/>
                <w:szCs w:val="18"/>
              </w:rPr>
            </w:pPr>
            <w:r w:rsidRPr="00E3256D">
              <w:rPr>
                <w:rFonts w:ascii="Times New Roman" w:hAnsi="Times New Roman" w:hint="eastAsia"/>
                <w:sz w:val="18"/>
                <w:szCs w:val="18"/>
              </w:rPr>
              <w:t>865.0</w:t>
            </w:r>
            <w:r w:rsidR="00A34EFD" w:rsidRPr="00E3256D">
              <w:rPr>
                <w:rFonts w:ascii="Times New Roman" w:hAnsi="Times New Roman" w:hint="eastAsia"/>
                <w:sz w:val="18"/>
                <w:szCs w:val="18"/>
              </w:rPr>
              <w:t>~</w:t>
            </w:r>
            <w:r w:rsidRPr="00E3256D">
              <w:rPr>
                <w:rFonts w:ascii="Times New Roman" w:hAnsi="Times New Roman" w:hint="eastAsia"/>
                <w:sz w:val="18"/>
                <w:szCs w:val="18"/>
              </w:rPr>
              <w:t>86</w:t>
            </w:r>
            <w:r w:rsidR="00923536" w:rsidRPr="00E3256D">
              <w:rPr>
                <w:rFonts w:ascii="Times New Roman" w:hAnsi="Times New Roman" w:hint="eastAsia"/>
                <w:sz w:val="18"/>
                <w:szCs w:val="18"/>
              </w:rPr>
              <w:t>5.6</w:t>
            </w:r>
          </w:p>
        </w:tc>
        <w:tc>
          <w:tcPr>
            <w:tcW w:w="2740" w:type="dxa"/>
          </w:tcPr>
          <w:p w:rsidR="00A34EFD" w:rsidRPr="00E3256D" w:rsidRDefault="00A30A49" w:rsidP="00123213">
            <w:pPr>
              <w:spacing w:line="360" w:lineRule="auto"/>
              <w:rPr>
                <w:rFonts w:ascii="Times New Roman" w:eastAsia="宋体" w:hAnsi="Times New Roman"/>
                <w:sz w:val="18"/>
                <w:szCs w:val="18"/>
              </w:rPr>
            </w:pPr>
            <w:r w:rsidRPr="00E3256D">
              <w:rPr>
                <w:rFonts w:ascii="Times New Roman" w:eastAsia="宋体" w:hAnsi="Times New Roman" w:hint="eastAsia"/>
                <w:sz w:val="18"/>
                <w:szCs w:val="18"/>
              </w:rPr>
              <w:t>20</w:t>
            </w:r>
          </w:p>
        </w:tc>
        <w:tc>
          <w:tcPr>
            <w:tcW w:w="2441" w:type="dxa"/>
          </w:tcPr>
          <w:p w:rsidR="00A34EFD" w:rsidRPr="00E3256D" w:rsidRDefault="00A30A49" w:rsidP="00123213">
            <w:pPr>
              <w:spacing w:line="360" w:lineRule="auto"/>
              <w:rPr>
                <w:rFonts w:ascii="Times New Roman" w:eastAsia="宋体" w:hAnsi="Times New Roman"/>
                <w:sz w:val="18"/>
                <w:szCs w:val="18"/>
              </w:rPr>
            </w:pPr>
            <w:r w:rsidRPr="00E3256D">
              <w:rPr>
                <w:rFonts w:ascii="Times New Roman" w:eastAsia="宋体" w:hAnsi="Times New Roman" w:hint="eastAsia"/>
                <w:sz w:val="18"/>
                <w:szCs w:val="18"/>
              </w:rPr>
              <w:t>0.1</w:t>
            </w:r>
          </w:p>
        </w:tc>
      </w:tr>
      <w:tr w:rsidR="00A34EFD" w:rsidRPr="00E3256D" w:rsidTr="00123213">
        <w:trPr>
          <w:jc w:val="center"/>
        </w:trPr>
        <w:tc>
          <w:tcPr>
            <w:tcW w:w="662" w:type="dxa"/>
          </w:tcPr>
          <w:p w:rsidR="00A34EFD" w:rsidRPr="00E3256D" w:rsidRDefault="00A34EFD" w:rsidP="00123213">
            <w:pPr>
              <w:spacing w:line="360" w:lineRule="auto"/>
              <w:rPr>
                <w:rFonts w:ascii="Times New Roman" w:eastAsia="宋体" w:hAnsi="Times New Roman"/>
                <w:sz w:val="18"/>
                <w:szCs w:val="18"/>
              </w:rPr>
            </w:pPr>
            <w:r w:rsidRPr="00E3256D">
              <w:rPr>
                <w:rFonts w:ascii="Times New Roman" w:eastAsia="宋体" w:hAnsi="Times New Roman" w:hint="eastAsia"/>
                <w:sz w:val="18"/>
                <w:szCs w:val="18"/>
              </w:rPr>
              <w:t>2</w:t>
            </w:r>
          </w:p>
        </w:tc>
        <w:tc>
          <w:tcPr>
            <w:tcW w:w="2959" w:type="dxa"/>
          </w:tcPr>
          <w:p w:rsidR="00A34EFD" w:rsidRPr="00E3256D" w:rsidRDefault="000F523A" w:rsidP="008B78A4">
            <w:pPr>
              <w:spacing w:line="360" w:lineRule="auto"/>
              <w:rPr>
                <w:rFonts w:ascii="宋体" w:eastAsia="宋体"/>
                <w:sz w:val="18"/>
                <w:szCs w:val="18"/>
              </w:rPr>
            </w:pPr>
            <w:r w:rsidRPr="00E3256D">
              <w:rPr>
                <w:rFonts w:ascii="宋体" w:eastAsia="宋体" w:hint="eastAsia"/>
                <w:sz w:val="18"/>
                <w:szCs w:val="18"/>
              </w:rPr>
              <w:t>8</w:t>
            </w:r>
            <w:r w:rsidR="008B78A4" w:rsidRPr="00E3256D">
              <w:rPr>
                <w:rFonts w:ascii="宋体" w:eastAsia="宋体" w:hint="eastAsia"/>
                <w:sz w:val="18"/>
                <w:szCs w:val="18"/>
              </w:rPr>
              <w:t>67</w:t>
            </w:r>
            <w:r w:rsidRPr="00E3256D">
              <w:rPr>
                <w:rFonts w:ascii="宋体" w:eastAsia="宋体" w:hint="eastAsia"/>
                <w:sz w:val="18"/>
                <w:szCs w:val="18"/>
              </w:rPr>
              <w:t>.6</w:t>
            </w:r>
            <w:r w:rsidR="00A34EFD" w:rsidRPr="00E3256D">
              <w:rPr>
                <w:rFonts w:ascii="Times New Roman" w:hAnsi="Times New Roman" w:hint="eastAsia"/>
                <w:sz w:val="18"/>
                <w:szCs w:val="18"/>
              </w:rPr>
              <w:t>~</w:t>
            </w:r>
            <w:r w:rsidR="00A34EFD" w:rsidRPr="00E3256D">
              <w:rPr>
                <w:rFonts w:ascii="宋体" w:eastAsia="宋体" w:hint="eastAsia"/>
                <w:sz w:val="18"/>
                <w:szCs w:val="18"/>
              </w:rPr>
              <w:t>8</w:t>
            </w:r>
            <w:r w:rsidR="00923536" w:rsidRPr="00E3256D">
              <w:rPr>
                <w:rFonts w:ascii="宋体" w:eastAsia="宋体" w:hint="eastAsia"/>
                <w:sz w:val="18"/>
                <w:szCs w:val="18"/>
              </w:rPr>
              <w:t>6</w:t>
            </w:r>
            <w:r w:rsidR="008B78A4" w:rsidRPr="00E3256D">
              <w:rPr>
                <w:rFonts w:ascii="宋体" w:eastAsia="宋体" w:hint="eastAsia"/>
                <w:sz w:val="18"/>
                <w:szCs w:val="18"/>
              </w:rPr>
              <w:t>8.0</w:t>
            </w:r>
          </w:p>
        </w:tc>
        <w:tc>
          <w:tcPr>
            <w:tcW w:w="2740" w:type="dxa"/>
          </w:tcPr>
          <w:p w:rsidR="00A34EFD" w:rsidRPr="00E3256D" w:rsidRDefault="00A30A49" w:rsidP="00123213">
            <w:pPr>
              <w:spacing w:line="360" w:lineRule="auto"/>
              <w:rPr>
                <w:rFonts w:ascii="Times New Roman" w:eastAsia="宋体" w:hAnsi="Times New Roman"/>
                <w:sz w:val="18"/>
                <w:szCs w:val="18"/>
              </w:rPr>
            </w:pPr>
            <w:r w:rsidRPr="00E3256D">
              <w:rPr>
                <w:rFonts w:ascii="Times New Roman" w:eastAsia="宋体" w:hAnsi="Times New Roman" w:hint="eastAsia"/>
                <w:sz w:val="18"/>
                <w:szCs w:val="18"/>
              </w:rPr>
              <w:t>27</w:t>
            </w:r>
          </w:p>
        </w:tc>
        <w:tc>
          <w:tcPr>
            <w:tcW w:w="2441" w:type="dxa"/>
          </w:tcPr>
          <w:p w:rsidR="00A34EFD" w:rsidRPr="00E3256D" w:rsidRDefault="00A30A49" w:rsidP="00123213">
            <w:pPr>
              <w:spacing w:line="360" w:lineRule="auto"/>
              <w:rPr>
                <w:rFonts w:ascii="Times New Roman" w:eastAsia="宋体" w:hAnsi="Times New Roman"/>
                <w:sz w:val="18"/>
                <w:szCs w:val="18"/>
              </w:rPr>
            </w:pPr>
            <w:r w:rsidRPr="00E3256D">
              <w:rPr>
                <w:rFonts w:ascii="Times New Roman" w:eastAsia="宋体" w:hAnsi="Times New Roman" w:hint="eastAsia"/>
                <w:sz w:val="18"/>
                <w:szCs w:val="18"/>
              </w:rPr>
              <w:t>0.5</w:t>
            </w:r>
          </w:p>
        </w:tc>
      </w:tr>
      <w:tr w:rsidR="00A34EFD" w:rsidRPr="00E3256D" w:rsidTr="00123213">
        <w:trPr>
          <w:jc w:val="center"/>
        </w:trPr>
        <w:tc>
          <w:tcPr>
            <w:tcW w:w="662" w:type="dxa"/>
          </w:tcPr>
          <w:p w:rsidR="00A34EFD" w:rsidRPr="00E3256D" w:rsidRDefault="00A34EFD" w:rsidP="00123213">
            <w:pPr>
              <w:spacing w:line="360" w:lineRule="auto"/>
              <w:rPr>
                <w:rFonts w:ascii="Times New Roman" w:eastAsia="宋体" w:hAnsi="Times New Roman"/>
                <w:sz w:val="18"/>
                <w:szCs w:val="18"/>
              </w:rPr>
            </w:pPr>
            <w:r w:rsidRPr="00E3256D">
              <w:rPr>
                <w:rFonts w:ascii="Times New Roman" w:eastAsia="宋体" w:hAnsi="Times New Roman" w:hint="eastAsia"/>
                <w:sz w:val="18"/>
                <w:szCs w:val="18"/>
              </w:rPr>
              <w:t>3</w:t>
            </w:r>
          </w:p>
        </w:tc>
        <w:tc>
          <w:tcPr>
            <w:tcW w:w="2959" w:type="dxa"/>
          </w:tcPr>
          <w:p w:rsidR="00A34EFD" w:rsidRPr="00E3256D" w:rsidRDefault="000F523A" w:rsidP="000F523A">
            <w:pPr>
              <w:spacing w:line="360" w:lineRule="auto"/>
              <w:rPr>
                <w:rFonts w:ascii="Times New Roman" w:hAnsi="Times New Roman"/>
                <w:sz w:val="18"/>
                <w:szCs w:val="18"/>
              </w:rPr>
            </w:pPr>
            <w:r w:rsidRPr="00E3256D">
              <w:rPr>
                <w:rFonts w:ascii="Times New Roman" w:hAnsi="Times New Roman" w:hint="eastAsia"/>
                <w:sz w:val="18"/>
                <w:szCs w:val="18"/>
              </w:rPr>
              <w:t>865.6</w:t>
            </w:r>
            <w:r w:rsidR="00A34EFD" w:rsidRPr="00E3256D">
              <w:rPr>
                <w:rFonts w:ascii="Times New Roman" w:hAnsi="Times New Roman" w:hint="eastAsia"/>
                <w:sz w:val="18"/>
                <w:szCs w:val="18"/>
              </w:rPr>
              <w:t>~</w:t>
            </w:r>
            <w:r w:rsidRPr="00E3256D">
              <w:rPr>
                <w:rFonts w:ascii="Times New Roman" w:hAnsi="Times New Roman" w:hint="eastAsia"/>
                <w:sz w:val="18"/>
                <w:szCs w:val="18"/>
              </w:rPr>
              <w:t>867.6</w:t>
            </w:r>
            <w:r w:rsidR="00A34EFD" w:rsidRPr="00E3256D">
              <w:rPr>
                <w:rFonts w:ascii="Times New Roman" w:hAnsi="Times New Roman" w:hint="eastAsia"/>
                <w:sz w:val="18"/>
                <w:szCs w:val="18"/>
              </w:rPr>
              <w:t>,</w:t>
            </w:r>
          </w:p>
        </w:tc>
        <w:tc>
          <w:tcPr>
            <w:tcW w:w="2740" w:type="dxa"/>
          </w:tcPr>
          <w:p w:rsidR="00A34EFD" w:rsidRPr="00E3256D" w:rsidRDefault="00A30A49" w:rsidP="00123213">
            <w:pPr>
              <w:spacing w:line="360" w:lineRule="auto"/>
              <w:rPr>
                <w:rFonts w:ascii="Times New Roman" w:eastAsia="宋体" w:hAnsi="Times New Roman"/>
                <w:sz w:val="18"/>
                <w:szCs w:val="18"/>
              </w:rPr>
            </w:pPr>
            <w:r w:rsidRPr="00E3256D">
              <w:rPr>
                <w:rFonts w:ascii="Times New Roman" w:eastAsia="宋体" w:hAnsi="Times New Roman" w:hint="eastAsia"/>
                <w:sz w:val="18"/>
                <w:szCs w:val="18"/>
              </w:rPr>
              <w:t>33</w:t>
            </w:r>
          </w:p>
        </w:tc>
        <w:tc>
          <w:tcPr>
            <w:tcW w:w="2441" w:type="dxa"/>
          </w:tcPr>
          <w:p w:rsidR="00A34EFD" w:rsidRPr="00E3256D" w:rsidRDefault="00A30A49" w:rsidP="00123213">
            <w:pPr>
              <w:spacing w:line="360" w:lineRule="auto"/>
              <w:rPr>
                <w:rFonts w:ascii="Times New Roman" w:eastAsia="宋体" w:hAnsi="Times New Roman"/>
                <w:sz w:val="18"/>
                <w:szCs w:val="18"/>
              </w:rPr>
            </w:pPr>
            <w:r w:rsidRPr="00E3256D">
              <w:rPr>
                <w:rFonts w:ascii="Times New Roman" w:eastAsia="宋体" w:hAnsi="Times New Roman" w:hint="eastAsia"/>
                <w:sz w:val="18"/>
                <w:szCs w:val="18"/>
              </w:rPr>
              <w:t>2</w:t>
            </w:r>
          </w:p>
        </w:tc>
      </w:tr>
    </w:tbl>
    <w:p w:rsidR="00A34EFD" w:rsidRPr="00720408" w:rsidRDefault="00220B39" w:rsidP="002633FD">
      <w:pPr>
        <w:spacing w:beforeLines="50" w:afterLines="50" w:line="360" w:lineRule="auto"/>
        <w:ind w:firstLineChars="200" w:firstLine="360"/>
        <w:rPr>
          <w:rFonts w:ascii="Times New Roman" w:eastAsia="宋体"/>
        </w:rPr>
      </w:pPr>
      <w:r w:rsidRPr="00AD068C">
        <w:rPr>
          <w:rFonts w:ascii="Times New Roman" w:eastAsia="宋体" w:hint="eastAsia"/>
          <w:sz w:val="18"/>
          <w:szCs w:val="18"/>
        </w:rPr>
        <w:t>注：频率范围内各个频点之差为频率基数</w:t>
      </w:r>
      <w:r>
        <w:rPr>
          <w:rFonts w:ascii="Times New Roman" w:eastAsia="宋体" w:hint="eastAsia"/>
          <w:sz w:val="18"/>
          <w:szCs w:val="18"/>
        </w:rPr>
        <w:t>（例如频率基数是</w:t>
      </w:r>
      <w:r>
        <w:rPr>
          <w:rFonts w:ascii="Times New Roman" w:eastAsia="宋体" w:hint="eastAsia"/>
          <w:sz w:val="18"/>
          <w:szCs w:val="18"/>
        </w:rPr>
        <w:t>50K</w:t>
      </w:r>
      <w:r>
        <w:rPr>
          <w:rFonts w:ascii="Times New Roman" w:eastAsia="宋体" w:hint="eastAsia"/>
          <w:sz w:val="18"/>
          <w:szCs w:val="18"/>
        </w:rPr>
        <w:t>，则</w:t>
      </w:r>
      <w:r>
        <w:rPr>
          <w:rFonts w:ascii="Times New Roman" w:eastAsia="宋体" w:hint="eastAsia"/>
          <w:sz w:val="18"/>
          <w:szCs w:val="18"/>
        </w:rPr>
        <w:t>865~865.6</w:t>
      </w:r>
      <w:r>
        <w:rPr>
          <w:rFonts w:ascii="Times New Roman" w:eastAsia="宋体" w:hint="eastAsia"/>
          <w:sz w:val="18"/>
          <w:szCs w:val="18"/>
        </w:rPr>
        <w:t>之间的频点为</w:t>
      </w:r>
      <w:r>
        <w:rPr>
          <w:rFonts w:ascii="Times New Roman" w:eastAsia="宋体" w:hint="eastAsia"/>
          <w:sz w:val="18"/>
          <w:szCs w:val="18"/>
        </w:rPr>
        <w:t>865.05</w:t>
      </w:r>
      <w:r>
        <w:rPr>
          <w:rFonts w:ascii="Times New Roman" w:eastAsia="宋体" w:hint="eastAsia"/>
          <w:sz w:val="18"/>
          <w:szCs w:val="18"/>
        </w:rPr>
        <w:t>，</w:t>
      </w:r>
      <w:r>
        <w:rPr>
          <w:rFonts w:ascii="Times New Roman" w:eastAsia="宋体" w:hint="eastAsia"/>
          <w:sz w:val="18"/>
          <w:szCs w:val="18"/>
        </w:rPr>
        <w:t>865.1</w:t>
      </w:r>
      <w:r>
        <w:rPr>
          <w:rFonts w:ascii="Times New Roman" w:eastAsia="宋体" w:hint="eastAsia"/>
          <w:sz w:val="18"/>
          <w:szCs w:val="18"/>
        </w:rPr>
        <w:t>。。。）</w:t>
      </w:r>
    </w:p>
    <w:p w:rsidR="00D056AB" w:rsidRDefault="00D056AB" w:rsidP="002633FD">
      <w:pPr>
        <w:pStyle w:val="a9"/>
        <w:numPr>
          <w:ilvl w:val="0"/>
          <w:numId w:val="7"/>
        </w:numPr>
        <w:spacing w:beforeLines="50" w:afterLines="50" w:line="360" w:lineRule="auto"/>
        <w:ind w:firstLineChars="0"/>
        <w:rPr>
          <w:rFonts w:ascii="Times New Roman" w:eastAsia="宋体"/>
        </w:rPr>
      </w:pPr>
      <w:r>
        <w:rPr>
          <w:rFonts w:ascii="Times New Roman" w:eastAsia="宋体" w:hint="eastAsia"/>
        </w:rPr>
        <w:t>“定频</w:t>
      </w:r>
      <w:r>
        <w:rPr>
          <w:rFonts w:ascii="Times New Roman" w:eastAsia="宋体" w:hint="eastAsia"/>
        </w:rPr>
        <w:t>915MHz</w:t>
      </w:r>
      <w:r>
        <w:rPr>
          <w:rFonts w:ascii="Times New Roman" w:eastAsia="宋体" w:hint="eastAsia"/>
        </w:rPr>
        <w:t>”模式</w:t>
      </w:r>
    </w:p>
    <w:p w:rsidR="00720408" w:rsidRPr="00720408" w:rsidRDefault="006E4093" w:rsidP="002633FD">
      <w:pPr>
        <w:spacing w:beforeLines="50" w:afterLines="50" w:line="360" w:lineRule="auto"/>
        <w:ind w:firstLineChars="200" w:firstLine="420"/>
        <w:rPr>
          <w:rFonts w:ascii="Times New Roman" w:eastAsia="宋体"/>
        </w:rPr>
      </w:pPr>
      <w:r>
        <w:rPr>
          <w:rFonts w:ascii="Times New Roman" w:eastAsia="宋体" w:hint="eastAsia"/>
        </w:rPr>
        <w:t>该模式用于设置</w:t>
      </w:r>
      <w:r>
        <w:rPr>
          <w:rFonts w:ascii="Times New Roman" w:eastAsia="宋体" w:hint="eastAsia"/>
        </w:rPr>
        <w:t>900M</w:t>
      </w:r>
      <w:r>
        <w:rPr>
          <w:rFonts w:ascii="Times New Roman" w:eastAsia="宋体" w:hint="eastAsia"/>
        </w:rPr>
        <w:t>模块工作频率固定在</w:t>
      </w:r>
      <w:r>
        <w:rPr>
          <w:rFonts w:ascii="Times New Roman" w:eastAsia="宋体" w:hint="eastAsia"/>
        </w:rPr>
        <w:t>915MHz</w:t>
      </w:r>
      <w:r>
        <w:rPr>
          <w:rFonts w:ascii="Times New Roman" w:eastAsia="宋体" w:hint="eastAsia"/>
        </w:rPr>
        <w:t>，定频工作。</w:t>
      </w:r>
    </w:p>
    <w:p w:rsidR="00D056AB" w:rsidRDefault="00D056AB" w:rsidP="002633FD">
      <w:pPr>
        <w:pStyle w:val="a9"/>
        <w:numPr>
          <w:ilvl w:val="0"/>
          <w:numId w:val="7"/>
        </w:numPr>
        <w:spacing w:beforeLines="50" w:afterLines="50" w:line="360" w:lineRule="auto"/>
        <w:ind w:firstLineChars="0"/>
        <w:rPr>
          <w:rFonts w:ascii="Times New Roman" w:eastAsia="宋体"/>
        </w:rPr>
      </w:pPr>
      <w:r>
        <w:rPr>
          <w:rFonts w:ascii="Times New Roman" w:eastAsia="宋体" w:hint="eastAsia"/>
        </w:rPr>
        <w:t>“用户自定义”模式</w:t>
      </w:r>
    </w:p>
    <w:p w:rsidR="00720408" w:rsidRDefault="008D6612" w:rsidP="002633FD">
      <w:pPr>
        <w:spacing w:beforeLines="50" w:afterLines="50" w:line="360" w:lineRule="auto"/>
        <w:ind w:firstLineChars="200" w:firstLine="420"/>
        <w:rPr>
          <w:rFonts w:ascii="Times New Roman" w:eastAsia="宋体"/>
        </w:rPr>
      </w:pPr>
      <w:r w:rsidRPr="008D6612">
        <w:rPr>
          <w:rFonts w:ascii="Times New Roman" w:eastAsia="宋体" w:hint="eastAsia"/>
        </w:rPr>
        <w:t>用户通过设置六个参数进行设置所要的频率工作范围：频率工作模式（</w:t>
      </w:r>
      <w:r w:rsidRPr="008D6612">
        <w:rPr>
          <w:rFonts w:ascii="Times New Roman" w:eastAsia="宋体"/>
        </w:rPr>
        <w:t>FREMODE</w:t>
      </w:r>
      <w:r w:rsidRPr="008D6612">
        <w:rPr>
          <w:rFonts w:ascii="Times New Roman" w:eastAsia="宋体" w:hint="eastAsia"/>
        </w:rPr>
        <w:t>）、频率基数（</w:t>
      </w:r>
      <w:r w:rsidRPr="008D6612">
        <w:rPr>
          <w:rFonts w:ascii="Times New Roman" w:eastAsia="宋体"/>
        </w:rPr>
        <w:t>FREBASE</w:t>
      </w:r>
      <w:r w:rsidRPr="008D6612">
        <w:rPr>
          <w:rFonts w:ascii="Times New Roman" w:eastAsia="宋体" w:hint="eastAsia"/>
        </w:rPr>
        <w:t>）、起始频率（</w:t>
      </w:r>
      <w:r w:rsidRPr="008D6612">
        <w:rPr>
          <w:rFonts w:ascii="Times New Roman" w:eastAsia="宋体"/>
        </w:rPr>
        <w:t>BF</w:t>
      </w:r>
      <w:r w:rsidRPr="008D6612">
        <w:rPr>
          <w:rFonts w:ascii="Times New Roman" w:eastAsia="宋体" w:hint="eastAsia"/>
        </w:rPr>
        <w:t>）、频道数（</w:t>
      </w:r>
      <w:r w:rsidRPr="008D6612">
        <w:rPr>
          <w:rFonts w:ascii="Times New Roman" w:eastAsia="宋体"/>
        </w:rPr>
        <w:t>CN</w:t>
      </w:r>
      <w:r w:rsidRPr="008D6612">
        <w:rPr>
          <w:rFonts w:ascii="Times New Roman" w:eastAsia="宋体" w:hint="eastAsia"/>
        </w:rPr>
        <w:t>）、频道带宽（</w:t>
      </w:r>
      <w:r w:rsidRPr="008D6612">
        <w:rPr>
          <w:rFonts w:ascii="Times New Roman" w:eastAsia="宋体"/>
        </w:rPr>
        <w:t>SPC</w:t>
      </w:r>
      <w:r w:rsidRPr="008D6612">
        <w:rPr>
          <w:rFonts w:ascii="Times New Roman" w:eastAsia="宋体" w:hint="eastAsia"/>
        </w:rPr>
        <w:t>）和跳频顺序方式（</w:t>
      </w:r>
      <w:r w:rsidRPr="008D6612">
        <w:rPr>
          <w:rFonts w:ascii="Times New Roman" w:eastAsia="宋体"/>
        </w:rPr>
        <w:t>FREHOP</w:t>
      </w:r>
      <w:r w:rsidRPr="008D6612">
        <w:rPr>
          <w:rFonts w:ascii="Times New Roman" w:eastAsia="宋体" w:hint="eastAsia"/>
        </w:rPr>
        <w:t>）。</w:t>
      </w:r>
      <w:r w:rsidR="00D230B2">
        <w:rPr>
          <w:rFonts w:ascii="Times New Roman" w:eastAsia="宋体" w:hint="eastAsia"/>
        </w:rPr>
        <w:t>各个参数存在如下关系：</w:t>
      </w:r>
    </w:p>
    <w:p w:rsidR="00D230B2" w:rsidRDefault="00D230B2" w:rsidP="006452D1">
      <w:pPr>
        <w:spacing w:line="360" w:lineRule="auto"/>
        <w:ind w:firstLineChars="200" w:firstLine="420"/>
        <w:rPr>
          <w:rFonts w:ascii="Times New Roman" w:eastAsia="宋体"/>
        </w:rPr>
      </w:pPr>
      <w:r w:rsidRPr="00D230B2">
        <w:rPr>
          <w:rFonts w:ascii="Times New Roman" w:eastAsia="宋体"/>
        </w:rPr>
        <w:t>(1)</w:t>
      </w:r>
      <w:r w:rsidRPr="00D230B2">
        <w:rPr>
          <w:rFonts w:ascii="Times New Roman" w:eastAsia="宋体" w:hint="eastAsia"/>
        </w:rPr>
        <w:t>、起始频率（</w:t>
      </w:r>
      <w:r w:rsidRPr="00D230B2">
        <w:rPr>
          <w:rFonts w:ascii="Times New Roman" w:eastAsia="宋体"/>
        </w:rPr>
        <w:t>BF</w:t>
      </w:r>
      <w:r w:rsidRPr="00D230B2">
        <w:rPr>
          <w:rFonts w:ascii="Times New Roman" w:eastAsia="宋体" w:hint="eastAsia"/>
        </w:rPr>
        <w:t>）</w:t>
      </w:r>
      <w:r w:rsidRPr="00D230B2">
        <w:rPr>
          <w:rFonts w:ascii="Times New Roman" w:eastAsia="宋体"/>
        </w:rPr>
        <w:t>=</w:t>
      </w:r>
      <w:r w:rsidRPr="00D230B2">
        <w:rPr>
          <w:rFonts w:ascii="Times New Roman" w:eastAsia="宋体" w:hint="eastAsia"/>
        </w:rPr>
        <w:t>【起始频率（整数部分）】＋【频率基数】×【起</w:t>
      </w:r>
      <w:r w:rsidRPr="00D230B2">
        <w:rPr>
          <w:rFonts w:ascii="Times New Roman" w:eastAsia="宋体"/>
        </w:rPr>
        <w:t xml:space="preserve"> </w:t>
      </w:r>
      <w:r w:rsidRPr="00D230B2">
        <w:rPr>
          <w:rFonts w:ascii="Times New Roman" w:eastAsia="宋体" w:hint="eastAsia"/>
        </w:rPr>
        <w:t>始频率尾数积数】</w:t>
      </w:r>
    </w:p>
    <w:p w:rsidR="00D230B2" w:rsidRPr="00D230B2" w:rsidRDefault="00D230B2" w:rsidP="006452D1">
      <w:pPr>
        <w:spacing w:line="360" w:lineRule="auto"/>
        <w:ind w:firstLineChars="200" w:firstLine="420"/>
        <w:rPr>
          <w:rFonts w:ascii="Times New Roman" w:eastAsia="宋体"/>
        </w:rPr>
      </w:pPr>
      <w:r w:rsidRPr="00D230B2">
        <w:rPr>
          <w:rFonts w:ascii="Times New Roman" w:eastAsia="宋体" w:hint="eastAsia"/>
        </w:rPr>
        <w:t>如：起始频率＝</w:t>
      </w:r>
      <w:r w:rsidRPr="00D230B2">
        <w:rPr>
          <w:rFonts w:ascii="Times New Roman" w:eastAsia="宋体"/>
        </w:rPr>
        <w:t xml:space="preserve">840MHZ </w:t>
      </w:r>
      <w:r w:rsidRPr="00D230B2">
        <w:rPr>
          <w:rFonts w:ascii="Times New Roman" w:eastAsia="宋体" w:hint="eastAsia"/>
        </w:rPr>
        <w:t>＋</w:t>
      </w:r>
      <w:r w:rsidRPr="00D230B2">
        <w:rPr>
          <w:rFonts w:ascii="Times New Roman" w:eastAsia="宋体"/>
        </w:rPr>
        <w:t xml:space="preserve">125KHZ </w:t>
      </w:r>
      <w:r w:rsidRPr="00D230B2">
        <w:rPr>
          <w:rFonts w:ascii="Times New Roman" w:eastAsia="宋体" w:hint="eastAsia"/>
        </w:rPr>
        <w:t>×</w:t>
      </w:r>
      <w:r w:rsidRPr="00D230B2">
        <w:rPr>
          <w:rFonts w:ascii="Times New Roman" w:eastAsia="宋体"/>
        </w:rPr>
        <w:t xml:space="preserve">5 </w:t>
      </w:r>
      <w:r w:rsidRPr="00D230B2">
        <w:rPr>
          <w:rFonts w:ascii="Times New Roman" w:eastAsia="宋体" w:hint="eastAsia"/>
        </w:rPr>
        <w:t>＝</w:t>
      </w:r>
      <w:r w:rsidRPr="00D230B2">
        <w:rPr>
          <w:rFonts w:ascii="Times New Roman" w:eastAsia="宋体"/>
        </w:rPr>
        <w:t>840.625MHZ</w:t>
      </w:r>
    </w:p>
    <w:p w:rsidR="00D230B2" w:rsidRDefault="00D230B2" w:rsidP="006452D1">
      <w:pPr>
        <w:spacing w:line="360" w:lineRule="auto"/>
        <w:ind w:firstLineChars="200" w:firstLine="420"/>
        <w:rPr>
          <w:rFonts w:ascii="Times New Roman" w:eastAsia="宋体"/>
        </w:rPr>
      </w:pPr>
      <w:r w:rsidRPr="00D230B2">
        <w:rPr>
          <w:rFonts w:ascii="Times New Roman" w:eastAsia="宋体"/>
        </w:rPr>
        <w:t>(2)</w:t>
      </w:r>
      <w:r w:rsidRPr="00D230B2">
        <w:rPr>
          <w:rFonts w:ascii="Times New Roman" w:eastAsia="宋体" w:hint="eastAsia"/>
        </w:rPr>
        <w:t>、频道带宽（</w:t>
      </w:r>
      <w:r w:rsidRPr="00D230B2">
        <w:rPr>
          <w:rFonts w:ascii="Times New Roman" w:eastAsia="宋体"/>
        </w:rPr>
        <w:t>SPC</w:t>
      </w:r>
      <w:r w:rsidRPr="00D230B2">
        <w:rPr>
          <w:rFonts w:ascii="Times New Roman" w:eastAsia="宋体" w:hint="eastAsia"/>
        </w:rPr>
        <w:t>）＝【频道带宽积数】×【频率基数】</w:t>
      </w:r>
      <w:r w:rsidRPr="00D230B2">
        <w:rPr>
          <w:rFonts w:ascii="Times New Roman" w:eastAsia="宋体"/>
        </w:rPr>
        <w:t xml:space="preserve"> </w:t>
      </w:r>
    </w:p>
    <w:p w:rsidR="00D230B2" w:rsidRPr="00D230B2" w:rsidRDefault="00D230B2" w:rsidP="006452D1">
      <w:pPr>
        <w:spacing w:line="360" w:lineRule="auto"/>
        <w:ind w:firstLineChars="200" w:firstLine="420"/>
        <w:rPr>
          <w:rFonts w:ascii="Times New Roman" w:eastAsia="宋体"/>
        </w:rPr>
      </w:pPr>
      <w:r w:rsidRPr="00D230B2">
        <w:rPr>
          <w:rFonts w:ascii="Times New Roman" w:eastAsia="宋体" w:hint="eastAsia"/>
        </w:rPr>
        <w:t>如：频道带宽（</w:t>
      </w:r>
      <w:r w:rsidRPr="00D230B2">
        <w:rPr>
          <w:rFonts w:ascii="Times New Roman" w:eastAsia="宋体"/>
        </w:rPr>
        <w:t>SPC</w:t>
      </w:r>
      <w:r w:rsidRPr="00D230B2">
        <w:rPr>
          <w:rFonts w:ascii="Times New Roman" w:eastAsia="宋体" w:hint="eastAsia"/>
        </w:rPr>
        <w:t>）＝</w:t>
      </w:r>
      <w:r w:rsidRPr="00D230B2">
        <w:rPr>
          <w:rFonts w:ascii="Times New Roman" w:eastAsia="宋体"/>
        </w:rPr>
        <w:t xml:space="preserve">2 </w:t>
      </w:r>
      <w:r w:rsidRPr="00D230B2">
        <w:rPr>
          <w:rFonts w:ascii="Times New Roman" w:eastAsia="宋体" w:hint="eastAsia"/>
        </w:rPr>
        <w:t>×</w:t>
      </w:r>
      <w:r w:rsidRPr="00D230B2">
        <w:rPr>
          <w:rFonts w:ascii="Times New Roman" w:eastAsia="宋体"/>
        </w:rPr>
        <w:t xml:space="preserve">125KHZ </w:t>
      </w:r>
      <w:r w:rsidRPr="00D230B2">
        <w:rPr>
          <w:rFonts w:ascii="Times New Roman" w:eastAsia="宋体" w:hint="eastAsia"/>
        </w:rPr>
        <w:t>＝</w:t>
      </w:r>
      <w:r w:rsidRPr="00D230B2">
        <w:rPr>
          <w:rFonts w:ascii="Times New Roman" w:eastAsia="宋体"/>
        </w:rPr>
        <w:t xml:space="preserve">250KHZ </w:t>
      </w:r>
    </w:p>
    <w:p w:rsidR="00D230B2" w:rsidRDefault="00D230B2" w:rsidP="006452D1">
      <w:pPr>
        <w:spacing w:line="360" w:lineRule="auto"/>
        <w:ind w:firstLineChars="200" w:firstLine="420"/>
        <w:rPr>
          <w:rFonts w:ascii="Times New Roman" w:eastAsia="宋体"/>
        </w:rPr>
      </w:pPr>
      <w:r w:rsidRPr="00D230B2">
        <w:rPr>
          <w:rFonts w:ascii="Times New Roman" w:eastAsia="宋体"/>
        </w:rPr>
        <w:lastRenderedPageBreak/>
        <w:t>(3)</w:t>
      </w:r>
      <w:r w:rsidRPr="00D230B2">
        <w:rPr>
          <w:rFonts w:ascii="Times New Roman" w:eastAsia="宋体" w:hint="eastAsia"/>
        </w:rPr>
        <w:t>、最终频率＝起始频率（</w:t>
      </w:r>
      <w:r w:rsidRPr="00D230B2">
        <w:rPr>
          <w:rFonts w:ascii="Times New Roman" w:eastAsia="宋体"/>
        </w:rPr>
        <w:t>BF</w:t>
      </w:r>
      <w:r w:rsidRPr="00D230B2">
        <w:rPr>
          <w:rFonts w:ascii="Times New Roman" w:eastAsia="宋体" w:hint="eastAsia"/>
        </w:rPr>
        <w:t>）＋（频道数（</w:t>
      </w:r>
      <w:r w:rsidRPr="00D230B2">
        <w:rPr>
          <w:rFonts w:ascii="Times New Roman" w:eastAsia="宋体"/>
        </w:rPr>
        <w:t>CN</w:t>
      </w:r>
      <w:r w:rsidRPr="00D230B2">
        <w:rPr>
          <w:rFonts w:ascii="Times New Roman" w:eastAsia="宋体" w:hint="eastAsia"/>
        </w:rPr>
        <w:t>）－</w:t>
      </w:r>
      <w:r w:rsidRPr="00D230B2">
        <w:rPr>
          <w:rFonts w:ascii="Times New Roman" w:eastAsia="宋体"/>
        </w:rPr>
        <w:t>1</w:t>
      </w:r>
      <w:r w:rsidRPr="00D230B2">
        <w:rPr>
          <w:rFonts w:ascii="Times New Roman" w:eastAsia="宋体" w:hint="eastAsia"/>
        </w:rPr>
        <w:t>）×频道带宽（</w:t>
      </w:r>
      <w:r w:rsidRPr="00D230B2">
        <w:rPr>
          <w:rFonts w:ascii="Times New Roman" w:eastAsia="宋体"/>
        </w:rPr>
        <w:t>SPC</w:t>
      </w:r>
      <w:r w:rsidRPr="00D230B2">
        <w:rPr>
          <w:rFonts w:ascii="Times New Roman" w:eastAsia="宋体" w:hint="eastAsia"/>
        </w:rPr>
        <w:t>）</w:t>
      </w:r>
      <w:r w:rsidRPr="00D230B2">
        <w:rPr>
          <w:rFonts w:ascii="Times New Roman" w:eastAsia="宋体"/>
        </w:rPr>
        <w:t xml:space="preserve"> </w:t>
      </w:r>
    </w:p>
    <w:p w:rsidR="00D230B2" w:rsidRPr="00D230B2" w:rsidRDefault="00D230B2" w:rsidP="006452D1">
      <w:pPr>
        <w:spacing w:line="360" w:lineRule="auto"/>
        <w:ind w:firstLineChars="200" w:firstLine="420"/>
        <w:rPr>
          <w:rFonts w:ascii="Times New Roman" w:eastAsia="宋体"/>
        </w:rPr>
      </w:pPr>
      <w:r w:rsidRPr="00D230B2">
        <w:rPr>
          <w:rFonts w:ascii="Times New Roman" w:eastAsia="宋体" w:hint="eastAsia"/>
        </w:rPr>
        <w:t>如：最终频率＝</w:t>
      </w:r>
      <w:r w:rsidRPr="00D230B2">
        <w:rPr>
          <w:rFonts w:ascii="Times New Roman" w:eastAsia="宋体"/>
        </w:rPr>
        <w:t xml:space="preserve">840.625MHZ </w:t>
      </w:r>
      <w:r w:rsidRPr="00D230B2">
        <w:rPr>
          <w:rFonts w:ascii="Times New Roman" w:eastAsia="宋体" w:hint="eastAsia"/>
        </w:rPr>
        <w:t>＋（</w:t>
      </w:r>
      <w:r w:rsidRPr="00D230B2">
        <w:rPr>
          <w:rFonts w:ascii="Times New Roman" w:eastAsia="宋体"/>
        </w:rPr>
        <w:t>16</w:t>
      </w:r>
      <w:r w:rsidRPr="00D230B2">
        <w:rPr>
          <w:rFonts w:ascii="Times New Roman" w:eastAsia="宋体" w:hint="eastAsia"/>
        </w:rPr>
        <w:t>－</w:t>
      </w:r>
      <w:r w:rsidRPr="00D230B2">
        <w:rPr>
          <w:rFonts w:ascii="Times New Roman" w:eastAsia="宋体"/>
        </w:rPr>
        <w:t>1</w:t>
      </w:r>
      <w:r w:rsidRPr="00D230B2">
        <w:rPr>
          <w:rFonts w:ascii="Times New Roman" w:eastAsia="宋体" w:hint="eastAsia"/>
        </w:rPr>
        <w:t>）×</w:t>
      </w:r>
      <w:r w:rsidRPr="00D230B2">
        <w:rPr>
          <w:rFonts w:ascii="Times New Roman" w:eastAsia="宋体"/>
        </w:rPr>
        <w:t xml:space="preserve">250KHZ </w:t>
      </w:r>
      <w:r w:rsidRPr="00D230B2">
        <w:rPr>
          <w:rFonts w:ascii="Times New Roman" w:eastAsia="宋体" w:hint="eastAsia"/>
        </w:rPr>
        <w:t>＝</w:t>
      </w:r>
      <w:r w:rsidRPr="00D230B2">
        <w:rPr>
          <w:rFonts w:ascii="Times New Roman" w:eastAsia="宋体"/>
        </w:rPr>
        <w:t>844.375MHZ</w:t>
      </w:r>
    </w:p>
    <w:p w:rsidR="00D230B2" w:rsidRDefault="00D230B2" w:rsidP="006452D1">
      <w:pPr>
        <w:spacing w:line="360" w:lineRule="auto"/>
        <w:ind w:firstLineChars="200" w:firstLine="420"/>
        <w:rPr>
          <w:rFonts w:ascii="Times New Roman" w:eastAsia="宋体"/>
        </w:rPr>
      </w:pPr>
      <w:r w:rsidRPr="00D230B2">
        <w:rPr>
          <w:rFonts w:ascii="Times New Roman" w:eastAsia="宋体"/>
        </w:rPr>
        <w:t>(4)</w:t>
      </w:r>
      <w:r w:rsidRPr="00D230B2">
        <w:rPr>
          <w:rFonts w:ascii="Times New Roman" w:eastAsia="宋体" w:hint="eastAsia"/>
        </w:rPr>
        <w:t>、带宽＝最终频率－起始频率（</w:t>
      </w:r>
      <w:r w:rsidRPr="00D230B2">
        <w:rPr>
          <w:rFonts w:ascii="Times New Roman" w:eastAsia="宋体"/>
        </w:rPr>
        <w:t>BF</w:t>
      </w:r>
      <w:r w:rsidRPr="00D230B2">
        <w:rPr>
          <w:rFonts w:ascii="Times New Roman" w:eastAsia="宋体" w:hint="eastAsia"/>
        </w:rPr>
        <w:t>）</w:t>
      </w:r>
      <w:r w:rsidRPr="00D230B2">
        <w:rPr>
          <w:rFonts w:ascii="Times New Roman" w:eastAsia="宋体"/>
        </w:rPr>
        <w:t xml:space="preserve"> </w:t>
      </w:r>
    </w:p>
    <w:p w:rsidR="00D230B2" w:rsidRPr="00D230B2" w:rsidRDefault="00D230B2" w:rsidP="006452D1">
      <w:pPr>
        <w:spacing w:line="360" w:lineRule="auto"/>
        <w:ind w:firstLineChars="200" w:firstLine="420"/>
        <w:rPr>
          <w:rFonts w:ascii="Times New Roman" w:eastAsia="宋体"/>
        </w:rPr>
      </w:pPr>
      <w:r w:rsidRPr="00D230B2">
        <w:rPr>
          <w:rFonts w:ascii="Times New Roman" w:eastAsia="宋体" w:hint="eastAsia"/>
        </w:rPr>
        <w:t>如：带宽＝</w:t>
      </w:r>
      <w:r w:rsidRPr="00D230B2">
        <w:rPr>
          <w:rFonts w:ascii="Times New Roman" w:eastAsia="宋体"/>
        </w:rPr>
        <w:t xml:space="preserve">844.375MHZ </w:t>
      </w:r>
      <w:r w:rsidRPr="00D230B2">
        <w:rPr>
          <w:rFonts w:ascii="Times New Roman" w:eastAsia="宋体" w:hint="eastAsia"/>
        </w:rPr>
        <w:t>－</w:t>
      </w:r>
      <w:r w:rsidRPr="00D230B2">
        <w:rPr>
          <w:rFonts w:ascii="Times New Roman" w:eastAsia="宋体"/>
        </w:rPr>
        <w:t xml:space="preserve">840.625MHZ </w:t>
      </w:r>
      <w:r w:rsidRPr="00D230B2">
        <w:rPr>
          <w:rFonts w:ascii="Times New Roman" w:eastAsia="宋体" w:hint="eastAsia"/>
        </w:rPr>
        <w:t>＝</w:t>
      </w:r>
      <w:r w:rsidRPr="00D230B2">
        <w:rPr>
          <w:rFonts w:ascii="Times New Roman" w:eastAsia="宋体"/>
        </w:rPr>
        <w:t>3.75MHZ</w:t>
      </w:r>
    </w:p>
    <w:p w:rsidR="00D230B2" w:rsidRDefault="00D230B2" w:rsidP="002633FD">
      <w:pPr>
        <w:spacing w:beforeLines="50" w:afterLines="50" w:line="360" w:lineRule="auto"/>
        <w:ind w:firstLineChars="200" w:firstLine="420"/>
        <w:rPr>
          <w:rFonts w:ascii="Times New Roman" w:eastAsia="宋体"/>
        </w:rPr>
      </w:pPr>
      <w:r>
        <w:rPr>
          <w:rFonts w:ascii="Times New Roman" w:eastAsia="宋体" w:hint="eastAsia"/>
        </w:rPr>
        <w:t>注：</w:t>
      </w:r>
      <w:r w:rsidRPr="00D230B2">
        <w:rPr>
          <w:rFonts w:ascii="Times New Roman" w:eastAsia="宋体" w:hint="eastAsia"/>
        </w:rPr>
        <w:t>【频率基数】×【频道带宽积数】不能超过</w:t>
      </w:r>
      <w:r w:rsidRPr="00D230B2">
        <w:rPr>
          <w:rFonts w:ascii="Times New Roman" w:eastAsia="宋体"/>
        </w:rPr>
        <w:t>1000KHZ</w:t>
      </w:r>
      <w:r w:rsidRPr="00D230B2">
        <w:rPr>
          <w:rFonts w:ascii="Times New Roman" w:eastAsia="宋体" w:hint="eastAsia"/>
        </w:rPr>
        <w:t>；当【频率基数】为</w:t>
      </w:r>
      <w:r w:rsidRPr="00D230B2">
        <w:rPr>
          <w:rFonts w:ascii="Times New Roman" w:eastAsia="宋体"/>
        </w:rPr>
        <w:t>50KHZ</w:t>
      </w:r>
      <w:r w:rsidRPr="00D230B2">
        <w:rPr>
          <w:rFonts w:ascii="Times New Roman" w:eastAsia="宋体" w:hint="eastAsia"/>
        </w:rPr>
        <w:t>时，【带宽】不能大于</w:t>
      </w:r>
      <w:r w:rsidRPr="00D230B2">
        <w:rPr>
          <w:rFonts w:ascii="Times New Roman" w:eastAsia="宋体"/>
        </w:rPr>
        <w:t>12MHZ</w:t>
      </w:r>
      <w:r w:rsidRPr="00D230B2">
        <w:rPr>
          <w:rFonts w:ascii="Times New Roman" w:eastAsia="宋体" w:hint="eastAsia"/>
        </w:rPr>
        <w:t>，当【频率基数】为</w:t>
      </w:r>
      <w:r w:rsidRPr="00D230B2">
        <w:rPr>
          <w:rFonts w:ascii="Times New Roman" w:eastAsia="宋体"/>
        </w:rPr>
        <w:t>125KHZ</w:t>
      </w:r>
      <w:r w:rsidRPr="00D230B2">
        <w:rPr>
          <w:rFonts w:ascii="Times New Roman" w:eastAsia="宋体" w:hint="eastAsia"/>
        </w:rPr>
        <w:t>时，【带宽】不能大于</w:t>
      </w:r>
      <w:r w:rsidRPr="00D230B2">
        <w:rPr>
          <w:rFonts w:ascii="Times New Roman" w:eastAsia="宋体"/>
        </w:rPr>
        <w:t>32MHZ</w:t>
      </w:r>
      <w:r w:rsidRPr="00D230B2">
        <w:rPr>
          <w:rFonts w:ascii="Times New Roman" w:eastAsia="宋体" w:hint="eastAsia"/>
        </w:rPr>
        <w:t>。</w:t>
      </w:r>
    </w:p>
    <w:p w:rsidR="004E677A" w:rsidRDefault="00793D5D" w:rsidP="002633FD">
      <w:pPr>
        <w:spacing w:beforeLines="50" w:afterLines="50" w:line="360" w:lineRule="auto"/>
        <w:ind w:firstLineChars="200" w:firstLine="420"/>
        <w:rPr>
          <w:rFonts w:ascii="Times New Roman" w:eastAsia="宋体"/>
        </w:rPr>
      </w:pPr>
      <w:r>
        <w:rPr>
          <w:rFonts w:ascii="Times New Roman" w:eastAsia="宋体" w:hint="eastAsia"/>
        </w:rPr>
        <w:t>请求帧的</w:t>
      </w:r>
      <w:r>
        <w:rPr>
          <w:rFonts w:ascii="Times New Roman" w:eastAsia="宋体" w:hint="eastAsia"/>
        </w:rPr>
        <w:t>VData</w:t>
      </w:r>
      <w:r>
        <w:rPr>
          <w:rFonts w:ascii="Times New Roman" w:eastAsia="宋体" w:hint="eastAsia"/>
        </w:rPr>
        <w:t>部分各个字段定义如表</w:t>
      </w:r>
      <w:r>
        <w:rPr>
          <w:rFonts w:ascii="Times New Roman" w:eastAsia="宋体" w:hint="eastAsia"/>
        </w:rPr>
        <w:t>2.21</w:t>
      </w:r>
      <w:r>
        <w:rPr>
          <w:rFonts w:ascii="Times New Roman" w:eastAsia="宋体" w:hint="eastAsia"/>
        </w:rPr>
        <w:t>到表</w:t>
      </w:r>
      <w:r>
        <w:rPr>
          <w:rFonts w:ascii="Times New Roman" w:eastAsia="宋体" w:hint="eastAsia"/>
        </w:rPr>
        <w:t>2.25</w:t>
      </w:r>
      <w:r>
        <w:rPr>
          <w:rFonts w:ascii="Times New Roman" w:eastAsia="宋体" w:hint="eastAsia"/>
        </w:rPr>
        <w:t>所示</w:t>
      </w:r>
      <w:r w:rsidR="00186847">
        <w:rPr>
          <w:rFonts w:ascii="Times New Roman" w:eastAsia="宋体" w:hint="eastAsia"/>
        </w:rPr>
        <w:t>，</w:t>
      </w:r>
      <w:r w:rsidR="004E677A">
        <w:rPr>
          <w:rFonts w:ascii="Times New Roman" w:eastAsia="宋体" w:hint="eastAsia"/>
        </w:rPr>
        <w:t>FREMODE</w:t>
      </w:r>
      <w:r w:rsidR="004E677A">
        <w:rPr>
          <w:rFonts w:ascii="Times New Roman" w:eastAsia="宋体" w:hint="eastAsia"/>
        </w:rPr>
        <w:t>字段的定义如表</w:t>
      </w:r>
      <w:r w:rsidR="004E677A">
        <w:rPr>
          <w:rFonts w:ascii="Times New Roman" w:eastAsia="宋体" w:hint="eastAsia"/>
        </w:rPr>
        <w:t>2.21</w:t>
      </w:r>
      <w:r w:rsidR="004E677A">
        <w:rPr>
          <w:rFonts w:ascii="Times New Roman" w:eastAsia="宋体" w:hint="eastAsia"/>
        </w:rPr>
        <w:t>所示。</w:t>
      </w:r>
    </w:p>
    <w:p w:rsidR="004E677A" w:rsidRPr="00E3256D" w:rsidRDefault="004E677A" w:rsidP="002633FD">
      <w:pPr>
        <w:spacing w:beforeLines="50" w:line="360" w:lineRule="auto"/>
        <w:ind w:firstLineChars="200" w:firstLine="361"/>
        <w:jc w:val="center"/>
        <w:rPr>
          <w:rFonts w:ascii="Times New Roman" w:eastAsia="宋体"/>
          <w:b/>
          <w:sz w:val="18"/>
          <w:szCs w:val="18"/>
        </w:rPr>
      </w:pPr>
      <w:r w:rsidRPr="00E3256D">
        <w:rPr>
          <w:rFonts w:ascii="Times New Roman" w:eastAsia="宋体" w:hint="eastAsia"/>
          <w:b/>
          <w:sz w:val="18"/>
          <w:szCs w:val="18"/>
        </w:rPr>
        <w:t>表</w:t>
      </w:r>
      <w:r w:rsidRPr="00E3256D">
        <w:rPr>
          <w:rFonts w:ascii="Times New Roman" w:eastAsia="宋体" w:hint="eastAsia"/>
          <w:b/>
          <w:sz w:val="18"/>
          <w:szCs w:val="18"/>
        </w:rPr>
        <w:t>2.21 FREMODE</w:t>
      </w:r>
      <w:r w:rsidRPr="00E3256D">
        <w:rPr>
          <w:rFonts w:ascii="Times New Roman" w:eastAsia="宋体" w:hint="eastAsia"/>
          <w:b/>
          <w:sz w:val="18"/>
          <w:szCs w:val="18"/>
        </w:rPr>
        <w:t>字段的定义</w:t>
      </w:r>
    </w:p>
    <w:tbl>
      <w:tblPr>
        <w:tblStyle w:val="a7"/>
        <w:tblW w:w="0" w:type="auto"/>
        <w:jc w:val="center"/>
        <w:tblInd w:w="534" w:type="dxa"/>
        <w:tblLook w:val="04A0"/>
      </w:tblPr>
      <w:tblGrid>
        <w:gridCol w:w="992"/>
        <w:gridCol w:w="2551"/>
        <w:gridCol w:w="5387"/>
      </w:tblGrid>
      <w:tr w:rsidR="00102DC8" w:rsidRPr="00E3256D" w:rsidTr="00C917D6">
        <w:trPr>
          <w:jc w:val="center"/>
        </w:trPr>
        <w:tc>
          <w:tcPr>
            <w:tcW w:w="992" w:type="dxa"/>
          </w:tcPr>
          <w:p w:rsidR="00102DC8" w:rsidRPr="00E3256D" w:rsidRDefault="00102DC8" w:rsidP="007C1F78">
            <w:pPr>
              <w:spacing w:line="360" w:lineRule="auto"/>
              <w:jc w:val="left"/>
              <w:rPr>
                <w:rFonts w:ascii="Times New Roman" w:hAnsi="Times New Roman" w:cs="Times New Roman"/>
                <w:b/>
                <w:sz w:val="18"/>
                <w:szCs w:val="18"/>
              </w:rPr>
            </w:pPr>
            <w:r w:rsidRPr="00E3256D">
              <w:rPr>
                <w:rFonts w:ascii="Times New Roman" w:hAnsi="Times New Roman" w:cs="Times New Roman" w:hint="eastAsia"/>
                <w:b/>
                <w:sz w:val="18"/>
                <w:szCs w:val="18"/>
              </w:rPr>
              <w:t>位</w:t>
            </w:r>
          </w:p>
        </w:tc>
        <w:tc>
          <w:tcPr>
            <w:tcW w:w="2551" w:type="dxa"/>
          </w:tcPr>
          <w:p w:rsidR="00102DC8" w:rsidRPr="00E3256D" w:rsidRDefault="00102DC8" w:rsidP="007C1F78">
            <w:pPr>
              <w:spacing w:line="360" w:lineRule="auto"/>
              <w:jc w:val="left"/>
              <w:rPr>
                <w:rFonts w:ascii="Times New Roman" w:hAnsi="Times New Roman" w:cs="Times New Roman"/>
                <w:sz w:val="18"/>
                <w:szCs w:val="18"/>
              </w:rPr>
            </w:pPr>
            <w:r w:rsidRPr="00E3256D">
              <w:rPr>
                <w:rFonts w:ascii="Times New Roman" w:hAnsi="Times New Roman" w:cs="Times New Roman" w:hint="eastAsia"/>
                <w:sz w:val="18"/>
                <w:szCs w:val="18"/>
              </w:rPr>
              <w:t>Bit7~Bit4</w:t>
            </w:r>
          </w:p>
        </w:tc>
        <w:tc>
          <w:tcPr>
            <w:tcW w:w="5387" w:type="dxa"/>
          </w:tcPr>
          <w:p w:rsidR="00102DC8" w:rsidRPr="00E3256D" w:rsidRDefault="00102DC8" w:rsidP="007C1F78">
            <w:pPr>
              <w:pStyle w:val="Default"/>
              <w:jc w:val="left"/>
              <w:rPr>
                <w:rFonts w:ascii="Times New Roman" w:eastAsiaTheme="minorEastAsia" w:hAnsi="Times New Roman" w:cs="Times New Roman"/>
                <w:color w:val="auto"/>
                <w:kern w:val="2"/>
                <w:sz w:val="18"/>
                <w:szCs w:val="18"/>
              </w:rPr>
            </w:pPr>
            <w:r w:rsidRPr="00E3256D">
              <w:rPr>
                <w:rFonts w:ascii="Times New Roman" w:eastAsiaTheme="minorEastAsia" w:hAnsi="Times New Roman" w:cs="Times New Roman"/>
                <w:color w:val="auto"/>
                <w:kern w:val="2"/>
                <w:sz w:val="18"/>
                <w:szCs w:val="18"/>
              </w:rPr>
              <w:t>Bit3~Bit0</w:t>
            </w:r>
          </w:p>
        </w:tc>
      </w:tr>
      <w:tr w:rsidR="00102DC8" w:rsidRPr="00E3256D" w:rsidTr="00C917D6">
        <w:trPr>
          <w:jc w:val="center"/>
        </w:trPr>
        <w:tc>
          <w:tcPr>
            <w:tcW w:w="992" w:type="dxa"/>
          </w:tcPr>
          <w:p w:rsidR="00102DC8" w:rsidRPr="00E3256D" w:rsidRDefault="00102DC8" w:rsidP="007C1F78">
            <w:pPr>
              <w:spacing w:line="360" w:lineRule="auto"/>
              <w:jc w:val="left"/>
              <w:rPr>
                <w:rFonts w:ascii="Times New Roman" w:hAnsi="Times New Roman" w:cs="Times New Roman"/>
                <w:b/>
                <w:sz w:val="18"/>
                <w:szCs w:val="18"/>
              </w:rPr>
            </w:pPr>
            <w:r w:rsidRPr="00E3256D">
              <w:rPr>
                <w:rFonts w:ascii="Times New Roman" w:hAnsi="Times New Roman" w:cs="Times New Roman" w:hint="eastAsia"/>
                <w:b/>
                <w:sz w:val="18"/>
                <w:szCs w:val="18"/>
              </w:rPr>
              <w:t>功能</w:t>
            </w:r>
          </w:p>
        </w:tc>
        <w:tc>
          <w:tcPr>
            <w:tcW w:w="2551" w:type="dxa"/>
          </w:tcPr>
          <w:p w:rsidR="00102DC8" w:rsidRPr="00E3256D" w:rsidRDefault="00102DC8" w:rsidP="007C1F78">
            <w:pPr>
              <w:spacing w:line="360" w:lineRule="auto"/>
              <w:jc w:val="left"/>
              <w:rPr>
                <w:rFonts w:ascii="Times New Roman" w:hAnsi="Times New Roman" w:cs="Times New Roman"/>
                <w:sz w:val="18"/>
                <w:szCs w:val="18"/>
              </w:rPr>
            </w:pPr>
            <w:r w:rsidRPr="00E3256D">
              <w:rPr>
                <w:rFonts w:ascii="Times New Roman" w:hAnsi="Times New Roman" w:cs="Times New Roman" w:hint="eastAsia"/>
                <w:sz w:val="18"/>
                <w:szCs w:val="18"/>
              </w:rPr>
              <w:t>保留</w:t>
            </w:r>
          </w:p>
        </w:tc>
        <w:tc>
          <w:tcPr>
            <w:tcW w:w="5387" w:type="dxa"/>
          </w:tcPr>
          <w:p w:rsidR="00102DC8" w:rsidRPr="00E3256D" w:rsidRDefault="00102DC8" w:rsidP="007C1F78">
            <w:pPr>
              <w:tabs>
                <w:tab w:val="left" w:pos="938"/>
              </w:tabs>
              <w:spacing w:line="360" w:lineRule="auto"/>
              <w:jc w:val="left"/>
              <w:rPr>
                <w:rFonts w:ascii="Times New Roman" w:hAnsi="Times New Roman" w:cs="Times New Roman"/>
                <w:sz w:val="18"/>
                <w:szCs w:val="18"/>
              </w:rPr>
            </w:pPr>
            <w:r w:rsidRPr="00E3256D">
              <w:rPr>
                <w:rFonts w:ascii="Times New Roman" w:hAnsi="Times New Roman" w:cs="Times New Roman"/>
                <w:sz w:val="18"/>
                <w:szCs w:val="18"/>
              </w:rPr>
              <w:t>0000</w:t>
            </w:r>
            <w:r w:rsidRPr="00E3256D">
              <w:rPr>
                <w:rFonts w:ascii="Times New Roman" w:hAnsi="Times New Roman" w:cs="Times New Roman" w:hint="eastAsia"/>
                <w:sz w:val="18"/>
                <w:szCs w:val="18"/>
              </w:rPr>
              <w:t>：中国标准（</w:t>
            </w:r>
            <w:r w:rsidRPr="00E3256D">
              <w:rPr>
                <w:rFonts w:ascii="Times New Roman" w:hAnsi="Times New Roman" w:cs="Times New Roman"/>
                <w:sz w:val="18"/>
                <w:szCs w:val="18"/>
              </w:rPr>
              <w:t>920-925MHz</w:t>
            </w:r>
            <w:r w:rsidRPr="00E3256D">
              <w:rPr>
                <w:rFonts w:ascii="Times New Roman" w:hAnsi="Times New Roman" w:cs="Times New Roman" w:hint="eastAsia"/>
                <w:sz w:val="18"/>
                <w:szCs w:val="18"/>
              </w:rPr>
              <w:t>）</w:t>
            </w:r>
          </w:p>
          <w:p w:rsidR="00102DC8" w:rsidRPr="00E3256D" w:rsidRDefault="00102DC8" w:rsidP="007C1F78">
            <w:pPr>
              <w:tabs>
                <w:tab w:val="left" w:pos="938"/>
              </w:tabs>
              <w:spacing w:line="360" w:lineRule="auto"/>
              <w:jc w:val="left"/>
              <w:rPr>
                <w:rFonts w:ascii="Times New Roman" w:hAnsi="Times New Roman" w:cs="Times New Roman"/>
                <w:sz w:val="18"/>
                <w:szCs w:val="18"/>
              </w:rPr>
            </w:pPr>
            <w:r w:rsidRPr="00E3256D">
              <w:rPr>
                <w:rFonts w:ascii="Times New Roman" w:hAnsi="Times New Roman" w:cs="Times New Roman"/>
                <w:sz w:val="18"/>
                <w:szCs w:val="18"/>
              </w:rPr>
              <w:t>0001</w:t>
            </w:r>
            <w:r w:rsidRPr="00E3256D">
              <w:rPr>
                <w:rFonts w:ascii="Times New Roman" w:hAnsi="Times New Roman" w:cs="Times New Roman" w:hint="eastAsia"/>
                <w:sz w:val="18"/>
                <w:szCs w:val="18"/>
              </w:rPr>
              <w:t>：中国标准（</w:t>
            </w:r>
            <w:r w:rsidRPr="00E3256D">
              <w:rPr>
                <w:rFonts w:ascii="Times New Roman" w:hAnsi="Times New Roman" w:cs="Times New Roman"/>
                <w:sz w:val="18"/>
                <w:szCs w:val="18"/>
              </w:rPr>
              <w:t>840-845MHz</w:t>
            </w:r>
            <w:r w:rsidRPr="00E3256D">
              <w:rPr>
                <w:rFonts w:ascii="Times New Roman" w:hAnsi="Times New Roman" w:cs="Times New Roman" w:hint="eastAsia"/>
                <w:sz w:val="18"/>
                <w:szCs w:val="18"/>
              </w:rPr>
              <w:t>）</w:t>
            </w:r>
          </w:p>
          <w:p w:rsidR="00102DC8" w:rsidRPr="00E3256D" w:rsidRDefault="00102DC8" w:rsidP="007C1F78">
            <w:pPr>
              <w:tabs>
                <w:tab w:val="left" w:pos="938"/>
              </w:tabs>
              <w:spacing w:line="360" w:lineRule="auto"/>
              <w:jc w:val="left"/>
              <w:rPr>
                <w:rFonts w:ascii="Times New Roman" w:hAnsi="Times New Roman" w:cs="Times New Roman"/>
                <w:sz w:val="18"/>
                <w:szCs w:val="18"/>
              </w:rPr>
            </w:pPr>
            <w:r w:rsidRPr="00E3256D">
              <w:rPr>
                <w:rFonts w:ascii="Times New Roman" w:hAnsi="Times New Roman" w:cs="Times New Roman"/>
                <w:sz w:val="18"/>
                <w:szCs w:val="18"/>
              </w:rPr>
              <w:t>0010</w:t>
            </w:r>
            <w:r w:rsidRPr="00E3256D">
              <w:rPr>
                <w:rFonts w:ascii="Times New Roman" w:hAnsi="Times New Roman" w:cs="Times New Roman" w:hint="eastAsia"/>
                <w:sz w:val="18"/>
                <w:szCs w:val="18"/>
              </w:rPr>
              <w:t>：</w:t>
            </w:r>
            <w:r w:rsidRPr="00E3256D">
              <w:rPr>
                <w:rFonts w:ascii="Times New Roman" w:hAnsi="Times New Roman" w:cs="Times New Roman"/>
                <w:sz w:val="18"/>
                <w:szCs w:val="18"/>
              </w:rPr>
              <w:t xml:space="preserve">ETSI </w:t>
            </w:r>
            <w:r w:rsidRPr="00E3256D">
              <w:rPr>
                <w:rFonts w:ascii="Times New Roman" w:hAnsi="Times New Roman" w:cs="Times New Roman" w:hint="eastAsia"/>
                <w:sz w:val="18"/>
                <w:szCs w:val="18"/>
              </w:rPr>
              <w:t>标准</w:t>
            </w:r>
          </w:p>
          <w:p w:rsidR="00102DC8" w:rsidRPr="00E3256D" w:rsidRDefault="00102DC8" w:rsidP="007C1F78">
            <w:pPr>
              <w:tabs>
                <w:tab w:val="left" w:pos="938"/>
              </w:tabs>
              <w:spacing w:line="360" w:lineRule="auto"/>
              <w:jc w:val="left"/>
              <w:rPr>
                <w:rFonts w:ascii="Times New Roman" w:hAnsi="Times New Roman" w:cs="Times New Roman"/>
                <w:sz w:val="18"/>
                <w:szCs w:val="18"/>
              </w:rPr>
            </w:pPr>
            <w:r w:rsidRPr="00E3256D">
              <w:rPr>
                <w:rFonts w:ascii="Times New Roman" w:hAnsi="Times New Roman" w:cs="Times New Roman"/>
                <w:sz w:val="18"/>
                <w:szCs w:val="18"/>
              </w:rPr>
              <w:t>0011</w:t>
            </w:r>
            <w:r w:rsidRPr="00E3256D">
              <w:rPr>
                <w:rFonts w:ascii="Times New Roman" w:hAnsi="Times New Roman" w:cs="Times New Roman" w:hint="eastAsia"/>
                <w:sz w:val="18"/>
                <w:szCs w:val="18"/>
              </w:rPr>
              <w:t>：定频模式（</w:t>
            </w:r>
            <w:r w:rsidRPr="00E3256D">
              <w:rPr>
                <w:rFonts w:ascii="Times New Roman" w:hAnsi="Times New Roman" w:cs="Times New Roman"/>
                <w:sz w:val="18"/>
                <w:szCs w:val="18"/>
              </w:rPr>
              <w:t>915MHz</w:t>
            </w:r>
            <w:r w:rsidRPr="00E3256D">
              <w:rPr>
                <w:rFonts w:ascii="Times New Roman" w:hAnsi="Times New Roman" w:cs="Times New Roman" w:hint="eastAsia"/>
                <w:sz w:val="18"/>
                <w:szCs w:val="18"/>
              </w:rPr>
              <w:t>）</w:t>
            </w:r>
          </w:p>
          <w:p w:rsidR="00102DC8" w:rsidRPr="00E3256D" w:rsidRDefault="00102DC8" w:rsidP="007C1F78">
            <w:pPr>
              <w:tabs>
                <w:tab w:val="left" w:pos="938"/>
              </w:tabs>
              <w:spacing w:line="360" w:lineRule="auto"/>
              <w:jc w:val="left"/>
              <w:rPr>
                <w:rFonts w:ascii="Times New Roman" w:hAnsi="Times New Roman" w:cs="Times New Roman"/>
                <w:sz w:val="18"/>
                <w:szCs w:val="18"/>
              </w:rPr>
            </w:pPr>
            <w:r w:rsidRPr="00E3256D">
              <w:rPr>
                <w:rFonts w:ascii="Times New Roman" w:hAnsi="Times New Roman" w:cs="Times New Roman"/>
                <w:sz w:val="18"/>
                <w:szCs w:val="18"/>
              </w:rPr>
              <w:t>0100</w:t>
            </w:r>
            <w:r w:rsidRPr="00E3256D">
              <w:rPr>
                <w:rFonts w:ascii="Times New Roman" w:hAnsi="Times New Roman" w:cs="Times New Roman" w:hint="eastAsia"/>
                <w:sz w:val="18"/>
                <w:szCs w:val="18"/>
              </w:rPr>
              <w:t>：用户自定义</w:t>
            </w:r>
          </w:p>
          <w:p w:rsidR="00102DC8" w:rsidRPr="00E3256D" w:rsidRDefault="00102DC8" w:rsidP="007C1F78">
            <w:pPr>
              <w:tabs>
                <w:tab w:val="left" w:pos="938"/>
              </w:tabs>
              <w:spacing w:line="360" w:lineRule="auto"/>
              <w:jc w:val="left"/>
              <w:rPr>
                <w:rFonts w:ascii="Times New Roman" w:hAnsi="Times New Roman" w:cs="Times New Roman"/>
                <w:sz w:val="18"/>
                <w:szCs w:val="18"/>
              </w:rPr>
            </w:pPr>
            <w:r w:rsidRPr="00E3256D">
              <w:rPr>
                <w:rFonts w:ascii="Times New Roman" w:hAnsi="Times New Roman" w:cs="Times New Roman" w:hint="eastAsia"/>
                <w:sz w:val="18"/>
                <w:szCs w:val="18"/>
              </w:rPr>
              <w:t>其他：中国标准（</w:t>
            </w:r>
            <w:r w:rsidRPr="00E3256D">
              <w:rPr>
                <w:rFonts w:ascii="Times New Roman" w:hAnsi="Times New Roman" w:cs="Times New Roman"/>
                <w:sz w:val="18"/>
                <w:szCs w:val="18"/>
              </w:rPr>
              <w:t>920-925MHz</w:t>
            </w:r>
            <w:r w:rsidRPr="00E3256D">
              <w:rPr>
                <w:rFonts w:ascii="Times New Roman" w:hAnsi="Times New Roman" w:cs="Times New Roman" w:hint="eastAsia"/>
                <w:sz w:val="18"/>
                <w:szCs w:val="18"/>
              </w:rPr>
              <w:t>）</w:t>
            </w:r>
          </w:p>
        </w:tc>
      </w:tr>
    </w:tbl>
    <w:p w:rsidR="004E677A" w:rsidRPr="009064D8" w:rsidRDefault="00406EFC" w:rsidP="002633FD">
      <w:pPr>
        <w:spacing w:beforeLines="50" w:afterLines="50" w:line="360" w:lineRule="auto"/>
        <w:ind w:firstLineChars="200" w:firstLine="420"/>
        <w:rPr>
          <w:rFonts w:ascii="Times New Roman" w:eastAsia="宋体"/>
        </w:rPr>
      </w:pPr>
      <w:r w:rsidRPr="009064D8">
        <w:rPr>
          <w:rFonts w:ascii="Times New Roman" w:eastAsia="宋体" w:hint="eastAsia"/>
        </w:rPr>
        <w:t>FREBASE</w:t>
      </w:r>
      <w:r w:rsidRPr="009064D8">
        <w:rPr>
          <w:rFonts w:ascii="Times New Roman" w:eastAsia="宋体" w:hint="eastAsia"/>
        </w:rPr>
        <w:t>字段的定义如表</w:t>
      </w:r>
      <w:r w:rsidRPr="009064D8">
        <w:rPr>
          <w:rFonts w:ascii="Times New Roman" w:eastAsia="宋体" w:hint="eastAsia"/>
        </w:rPr>
        <w:t>2.22</w:t>
      </w:r>
      <w:r w:rsidRPr="009064D8">
        <w:rPr>
          <w:rFonts w:ascii="Times New Roman" w:eastAsia="宋体" w:hint="eastAsia"/>
        </w:rPr>
        <w:t>所示。</w:t>
      </w:r>
    </w:p>
    <w:p w:rsidR="00406EFC" w:rsidRPr="003D4835" w:rsidRDefault="00406EFC" w:rsidP="002633FD">
      <w:pPr>
        <w:spacing w:beforeLines="50" w:line="360" w:lineRule="auto"/>
        <w:ind w:firstLineChars="200" w:firstLine="361"/>
        <w:jc w:val="center"/>
        <w:rPr>
          <w:rFonts w:ascii="Times New Roman" w:eastAsia="宋体"/>
          <w:b/>
          <w:sz w:val="18"/>
          <w:szCs w:val="18"/>
        </w:rPr>
      </w:pPr>
      <w:r w:rsidRPr="003D4835">
        <w:rPr>
          <w:rFonts w:ascii="Times New Roman" w:eastAsia="宋体" w:hint="eastAsia"/>
          <w:b/>
          <w:sz w:val="18"/>
          <w:szCs w:val="18"/>
        </w:rPr>
        <w:t>表</w:t>
      </w:r>
      <w:r w:rsidRPr="003D4835">
        <w:rPr>
          <w:rFonts w:ascii="Times New Roman" w:eastAsia="宋体" w:hint="eastAsia"/>
          <w:b/>
          <w:sz w:val="18"/>
          <w:szCs w:val="18"/>
        </w:rPr>
        <w:t>2.22 FREBASE</w:t>
      </w:r>
      <w:r w:rsidRPr="003D4835">
        <w:rPr>
          <w:rFonts w:ascii="Times New Roman" w:eastAsia="宋体" w:hint="eastAsia"/>
          <w:b/>
          <w:sz w:val="18"/>
          <w:szCs w:val="18"/>
        </w:rPr>
        <w:t>字段的定义</w:t>
      </w:r>
    </w:p>
    <w:tbl>
      <w:tblPr>
        <w:tblStyle w:val="a7"/>
        <w:tblW w:w="0" w:type="auto"/>
        <w:jc w:val="center"/>
        <w:tblLook w:val="04A0"/>
      </w:tblPr>
      <w:tblGrid>
        <w:gridCol w:w="2786"/>
        <w:gridCol w:w="3321"/>
        <w:gridCol w:w="2823"/>
      </w:tblGrid>
      <w:tr w:rsidR="00406EFC" w:rsidRPr="003D4835" w:rsidTr="00C917D6">
        <w:trPr>
          <w:jc w:val="center"/>
        </w:trPr>
        <w:tc>
          <w:tcPr>
            <w:tcW w:w="2786" w:type="dxa"/>
          </w:tcPr>
          <w:p w:rsidR="00406EFC" w:rsidRPr="003D4835" w:rsidRDefault="00406EFC" w:rsidP="007C1F78">
            <w:pPr>
              <w:tabs>
                <w:tab w:val="left" w:pos="938"/>
              </w:tabs>
              <w:spacing w:line="360" w:lineRule="auto"/>
              <w:jc w:val="left"/>
              <w:rPr>
                <w:rFonts w:ascii="Times New Roman" w:hAnsi="Times New Roman" w:cs="Times New Roman"/>
                <w:b/>
                <w:sz w:val="18"/>
                <w:szCs w:val="18"/>
              </w:rPr>
            </w:pPr>
            <w:r w:rsidRPr="003D4835">
              <w:rPr>
                <w:rFonts w:ascii="Times New Roman" w:hAnsi="Times New Roman" w:cs="Times New Roman" w:hint="eastAsia"/>
                <w:b/>
                <w:sz w:val="18"/>
                <w:szCs w:val="18"/>
              </w:rPr>
              <w:t>位</w:t>
            </w:r>
          </w:p>
        </w:tc>
        <w:tc>
          <w:tcPr>
            <w:tcW w:w="3321" w:type="dxa"/>
          </w:tcPr>
          <w:p w:rsidR="00406EFC" w:rsidRPr="003D4835" w:rsidRDefault="00406EFC"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hint="eastAsia"/>
                <w:sz w:val="18"/>
                <w:szCs w:val="18"/>
              </w:rPr>
              <w:t>Bit7~Bit1</w:t>
            </w:r>
          </w:p>
        </w:tc>
        <w:tc>
          <w:tcPr>
            <w:tcW w:w="2823" w:type="dxa"/>
          </w:tcPr>
          <w:p w:rsidR="00406EFC" w:rsidRPr="003D4835" w:rsidRDefault="00406EFC"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hint="eastAsia"/>
                <w:sz w:val="18"/>
                <w:szCs w:val="18"/>
              </w:rPr>
              <w:t>Bit0</w:t>
            </w:r>
          </w:p>
        </w:tc>
      </w:tr>
      <w:tr w:rsidR="00C917D6" w:rsidRPr="003D4835" w:rsidTr="00C917D6">
        <w:trPr>
          <w:jc w:val="center"/>
        </w:trPr>
        <w:tc>
          <w:tcPr>
            <w:tcW w:w="2786" w:type="dxa"/>
          </w:tcPr>
          <w:p w:rsidR="00C917D6" w:rsidRPr="003D4835" w:rsidRDefault="00C917D6" w:rsidP="007C1F78">
            <w:pPr>
              <w:tabs>
                <w:tab w:val="left" w:pos="938"/>
              </w:tabs>
              <w:spacing w:line="360" w:lineRule="auto"/>
              <w:jc w:val="left"/>
              <w:rPr>
                <w:rFonts w:ascii="Times New Roman" w:hAnsi="Times New Roman" w:cs="Times New Roman"/>
                <w:b/>
                <w:sz w:val="18"/>
                <w:szCs w:val="18"/>
              </w:rPr>
            </w:pPr>
            <w:r w:rsidRPr="003D4835">
              <w:rPr>
                <w:rFonts w:ascii="Times New Roman" w:hAnsi="Times New Roman" w:cs="Times New Roman" w:hint="eastAsia"/>
                <w:b/>
                <w:sz w:val="18"/>
                <w:szCs w:val="18"/>
              </w:rPr>
              <w:t>描述</w:t>
            </w:r>
          </w:p>
        </w:tc>
        <w:tc>
          <w:tcPr>
            <w:tcW w:w="3321" w:type="dxa"/>
            <w:vMerge w:val="restart"/>
            <w:vAlign w:val="center"/>
          </w:tcPr>
          <w:p w:rsidR="00C917D6" w:rsidRPr="003D4835" w:rsidRDefault="00C917D6"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hint="eastAsia"/>
                <w:sz w:val="18"/>
                <w:szCs w:val="18"/>
              </w:rPr>
              <w:t>保留</w:t>
            </w:r>
          </w:p>
        </w:tc>
        <w:tc>
          <w:tcPr>
            <w:tcW w:w="2823" w:type="dxa"/>
          </w:tcPr>
          <w:p w:rsidR="00C917D6" w:rsidRPr="003D4835" w:rsidRDefault="00C917D6"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hint="eastAsia"/>
                <w:sz w:val="18"/>
                <w:szCs w:val="18"/>
              </w:rPr>
              <w:t>频率基数</w:t>
            </w:r>
          </w:p>
        </w:tc>
      </w:tr>
      <w:tr w:rsidR="00C917D6" w:rsidRPr="003D4835" w:rsidTr="00C917D6">
        <w:trPr>
          <w:jc w:val="center"/>
        </w:trPr>
        <w:tc>
          <w:tcPr>
            <w:tcW w:w="2786" w:type="dxa"/>
          </w:tcPr>
          <w:p w:rsidR="00C917D6" w:rsidRPr="003D4835" w:rsidRDefault="00C917D6" w:rsidP="007C1F78">
            <w:pPr>
              <w:tabs>
                <w:tab w:val="left" w:pos="938"/>
              </w:tabs>
              <w:spacing w:line="360" w:lineRule="auto"/>
              <w:jc w:val="left"/>
              <w:rPr>
                <w:rFonts w:ascii="Times New Roman" w:hAnsi="Times New Roman" w:cs="Times New Roman"/>
                <w:b/>
                <w:sz w:val="18"/>
                <w:szCs w:val="18"/>
              </w:rPr>
            </w:pPr>
            <w:r w:rsidRPr="003D4835">
              <w:rPr>
                <w:rFonts w:ascii="Times New Roman" w:hAnsi="Times New Roman" w:cs="Times New Roman" w:hint="eastAsia"/>
                <w:b/>
                <w:sz w:val="18"/>
                <w:szCs w:val="18"/>
              </w:rPr>
              <w:t>功能</w:t>
            </w:r>
          </w:p>
        </w:tc>
        <w:tc>
          <w:tcPr>
            <w:tcW w:w="3321" w:type="dxa"/>
            <w:vMerge/>
          </w:tcPr>
          <w:p w:rsidR="00C917D6" w:rsidRPr="003D4835" w:rsidRDefault="00C917D6" w:rsidP="007C1F78">
            <w:pPr>
              <w:tabs>
                <w:tab w:val="left" w:pos="938"/>
              </w:tabs>
              <w:spacing w:line="360" w:lineRule="auto"/>
              <w:jc w:val="left"/>
              <w:rPr>
                <w:rFonts w:ascii="Times New Roman" w:hAnsi="Times New Roman" w:cs="Times New Roman"/>
                <w:sz w:val="18"/>
                <w:szCs w:val="18"/>
              </w:rPr>
            </w:pPr>
          </w:p>
        </w:tc>
        <w:tc>
          <w:tcPr>
            <w:tcW w:w="2823" w:type="dxa"/>
          </w:tcPr>
          <w:p w:rsidR="00C917D6" w:rsidRPr="003D4835" w:rsidRDefault="00C917D6"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sz w:val="18"/>
                <w:szCs w:val="18"/>
              </w:rPr>
              <w:t>0</w:t>
            </w:r>
            <w:r w:rsidRPr="003D4835">
              <w:rPr>
                <w:rFonts w:ascii="Times New Roman" w:hAnsi="Times New Roman" w:cs="Times New Roman" w:hint="eastAsia"/>
                <w:sz w:val="18"/>
                <w:szCs w:val="18"/>
              </w:rPr>
              <w:t>：</w:t>
            </w:r>
            <w:r w:rsidRPr="003D4835">
              <w:rPr>
                <w:rFonts w:ascii="Times New Roman" w:hAnsi="Times New Roman" w:cs="Times New Roman"/>
                <w:sz w:val="18"/>
                <w:szCs w:val="18"/>
              </w:rPr>
              <w:t>50 KHz</w:t>
            </w:r>
          </w:p>
          <w:p w:rsidR="00C917D6" w:rsidRPr="003D4835" w:rsidRDefault="00C917D6"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sz w:val="18"/>
                <w:szCs w:val="18"/>
              </w:rPr>
              <w:t>1</w:t>
            </w:r>
            <w:r w:rsidRPr="003D4835">
              <w:rPr>
                <w:rFonts w:ascii="Times New Roman" w:hAnsi="Times New Roman" w:cs="Times New Roman" w:hint="eastAsia"/>
                <w:sz w:val="18"/>
                <w:szCs w:val="18"/>
              </w:rPr>
              <w:t>：</w:t>
            </w:r>
            <w:r w:rsidRPr="003D4835">
              <w:rPr>
                <w:rFonts w:ascii="Times New Roman" w:hAnsi="Times New Roman" w:cs="Times New Roman"/>
                <w:sz w:val="18"/>
                <w:szCs w:val="18"/>
              </w:rPr>
              <w:t>125 KHz</w:t>
            </w:r>
          </w:p>
        </w:tc>
      </w:tr>
    </w:tbl>
    <w:p w:rsidR="00C917D6" w:rsidRDefault="00793639" w:rsidP="002633FD">
      <w:pPr>
        <w:spacing w:beforeLines="50" w:afterLines="50" w:line="360" w:lineRule="auto"/>
        <w:ind w:firstLineChars="200" w:firstLine="420"/>
        <w:rPr>
          <w:rFonts w:ascii="Times New Roman" w:eastAsia="宋体"/>
        </w:rPr>
      </w:pPr>
      <w:r>
        <w:rPr>
          <w:rFonts w:ascii="Times New Roman" w:eastAsia="宋体" w:hint="eastAsia"/>
        </w:rPr>
        <w:t>BF</w:t>
      </w:r>
      <w:r w:rsidR="00C917D6" w:rsidRPr="009064D8">
        <w:rPr>
          <w:rFonts w:ascii="Times New Roman" w:eastAsia="宋体" w:hint="eastAsia"/>
        </w:rPr>
        <w:t>字段的定义如表</w:t>
      </w:r>
      <w:r w:rsidR="00C917D6" w:rsidRPr="009064D8">
        <w:rPr>
          <w:rFonts w:ascii="Times New Roman" w:eastAsia="宋体" w:hint="eastAsia"/>
        </w:rPr>
        <w:t>2.2</w:t>
      </w:r>
      <w:r w:rsidR="00C917D6">
        <w:rPr>
          <w:rFonts w:ascii="Times New Roman" w:eastAsia="宋体" w:hint="eastAsia"/>
        </w:rPr>
        <w:t>3</w:t>
      </w:r>
      <w:r w:rsidR="00C917D6" w:rsidRPr="009064D8">
        <w:rPr>
          <w:rFonts w:ascii="Times New Roman" w:eastAsia="宋体" w:hint="eastAsia"/>
        </w:rPr>
        <w:t>所示。</w:t>
      </w:r>
    </w:p>
    <w:p w:rsidR="00793639" w:rsidRPr="003D4835" w:rsidRDefault="00793639" w:rsidP="002633FD">
      <w:pPr>
        <w:spacing w:beforeLines="50" w:line="360" w:lineRule="auto"/>
        <w:ind w:firstLineChars="200" w:firstLine="361"/>
        <w:jc w:val="center"/>
        <w:rPr>
          <w:rFonts w:ascii="Times New Roman" w:eastAsia="宋体"/>
          <w:b/>
          <w:sz w:val="18"/>
          <w:szCs w:val="18"/>
        </w:rPr>
      </w:pPr>
      <w:r w:rsidRPr="003D4835">
        <w:rPr>
          <w:rFonts w:ascii="Times New Roman" w:eastAsia="宋体" w:hint="eastAsia"/>
          <w:b/>
          <w:sz w:val="18"/>
          <w:szCs w:val="18"/>
        </w:rPr>
        <w:t>表</w:t>
      </w:r>
      <w:r w:rsidRPr="003D4835">
        <w:rPr>
          <w:rFonts w:ascii="Times New Roman" w:eastAsia="宋体" w:hint="eastAsia"/>
          <w:b/>
          <w:sz w:val="18"/>
          <w:szCs w:val="18"/>
        </w:rPr>
        <w:t>2.23 BF</w:t>
      </w:r>
      <w:r w:rsidRPr="003D4835">
        <w:rPr>
          <w:rFonts w:ascii="Times New Roman" w:eastAsia="宋体" w:hint="eastAsia"/>
          <w:b/>
          <w:sz w:val="18"/>
          <w:szCs w:val="18"/>
        </w:rPr>
        <w:t>字段的定义</w:t>
      </w:r>
    </w:p>
    <w:tbl>
      <w:tblPr>
        <w:tblStyle w:val="a7"/>
        <w:tblW w:w="0" w:type="auto"/>
        <w:jc w:val="center"/>
        <w:tblLook w:val="04A0"/>
      </w:tblPr>
      <w:tblGrid>
        <w:gridCol w:w="959"/>
        <w:gridCol w:w="992"/>
        <w:gridCol w:w="3437"/>
        <w:gridCol w:w="3509"/>
      </w:tblGrid>
      <w:tr w:rsidR="00793639" w:rsidRPr="003D4835" w:rsidTr="00A01F5A">
        <w:trPr>
          <w:jc w:val="center"/>
        </w:trPr>
        <w:tc>
          <w:tcPr>
            <w:tcW w:w="959" w:type="dxa"/>
          </w:tcPr>
          <w:p w:rsidR="00793639" w:rsidRPr="003D4835" w:rsidRDefault="00793639" w:rsidP="007C1F78">
            <w:pPr>
              <w:tabs>
                <w:tab w:val="left" w:pos="938"/>
              </w:tabs>
              <w:spacing w:line="360" w:lineRule="auto"/>
              <w:jc w:val="left"/>
              <w:rPr>
                <w:rFonts w:ascii="Times New Roman" w:hAnsi="Times New Roman" w:cs="Times New Roman"/>
                <w:b/>
                <w:sz w:val="18"/>
                <w:szCs w:val="18"/>
              </w:rPr>
            </w:pPr>
            <w:r w:rsidRPr="003D4835">
              <w:rPr>
                <w:rFonts w:ascii="Times New Roman" w:hAnsi="Times New Roman" w:cs="Times New Roman" w:hint="eastAsia"/>
                <w:b/>
                <w:sz w:val="18"/>
                <w:szCs w:val="18"/>
              </w:rPr>
              <w:t>位</w:t>
            </w:r>
          </w:p>
        </w:tc>
        <w:tc>
          <w:tcPr>
            <w:tcW w:w="992" w:type="dxa"/>
          </w:tcPr>
          <w:p w:rsidR="00793639" w:rsidRPr="003D4835" w:rsidRDefault="00793639"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hint="eastAsia"/>
                <w:sz w:val="18"/>
                <w:szCs w:val="18"/>
              </w:rPr>
              <w:t>Bit15</w:t>
            </w:r>
          </w:p>
        </w:tc>
        <w:tc>
          <w:tcPr>
            <w:tcW w:w="3437" w:type="dxa"/>
          </w:tcPr>
          <w:p w:rsidR="00793639" w:rsidRPr="003D4835" w:rsidRDefault="00793639"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hint="eastAsia"/>
                <w:sz w:val="18"/>
                <w:szCs w:val="18"/>
              </w:rPr>
              <w:t>Bit14~Bit5</w:t>
            </w:r>
          </w:p>
        </w:tc>
        <w:tc>
          <w:tcPr>
            <w:tcW w:w="3509" w:type="dxa"/>
          </w:tcPr>
          <w:p w:rsidR="00793639" w:rsidRPr="003D4835" w:rsidRDefault="00793639"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hint="eastAsia"/>
                <w:sz w:val="18"/>
                <w:szCs w:val="18"/>
              </w:rPr>
              <w:t>Bit4~Bit0</w:t>
            </w:r>
          </w:p>
        </w:tc>
      </w:tr>
      <w:tr w:rsidR="00793639" w:rsidRPr="003D4835" w:rsidTr="00A01F5A">
        <w:trPr>
          <w:jc w:val="center"/>
        </w:trPr>
        <w:tc>
          <w:tcPr>
            <w:tcW w:w="959" w:type="dxa"/>
          </w:tcPr>
          <w:p w:rsidR="00793639" w:rsidRPr="003D4835" w:rsidRDefault="00793639" w:rsidP="007C1F78">
            <w:pPr>
              <w:tabs>
                <w:tab w:val="left" w:pos="938"/>
              </w:tabs>
              <w:spacing w:line="360" w:lineRule="auto"/>
              <w:jc w:val="left"/>
              <w:rPr>
                <w:rFonts w:ascii="Times New Roman" w:hAnsi="Times New Roman" w:cs="Times New Roman"/>
                <w:b/>
                <w:sz w:val="18"/>
                <w:szCs w:val="18"/>
              </w:rPr>
            </w:pPr>
            <w:r w:rsidRPr="003D4835">
              <w:rPr>
                <w:rFonts w:ascii="Times New Roman" w:hAnsi="Times New Roman" w:cs="Times New Roman" w:hint="eastAsia"/>
                <w:b/>
                <w:sz w:val="18"/>
                <w:szCs w:val="18"/>
              </w:rPr>
              <w:t>功能</w:t>
            </w:r>
          </w:p>
        </w:tc>
        <w:tc>
          <w:tcPr>
            <w:tcW w:w="992" w:type="dxa"/>
          </w:tcPr>
          <w:p w:rsidR="00793639" w:rsidRPr="003D4835" w:rsidRDefault="00793639"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hint="eastAsia"/>
                <w:sz w:val="18"/>
                <w:szCs w:val="18"/>
              </w:rPr>
              <w:t>保留</w:t>
            </w:r>
          </w:p>
        </w:tc>
        <w:tc>
          <w:tcPr>
            <w:tcW w:w="3437" w:type="dxa"/>
          </w:tcPr>
          <w:p w:rsidR="00793639" w:rsidRPr="003D4835" w:rsidRDefault="00793639"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hint="eastAsia"/>
                <w:sz w:val="18"/>
                <w:szCs w:val="18"/>
              </w:rPr>
              <w:t>起始频率（整数部分）</w:t>
            </w:r>
          </w:p>
        </w:tc>
        <w:tc>
          <w:tcPr>
            <w:tcW w:w="3509" w:type="dxa"/>
          </w:tcPr>
          <w:p w:rsidR="00793639" w:rsidRPr="003D4835" w:rsidRDefault="00793639" w:rsidP="007C1F78">
            <w:pPr>
              <w:tabs>
                <w:tab w:val="left" w:pos="938"/>
              </w:tabs>
              <w:spacing w:line="360" w:lineRule="auto"/>
              <w:jc w:val="left"/>
              <w:rPr>
                <w:rFonts w:ascii="Times New Roman" w:hAnsi="Times New Roman" w:cs="Times New Roman"/>
                <w:sz w:val="18"/>
                <w:szCs w:val="18"/>
              </w:rPr>
            </w:pPr>
            <w:r w:rsidRPr="003D4835">
              <w:rPr>
                <w:rFonts w:ascii="Times New Roman" w:hAnsi="Times New Roman" w:cs="Times New Roman" w:hint="eastAsia"/>
                <w:sz w:val="18"/>
                <w:szCs w:val="18"/>
              </w:rPr>
              <w:t>起始频率尾数部分积数</w:t>
            </w:r>
          </w:p>
        </w:tc>
      </w:tr>
    </w:tbl>
    <w:p w:rsidR="00406EFC" w:rsidRPr="00906B64" w:rsidRDefault="00943045" w:rsidP="002633FD">
      <w:pPr>
        <w:spacing w:beforeLines="50" w:afterLines="50" w:line="360" w:lineRule="auto"/>
        <w:ind w:firstLineChars="200" w:firstLine="420"/>
        <w:rPr>
          <w:rFonts w:ascii="Times New Roman" w:eastAsia="宋体"/>
        </w:rPr>
      </w:pPr>
      <w:r w:rsidRPr="00906B64">
        <w:rPr>
          <w:rFonts w:ascii="Times New Roman" w:eastAsia="宋体" w:hint="eastAsia"/>
        </w:rPr>
        <w:t>CN</w:t>
      </w:r>
      <w:r w:rsidR="000D422E">
        <w:rPr>
          <w:rFonts w:ascii="Times New Roman" w:eastAsia="宋体" w:hint="eastAsia"/>
        </w:rPr>
        <w:t>、</w:t>
      </w:r>
      <w:r w:rsidR="000D422E">
        <w:rPr>
          <w:rFonts w:ascii="Times New Roman" w:eastAsia="宋体" w:hint="eastAsia"/>
        </w:rPr>
        <w:t>SPC</w:t>
      </w:r>
      <w:r w:rsidRPr="00906B64">
        <w:rPr>
          <w:rFonts w:ascii="Times New Roman" w:eastAsia="宋体" w:hint="eastAsia"/>
        </w:rPr>
        <w:t>字段定义如表</w:t>
      </w:r>
      <w:r w:rsidRPr="00906B64">
        <w:rPr>
          <w:rFonts w:ascii="Times New Roman" w:eastAsia="宋体" w:hint="eastAsia"/>
        </w:rPr>
        <w:t>2.24</w:t>
      </w:r>
      <w:r w:rsidRPr="00906B64">
        <w:rPr>
          <w:rFonts w:ascii="Times New Roman" w:eastAsia="宋体" w:hint="eastAsia"/>
        </w:rPr>
        <w:t>所示。</w:t>
      </w:r>
    </w:p>
    <w:p w:rsidR="00943045" w:rsidRPr="006452D1" w:rsidRDefault="00943045" w:rsidP="002633FD">
      <w:pPr>
        <w:spacing w:beforeLines="50" w:line="360" w:lineRule="auto"/>
        <w:ind w:firstLineChars="200" w:firstLine="361"/>
        <w:jc w:val="center"/>
        <w:rPr>
          <w:rFonts w:ascii="Times New Roman" w:eastAsia="宋体"/>
          <w:b/>
          <w:sz w:val="18"/>
          <w:szCs w:val="18"/>
        </w:rPr>
      </w:pPr>
      <w:r w:rsidRPr="006452D1">
        <w:rPr>
          <w:rFonts w:ascii="Times New Roman" w:eastAsia="宋体" w:hint="eastAsia"/>
          <w:b/>
          <w:sz w:val="18"/>
          <w:szCs w:val="18"/>
        </w:rPr>
        <w:lastRenderedPageBreak/>
        <w:t>表</w:t>
      </w:r>
      <w:r w:rsidRPr="006452D1">
        <w:rPr>
          <w:rFonts w:ascii="Times New Roman" w:eastAsia="宋体" w:hint="eastAsia"/>
          <w:b/>
          <w:sz w:val="18"/>
          <w:szCs w:val="18"/>
        </w:rPr>
        <w:t>2.24 CN</w:t>
      </w:r>
      <w:r w:rsidR="000D422E" w:rsidRPr="006452D1">
        <w:rPr>
          <w:rFonts w:ascii="Times New Roman" w:eastAsia="宋体" w:hint="eastAsia"/>
          <w:b/>
          <w:sz w:val="18"/>
          <w:szCs w:val="18"/>
        </w:rPr>
        <w:t>、</w:t>
      </w:r>
      <w:r w:rsidR="000D422E" w:rsidRPr="006452D1">
        <w:rPr>
          <w:rFonts w:ascii="Times New Roman" w:eastAsia="宋体" w:hint="eastAsia"/>
          <w:b/>
          <w:sz w:val="18"/>
          <w:szCs w:val="18"/>
        </w:rPr>
        <w:t>SPC</w:t>
      </w:r>
      <w:r w:rsidRPr="006452D1">
        <w:rPr>
          <w:rFonts w:ascii="Times New Roman" w:eastAsia="宋体" w:hint="eastAsia"/>
          <w:b/>
          <w:sz w:val="18"/>
          <w:szCs w:val="18"/>
        </w:rPr>
        <w:t>字段的定义</w:t>
      </w:r>
    </w:p>
    <w:tbl>
      <w:tblPr>
        <w:tblStyle w:val="a7"/>
        <w:tblW w:w="0" w:type="auto"/>
        <w:jc w:val="center"/>
        <w:tblInd w:w="1005" w:type="dxa"/>
        <w:tblLook w:val="04A0"/>
      </w:tblPr>
      <w:tblGrid>
        <w:gridCol w:w="1307"/>
        <w:gridCol w:w="1985"/>
        <w:gridCol w:w="2832"/>
        <w:gridCol w:w="2833"/>
      </w:tblGrid>
      <w:tr w:rsidR="000D422E" w:rsidRPr="006452D1" w:rsidTr="000D422E">
        <w:trPr>
          <w:jc w:val="center"/>
        </w:trPr>
        <w:tc>
          <w:tcPr>
            <w:tcW w:w="1307" w:type="dxa"/>
          </w:tcPr>
          <w:p w:rsidR="000D422E" w:rsidRPr="006452D1" w:rsidRDefault="000D422E" w:rsidP="001F07FA">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字段</w:t>
            </w:r>
          </w:p>
        </w:tc>
        <w:tc>
          <w:tcPr>
            <w:tcW w:w="1985" w:type="dxa"/>
          </w:tcPr>
          <w:p w:rsidR="000D422E" w:rsidRPr="006452D1" w:rsidRDefault="000D422E" w:rsidP="00FD2A48">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CN</w:t>
            </w:r>
          </w:p>
        </w:tc>
        <w:tc>
          <w:tcPr>
            <w:tcW w:w="5665" w:type="dxa"/>
            <w:gridSpan w:val="2"/>
          </w:tcPr>
          <w:p w:rsidR="000D422E" w:rsidRPr="006452D1" w:rsidRDefault="000D422E" w:rsidP="00DC5625">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SPC</w:t>
            </w:r>
          </w:p>
        </w:tc>
      </w:tr>
      <w:tr w:rsidR="000D422E" w:rsidRPr="006452D1" w:rsidTr="00123213">
        <w:trPr>
          <w:jc w:val="center"/>
        </w:trPr>
        <w:tc>
          <w:tcPr>
            <w:tcW w:w="1307" w:type="dxa"/>
          </w:tcPr>
          <w:p w:rsidR="000D422E" w:rsidRPr="006452D1" w:rsidRDefault="000D422E" w:rsidP="001F07FA">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位</w:t>
            </w:r>
          </w:p>
        </w:tc>
        <w:tc>
          <w:tcPr>
            <w:tcW w:w="1985" w:type="dxa"/>
          </w:tcPr>
          <w:p w:rsidR="000D422E" w:rsidRPr="006452D1" w:rsidRDefault="000D422E" w:rsidP="001F07FA">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Bit7 ~Bit0</w:t>
            </w:r>
          </w:p>
        </w:tc>
        <w:tc>
          <w:tcPr>
            <w:tcW w:w="2832" w:type="dxa"/>
          </w:tcPr>
          <w:p w:rsidR="000D422E" w:rsidRPr="006452D1" w:rsidRDefault="00A45CDC" w:rsidP="001F07FA">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Bit7 ~Bit4</w:t>
            </w:r>
          </w:p>
        </w:tc>
        <w:tc>
          <w:tcPr>
            <w:tcW w:w="2833" w:type="dxa"/>
          </w:tcPr>
          <w:p w:rsidR="000D422E" w:rsidRPr="006452D1" w:rsidRDefault="00A45CDC" w:rsidP="001F07FA">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Bit3~Bit0</w:t>
            </w:r>
          </w:p>
        </w:tc>
      </w:tr>
      <w:tr w:rsidR="000D422E" w:rsidRPr="006452D1" w:rsidTr="00123213">
        <w:trPr>
          <w:jc w:val="center"/>
        </w:trPr>
        <w:tc>
          <w:tcPr>
            <w:tcW w:w="1307" w:type="dxa"/>
          </w:tcPr>
          <w:p w:rsidR="000D422E" w:rsidRPr="006452D1" w:rsidRDefault="000D422E" w:rsidP="001F07FA">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功能</w:t>
            </w:r>
          </w:p>
        </w:tc>
        <w:tc>
          <w:tcPr>
            <w:tcW w:w="1985" w:type="dxa"/>
          </w:tcPr>
          <w:p w:rsidR="000D422E" w:rsidRPr="006452D1" w:rsidRDefault="000D422E" w:rsidP="001F07FA">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频道数</w:t>
            </w:r>
          </w:p>
        </w:tc>
        <w:tc>
          <w:tcPr>
            <w:tcW w:w="2832" w:type="dxa"/>
          </w:tcPr>
          <w:p w:rsidR="000D422E" w:rsidRPr="006452D1" w:rsidRDefault="00A45CDC" w:rsidP="001F07FA">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保留</w:t>
            </w:r>
          </w:p>
        </w:tc>
        <w:tc>
          <w:tcPr>
            <w:tcW w:w="2833" w:type="dxa"/>
          </w:tcPr>
          <w:p w:rsidR="000D422E" w:rsidRPr="006452D1" w:rsidRDefault="00A45CDC" w:rsidP="001F07FA">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频道带宽积数</w:t>
            </w:r>
          </w:p>
        </w:tc>
      </w:tr>
    </w:tbl>
    <w:p w:rsidR="00FA13DE" w:rsidRPr="00890CE5" w:rsidRDefault="00A142F0" w:rsidP="002633FD">
      <w:pPr>
        <w:spacing w:beforeLines="50" w:afterLines="50" w:line="360" w:lineRule="auto"/>
        <w:ind w:firstLineChars="200" w:firstLine="420"/>
        <w:rPr>
          <w:rFonts w:ascii="Times New Roman" w:eastAsia="宋体"/>
        </w:rPr>
      </w:pPr>
      <w:r w:rsidRPr="00890CE5">
        <w:rPr>
          <w:rFonts w:ascii="Times New Roman" w:eastAsia="宋体" w:hint="eastAsia"/>
        </w:rPr>
        <w:t>FREHOP</w:t>
      </w:r>
      <w:r w:rsidRPr="00890CE5">
        <w:rPr>
          <w:rFonts w:ascii="Times New Roman" w:eastAsia="宋体" w:hint="eastAsia"/>
        </w:rPr>
        <w:t>字段的定义如表</w:t>
      </w:r>
      <w:r w:rsidRPr="00890CE5">
        <w:rPr>
          <w:rFonts w:ascii="Times New Roman" w:eastAsia="宋体" w:hint="eastAsia"/>
        </w:rPr>
        <w:t>2.25</w:t>
      </w:r>
      <w:r w:rsidRPr="00890CE5">
        <w:rPr>
          <w:rFonts w:ascii="Times New Roman" w:eastAsia="宋体" w:hint="eastAsia"/>
        </w:rPr>
        <w:t>所示。</w:t>
      </w:r>
    </w:p>
    <w:p w:rsidR="00A142F0" w:rsidRPr="006452D1" w:rsidRDefault="00A142F0" w:rsidP="002633FD">
      <w:pPr>
        <w:spacing w:beforeLines="50" w:line="360" w:lineRule="auto"/>
        <w:ind w:firstLineChars="200" w:firstLine="361"/>
        <w:jc w:val="center"/>
        <w:rPr>
          <w:rFonts w:ascii="Times New Roman" w:eastAsia="宋体"/>
          <w:b/>
          <w:sz w:val="18"/>
          <w:szCs w:val="18"/>
        </w:rPr>
      </w:pPr>
      <w:r w:rsidRPr="006452D1">
        <w:rPr>
          <w:rFonts w:ascii="Times New Roman" w:eastAsia="宋体" w:hint="eastAsia"/>
          <w:b/>
          <w:sz w:val="18"/>
          <w:szCs w:val="18"/>
        </w:rPr>
        <w:t>表</w:t>
      </w:r>
      <w:r w:rsidRPr="006452D1">
        <w:rPr>
          <w:rFonts w:ascii="Times New Roman" w:eastAsia="宋体" w:hint="eastAsia"/>
          <w:b/>
          <w:sz w:val="18"/>
          <w:szCs w:val="18"/>
        </w:rPr>
        <w:t>2.25 FREHOP</w:t>
      </w:r>
      <w:r w:rsidRPr="006452D1">
        <w:rPr>
          <w:rFonts w:ascii="Times New Roman" w:eastAsia="宋体" w:hint="eastAsia"/>
          <w:b/>
          <w:sz w:val="18"/>
          <w:szCs w:val="18"/>
        </w:rPr>
        <w:t>字段的定义</w:t>
      </w:r>
    </w:p>
    <w:tbl>
      <w:tblPr>
        <w:tblStyle w:val="a7"/>
        <w:tblW w:w="0" w:type="auto"/>
        <w:jc w:val="center"/>
        <w:tblInd w:w="1005" w:type="dxa"/>
        <w:tblLook w:val="04A0"/>
      </w:tblPr>
      <w:tblGrid>
        <w:gridCol w:w="1307"/>
        <w:gridCol w:w="1985"/>
        <w:gridCol w:w="2126"/>
        <w:gridCol w:w="3539"/>
      </w:tblGrid>
      <w:tr w:rsidR="00A142F0" w:rsidRPr="006452D1" w:rsidTr="00D703AA">
        <w:trPr>
          <w:jc w:val="center"/>
        </w:trPr>
        <w:tc>
          <w:tcPr>
            <w:tcW w:w="1307" w:type="dxa"/>
          </w:tcPr>
          <w:p w:rsidR="00A142F0" w:rsidRPr="006452D1" w:rsidRDefault="00A142F0" w:rsidP="00123213">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位</w:t>
            </w:r>
          </w:p>
        </w:tc>
        <w:tc>
          <w:tcPr>
            <w:tcW w:w="1985" w:type="dxa"/>
          </w:tcPr>
          <w:p w:rsidR="00A142F0" w:rsidRPr="006452D1" w:rsidRDefault="00A142F0" w:rsidP="00A142F0">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Bit7 ~Bit</w:t>
            </w:r>
            <w:r w:rsidRPr="006452D1">
              <w:rPr>
                <w:rFonts w:ascii="Times New Roman" w:hAnsi="Times New Roman" w:cs="Times New Roman" w:hint="eastAsia"/>
                <w:sz w:val="18"/>
                <w:szCs w:val="18"/>
              </w:rPr>
              <w:t>2</w:t>
            </w:r>
          </w:p>
        </w:tc>
        <w:tc>
          <w:tcPr>
            <w:tcW w:w="2126" w:type="dxa"/>
          </w:tcPr>
          <w:p w:rsidR="00A142F0" w:rsidRPr="006452D1" w:rsidRDefault="00A142F0" w:rsidP="00123213">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Bit7 ~Bit4</w:t>
            </w:r>
          </w:p>
        </w:tc>
        <w:tc>
          <w:tcPr>
            <w:tcW w:w="3539" w:type="dxa"/>
          </w:tcPr>
          <w:p w:rsidR="00A142F0" w:rsidRPr="006452D1" w:rsidRDefault="00A142F0" w:rsidP="00A142F0">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Bit</w:t>
            </w:r>
            <w:r w:rsidRPr="006452D1">
              <w:rPr>
                <w:rFonts w:ascii="Times New Roman" w:hAnsi="Times New Roman" w:cs="Times New Roman" w:hint="eastAsia"/>
                <w:sz w:val="18"/>
                <w:szCs w:val="18"/>
              </w:rPr>
              <w:t>1</w:t>
            </w:r>
            <w:r w:rsidRPr="006452D1">
              <w:rPr>
                <w:rFonts w:ascii="Times New Roman" w:hAnsi="Times New Roman" w:cs="Times New Roman"/>
                <w:sz w:val="18"/>
                <w:szCs w:val="18"/>
              </w:rPr>
              <w:t>~Bit0</w:t>
            </w:r>
          </w:p>
        </w:tc>
      </w:tr>
      <w:tr w:rsidR="00A142F0" w:rsidRPr="006452D1" w:rsidTr="00D703AA">
        <w:trPr>
          <w:jc w:val="center"/>
        </w:trPr>
        <w:tc>
          <w:tcPr>
            <w:tcW w:w="1307" w:type="dxa"/>
          </w:tcPr>
          <w:p w:rsidR="00A142F0" w:rsidRPr="006452D1" w:rsidRDefault="00A142F0" w:rsidP="00123213">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功能</w:t>
            </w:r>
          </w:p>
        </w:tc>
        <w:tc>
          <w:tcPr>
            <w:tcW w:w="1985" w:type="dxa"/>
          </w:tcPr>
          <w:p w:rsidR="00A142F0" w:rsidRPr="006452D1" w:rsidRDefault="00A142F0" w:rsidP="00123213">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频道数</w:t>
            </w:r>
          </w:p>
        </w:tc>
        <w:tc>
          <w:tcPr>
            <w:tcW w:w="2126" w:type="dxa"/>
          </w:tcPr>
          <w:p w:rsidR="00A142F0" w:rsidRPr="006452D1" w:rsidRDefault="00A142F0" w:rsidP="00123213">
            <w:pPr>
              <w:tabs>
                <w:tab w:val="left" w:pos="938"/>
              </w:tabs>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保留</w:t>
            </w:r>
          </w:p>
        </w:tc>
        <w:tc>
          <w:tcPr>
            <w:tcW w:w="3539" w:type="dxa"/>
          </w:tcPr>
          <w:p w:rsidR="00A142F0" w:rsidRPr="006452D1" w:rsidRDefault="00A142F0" w:rsidP="006452D1">
            <w:pPr>
              <w:pStyle w:val="Default"/>
              <w:ind w:firstLineChars="100" w:firstLine="180"/>
              <w:jc w:val="left"/>
              <w:rPr>
                <w:rFonts w:ascii="Times New Roman" w:eastAsiaTheme="minorEastAsia" w:hAnsi="Times New Roman" w:cs="Times New Roman"/>
                <w:color w:val="auto"/>
                <w:kern w:val="2"/>
                <w:sz w:val="18"/>
                <w:szCs w:val="18"/>
              </w:rPr>
            </w:pPr>
            <w:r w:rsidRPr="006452D1">
              <w:rPr>
                <w:rFonts w:ascii="Times New Roman" w:eastAsiaTheme="minorEastAsia" w:hAnsi="Times New Roman" w:cs="Times New Roman"/>
                <w:color w:val="auto"/>
                <w:kern w:val="2"/>
                <w:sz w:val="18"/>
                <w:szCs w:val="18"/>
              </w:rPr>
              <w:t>00</w:t>
            </w:r>
            <w:r w:rsidRPr="006452D1">
              <w:rPr>
                <w:rFonts w:ascii="Times New Roman" w:eastAsiaTheme="minorEastAsia" w:hAnsi="Times New Roman" w:cs="Times New Roman" w:hint="eastAsia"/>
                <w:color w:val="auto"/>
                <w:kern w:val="2"/>
                <w:sz w:val="18"/>
                <w:szCs w:val="18"/>
              </w:rPr>
              <w:t>：随机跳频</w:t>
            </w:r>
          </w:p>
          <w:p w:rsidR="00A142F0" w:rsidRPr="006452D1" w:rsidRDefault="00A142F0" w:rsidP="006452D1">
            <w:pPr>
              <w:pStyle w:val="Default"/>
              <w:ind w:firstLineChars="100" w:firstLine="180"/>
              <w:jc w:val="left"/>
              <w:rPr>
                <w:rFonts w:ascii="Times New Roman" w:eastAsiaTheme="minorEastAsia" w:hAnsi="Times New Roman" w:cs="Times New Roman"/>
                <w:color w:val="auto"/>
                <w:kern w:val="2"/>
                <w:sz w:val="18"/>
                <w:szCs w:val="18"/>
              </w:rPr>
            </w:pPr>
            <w:r w:rsidRPr="006452D1">
              <w:rPr>
                <w:rFonts w:ascii="Times New Roman" w:eastAsiaTheme="minorEastAsia" w:hAnsi="Times New Roman" w:cs="Times New Roman"/>
                <w:color w:val="auto"/>
                <w:kern w:val="2"/>
                <w:sz w:val="18"/>
                <w:szCs w:val="18"/>
              </w:rPr>
              <w:t>01</w:t>
            </w:r>
            <w:r w:rsidRPr="006452D1">
              <w:rPr>
                <w:rFonts w:ascii="Times New Roman" w:eastAsiaTheme="minorEastAsia" w:hAnsi="Times New Roman" w:cs="Times New Roman" w:hint="eastAsia"/>
                <w:color w:val="auto"/>
                <w:kern w:val="2"/>
                <w:sz w:val="18"/>
                <w:szCs w:val="18"/>
              </w:rPr>
              <w:t>：从高往低顺序跳频</w:t>
            </w:r>
          </w:p>
          <w:p w:rsidR="00A142F0" w:rsidRPr="006452D1" w:rsidRDefault="00A142F0" w:rsidP="006452D1">
            <w:pPr>
              <w:pStyle w:val="Default"/>
              <w:ind w:firstLineChars="100" w:firstLine="180"/>
              <w:jc w:val="left"/>
              <w:rPr>
                <w:rFonts w:ascii="Times New Roman" w:eastAsiaTheme="minorEastAsia" w:hAnsi="Times New Roman" w:cs="Times New Roman"/>
                <w:color w:val="auto"/>
                <w:kern w:val="2"/>
                <w:sz w:val="18"/>
                <w:szCs w:val="18"/>
              </w:rPr>
            </w:pPr>
            <w:r w:rsidRPr="006452D1">
              <w:rPr>
                <w:rFonts w:ascii="Times New Roman" w:eastAsiaTheme="minorEastAsia" w:hAnsi="Times New Roman" w:cs="Times New Roman"/>
                <w:color w:val="auto"/>
                <w:kern w:val="2"/>
                <w:sz w:val="18"/>
                <w:szCs w:val="18"/>
              </w:rPr>
              <w:t>10</w:t>
            </w:r>
            <w:r w:rsidRPr="006452D1">
              <w:rPr>
                <w:rFonts w:ascii="Times New Roman" w:eastAsiaTheme="minorEastAsia" w:hAnsi="Times New Roman" w:cs="Times New Roman" w:hint="eastAsia"/>
                <w:color w:val="auto"/>
                <w:kern w:val="2"/>
                <w:sz w:val="18"/>
                <w:szCs w:val="18"/>
              </w:rPr>
              <w:t>：从低往高顺序跳频</w:t>
            </w:r>
          </w:p>
          <w:p w:rsidR="00A142F0" w:rsidRPr="006452D1" w:rsidRDefault="00A142F0" w:rsidP="00FB3ACB">
            <w:pPr>
              <w:pStyle w:val="Default"/>
              <w:jc w:val="left"/>
              <w:rPr>
                <w:rFonts w:ascii="Times New Roman" w:eastAsiaTheme="minorEastAsia" w:hAnsi="Times New Roman" w:cs="Times New Roman"/>
                <w:color w:val="auto"/>
                <w:kern w:val="2"/>
                <w:sz w:val="18"/>
                <w:szCs w:val="18"/>
              </w:rPr>
            </w:pPr>
            <w:r w:rsidRPr="006452D1">
              <w:rPr>
                <w:rFonts w:ascii="Times New Roman" w:eastAsiaTheme="minorEastAsia" w:hAnsi="Times New Roman" w:cs="Times New Roman" w:hint="eastAsia"/>
                <w:color w:val="auto"/>
                <w:kern w:val="2"/>
                <w:sz w:val="18"/>
                <w:szCs w:val="18"/>
              </w:rPr>
              <w:t>其他：随机跳频</w:t>
            </w:r>
            <w:r w:rsidRPr="006452D1">
              <w:rPr>
                <w:rFonts w:ascii="Times New Roman" w:eastAsiaTheme="minorEastAsia" w:hAnsi="Times New Roman" w:cs="Times New Roman"/>
                <w:color w:val="auto"/>
                <w:kern w:val="2"/>
                <w:sz w:val="18"/>
                <w:szCs w:val="18"/>
              </w:rPr>
              <w:t xml:space="preserve"> </w:t>
            </w:r>
          </w:p>
        </w:tc>
      </w:tr>
    </w:tbl>
    <w:p w:rsidR="00317027" w:rsidRDefault="00317027" w:rsidP="002633FD">
      <w:pPr>
        <w:spacing w:beforeLines="50" w:afterLines="50" w:line="360" w:lineRule="auto"/>
        <w:ind w:firstLineChars="200" w:firstLine="420"/>
        <w:rPr>
          <w:rFonts w:ascii="Times New Roman" w:eastAsia="宋体"/>
        </w:rPr>
      </w:pPr>
      <w:r>
        <w:rPr>
          <w:rFonts w:ascii="Times New Roman" w:eastAsia="宋体" w:hint="eastAsia"/>
        </w:rPr>
        <w:t>900MHz</w:t>
      </w:r>
      <w:r>
        <w:rPr>
          <w:rFonts w:ascii="Times New Roman" w:eastAsia="宋体" w:hint="eastAsia"/>
        </w:rPr>
        <w:t>模块接收到请求命令并</w:t>
      </w:r>
      <w:r w:rsidR="0057238E">
        <w:rPr>
          <w:rFonts w:ascii="Times New Roman" w:eastAsia="宋体" w:hint="eastAsia"/>
        </w:rPr>
        <w:t>设置</w:t>
      </w:r>
      <w:r>
        <w:rPr>
          <w:rFonts w:ascii="Times New Roman" w:eastAsia="宋体" w:hint="eastAsia"/>
        </w:rPr>
        <w:t>模块频率后会将</w:t>
      </w:r>
      <w:r w:rsidR="0057238E">
        <w:rPr>
          <w:rFonts w:ascii="Times New Roman" w:eastAsia="宋体" w:hint="eastAsia"/>
        </w:rPr>
        <w:t>执行</w:t>
      </w:r>
      <w:r>
        <w:rPr>
          <w:rFonts w:ascii="Times New Roman" w:eastAsia="宋体" w:hint="eastAsia"/>
        </w:rPr>
        <w:t>状态标志反馈给请求方（如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w:t>
      </w:r>
      <w:r w:rsidR="0057238E">
        <w:rPr>
          <w:rFonts w:ascii="Times New Roman" w:eastAsia="宋体" w:hint="eastAsia"/>
        </w:rPr>
        <w:t>2</w:t>
      </w:r>
      <w:r>
        <w:rPr>
          <w:rFonts w:ascii="Times New Roman" w:eastAsia="宋体" w:hint="eastAsia"/>
        </w:rPr>
        <w:t>6</w:t>
      </w:r>
      <w:r>
        <w:rPr>
          <w:rFonts w:ascii="Times New Roman" w:eastAsia="宋体" w:hint="eastAsia"/>
        </w:rPr>
        <w:t>所示。</w:t>
      </w:r>
    </w:p>
    <w:p w:rsidR="00317027" w:rsidRPr="006452D1" w:rsidRDefault="00317027" w:rsidP="002633FD">
      <w:pPr>
        <w:spacing w:beforeLines="50" w:line="360" w:lineRule="auto"/>
        <w:ind w:firstLineChars="200" w:firstLine="361"/>
        <w:jc w:val="center"/>
        <w:rPr>
          <w:rFonts w:ascii="Times New Roman" w:eastAsia="宋体"/>
          <w:b/>
          <w:sz w:val="18"/>
          <w:szCs w:val="18"/>
        </w:rPr>
      </w:pPr>
      <w:r w:rsidRPr="006452D1">
        <w:rPr>
          <w:rFonts w:ascii="Times New Roman" w:eastAsia="宋体" w:hint="eastAsia"/>
          <w:b/>
          <w:sz w:val="18"/>
          <w:szCs w:val="18"/>
        </w:rPr>
        <w:t>表</w:t>
      </w:r>
      <w:r w:rsidRPr="006452D1">
        <w:rPr>
          <w:rFonts w:ascii="Times New Roman" w:eastAsia="宋体" w:hint="eastAsia"/>
          <w:b/>
          <w:sz w:val="18"/>
          <w:szCs w:val="18"/>
        </w:rPr>
        <w:t>2.</w:t>
      </w:r>
      <w:r w:rsidR="0057238E" w:rsidRPr="006452D1">
        <w:rPr>
          <w:rFonts w:ascii="Times New Roman" w:eastAsia="宋体" w:hint="eastAsia"/>
          <w:b/>
          <w:sz w:val="18"/>
          <w:szCs w:val="18"/>
        </w:rPr>
        <w:t>2</w:t>
      </w:r>
      <w:r w:rsidRPr="006452D1">
        <w:rPr>
          <w:rFonts w:ascii="Times New Roman" w:eastAsia="宋体" w:hint="eastAsia"/>
          <w:b/>
          <w:sz w:val="18"/>
          <w:szCs w:val="18"/>
        </w:rPr>
        <w:t>6  UHFCMD_</w:t>
      </w:r>
      <w:r w:rsidR="003452A0" w:rsidRPr="006452D1">
        <w:rPr>
          <w:rFonts w:ascii="Times New Roman" w:eastAsia="宋体" w:hint="eastAsia"/>
          <w:b/>
          <w:sz w:val="18"/>
          <w:szCs w:val="18"/>
        </w:rPr>
        <w:t>S</w:t>
      </w:r>
      <w:r w:rsidRPr="006452D1">
        <w:rPr>
          <w:rFonts w:ascii="Times New Roman" w:eastAsia="宋体" w:hint="eastAsia"/>
          <w:b/>
          <w:sz w:val="18"/>
          <w:szCs w:val="18"/>
        </w:rPr>
        <w:t>ET_FRE</w:t>
      </w:r>
      <w:r w:rsidRPr="006452D1">
        <w:rPr>
          <w:rFonts w:ascii="Times New Roman" w:eastAsia="宋体" w:hint="eastAsia"/>
          <w:b/>
          <w:sz w:val="18"/>
          <w:szCs w:val="18"/>
        </w:rPr>
        <w:t>命令</w:t>
      </w:r>
      <w:r w:rsidR="00CB6BE3" w:rsidRPr="006452D1">
        <w:rPr>
          <w:rFonts w:ascii="Times New Roman" w:eastAsia="宋体" w:hint="eastAsia"/>
          <w:b/>
          <w:sz w:val="18"/>
          <w:szCs w:val="18"/>
        </w:rPr>
        <w:t>响应</w:t>
      </w:r>
      <w:r w:rsidRPr="006452D1">
        <w:rPr>
          <w:rFonts w:ascii="Times New Roman" w:eastAsia="宋体" w:hint="eastAsia"/>
          <w:b/>
          <w:sz w:val="18"/>
          <w:szCs w:val="18"/>
        </w:rPr>
        <w:t>帧结构</w:t>
      </w:r>
    </w:p>
    <w:tbl>
      <w:tblPr>
        <w:tblW w:w="8998" w:type="dxa"/>
        <w:jc w:val="center"/>
        <w:tblInd w:w="-6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99"/>
        <w:gridCol w:w="1800"/>
        <w:gridCol w:w="1799"/>
        <w:gridCol w:w="1800"/>
        <w:gridCol w:w="1800"/>
      </w:tblGrid>
      <w:tr w:rsidR="0057238E" w:rsidRPr="006452D1" w:rsidTr="006065D4">
        <w:trPr>
          <w:trHeight w:val="468"/>
          <w:jc w:val="center"/>
        </w:trPr>
        <w:tc>
          <w:tcPr>
            <w:tcW w:w="1799" w:type="dxa"/>
          </w:tcPr>
          <w:p w:rsidR="0057238E" w:rsidRPr="006452D1" w:rsidRDefault="0057238E" w:rsidP="00123213">
            <w:pPr>
              <w:spacing w:line="360" w:lineRule="auto"/>
              <w:jc w:val="left"/>
              <w:rPr>
                <w:rFonts w:ascii="Times New Roman" w:hAnsi="Times New Roman" w:cs="Times New Roman"/>
                <w:b/>
                <w:sz w:val="18"/>
                <w:szCs w:val="18"/>
              </w:rPr>
            </w:pPr>
            <w:r w:rsidRPr="006452D1">
              <w:rPr>
                <w:rFonts w:ascii="Times New Roman" w:hAnsi="Times New Roman" w:cs="Times New Roman"/>
                <w:b/>
                <w:sz w:val="18"/>
                <w:szCs w:val="18"/>
              </w:rPr>
              <w:t>SOF</w:t>
            </w:r>
          </w:p>
        </w:tc>
        <w:tc>
          <w:tcPr>
            <w:tcW w:w="1800" w:type="dxa"/>
          </w:tcPr>
          <w:p w:rsidR="0057238E" w:rsidRPr="006452D1" w:rsidRDefault="0057238E" w:rsidP="00123213">
            <w:pPr>
              <w:spacing w:line="360" w:lineRule="auto"/>
              <w:jc w:val="left"/>
              <w:rPr>
                <w:rFonts w:ascii="Times New Roman" w:hAnsi="Times New Roman" w:cs="Times New Roman"/>
                <w:b/>
                <w:sz w:val="18"/>
                <w:szCs w:val="18"/>
              </w:rPr>
            </w:pPr>
            <w:r w:rsidRPr="006452D1">
              <w:rPr>
                <w:rFonts w:ascii="Times New Roman" w:hAnsi="Times New Roman" w:cs="Times New Roman"/>
                <w:b/>
                <w:sz w:val="18"/>
                <w:szCs w:val="18"/>
              </w:rPr>
              <w:t>Lenth</w:t>
            </w:r>
          </w:p>
        </w:tc>
        <w:tc>
          <w:tcPr>
            <w:tcW w:w="1799" w:type="dxa"/>
          </w:tcPr>
          <w:p w:rsidR="0057238E" w:rsidRPr="006452D1" w:rsidRDefault="0057238E" w:rsidP="00123213">
            <w:pPr>
              <w:spacing w:line="360" w:lineRule="auto"/>
              <w:jc w:val="left"/>
              <w:rPr>
                <w:rFonts w:ascii="Times New Roman" w:hAnsi="Times New Roman" w:cs="Times New Roman"/>
                <w:b/>
                <w:sz w:val="18"/>
                <w:szCs w:val="18"/>
              </w:rPr>
            </w:pPr>
            <w:r w:rsidRPr="006452D1">
              <w:rPr>
                <w:rFonts w:ascii="Times New Roman" w:hAnsi="Times New Roman" w:cs="Times New Roman" w:hint="eastAsia"/>
                <w:b/>
                <w:sz w:val="18"/>
                <w:szCs w:val="18"/>
              </w:rPr>
              <w:t>CMD</w:t>
            </w:r>
          </w:p>
        </w:tc>
        <w:tc>
          <w:tcPr>
            <w:tcW w:w="1800" w:type="dxa"/>
          </w:tcPr>
          <w:p w:rsidR="0057238E" w:rsidRPr="006452D1" w:rsidRDefault="0057238E" w:rsidP="00123213">
            <w:pPr>
              <w:spacing w:line="360" w:lineRule="auto"/>
              <w:jc w:val="left"/>
              <w:rPr>
                <w:rFonts w:ascii="Times New Roman" w:hAnsi="Times New Roman" w:cs="Times New Roman"/>
                <w:b/>
                <w:sz w:val="18"/>
                <w:szCs w:val="18"/>
              </w:rPr>
            </w:pPr>
            <w:r w:rsidRPr="006452D1">
              <w:rPr>
                <w:rFonts w:ascii="Times New Roman" w:hAnsi="Times New Roman" w:cs="Times New Roman" w:hint="eastAsia"/>
                <w:b/>
                <w:sz w:val="18"/>
                <w:szCs w:val="18"/>
              </w:rPr>
              <w:t>Status</w:t>
            </w:r>
          </w:p>
        </w:tc>
        <w:tc>
          <w:tcPr>
            <w:tcW w:w="1800" w:type="dxa"/>
          </w:tcPr>
          <w:p w:rsidR="0057238E" w:rsidRPr="006452D1" w:rsidRDefault="0073571B" w:rsidP="00123213">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57238E" w:rsidRPr="006452D1" w:rsidTr="006065D4">
        <w:trPr>
          <w:trHeight w:val="468"/>
          <w:jc w:val="center"/>
        </w:trPr>
        <w:tc>
          <w:tcPr>
            <w:tcW w:w="1799" w:type="dxa"/>
          </w:tcPr>
          <w:p w:rsidR="0057238E" w:rsidRPr="006452D1" w:rsidRDefault="0057238E" w:rsidP="00123213">
            <w:pPr>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AA</w:t>
            </w:r>
          </w:p>
        </w:tc>
        <w:tc>
          <w:tcPr>
            <w:tcW w:w="1800" w:type="dxa"/>
          </w:tcPr>
          <w:p w:rsidR="0057238E" w:rsidRPr="006452D1" w:rsidRDefault="0057238E" w:rsidP="0057238E">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03</w:t>
            </w:r>
          </w:p>
        </w:tc>
        <w:tc>
          <w:tcPr>
            <w:tcW w:w="1799" w:type="dxa"/>
          </w:tcPr>
          <w:p w:rsidR="0057238E" w:rsidRPr="006452D1" w:rsidRDefault="0057238E" w:rsidP="0057238E">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06</w:t>
            </w:r>
          </w:p>
        </w:tc>
        <w:tc>
          <w:tcPr>
            <w:tcW w:w="1800" w:type="dxa"/>
          </w:tcPr>
          <w:p w:rsidR="0057238E" w:rsidRPr="006452D1" w:rsidRDefault="0057238E" w:rsidP="00123213">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00</w:t>
            </w:r>
          </w:p>
        </w:tc>
        <w:tc>
          <w:tcPr>
            <w:tcW w:w="1800" w:type="dxa"/>
          </w:tcPr>
          <w:p w:rsidR="0057238E" w:rsidRPr="006452D1" w:rsidRDefault="0057238E" w:rsidP="00123213">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55</w:t>
            </w:r>
          </w:p>
        </w:tc>
      </w:tr>
    </w:tbl>
    <w:p w:rsidR="00317027" w:rsidRDefault="00317027" w:rsidP="002633FD">
      <w:pPr>
        <w:spacing w:beforeLines="50" w:afterLines="50" w:line="360" w:lineRule="auto"/>
        <w:ind w:firstLineChars="200" w:firstLine="420"/>
        <w:rPr>
          <w:rFonts w:ascii="Times New Roman" w:eastAsia="宋体"/>
        </w:rPr>
      </w:pPr>
      <w:r>
        <w:rPr>
          <w:rFonts w:ascii="Times New Roman" w:eastAsia="宋体" w:hint="eastAsia"/>
        </w:rPr>
        <w:t>UHFCMD_GET_FRE</w:t>
      </w:r>
      <w:r>
        <w:rPr>
          <w:rFonts w:ascii="Times New Roman" w:eastAsia="宋体" w:hint="eastAsia"/>
        </w:rPr>
        <w:t>命令示例如表</w:t>
      </w:r>
      <w:r>
        <w:rPr>
          <w:rFonts w:ascii="Times New Roman" w:eastAsia="宋体" w:hint="eastAsia"/>
        </w:rPr>
        <w:t>2.</w:t>
      </w:r>
      <w:r w:rsidR="00934C1D">
        <w:rPr>
          <w:rFonts w:ascii="Times New Roman" w:eastAsia="宋体" w:hint="eastAsia"/>
        </w:rPr>
        <w:t>2</w:t>
      </w:r>
      <w:r>
        <w:rPr>
          <w:rFonts w:ascii="Times New Roman" w:eastAsia="宋体" w:hint="eastAsia"/>
        </w:rPr>
        <w:t>7</w:t>
      </w:r>
      <w:r>
        <w:rPr>
          <w:rFonts w:ascii="Times New Roman" w:eastAsia="宋体" w:hint="eastAsia"/>
        </w:rPr>
        <w:t>所示。</w:t>
      </w:r>
    </w:p>
    <w:p w:rsidR="00317027" w:rsidRPr="006452D1" w:rsidRDefault="00317027" w:rsidP="002633FD">
      <w:pPr>
        <w:spacing w:beforeLines="50" w:line="360" w:lineRule="auto"/>
        <w:ind w:firstLineChars="200" w:firstLine="361"/>
        <w:jc w:val="center"/>
        <w:rPr>
          <w:rFonts w:ascii="Times New Roman" w:eastAsia="宋体"/>
          <w:b/>
          <w:sz w:val="18"/>
          <w:szCs w:val="18"/>
        </w:rPr>
      </w:pPr>
      <w:r w:rsidRPr="006452D1">
        <w:rPr>
          <w:rFonts w:ascii="Times New Roman" w:eastAsia="宋体" w:hint="eastAsia"/>
          <w:b/>
          <w:sz w:val="18"/>
          <w:szCs w:val="18"/>
        </w:rPr>
        <w:t>表</w:t>
      </w:r>
      <w:r w:rsidRPr="006452D1">
        <w:rPr>
          <w:rFonts w:ascii="Times New Roman" w:eastAsia="宋体" w:hint="eastAsia"/>
          <w:b/>
          <w:sz w:val="18"/>
          <w:szCs w:val="18"/>
        </w:rPr>
        <w:t>2.</w:t>
      </w:r>
      <w:r w:rsidR="00934C1D" w:rsidRPr="006452D1">
        <w:rPr>
          <w:rFonts w:ascii="Times New Roman" w:eastAsia="宋体" w:hint="eastAsia"/>
          <w:b/>
          <w:sz w:val="18"/>
          <w:szCs w:val="18"/>
        </w:rPr>
        <w:t>2</w:t>
      </w:r>
      <w:r w:rsidRPr="006452D1">
        <w:rPr>
          <w:rFonts w:ascii="Times New Roman" w:eastAsia="宋体" w:hint="eastAsia"/>
          <w:b/>
          <w:sz w:val="18"/>
          <w:szCs w:val="18"/>
        </w:rPr>
        <w:t>7  UHFCMD_</w:t>
      </w:r>
      <w:r w:rsidR="005136FD" w:rsidRPr="006452D1">
        <w:rPr>
          <w:rFonts w:ascii="Times New Roman" w:eastAsia="宋体" w:hint="eastAsia"/>
          <w:b/>
          <w:sz w:val="18"/>
          <w:szCs w:val="18"/>
        </w:rPr>
        <w:t xml:space="preserve"> SET</w:t>
      </w:r>
      <w:r w:rsidRPr="006452D1">
        <w:rPr>
          <w:rFonts w:ascii="Times New Roman" w:eastAsia="宋体" w:hint="eastAsia"/>
          <w:b/>
          <w:sz w:val="18"/>
          <w:szCs w:val="18"/>
        </w:rPr>
        <w:t>_FRE</w:t>
      </w:r>
      <w:r w:rsidRPr="006452D1">
        <w:rPr>
          <w:rFonts w:ascii="Times New Roman" w:eastAsia="宋体" w:hint="eastAsia"/>
          <w:b/>
          <w:sz w:val="18"/>
          <w:szCs w:val="18"/>
        </w:rPr>
        <w:t>命令示例</w:t>
      </w:r>
    </w:p>
    <w:tbl>
      <w:tblPr>
        <w:tblStyle w:val="ac"/>
        <w:tblW w:w="8884" w:type="dxa"/>
        <w:jc w:val="center"/>
        <w:tblInd w:w="1160" w:type="dxa"/>
        <w:tblLook w:val="04A0"/>
      </w:tblPr>
      <w:tblGrid>
        <w:gridCol w:w="851"/>
        <w:gridCol w:w="3680"/>
        <w:gridCol w:w="4353"/>
      </w:tblGrid>
      <w:tr w:rsidR="00317027" w:rsidRPr="006452D1" w:rsidTr="00123213">
        <w:trPr>
          <w:jc w:val="center"/>
        </w:trPr>
        <w:tc>
          <w:tcPr>
            <w:tcW w:w="851" w:type="dxa"/>
          </w:tcPr>
          <w:p w:rsidR="00317027" w:rsidRPr="006452D1" w:rsidRDefault="00317027" w:rsidP="00123213">
            <w:pPr>
              <w:spacing w:line="360" w:lineRule="auto"/>
              <w:rPr>
                <w:rFonts w:ascii="Times New Roman" w:eastAsia="宋体"/>
                <w:b/>
                <w:sz w:val="18"/>
                <w:szCs w:val="18"/>
              </w:rPr>
            </w:pPr>
            <w:r w:rsidRPr="006452D1">
              <w:rPr>
                <w:rFonts w:ascii="Times New Roman" w:eastAsia="宋体" w:hint="eastAsia"/>
                <w:b/>
                <w:sz w:val="18"/>
                <w:szCs w:val="18"/>
              </w:rPr>
              <w:t>操作</w:t>
            </w:r>
          </w:p>
        </w:tc>
        <w:tc>
          <w:tcPr>
            <w:tcW w:w="3680" w:type="dxa"/>
          </w:tcPr>
          <w:p w:rsidR="00317027" w:rsidRPr="006452D1" w:rsidRDefault="00317027" w:rsidP="00123213">
            <w:pPr>
              <w:spacing w:line="360" w:lineRule="auto"/>
              <w:rPr>
                <w:rFonts w:ascii="Times New Roman" w:eastAsia="宋体"/>
                <w:b/>
                <w:sz w:val="18"/>
                <w:szCs w:val="18"/>
              </w:rPr>
            </w:pPr>
            <w:r w:rsidRPr="006452D1">
              <w:rPr>
                <w:rFonts w:ascii="Times New Roman" w:eastAsia="宋体" w:hint="eastAsia"/>
                <w:b/>
                <w:sz w:val="18"/>
                <w:szCs w:val="18"/>
              </w:rPr>
              <w:t>交互帧</w:t>
            </w:r>
            <w:r w:rsidRPr="006452D1">
              <w:rPr>
                <w:rFonts w:ascii="Times New Roman" w:eastAsia="宋体" w:hint="eastAsia"/>
                <w:b/>
                <w:sz w:val="18"/>
                <w:szCs w:val="18"/>
              </w:rPr>
              <w:t>(hex)</w:t>
            </w:r>
          </w:p>
        </w:tc>
        <w:tc>
          <w:tcPr>
            <w:tcW w:w="4353" w:type="dxa"/>
          </w:tcPr>
          <w:p w:rsidR="00317027" w:rsidRPr="006452D1" w:rsidRDefault="00317027" w:rsidP="00123213">
            <w:pPr>
              <w:spacing w:line="360" w:lineRule="auto"/>
              <w:rPr>
                <w:rFonts w:ascii="Times New Roman" w:eastAsia="宋体"/>
                <w:b/>
                <w:sz w:val="18"/>
                <w:szCs w:val="18"/>
              </w:rPr>
            </w:pPr>
            <w:r w:rsidRPr="006452D1">
              <w:rPr>
                <w:rFonts w:ascii="Times New Roman" w:eastAsia="宋体" w:hint="eastAsia"/>
                <w:b/>
                <w:sz w:val="18"/>
                <w:szCs w:val="18"/>
              </w:rPr>
              <w:t>说明</w:t>
            </w:r>
          </w:p>
        </w:tc>
      </w:tr>
      <w:tr w:rsidR="00317027" w:rsidRPr="006452D1" w:rsidTr="00123213">
        <w:trPr>
          <w:jc w:val="center"/>
        </w:trPr>
        <w:tc>
          <w:tcPr>
            <w:tcW w:w="851" w:type="dxa"/>
          </w:tcPr>
          <w:p w:rsidR="00317027" w:rsidRPr="006452D1" w:rsidRDefault="00317027" w:rsidP="00123213">
            <w:pPr>
              <w:spacing w:line="360" w:lineRule="auto"/>
              <w:rPr>
                <w:rFonts w:ascii="Times New Roman" w:hAnsi="Times New Roman"/>
                <w:sz w:val="18"/>
                <w:szCs w:val="18"/>
              </w:rPr>
            </w:pPr>
            <w:r w:rsidRPr="006452D1">
              <w:rPr>
                <w:rFonts w:ascii="Times New Roman" w:hAnsi="Times New Roman" w:hint="eastAsia"/>
                <w:sz w:val="18"/>
                <w:szCs w:val="18"/>
              </w:rPr>
              <w:t>Send</w:t>
            </w:r>
          </w:p>
        </w:tc>
        <w:tc>
          <w:tcPr>
            <w:tcW w:w="3680" w:type="dxa"/>
          </w:tcPr>
          <w:p w:rsidR="00317027" w:rsidRPr="006452D1" w:rsidRDefault="00600E06" w:rsidP="00123213">
            <w:pPr>
              <w:spacing w:line="360" w:lineRule="auto"/>
              <w:rPr>
                <w:rFonts w:ascii="Times New Roman" w:hAnsi="Times New Roman"/>
                <w:sz w:val="18"/>
                <w:szCs w:val="18"/>
              </w:rPr>
            </w:pPr>
            <w:r w:rsidRPr="006452D1">
              <w:rPr>
                <w:rFonts w:ascii="Times New Roman" w:eastAsia="宋体" w:hAnsi="Times New Roman"/>
                <w:sz w:val="18"/>
                <w:szCs w:val="18"/>
              </w:rPr>
              <w:t>AA 09 06 00 01 73 01 0A 04 00 55</w:t>
            </w:r>
          </w:p>
        </w:tc>
        <w:tc>
          <w:tcPr>
            <w:tcW w:w="4353" w:type="dxa"/>
          </w:tcPr>
          <w:p w:rsidR="00317027" w:rsidRPr="006452D1" w:rsidRDefault="00317027" w:rsidP="00293ADD">
            <w:pPr>
              <w:spacing w:line="360" w:lineRule="auto"/>
              <w:rPr>
                <w:rFonts w:ascii="Times New Roman" w:eastAsia="宋体" w:hAnsi="Times New Roman"/>
                <w:sz w:val="18"/>
                <w:szCs w:val="18"/>
              </w:rPr>
            </w:pPr>
            <w:r w:rsidRPr="006452D1">
              <w:rPr>
                <w:rFonts w:ascii="Times New Roman" w:eastAsia="宋体" w:hAnsi="Times New Roman" w:hint="eastAsia"/>
                <w:sz w:val="18"/>
                <w:szCs w:val="18"/>
              </w:rPr>
              <w:t>请求</w:t>
            </w:r>
            <w:r w:rsidR="00293ADD" w:rsidRPr="006452D1">
              <w:rPr>
                <w:rFonts w:ascii="Times New Roman" w:eastAsia="宋体" w:hAnsi="Times New Roman" w:hint="eastAsia"/>
                <w:sz w:val="18"/>
                <w:szCs w:val="18"/>
              </w:rPr>
              <w:t>设置</w:t>
            </w:r>
            <w:r w:rsidRPr="006452D1">
              <w:rPr>
                <w:rFonts w:ascii="Times New Roman" w:eastAsia="宋体" w:hAnsi="Times New Roman" w:hint="eastAsia"/>
                <w:sz w:val="18"/>
                <w:szCs w:val="18"/>
              </w:rPr>
              <w:t>频率</w:t>
            </w:r>
            <w:r w:rsidR="00293ADD" w:rsidRPr="006452D1">
              <w:rPr>
                <w:rFonts w:ascii="Times New Roman" w:eastAsia="宋体" w:hAnsi="Times New Roman" w:hint="eastAsia"/>
                <w:sz w:val="18"/>
                <w:szCs w:val="18"/>
              </w:rPr>
              <w:t>为</w:t>
            </w:r>
            <w:r w:rsidR="00293ADD" w:rsidRPr="006452D1">
              <w:rPr>
                <w:rFonts w:ascii="Times New Roman" w:eastAsia="宋体" w:hAnsi="Times New Roman" w:hint="eastAsia"/>
                <w:sz w:val="18"/>
                <w:szCs w:val="18"/>
              </w:rPr>
              <w:t>920.125MHz</w:t>
            </w:r>
            <w:r w:rsidR="00600E06" w:rsidRPr="006452D1">
              <w:rPr>
                <w:rFonts w:ascii="Times New Roman" w:eastAsia="宋体" w:hAnsi="Times New Roman" w:hint="eastAsia"/>
                <w:sz w:val="18"/>
                <w:szCs w:val="18"/>
              </w:rPr>
              <w:t>，频道数</w:t>
            </w:r>
            <w:r w:rsidR="00600E06" w:rsidRPr="006452D1">
              <w:rPr>
                <w:rFonts w:ascii="Times New Roman" w:eastAsia="宋体" w:hAnsi="Times New Roman" w:hint="eastAsia"/>
                <w:sz w:val="18"/>
                <w:szCs w:val="18"/>
              </w:rPr>
              <w:t>10</w:t>
            </w:r>
          </w:p>
        </w:tc>
      </w:tr>
      <w:tr w:rsidR="00317027" w:rsidRPr="006452D1" w:rsidTr="00123213">
        <w:trPr>
          <w:jc w:val="center"/>
        </w:trPr>
        <w:tc>
          <w:tcPr>
            <w:tcW w:w="851" w:type="dxa"/>
          </w:tcPr>
          <w:p w:rsidR="00317027" w:rsidRPr="006452D1" w:rsidRDefault="00317027" w:rsidP="00123213">
            <w:pPr>
              <w:spacing w:line="360" w:lineRule="auto"/>
              <w:rPr>
                <w:rFonts w:ascii="Times New Roman" w:eastAsia="宋体" w:hAnsi="Times New Roman"/>
                <w:sz w:val="18"/>
                <w:szCs w:val="18"/>
              </w:rPr>
            </w:pPr>
            <w:r w:rsidRPr="006452D1">
              <w:rPr>
                <w:rFonts w:ascii="Times New Roman" w:eastAsia="宋体" w:hAnsi="Times New Roman" w:hint="eastAsia"/>
                <w:sz w:val="18"/>
                <w:szCs w:val="18"/>
              </w:rPr>
              <w:t>Recv</w:t>
            </w:r>
          </w:p>
        </w:tc>
        <w:tc>
          <w:tcPr>
            <w:tcW w:w="3680" w:type="dxa"/>
          </w:tcPr>
          <w:p w:rsidR="00317027" w:rsidRPr="006452D1" w:rsidRDefault="0063097B" w:rsidP="00123213">
            <w:pPr>
              <w:spacing w:line="360" w:lineRule="auto"/>
              <w:rPr>
                <w:rFonts w:ascii="宋体" w:eastAsia="宋体"/>
                <w:sz w:val="18"/>
                <w:szCs w:val="18"/>
              </w:rPr>
            </w:pPr>
            <w:r w:rsidRPr="006452D1">
              <w:rPr>
                <w:rFonts w:ascii="Times New Roman" w:eastAsia="宋体" w:hAnsi="Times New Roman"/>
                <w:sz w:val="18"/>
                <w:szCs w:val="18"/>
              </w:rPr>
              <w:t>AA 03 06 00 55</w:t>
            </w:r>
          </w:p>
        </w:tc>
        <w:tc>
          <w:tcPr>
            <w:tcW w:w="4353" w:type="dxa"/>
          </w:tcPr>
          <w:p w:rsidR="00317027" w:rsidRPr="006452D1" w:rsidRDefault="0063097B" w:rsidP="00123213">
            <w:pPr>
              <w:spacing w:line="360" w:lineRule="auto"/>
              <w:rPr>
                <w:rFonts w:ascii="Times New Roman" w:eastAsia="宋体" w:hAnsi="Times New Roman"/>
                <w:sz w:val="18"/>
                <w:szCs w:val="18"/>
              </w:rPr>
            </w:pPr>
            <w:r w:rsidRPr="006452D1">
              <w:rPr>
                <w:rFonts w:ascii="Times New Roman" w:eastAsia="宋体" w:hAnsi="Times New Roman" w:hint="eastAsia"/>
                <w:sz w:val="18"/>
                <w:szCs w:val="18"/>
              </w:rPr>
              <w:t>设置成功</w:t>
            </w:r>
          </w:p>
        </w:tc>
      </w:tr>
    </w:tbl>
    <w:p w:rsidR="00317027" w:rsidRPr="0023773D" w:rsidRDefault="005136FD" w:rsidP="002633FD">
      <w:pPr>
        <w:spacing w:beforeLines="50" w:afterLines="50" w:line="360" w:lineRule="auto"/>
        <w:ind w:firstLineChars="200" w:firstLine="420"/>
        <w:rPr>
          <w:rFonts w:ascii="Times New Roman" w:eastAsia="宋体"/>
        </w:rPr>
      </w:pPr>
      <w:r w:rsidRPr="0023773D">
        <w:rPr>
          <w:rFonts w:ascii="Times New Roman" w:eastAsia="宋体" w:hint="eastAsia"/>
        </w:rPr>
        <w:t>表</w:t>
      </w:r>
      <w:r w:rsidRPr="0023773D">
        <w:rPr>
          <w:rFonts w:ascii="Times New Roman" w:eastAsia="宋体" w:hint="eastAsia"/>
        </w:rPr>
        <w:t>2.27</w:t>
      </w:r>
      <w:r w:rsidRPr="0023773D">
        <w:rPr>
          <w:rFonts w:ascii="Times New Roman" w:eastAsia="宋体" w:hint="eastAsia"/>
        </w:rPr>
        <w:t>所示为设置频率实例，</w:t>
      </w:r>
      <w:r w:rsidR="00494A6F">
        <w:rPr>
          <w:rFonts w:ascii="Times New Roman" w:eastAsia="宋体" w:hint="eastAsia"/>
        </w:rPr>
        <w:t>在设置频率的请求帧中，</w:t>
      </w:r>
      <w:r w:rsidR="00494A6F">
        <w:rPr>
          <w:rFonts w:ascii="Times New Roman" w:eastAsia="宋体" w:hint="eastAsia"/>
        </w:rPr>
        <w:t>VData</w:t>
      </w:r>
      <w:r w:rsidR="00494A6F">
        <w:rPr>
          <w:rFonts w:ascii="Times New Roman" w:eastAsia="宋体" w:hint="eastAsia"/>
        </w:rPr>
        <w:t>为</w:t>
      </w:r>
      <w:r w:rsidR="00494A6F" w:rsidRPr="00494A6F">
        <w:rPr>
          <w:rFonts w:ascii="Times New Roman" w:eastAsia="宋体"/>
        </w:rPr>
        <w:t>00</w:t>
      </w:r>
      <w:r w:rsidR="00494A6F">
        <w:rPr>
          <w:rFonts w:ascii="Times New Roman" w:eastAsia="宋体" w:hint="eastAsia"/>
        </w:rPr>
        <w:t xml:space="preserve"> </w:t>
      </w:r>
      <w:r w:rsidR="00494A6F" w:rsidRPr="00494A6F">
        <w:rPr>
          <w:rFonts w:ascii="Times New Roman" w:eastAsia="宋体"/>
        </w:rPr>
        <w:t>01</w:t>
      </w:r>
      <w:r w:rsidR="00494A6F">
        <w:rPr>
          <w:rFonts w:ascii="Times New Roman" w:eastAsia="宋体" w:hint="eastAsia"/>
        </w:rPr>
        <w:t xml:space="preserve"> </w:t>
      </w:r>
      <w:r w:rsidR="00494A6F" w:rsidRPr="00494A6F">
        <w:rPr>
          <w:rFonts w:ascii="Times New Roman" w:eastAsia="宋体"/>
        </w:rPr>
        <w:t>73</w:t>
      </w:r>
      <w:r w:rsidR="00494A6F">
        <w:rPr>
          <w:rFonts w:ascii="Times New Roman" w:eastAsia="宋体" w:hint="eastAsia"/>
        </w:rPr>
        <w:t xml:space="preserve"> </w:t>
      </w:r>
      <w:r w:rsidR="00494A6F" w:rsidRPr="00494A6F">
        <w:rPr>
          <w:rFonts w:ascii="Times New Roman" w:eastAsia="宋体"/>
        </w:rPr>
        <w:t>01</w:t>
      </w:r>
      <w:r w:rsidR="00494A6F">
        <w:rPr>
          <w:rFonts w:ascii="Times New Roman" w:eastAsia="宋体" w:hint="eastAsia"/>
        </w:rPr>
        <w:t xml:space="preserve"> </w:t>
      </w:r>
      <w:r w:rsidR="00494A6F" w:rsidRPr="00494A6F">
        <w:rPr>
          <w:rFonts w:ascii="Times New Roman" w:eastAsia="宋体"/>
        </w:rPr>
        <w:t>0A</w:t>
      </w:r>
      <w:r w:rsidR="00494A6F">
        <w:rPr>
          <w:rFonts w:ascii="Times New Roman" w:eastAsia="宋体" w:hint="eastAsia"/>
        </w:rPr>
        <w:t xml:space="preserve"> </w:t>
      </w:r>
      <w:r w:rsidR="00494A6F" w:rsidRPr="00494A6F">
        <w:rPr>
          <w:rFonts w:ascii="Times New Roman" w:eastAsia="宋体"/>
        </w:rPr>
        <w:t>04</w:t>
      </w:r>
      <w:r w:rsidR="00494A6F">
        <w:rPr>
          <w:rFonts w:ascii="Times New Roman" w:eastAsia="宋体" w:hint="eastAsia"/>
        </w:rPr>
        <w:t xml:space="preserve"> </w:t>
      </w:r>
      <w:r w:rsidR="00494A6F" w:rsidRPr="00494A6F">
        <w:rPr>
          <w:rFonts w:ascii="Times New Roman" w:eastAsia="宋体"/>
        </w:rPr>
        <w:t>00</w:t>
      </w:r>
      <w:r w:rsidR="00494A6F">
        <w:rPr>
          <w:rFonts w:ascii="Times New Roman" w:eastAsia="宋体" w:hint="eastAsia"/>
        </w:rPr>
        <w:t>，</w:t>
      </w:r>
      <w:r w:rsidR="00123213">
        <w:rPr>
          <w:rFonts w:ascii="Times New Roman" w:eastAsia="宋体" w:hint="eastAsia"/>
        </w:rPr>
        <w:t>根据表</w:t>
      </w:r>
      <w:r w:rsidR="00123213">
        <w:rPr>
          <w:rFonts w:ascii="Times New Roman" w:eastAsia="宋体" w:hint="eastAsia"/>
        </w:rPr>
        <w:t>2.21</w:t>
      </w:r>
      <w:r w:rsidR="00123213">
        <w:rPr>
          <w:rFonts w:ascii="Times New Roman" w:eastAsia="宋体" w:hint="eastAsia"/>
        </w:rPr>
        <w:t>到表</w:t>
      </w:r>
      <w:r w:rsidR="00123213">
        <w:rPr>
          <w:rFonts w:ascii="Times New Roman" w:eastAsia="宋体" w:hint="eastAsia"/>
        </w:rPr>
        <w:t>2.25</w:t>
      </w:r>
      <w:r w:rsidR="00123213">
        <w:rPr>
          <w:rFonts w:ascii="Times New Roman" w:eastAsia="宋体" w:hint="eastAsia"/>
        </w:rPr>
        <w:t>可以得到：</w:t>
      </w:r>
      <w:r w:rsidR="00123213">
        <w:rPr>
          <w:rFonts w:ascii="Times New Roman" w:eastAsia="宋体" w:hint="eastAsia"/>
        </w:rPr>
        <w:t>FREMODE= 0x00</w:t>
      </w:r>
      <w:r w:rsidR="00123213">
        <w:rPr>
          <w:rFonts w:ascii="Times New Roman" w:eastAsia="宋体" w:hint="eastAsia"/>
        </w:rPr>
        <w:t>，中国标准，</w:t>
      </w:r>
      <w:r w:rsidR="00123213">
        <w:rPr>
          <w:rFonts w:ascii="Times New Roman" w:eastAsia="宋体" w:hint="eastAsia"/>
        </w:rPr>
        <w:t>920MHz~925MHz</w:t>
      </w:r>
      <w:r w:rsidR="00123213">
        <w:rPr>
          <w:rFonts w:ascii="Times New Roman" w:eastAsia="宋体" w:hint="eastAsia"/>
        </w:rPr>
        <w:t>；</w:t>
      </w:r>
      <w:r w:rsidR="00123213">
        <w:rPr>
          <w:rFonts w:ascii="Times New Roman" w:eastAsia="宋体" w:hint="eastAsia"/>
        </w:rPr>
        <w:t>FREBASE=0x01</w:t>
      </w:r>
      <w:r w:rsidR="00123213">
        <w:rPr>
          <w:rFonts w:ascii="Times New Roman" w:eastAsia="宋体" w:hint="eastAsia"/>
        </w:rPr>
        <w:t>，频率基数为</w:t>
      </w:r>
      <w:r w:rsidR="00123213">
        <w:rPr>
          <w:rFonts w:ascii="Times New Roman" w:eastAsia="宋体" w:hint="eastAsia"/>
        </w:rPr>
        <w:t>125K</w:t>
      </w:r>
      <w:r w:rsidR="00123213">
        <w:rPr>
          <w:rFonts w:ascii="Times New Roman" w:eastAsia="宋体" w:hint="eastAsia"/>
        </w:rPr>
        <w:t>；</w:t>
      </w:r>
      <w:r w:rsidR="00123213">
        <w:rPr>
          <w:rFonts w:ascii="Times New Roman" w:eastAsia="宋体" w:hint="eastAsia"/>
        </w:rPr>
        <w:t>BF=0x7301</w:t>
      </w:r>
      <w:r w:rsidR="00123213">
        <w:rPr>
          <w:rFonts w:ascii="Times New Roman" w:eastAsia="宋体" w:hint="eastAsia"/>
        </w:rPr>
        <w:t>，转化为二进制：</w:t>
      </w:r>
      <w:r w:rsidR="00123213">
        <w:rPr>
          <w:rFonts w:ascii="Times New Roman" w:eastAsia="宋体" w:hint="eastAsia"/>
        </w:rPr>
        <w:t>0</w:t>
      </w:r>
      <w:r w:rsidR="00123213" w:rsidRPr="00D57FAD">
        <w:rPr>
          <w:rFonts w:ascii="Times New Roman" w:eastAsia="宋体" w:hint="eastAsia"/>
          <w:color w:val="FF0000"/>
        </w:rPr>
        <w:t>111 0011 000</w:t>
      </w:r>
      <w:r w:rsidR="00123213">
        <w:rPr>
          <w:rFonts w:ascii="Times New Roman" w:eastAsia="宋体" w:hint="eastAsia"/>
        </w:rPr>
        <w:t>0 0001</w:t>
      </w:r>
      <w:r w:rsidR="00123213">
        <w:rPr>
          <w:rFonts w:ascii="Times New Roman" w:eastAsia="宋体" w:hint="eastAsia"/>
        </w:rPr>
        <w:t>，根据表</w:t>
      </w:r>
      <w:r w:rsidR="00123213">
        <w:rPr>
          <w:rFonts w:ascii="Times New Roman" w:eastAsia="宋体" w:hint="eastAsia"/>
        </w:rPr>
        <w:t>2.23</w:t>
      </w:r>
      <w:r w:rsidR="00123213">
        <w:rPr>
          <w:rFonts w:ascii="Times New Roman" w:eastAsia="宋体" w:hint="eastAsia"/>
        </w:rPr>
        <w:t>，红色部分为整数部分，重新写一下为</w:t>
      </w:r>
      <w:r w:rsidR="00123213">
        <w:rPr>
          <w:rFonts w:ascii="Times New Roman" w:eastAsia="宋体" w:hint="eastAsia"/>
        </w:rPr>
        <w:t>:11 1001 1000</w:t>
      </w:r>
      <w:r w:rsidR="00123213">
        <w:rPr>
          <w:rFonts w:ascii="Times New Roman" w:eastAsia="宋体" w:hint="eastAsia"/>
        </w:rPr>
        <w:t>，也就是</w:t>
      </w:r>
      <w:r w:rsidR="00123213">
        <w:rPr>
          <w:rFonts w:ascii="Times New Roman" w:eastAsia="宋体" w:hint="eastAsia"/>
        </w:rPr>
        <w:t>0x398=920</w:t>
      </w:r>
      <w:r w:rsidR="00123213">
        <w:rPr>
          <w:rFonts w:ascii="Times New Roman" w:eastAsia="宋体" w:hint="eastAsia"/>
        </w:rPr>
        <w:t>，尾数的积数为</w:t>
      </w:r>
      <w:r w:rsidR="00123213">
        <w:rPr>
          <w:rFonts w:ascii="Times New Roman" w:eastAsia="宋体" w:hint="eastAsia"/>
        </w:rPr>
        <w:t>0x01</w:t>
      </w:r>
      <w:r w:rsidR="00123213">
        <w:rPr>
          <w:rFonts w:ascii="Times New Roman" w:eastAsia="宋体" w:hint="eastAsia"/>
        </w:rPr>
        <w:t>，也就是</w:t>
      </w:r>
      <w:r w:rsidR="00123213">
        <w:rPr>
          <w:rFonts w:ascii="Times New Roman" w:eastAsia="宋体" w:hint="eastAsia"/>
        </w:rPr>
        <w:t>1</w:t>
      </w:r>
      <w:r w:rsidR="00123213">
        <w:rPr>
          <w:rFonts w:ascii="Times New Roman" w:eastAsia="宋体" w:hint="eastAsia"/>
        </w:rPr>
        <w:t>，而频率基数为</w:t>
      </w:r>
      <w:r w:rsidR="00123213">
        <w:rPr>
          <w:rFonts w:ascii="Times New Roman" w:eastAsia="宋体" w:hint="eastAsia"/>
        </w:rPr>
        <w:t>125K</w:t>
      </w:r>
      <w:r w:rsidR="00123213">
        <w:rPr>
          <w:rFonts w:ascii="Times New Roman" w:eastAsia="宋体" w:hint="eastAsia"/>
        </w:rPr>
        <w:t>，因此这里设置的工作频率为</w:t>
      </w:r>
      <w:r w:rsidR="00123213">
        <w:rPr>
          <w:rFonts w:ascii="Times New Roman" w:eastAsia="宋体" w:hint="eastAsia"/>
        </w:rPr>
        <w:t>920.125MHz</w:t>
      </w:r>
      <w:r w:rsidR="00123213">
        <w:rPr>
          <w:rFonts w:ascii="Times New Roman" w:eastAsia="宋体" w:hint="eastAsia"/>
        </w:rPr>
        <w:t>；频道数</w:t>
      </w:r>
      <w:r w:rsidR="00123213">
        <w:rPr>
          <w:rFonts w:ascii="Times New Roman" w:eastAsia="宋体" w:hint="eastAsia"/>
        </w:rPr>
        <w:t>CN=0x0A=10</w:t>
      </w:r>
      <w:r w:rsidR="00123213">
        <w:rPr>
          <w:rFonts w:ascii="Times New Roman" w:eastAsia="宋体" w:hint="eastAsia"/>
        </w:rPr>
        <w:t>；频道带宽</w:t>
      </w:r>
      <w:r w:rsidR="00AE26D9">
        <w:rPr>
          <w:rFonts w:ascii="Times New Roman" w:eastAsia="宋体" w:hint="eastAsia"/>
        </w:rPr>
        <w:t xml:space="preserve"> SPC =0x04=4</w:t>
      </w:r>
      <w:r w:rsidR="00AE26D9">
        <w:rPr>
          <w:rFonts w:ascii="Times New Roman" w:eastAsia="宋体" w:hint="eastAsia"/>
        </w:rPr>
        <w:t>；跳频方式为随机跳。</w:t>
      </w:r>
    </w:p>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UHFCMD_GET_VERSION</w:t>
      </w:r>
      <w:r w:rsidR="005C4811">
        <w:rPr>
          <w:rFonts w:ascii="Times New Roman" w:eastAsia="宋体" w:hint="eastAsia"/>
          <w:b/>
        </w:rPr>
        <w:t>命令</w:t>
      </w:r>
    </w:p>
    <w:p w:rsidR="00AA0A12" w:rsidRDefault="00AA0A12" w:rsidP="002633FD">
      <w:pPr>
        <w:spacing w:beforeLines="50" w:afterLines="50" w:line="360" w:lineRule="auto"/>
        <w:ind w:firstLineChars="200" w:firstLine="420"/>
        <w:rPr>
          <w:rFonts w:ascii="Times New Roman" w:eastAsia="宋体"/>
        </w:rPr>
      </w:pPr>
      <w:r>
        <w:rPr>
          <w:rFonts w:ascii="Times New Roman" w:eastAsia="宋体" w:hint="eastAsia"/>
        </w:rPr>
        <w:lastRenderedPageBreak/>
        <w:t>UHFCMD_</w:t>
      </w:r>
      <w:r w:rsidR="00F07DBE">
        <w:rPr>
          <w:rFonts w:ascii="Times New Roman" w:eastAsia="宋体" w:hint="eastAsia"/>
        </w:rPr>
        <w:t>GET_VERSION</w:t>
      </w:r>
      <w:r>
        <w:rPr>
          <w:rFonts w:ascii="Times New Roman" w:eastAsia="宋体" w:hint="eastAsia"/>
        </w:rPr>
        <w:t>命令字是</w:t>
      </w:r>
      <w:r>
        <w:rPr>
          <w:rFonts w:ascii="Times New Roman" w:eastAsia="宋体" w:hint="eastAsia"/>
        </w:rPr>
        <w:t>0x0</w:t>
      </w:r>
      <w:r w:rsidR="00502729">
        <w:rPr>
          <w:rFonts w:ascii="Times New Roman" w:eastAsia="宋体" w:hint="eastAsia"/>
        </w:rPr>
        <w:t>7</w:t>
      </w:r>
      <w:r>
        <w:rPr>
          <w:rFonts w:ascii="Times New Roman" w:eastAsia="宋体" w:hint="eastAsia"/>
        </w:rPr>
        <w:t>，用来</w:t>
      </w:r>
      <w:r w:rsidR="003B6E1F">
        <w:rPr>
          <w:rFonts w:ascii="Times New Roman" w:eastAsia="宋体" w:hint="eastAsia"/>
        </w:rPr>
        <w:t>获取</w:t>
      </w:r>
      <w:r w:rsidR="003B6E1F">
        <w:rPr>
          <w:rFonts w:ascii="Times New Roman" w:eastAsia="宋体" w:hint="eastAsia"/>
        </w:rPr>
        <w:t>900M</w:t>
      </w:r>
      <w:r w:rsidR="003B6E1F">
        <w:rPr>
          <w:rFonts w:ascii="Times New Roman" w:eastAsia="宋体" w:hint="eastAsia"/>
        </w:rPr>
        <w:t>模块的版本号和序列号</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sidR="003B6E1F">
        <w:rPr>
          <w:rFonts w:ascii="Times New Roman" w:eastAsia="宋体" w:hint="eastAsia"/>
        </w:rPr>
        <w:t>UHFCMD_GET_VERSION</w:t>
      </w:r>
      <w:r>
        <w:rPr>
          <w:rFonts w:ascii="Times New Roman" w:eastAsia="宋体" w:hint="eastAsia"/>
        </w:rPr>
        <w:t>命令帧结构如表</w:t>
      </w:r>
      <w:r>
        <w:rPr>
          <w:rFonts w:ascii="Times New Roman" w:eastAsia="宋体" w:hint="eastAsia"/>
        </w:rPr>
        <w:t>2.</w:t>
      </w:r>
      <w:r w:rsidR="00235B6A">
        <w:rPr>
          <w:rFonts w:ascii="Times New Roman" w:eastAsia="宋体" w:hint="eastAsia"/>
        </w:rPr>
        <w:t>2</w:t>
      </w:r>
      <w:r>
        <w:rPr>
          <w:rFonts w:ascii="Times New Roman" w:eastAsia="宋体" w:hint="eastAsia"/>
        </w:rPr>
        <w:t>8</w:t>
      </w:r>
      <w:r>
        <w:rPr>
          <w:rFonts w:ascii="Times New Roman" w:eastAsia="宋体" w:hint="eastAsia"/>
        </w:rPr>
        <w:t>所示。</w:t>
      </w:r>
    </w:p>
    <w:p w:rsidR="00AA0A12" w:rsidRPr="006452D1" w:rsidRDefault="00AA0A12" w:rsidP="002633FD">
      <w:pPr>
        <w:spacing w:beforeLines="50" w:line="360" w:lineRule="auto"/>
        <w:ind w:firstLineChars="200" w:firstLine="361"/>
        <w:jc w:val="center"/>
        <w:rPr>
          <w:rFonts w:ascii="Times New Roman" w:eastAsia="宋体"/>
          <w:b/>
          <w:sz w:val="18"/>
          <w:szCs w:val="18"/>
        </w:rPr>
      </w:pPr>
      <w:r w:rsidRPr="006452D1">
        <w:rPr>
          <w:rFonts w:ascii="Times New Roman" w:eastAsia="宋体" w:hint="eastAsia"/>
          <w:b/>
          <w:sz w:val="18"/>
          <w:szCs w:val="18"/>
        </w:rPr>
        <w:t>表</w:t>
      </w:r>
      <w:r w:rsidRPr="006452D1">
        <w:rPr>
          <w:rFonts w:ascii="Times New Roman" w:eastAsia="宋体" w:hint="eastAsia"/>
          <w:b/>
          <w:sz w:val="18"/>
          <w:szCs w:val="18"/>
        </w:rPr>
        <w:t>2.</w:t>
      </w:r>
      <w:r w:rsidR="001B0FB8" w:rsidRPr="006452D1">
        <w:rPr>
          <w:rFonts w:ascii="Times New Roman" w:eastAsia="宋体" w:hint="eastAsia"/>
          <w:b/>
          <w:sz w:val="18"/>
          <w:szCs w:val="18"/>
        </w:rPr>
        <w:t>2</w:t>
      </w:r>
      <w:r w:rsidRPr="006452D1">
        <w:rPr>
          <w:rFonts w:ascii="Times New Roman" w:eastAsia="宋体" w:hint="eastAsia"/>
          <w:b/>
          <w:sz w:val="18"/>
          <w:szCs w:val="18"/>
        </w:rPr>
        <w:t xml:space="preserve">8  </w:t>
      </w:r>
      <w:r w:rsidR="003B6E1F" w:rsidRPr="006452D1">
        <w:rPr>
          <w:rFonts w:ascii="Times New Roman" w:eastAsia="宋体" w:hint="eastAsia"/>
          <w:b/>
          <w:sz w:val="18"/>
          <w:szCs w:val="18"/>
        </w:rPr>
        <w:t>UHFCMD_GET_VERSION</w:t>
      </w:r>
      <w:r w:rsidRPr="006452D1">
        <w:rPr>
          <w:rFonts w:ascii="Times New Roman" w:eastAsia="宋体" w:hint="eastAsia"/>
          <w:b/>
          <w:sz w:val="18"/>
          <w:szCs w:val="18"/>
        </w:rPr>
        <w:t>命令请求帧结构</w:t>
      </w:r>
    </w:p>
    <w:tbl>
      <w:tblPr>
        <w:tblW w:w="8909"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27"/>
        <w:gridCol w:w="2227"/>
        <w:gridCol w:w="2227"/>
        <w:gridCol w:w="2228"/>
      </w:tblGrid>
      <w:tr w:rsidR="009742EA" w:rsidRPr="006452D1" w:rsidTr="009742EA">
        <w:trPr>
          <w:trHeight w:val="468"/>
          <w:jc w:val="center"/>
        </w:trPr>
        <w:tc>
          <w:tcPr>
            <w:tcW w:w="2227" w:type="dxa"/>
          </w:tcPr>
          <w:p w:rsidR="009742EA" w:rsidRPr="006452D1" w:rsidRDefault="009742EA" w:rsidP="007E33D7">
            <w:pPr>
              <w:spacing w:line="360" w:lineRule="auto"/>
              <w:jc w:val="left"/>
              <w:rPr>
                <w:rFonts w:ascii="Times New Roman" w:hAnsi="Times New Roman" w:cs="Times New Roman"/>
                <w:b/>
                <w:sz w:val="18"/>
                <w:szCs w:val="18"/>
              </w:rPr>
            </w:pPr>
            <w:r w:rsidRPr="006452D1">
              <w:rPr>
                <w:rFonts w:ascii="Times New Roman" w:hAnsi="Times New Roman" w:cs="Times New Roman"/>
                <w:b/>
                <w:sz w:val="18"/>
                <w:szCs w:val="18"/>
              </w:rPr>
              <w:t>SOF</w:t>
            </w:r>
          </w:p>
        </w:tc>
        <w:tc>
          <w:tcPr>
            <w:tcW w:w="2227" w:type="dxa"/>
          </w:tcPr>
          <w:p w:rsidR="009742EA" w:rsidRPr="006452D1" w:rsidRDefault="009742EA" w:rsidP="007E33D7">
            <w:pPr>
              <w:spacing w:line="360" w:lineRule="auto"/>
              <w:jc w:val="left"/>
              <w:rPr>
                <w:rFonts w:ascii="Times New Roman" w:hAnsi="Times New Roman" w:cs="Times New Roman"/>
                <w:b/>
                <w:sz w:val="18"/>
                <w:szCs w:val="18"/>
              </w:rPr>
            </w:pPr>
            <w:r w:rsidRPr="006452D1">
              <w:rPr>
                <w:rFonts w:ascii="Times New Roman" w:hAnsi="Times New Roman" w:cs="Times New Roman"/>
                <w:b/>
                <w:sz w:val="18"/>
                <w:szCs w:val="18"/>
              </w:rPr>
              <w:t>Lenth</w:t>
            </w:r>
          </w:p>
        </w:tc>
        <w:tc>
          <w:tcPr>
            <w:tcW w:w="2227" w:type="dxa"/>
          </w:tcPr>
          <w:p w:rsidR="009742EA" w:rsidRPr="006452D1" w:rsidRDefault="009742EA" w:rsidP="007E33D7">
            <w:pPr>
              <w:spacing w:line="360" w:lineRule="auto"/>
              <w:jc w:val="left"/>
              <w:rPr>
                <w:rFonts w:ascii="Times New Roman" w:hAnsi="Times New Roman" w:cs="Times New Roman"/>
                <w:b/>
                <w:sz w:val="18"/>
                <w:szCs w:val="18"/>
              </w:rPr>
            </w:pPr>
            <w:r w:rsidRPr="006452D1">
              <w:rPr>
                <w:rFonts w:ascii="Times New Roman" w:hAnsi="Times New Roman" w:cs="Times New Roman" w:hint="eastAsia"/>
                <w:b/>
                <w:sz w:val="18"/>
                <w:szCs w:val="18"/>
              </w:rPr>
              <w:t>CMD</w:t>
            </w:r>
          </w:p>
        </w:tc>
        <w:tc>
          <w:tcPr>
            <w:tcW w:w="2228" w:type="dxa"/>
          </w:tcPr>
          <w:p w:rsidR="009742EA" w:rsidRPr="006452D1" w:rsidRDefault="0073571B" w:rsidP="007E33D7">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9742EA" w:rsidRPr="006452D1" w:rsidTr="009742EA">
        <w:trPr>
          <w:trHeight w:val="468"/>
          <w:jc w:val="center"/>
        </w:trPr>
        <w:tc>
          <w:tcPr>
            <w:tcW w:w="2227" w:type="dxa"/>
          </w:tcPr>
          <w:p w:rsidR="009742EA" w:rsidRPr="006452D1" w:rsidRDefault="009742EA" w:rsidP="007E33D7">
            <w:pPr>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AA</w:t>
            </w:r>
          </w:p>
        </w:tc>
        <w:tc>
          <w:tcPr>
            <w:tcW w:w="2227" w:type="dxa"/>
          </w:tcPr>
          <w:p w:rsidR="009742EA" w:rsidRPr="006452D1" w:rsidRDefault="009742EA" w:rsidP="004A6102">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02</w:t>
            </w:r>
          </w:p>
        </w:tc>
        <w:tc>
          <w:tcPr>
            <w:tcW w:w="2227" w:type="dxa"/>
          </w:tcPr>
          <w:p w:rsidR="009742EA" w:rsidRPr="006452D1" w:rsidRDefault="009742EA" w:rsidP="004A6102">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07</w:t>
            </w:r>
          </w:p>
        </w:tc>
        <w:tc>
          <w:tcPr>
            <w:tcW w:w="2228" w:type="dxa"/>
          </w:tcPr>
          <w:p w:rsidR="009742EA" w:rsidRPr="006452D1" w:rsidRDefault="009742EA" w:rsidP="007E33D7">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55</w:t>
            </w:r>
          </w:p>
        </w:tc>
      </w:tr>
    </w:tbl>
    <w:p w:rsidR="00AA0A12" w:rsidRDefault="00D82C21" w:rsidP="002633FD">
      <w:pPr>
        <w:spacing w:beforeLines="50" w:afterLines="50" w:line="360" w:lineRule="auto"/>
        <w:ind w:firstLineChars="200" w:firstLine="420"/>
        <w:rPr>
          <w:rFonts w:ascii="Times New Roman" w:eastAsia="宋体"/>
        </w:rPr>
      </w:pPr>
      <w:r>
        <w:rPr>
          <w:rFonts w:ascii="Times New Roman" w:eastAsia="宋体" w:hint="eastAsia"/>
        </w:rPr>
        <w:t>900MHz</w:t>
      </w:r>
      <w:r>
        <w:rPr>
          <w:rFonts w:ascii="Times New Roman" w:eastAsia="宋体" w:hint="eastAsia"/>
        </w:rPr>
        <w:t>模块接收到请求命令并</w:t>
      </w:r>
      <w:r w:rsidR="001F4C85">
        <w:rPr>
          <w:rFonts w:ascii="Times New Roman" w:eastAsia="宋体" w:hint="eastAsia"/>
        </w:rPr>
        <w:t>获取模块版本信息</w:t>
      </w:r>
      <w:r>
        <w:rPr>
          <w:rFonts w:ascii="Times New Roman" w:eastAsia="宋体" w:hint="eastAsia"/>
        </w:rPr>
        <w:t>后会将</w:t>
      </w:r>
      <w:r w:rsidR="00A27312">
        <w:rPr>
          <w:rFonts w:ascii="Times New Roman" w:eastAsia="宋体" w:hint="eastAsia"/>
        </w:rPr>
        <w:t>版本信息</w:t>
      </w:r>
      <w:r>
        <w:rPr>
          <w:rFonts w:ascii="Times New Roman" w:eastAsia="宋体" w:hint="eastAsia"/>
        </w:rPr>
        <w:t>反馈给请求方（如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2.2</w:t>
      </w:r>
      <w:r w:rsidR="00DB0E47">
        <w:rPr>
          <w:rFonts w:ascii="Times New Roman" w:eastAsia="宋体" w:hint="eastAsia"/>
        </w:rPr>
        <w:t>9</w:t>
      </w:r>
      <w:r>
        <w:rPr>
          <w:rFonts w:ascii="Times New Roman" w:eastAsia="宋体" w:hint="eastAsia"/>
        </w:rPr>
        <w:t>所示</w:t>
      </w:r>
      <w:r w:rsidR="00AA0A12" w:rsidRPr="00120ADF">
        <w:rPr>
          <w:rFonts w:ascii="Times New Roman" w:eastAsia="宋体" w:hint="eastAsia"/>
        </w:rPr>
        <w:t>。</w:t>
      </w:r>
    </w:p>
    <w:p w:rsidR="00753C6A" w:rsidRPr="006452D1" w:rsidRDefault="00753C6A" w:rsidP="002633FD">
      <w:pPr>
        <w:spacing w:beforeLines="50" w:line="360" w:lineRule="auto"/>
        <w:ind w:firstLineChars="200" w:firstLine="361"/>
        <w:jc w:val="center"/>
        <w:rPr>
          <w:rFonts w:ascii="Times New Roman" w:eastAsia="宋体"/>
          <w:b/>
          <w:sz w:val="18"/>
          <w:szCs w:val="18"/>
        </w:rPr>
      </w:pPr>
      <w:r w:rsidRPr="006452D1">
        <w:rPr>
          <w:rFonts w:ascii="Times New Roman" w:eastAsia="宋体" w:hint="eastAsia"/>
          <w:b/>
          <w:sz w:val="18"/>
          <w:szCs w:val="18"/>
        </w:rPr>
        <w:t>表</w:t>
      </w:r>
      <w:r w:rsidRPr="006452D1">
        <w:rPr>
          <w:rFonts w:ascii="Times New Roman" w:eastAsia="宋体" w:hint="eastAsia"/>
          <w:b/>
          <w:sz w:val="18"/>
          <w:szCs w:val="18"/>
        </w:rPr>
        <w:t>2.29  UHFCMD_GET_VERSION</w:t>
      </w:r>
      <w:r w:rsidRPr="006452D1">
        <w:rPr>
          <w:rFonts w:ascii="Times New Roman" w:eastAsia="宋体" w:hint="eastAsia"/>
          <w:b/>
          <w:sz w:val="18"/>
          <w:szCs w:val="18"/>
        </w:rPr>
        <w:t>命令</w:t>
      </w:r>
      <w:r w:rsidR="00B23050" w:rsidRPr="006452D1">
        <w:rPr>
          <w:rFonts w:ascii="Times New Roman" w:eastAsia="宋体" w:hint="eastAsia"/>
          <w:b/>
          <w:sz w:val="18"/>
          <w:szCs w:val="18"/>
        </w:rPr>
        <w:t>响应</w:t>
      </w:r>
      <w:r w:rsidRPr="006452D1">
        <w:rPr>
          <w:rFonts w:ascii="Times New Roman" w:eastAsia="宋体" w:hint="eastAsia"/>
          <w:b/>
          <w:sz w:val="18"/>
          <w:szCs w:val="18"/>
        </w:rPr>
        <w:t>帧结构</w:t>
      </w:r>
    </w:p>
    <w:tbl>
      <w:tblPr>
        <w:tblW w:w="8878" w:type="dxa"/>
        <w:jc w:val="center"/>
        <w:tblInd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26"/>
        <w:gridCol w:w="992"/>
        <w:gridCol w:w="850"/>
        <w:gridCol w:w="993"/>
        <w:gridCol w:w="1701"/>
        <w:gridCol w:w="1842"/>
        <w:gridCol w:w="1374"/>
      </w:tblGrid>
      <w:tr w:rsidR="00F446AB" w:rsidRPr="006452D1" w:rsidTr="000212E9">
        <w:trPr>
          <w:trHeight w:val="468"/>
          <w:jc w:val="center"/>
        </w:trPr>
        <w:tc>
          <w:tcPr>
            <w:tcW w:w="1126" w:type="dxa"/>
          </w:tcPr>
          <w:p w:rsidR="00F446AB" w:rsidRPr="006452D1" w:rsidRDefault="00F446AB" w:rsidP="007E33D7">
            <w:pPr>
              <w:spacing w:line="360" w:lineRule="auto"/>
              <w:jc w:val="left"/>
              <w:rPr>
                <w:rFonts w:ascii="Times New Roman" w:hAnsi="Times New Roman" w:cs="Times New Roman"/>
                <w:b/>
                <w:sz w:val="18"/>
                <w:szCs w:val="18"/>
              </w:rPr>
            </w:pPr>
            <w:r w:rsidRPr="006452D1">
              <w:rPr>
                <w:rFonts w:ascii="Times New Roman" w:hAnsi="Times New Roman" w:cs="Times New Roman"/>
                <w:b/>
                <w:sz w:val="18"/>
                <w:szCs w:val="18"/>
              </w:rPr>
              <w:t>SOF</w:t>
            </w:r>
          </w:p>
        </w:tc>
        <w:tc>
          <w:tcPr>
            <w:tcW w:w="992" w:type="dxa"/>
          </w:tcPr>
          <w:p w:rsidR="00F446AB" w:rsidRPr="006452D1" w:rsidRDefault="00F446AB" w:rsidP="007E33D7">
            <w:pPr>
              <w:spacing w:line="360" w:lineRule="auto"/>
              <w:jc w:val="left"/>
              <w:rPr>
                <w:rFonts w:ascii="Times New Roman" w:hAnsi="Times New Roman" w:cs="Times New Roman"/>
                <w:b/>
                <w:sz w:val="18"/>
                <w:szCs w:val="18"/>
              </w:rPr>
            </w:pPr>
            <w:r w:rsidRPr="006452D1">
              <w:rPr>
                <w:rFonts w:ascii="Times New Roman" w:hAnsi="Times New Roman" w:cs="Times New Roman"/>
                <w:b/>
                <w:sz w:val="18"/>
                <w:szCs w:val="18"/>
              </w:rPr>
              <w:t>Lenth</w:t>
            </w:r>
          </w:p>
        </w:tc>
        <w:tc>
          <w:tcPr>
            <w:tcW w:w="850" w:type="dxa"/>
          </w:tcPr>
          <w:p w:rsidR="00F446AB" w:rsidRPr="006452D1" w:rsidRDefault="00F446AB" w:rsidP="007E33D7">
            <w:pPr>
              <w:spacing w:line="360" w:lineRule="auto"/>
              <w:jc w:val="left"/>
              <w:rPr>
                <w:rFonts w:ascii="Times New Roman" w:hAnsi="Times New Roman" w:cs="Times New Roman"/>
                <w:b/>
                <w:sz w:val="18"/>
                <w:szCs w:val="18"/>
              </w:rPr>
            </w:pPr>
            <w:r w:rsidRPr="006452D1">
              <w:rPr>
                <w:rFonts w:ascii="Times New Roman" w:hAnsi="Times New Roman" w:cs="Times New Roman" w:hint="eastAsia"/>
                <w:b/>
                <w:sz w:val="18"/>
                <w:szCs w:val="18"/>
              </w:rPr>
              <w:t>CMD</w:t>
            </w:r>
          </w:p>
        </w:tc>
        <w:tc>
          <w:tcPr>
            <w:tcW w:w="993" w:type="dxa"/>
          </w:tcPr>
          <w:p w:rsidR="00F446AB" w:rsidRPr="006452D1" w:rsidRDefault="00F446AB" w:rsidP="000212E9">
            <w:pPr>
              <w:spacing w:line="360" w:lineRule="auto"/>
              <w:rPr>
                <w:rFonts w:ascii="Times New Roman" w:hAnsi="Times New Roman" w:cs="Times New Roman"/>
                <w:b/>
                <w:sz w:val="18"/>
                <w:szCs w:val="18"/>
              </w:rPr>
            </w:pPr>
            <w:r w:rsidRPr="006452D1">
              <w:rPr>
                <w:rFonts w:ascii="Times New Roman" w:hAnsi="Times New Roman" w:cs="Times New Roman" w:hint="eastAsia"/>
                <w:b/>
                <w:sz w:val="18"/>
                <w:szCs w:val="18"/>
              </w:rPr>
              <w:t>Status</w:t>
            </w:r>
          </w:p>
        </w:tc>
        <w:tc>
          <w:tcPr>
            <w:tcW w:w="3543" w:type="dxa"/>
            <w:gridSpan w:val="2"/>
          </w:tcPr>
          <w:p w:rsidR="00F446AB" w:rsidRPr="006452D1" w:rsidRDefault="00F446AB" w:rsidP="003F19F3">
            <w:pPr>
              <w:spacing w:line="360" w:lineRule="auto"/>
              <w:jc w:val="center"/>
              <w:rPr>
                <w:rFonts w:ascii="Times New Roman" w:hAnsi="Times New Roman" w:cs="Times New Roman"/>
                <w:b/>
                <w:sz w:val="18"/>
                <w:szCs w:val="18"/>
              </w:rPr>
            </w:pPr>
            <w:r w:rsidRPr="006452D1">
              <w:rPr>
                <w:rFonts w:ascii="Times New Roman" w:hAnsi="Times New Roman" w:cs="Times New Roman" w:hint="eastAsia"/>
                <w:b/>
                <w:sz w:val="18"/>
                <w:szCs w:val="18"/>
              </w:rPr>
              <w:t>VData</w:t>
            </w:r>
          </w:p>
        </w:tc>
        <w:tc>
          <w:tcPr>
            <w:tcW w:w="1374" w:type="dxa"/>
          </w:tcPr>
          <w:p w:rsidR="00F446AB" w:rsidRPr="006452D1" w:rsidRDefault="0073571B" w:rsidP="007E33D7">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F446AB" w:rsidRPr="006452D1" w:rsidTr="000212E9">
        <w:trPr>
          <w:trHeight w:val="468"/>
          <w:jc w:val="center"/>
        </w:trPr>
        <w:tc>
          <w:tcPr>
            <w:tcW w:w="1126" w:type="dxa"/>
          </w:tcPr>
          <w:p w:rsidR="00F446AB" w:rsidRPr="006452D1" w:rsidRDefault="00F446AB" w:rsidP="007E33D7">
            <w:pPr>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AA</w:t>
            </w:r>
          </w:p>
        </w:tc>
        <w:tc>
          <w:tcPr>
            <w:tcW w:w="992" w:type="dxa"/>
          </w:tcPr>
          <w:p w:rsidR="00F446AB" w:rsidRPr="006452D1" w:rsidRDefault="00F446AB" w:rsidP="00D412EF">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0</w:t>
            </w:r>
            <w:r w:rsidR="00D412EF" w:rsidRPr="006452D1">
              <w:rPr>
                <w:rFonts w:ascii="Times New Roman" w:hAnsi="Times New Roman" w:cs="Times New Roman" w:hint="eastAsia"/>
                <w:sz w:val="18"/>
                <w:szCs w:val="18"/>
              </w:rPr>
              <w:t>A</w:t>
            </w:r>
          </w:p>
        </w:tc>
        <w:tc>
          <w:tcPr>
            <w:tcW w:w="850" w:type="dxa"/>
          </w:tcPr>
          <w:p w:rsidR="00F446AB" w:rsidRPr="006452D1" w:rsidRDefault="00F446AB" w:rsidP="007E33D7">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07</w:t>
            </w:r>
          </w:p>
        </w:tc>
        <w:tc>
          <w:tcPr>
            <w:tcW w:w="993" w:type="dxa"/>
          </w:tcPr>
          <w:p w:rsidR="00F446AB" w:rsidRPr="006452D1" w:rsidRDefault="00F446AB" w:rsidP="007E33D7">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XX</w:t>
            </w:r>
          </w:p>
        </w:tc>
        <w:tc>
          <w:tcPr>
            <w:tcW w:w="1701" w:type="dxa"/>
          </w:tcPr>
          <w:p w:rsidR="00F446AB" w:rsidRPr="006452D1" w:rsidRDefault="00F446AB" w:rsidP="007E33D7">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Serial</w:t>
            </w:r>
            <w:r w:rsidR="0062600D" w:rsidRPr="006452D1">
              <w:rPr>
                <w:rFonts w:ascii="Times New Roman" w:hAnsi="Times New Roman" w:cs="Times New Roman" w:hint="eastAsia"/>
                <w:sz w:val="18"/>
                <w:szCs w:val="18"/>
              </w:rPr>
              <w:t>（</w:t>
            </w:r>
            <w:r w:rsidR="0062600D" w:rsidRPr="006452D1">
              <w:rPr>
                <w:rFonts w:ascii="Times New Roman" w:hAnsi="Times New Roman" w:cs="Times New Roman" w:hint="eastAsia"/>
                <w:sz w:val="18"/>
                <w:szCs w:val="18"/>
              </w:rPr>
              <w:t>6</w:t>
            </w:r>
            <w:r w:rsidR="0062600D" w:rsidRPr="006452D1">
              <w:rPr>
                <w:rFonts w:ascii="Times New Roman" w:hAnsi="Times New Roman" w:cs="Times New Roman" w:hint="eastAsia"/>
                <w:sz w:val="18"/>
                <w:szCs w:val="18"/>
              </w:rPr>
              <w:t>字节）</w:t>
            </w:r>
          </w:p>
        </w:tc>
        <w:tc>
          <w:tcPr>
            <w:tcW w:w="1842" w:type="dxa"/>
          </w:tcPr>
          <w:p w:rsidR="00F446AB" w:rsidRPr="006452D1" w:rsidRDefault="00F446AB" w:rsidP="007E33D7">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Version</w:t>
            </w:r>
            <w:r w:rsidR="0062600D" w:rsidRPr="006452D1">
              <w:rPr>
                <w:rFonts w:ascii="Times New Roman" w:hAnsi="Times New Roman" w:cs="Times New Roman" w:hint="eastAsia"/>
                <w:sz w:val="18"/>
                <w:szCs w:val="18"/>
              </w:rPr>
              <w:t>（</w:t>
            </w:r>
            <w:r w:rsidR="0062600D" w:rsidRPr="006452D1">
              <w:rPr>
                <w:rFonts w:ascii="Times New Roman" w:hAnsi="Times New Roman" w:cs="Times New Roman" w:hint="eastAsia"/>
                <w:sz w:val="18"/>
                <w:szCs w:val="18"/>
              </w:rPr>
              <w:t>1</w:t>
            </w:r>
            <w:r w:rsidR="0062600D" w:rsidRPr="006452D1">
              <w:rPr>
                <w:rFonts w:ascii="Times New Roman" w:hAnsi="Times New Roman" w:cs="Times New Roman" w:hint="eastAsia"/>
                <w:sz w:val="18"/>
                <w:szCs w:val="18"/>
              </w:rPr>
              <w:t>字节）</w:t>
            </w:r>
          </w:p>
        </w:tc>
        <w:tc>
          <w:tcPr>
            <w:tcW w:w="1374" w:type="dxa"/>
          </w:tcPr>
          <w:p w:rsidR="00F446AB" w:rsidRPr="006452D1" w:rsidRDefault="00F446AB" w:rsidP="007E33D7">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55</w:t>
            </w:r>
          </w:p>
        </w:tc>
      </w:tr>
    </w:tbl>
    <w:p w:rsidR="008D022D" w:rsidRDefault="00F446AB" w:rsidP="002633FD">
      <w:pPr>
        <w:spacing w:beforeLines="50" w:afterLines="50" w:line="360" w:lineRule="auto"/>
        <w:ind w:firstLineChars="200" w:firstLine="420"/>
        <w:rPr>
          <w:rFonts w:ascii="Times New Roman" w:eastAsia="宋体"/>
        </w:rPr>
      </w:pPr>
      <w:r w:rsidRPr="00D412EF">
        <w:rPr>
          <w:rFonts w:ascii="Times New Roman" w:eastAsia="宋体" w:hint="eastAsia"/>
        </w:rPr>
        <w:t>900M</w:t>
      </w:r>
      <w:r w:rsidRPr="00D412EF">
        <w:rPr>
          <w:rFonts w:ascii="Times New Roman" w:eastAsia="宋体" w:hint="eastAsia"/>
        </w:rPr>
        <w:t>模块响应帧</w:t>
      </w:r>
      <w:r w:rsidR="00D412EF" w:rsidRPr="00D412EF">
        <w:rPr>
          <w:rFonts w:ascii="Times New Roman" w:eastAsia="宋体" w:hint="eastAsia"/>
        </w:rPr>
        <w:t>VData</w:t>
      </w:r>
      <w:r w:rsidR="00344354">
        <w:rPr>
          <w:rFonts w:ascii="Times New Roman" w:eastAsia="宋体" w:hint="eastAsia"/>
        </w:rPr>
        <w:t>分为两个部分，前面表示序列号，后面表示版本号。</w:t>
      </w:r>
      <w:r w:rsidR="00344354">
        <w:rPr>
          <w:rFonts w:ascii="Times New Roman" w:eastAsia="宋体" w:hint="eastAsia"/>
        </w:rPr>
        <w:t>UHFCMD_GET_VERSION</w:t>
      </w:r>
      <w:r w:rsidR="00344354">
        <w:rPr>
          <w:rFonts w:ascii="Times New Roman" w:eastAsia="宋体" w:hint="eastAsia"/>
        </w:rPr>
        <w:t>命令示例如表</w:t>
      </w:r>
      <w:r w:rsidR="00344354">
        <w:rPr>
          <w:rFonts w:ascii="Times New Roman" w:eastAsia="宋体" w:hint="eastAsia"/>
        </w:rPr>
        <w:t>2.30</w:t>
      </w:r>
      <w:r w:rsidR="00344354">
        <w:rPr>
          <w:rFonts w:ascii="Times New Roman" w:eastAsia="宋体" w:hint="eastAsia"/>
        </w:rPr>
        <w:t>所示。</w:t>
      </w:r>
    </w:p>
    <w:p w:rsidR="00344354" w:rsidRPr="006452D1" w:rsidRDefault="00344354" w:rsidP="002633FD">
      <w:pPr>
        <w:spacing w:beforeLines="50" w:line="360" w:lineRule="auto"/>
        <w:ind w:firstLineChars="200" w:firstLine="361"/>
        <w:jc w:val="center"/>
        <w:rPr>
          <w:rFonts w:ascii="Times New Roman" w:eastAsia="宋体"/>
          <w:b/>
          <w:sz w:val="18"/>
          <w:szCs w:val="18"/>
        </w:rPr>
      </w:pPr>
      <w:r w:rsidRPr="006452D1">
        <w:rPr>
          <w:rFonts w:ascii="Times New Roman" w:eastAsia="宋体" w:hint="eastAsia"/>
          <w:b/>
          <w:sz w:val="18"/>
          <w:szCs w:val="18"/>
        </w:rPr>
        <w:t>表</w:t>
      </w:r>
      <w:r w:rsidRPr="006452D1">
        <w:rPr>
          <w:rFonts w:ascii="Times New Roman" w:eastAsia="宋体" w:hint="eastAsia"/>
          <w:b/>
          <w:sz w:val="18"/>
          <w:szCs w:val="18"/>
        </w:rPr>
        <w:t>2.30  UHFCMD_GET_VERSION</w:t>
      </w:r>
      <w:r w:rsidRPr="006452D1">
        <w:rPr>
          <w:rFonts w:ascii="Times New Roman" w:eastAsia="宋体" w:hint="eastAsia"/>
          <w:b/>
          <w:sz w:val="18"/>
          <w:szCs w:val="18"/>
        </w:rPr>
        <w:t>命令示例</w:t>
      </w:r>
    </w:p>
    <w:tbl>
      <w:tblPr>
        <w:tblStyle w:val="ac"/>
        <w:tblW w:w="8884" w:type="dxa"/>
        <w:jc w:val="center"/>
        <w:tblInd w:w="1160" w:type="dxa"/>
        <w:tblLook w:val="04A0"/>
      </w:tblPr>
      <w:tblGrid>
        <w:gridCol w:w="851"/>
        <w:gridCol w:w="3821"/>
        <w:gridCol w:w="4212"/>
      </w:tblGrid>
      <w:tr w:rsidR="00344354" w:rsidRPr="006452D1" w:rsidTr="00D74AAA">
        <w:trPr>
          <w:jc w:val="center"/>
        </w:trPr>
        <w:tc>
          <w:tcPr>
            <w:tcW w:w="851" w:type="dxa"/>
          </w:tcPr>
          <w:p w:rsidR="00344354" w:rsidRPr="006452D1" w:rsidRDefault="00344354" w:rsidP="007E33D7">
            <w:pPr>
              <w:spacing w:line="360" w:lineRule="auto"/>
              <w:rPr>
                <w:rFonts w:ascii="Times New Roman" w:eastAsia="宋体"/>
                <w:b/>
                <w:sz w:val="18"/>
                <w:szCs w:val="18"/>
              </w:rPr>
            </w:pPr>
            <w:r w:rsidRPr="006452D1">
              <w:rPr>
                <w:rFonts w:ascii="Times New Roman" w:eastAsia="宋体" w:hint="eastAsia"/>
                <w:b/>
                <w:sz w:val="18"/>
                <w:szCs w:val="18"/>
              </w:rPr>
              <w:t>操作</w:t>
            </w:r>
          </w:p>
        </w:tc>
        <w:tc>
          <w:tcPr>
            <w:tcW w:w="3821" w:type="dxa"/>
          </w:tcPr>
          <w:p w:rsidR="00344354" w:rsidRPr="006452D1" w:rsidRDefault="00344354" w:rsidP="007E33D7">
            <w:pPr>
              <w:spacing w:line="360" w:lineRule="auto"/>
              <w:rPr>
                <w:rFonts w:ascii="Times New Roman" w:eastAsia="宋体"/>
                <w:b/>
                <w:sz w:val="18"/>
                <w:szCs w:val="18"/>
              </w:rPr>
            </w:pPr>
            <w:r w:rsidRPr="006452D1">
              <w:rPr>
                <w:rFonts w:ascii="Times New Roman" w:eastAsia="宋体" w:hint="eastAsia"/>
                <w:b/>
                <w:sz w:val="18"/>
                <w:szCs w:val="18"/>
              </w:rPr>
              <w:t>交互帧</w:t>
            </w:r>
            <w:r w:rsidRPr="006452D1">
              <w:rPr>
                <w:rFonts w:ascii="Times New Roman" w:eastAsia="宋体" w:hint="eastAsia"/>
                <w:b/>
                <w:sz w:val="18"/>
                <w:szCs w:val="18"/>
              </w:rPr>
              <w:t>(hex)</w:t>
            </w:r>
          </w:p>
        </w:tc>
        <w:tc>
          <w:tcPr>
            <w:tcW w:w="4212" w:type="dxa"/>
          </w:tcPr>
          <w:p w:rsidR="00344354" w:rsidRPr="006452D1" w:rsidRDefault="00344354" w:rsidP="007E33D7">
            <w:pPr>
              <w:spacing w:line="360" w:lineRule="auto"/>
              <w:rPr>
                <w:rFonts w:ascii="Times New Roman" w:eastAsia="宋体"/>
                <w:b/>
                <w:sz w:val="18"/>
                <w:szCs w:val="18"/>
              </w:rPr>
            </w:pPr>
            <w:r w:rsidRPr="006452D1">
              <w:rPr>
                <w:rFonts w:ascii="Times New Roman" w:eastAsia="宋体" w:hint="eastAsia"/>
                <w:b/>
                <w:sz w:val="18"/>
                <w:szCs w:val="18"/>
              </w:rPr>
              <w:t>说明</w:t>
            </w:r>
          </w:p>
        </w:tc>
      </w:tr>
      <w:tr w:rsidR="00344354" w:rsidRPr="006452D1" w:rsidTr="00D74AAA">
        <w:trPr>
          <w:jc w:val="center"/>
        </w:trPr>
        <w:tc>
          <w:tcPr>
            <w:tcW w:w="851" w:type="dxa"/>
          </w:tcPr>
          <w:p w:rsidR="00344354" w:rsidRPr="006452D1" w:rsidRDefault="00344354" w:rsidP="001208CD">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Send</w:t>
            </w:r>
          </w:p>
        </w:tc>
        <w:tc>
          <w:tcPr>
            <w:tcW w:w="3821" w:type="dxa"/>
          </w:tcPr>
          <w:p w:rsidR="00344354" w:rsidRPr="006452D1" w:rsidRDefault="00BC0737" w:rsidP="001208CD">
            <w:pPr>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AA 02 07 55</w:t>
            </w:r>
          </w:p>
        </w:tc>
        <w:tc>
          <w:tcPr>
            <w:tcW w:w="4212" w:type="dxa"/>
          </w:tcPr>
          <w:p w:rsidR="00344354" w:rsidRPr="006452D1" w:rsidRDefault="001208CD" w:rsidP="001208CD">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请求获取版本号信息</w:t>
            </w:r>
          </w:p>
        </w:tc>
      </w:tr>
      <w:tr w:rsidR="00344354" w:rsidRPr="006452D1" w:rsidTr="00D74AAA">
        <w:trPr>
          <w:jc w:val="center"/>
        </w:trPr>
        <w:tc>
          <w:tcPr>
            <w:tcW w:w="851" w:type="dxa"/>
          </w:tcPr>
          <w:p w:rsidR="00344354" w:rsidRPr="006452D1" w:rsidRDefault="00344354" w:rsidP="001208CD">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Recv</w:t>
            </w:r>
          </w:p>
        </w:tc>
        <w:tc>
          <w:tcPr>
            <w:tcW w:w="3821" w:type="dxa"/>
          </w:tcPr>
          <w:p w:rsidR="00344354" w:rsidRPr="006452D1" w:rsidRDefault="00BC0737" w:rsidP="001208CD">
            <w:pPr>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AA 0A 07 00 00 00 00 00 00 00 58 55</w:t>
            </w:r>
          </w:p>
        </w:tc>
        <w:tc>
          <w:tcPr>
            <w:tcW w:w="4212" w:type="dxa"/>
          </w:tcPr>
          <w:p w:rsidR="00344354" w:rsidRPr="006452D1" w:rsidRDefault="001208CD" w:rsidP="001208CD">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序列号为</w:t>
            </w:r>
            <w:r w:rsidRPr="006452D1">
              <w:rPr>
                <w:rFonts w:ascii="Times New Roman" w:hAnsi="Times New Roman" w:cs="Times New Roman"/>
                <w:sz w:val="18"/>
                <w:szCs w:val="18"/>
              </w:rPr>
              <w:t>000000000000</w:t>
            </w:r>
            <w:r w:rsidRPr="006452D1">
              <w:rPr>
                <w:rFonts w:ascii="Times New Roman" w:hAnsi="Times New Roman" w:cs="Times New Roman" w:hint="eastAsia"/>
                <w:sz w:val="18"/>
                <w:szCs w:val="18"/>
              </w:rPr>
              <w:t>，版本号为</w:t>
            </w:r>
            <w:r w:rsidRPr="006452D1">
              <w:rPr>
                <w:rFonts w:ascii="Times New Roman" w:hAnsi="Times New Roman" w:cs="Times New Roman" w:hint="eastAsia"/>
                <w:sz w:val="18"/>
                <w:szCs w:val="18"/>
              </w:rPr>
              <w:t>5.8</w:t>
            </w:r>
          </w:p>
        </w:tc>
      </w:tr>
    </w:tbl>
    <w:p w:rsidR="00F521FE" w:rsidRDefault="00F521FE" w:rsidP="002633FD">
      <w:pPr>
        <w:pStyle w:val="a9"/>
        <w:numPr>
          <w:ilvl w:val="0"/>
          <w:numId w:val="6"/>
        </w:numPr>
        <w:spacing w:beforeLines="150" w:afterLines="50" w:line="360" w:lineRule="auto"/>
        <w:ind w:firstLineChars="0"/>
        <w:rPr>
          <w:rFonts w:ascii="Times New Roman" w:eastAsia="宋体"/>
          <w:b/>
        </w:rPr>
      </w:pPr>
      <w:r w:rsidRPr="00F521FE">
        <w:rPr>
          <w:rFonts w:ascii="Times New Roman" w:eastAsia="宋体"/>
          <w:b/>
        </w:rPr>
        <w:t>UHFCMD_INVENTORY</w:t>
      </w:r>
      <w:r w:rsidR="009C453D">
        <w:rPr>
          <w:rFonts w:ascii="Times New Roman" w:eastAsia="宋体" w:hint="eastAsia"/>
          <w:b/>
        </w:rPr>
        <w:t>命令</w:t>
      </w:r>
    </w:p>
    <w:p w:rsidR="003021BD" w:rsidRDefault="003021BD"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7E0F72">
        <w:rPr>
          <w:rFonts w:ascii="Times New Roman" w:eastAsia="宋体" w:hint="eastAsia"/>
        </w:rPr>
        <w:t>INVENTORY</w:t>
      </w:r>
      <w:r>
        <w:rPr>
          <w:rFonts w:ascii="Times New Roman" w:eastAsia="宋体" w:hint="eastAsia"/>
        </w:rPr>
        <w:t>命令字是</w:t>
      </w:r>
      <w:r>
        <w:rPr>
          <w:rFonts w:ascii="Times New Roman" w:eastAsia="宋体" w:hint="eastAsia"/>
        </w:rPr>
        <w:t>0x</w:t>
      </w:r>
      <w:r w:rsidR="00554789">
        <w:rPr>
          <w:rFonts w:ascii="Times New Roman" w:eastAsia="宋体" w:hint="eastAsia"/>
        </w:rPr>
        <w:t>10</w:t>
      </w:r>
      <w:r>
        <w:rPr>
          <w:rFonts w:ascii="Times New Roman" w:eastAsia="宋体" w:hint="eastAsia"/>
        </w:rPr>
        <w:t>，</w:t>
      </w:r>
      <w:r w:rsidR="00D115E1">
        <w:rPr>
          <w:rFonts w:ascii="Times New Roman" w:eastAsia="宋体" w:hint="eastAsia"/>
        </w:rPr>
        <w:t>用于单步</w:t>
      </w:r>
      <w:r w:rsidR="00461EA5">
        <w:rPr>
          <w:rFonts w:ascii="Times New Roman" w:eastAsia="宋体" w:hint="eastAsia"/>
        </w:rPr>
        <w:t>循环</w:t>
      </w:r>
      <w:r w:rsidR="00D115E1">
        <w:rPr>
          <w:rFonts w:ascii="Times New Roman" w:eastAsia="宋体" w:hint="eastAsia"/>
        </w:rPr>
        <w:t>识别标签</w:t>
      </w:r>
      <w:r w:rsidR="00D115E1">
        <w:rPr>
          <w:rFonts w:ascii="Times New Roman" w:eastAsia="宋体" w:hint="eastAsia"/>
        </w:rPr>
        <w:t>ID</w:t>
      </w:r>
      <w:r w:rsidR="00A75F9A">
        <w:rPr>
          <w:rFonts w:ascii="Times New Roman" w:eastAsia="宋体" w:hint="eastAsia"/>
        </w:rPr>
        <w:t>，对单张卡识别一般用该命令</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sidR="000B7D8A">
        <w:rPr>
          <w:rFonts w:ascii="Times New Roman" w:eastAsia="宋体" w:hint="eastAsia"/>
        </w:rPr>
        <w:t>UHFCMD_INVENTORY</w:t>
      </w:r>
      <w:r>
        <w:rPr>
          <w:rFonts w:ascii="Times New Roman" w:eastAsia="宋体" w:hint="eastAsia"/>
        </w:rPr>
        <w:t>命令帧结构如表</w:t>
      </w:r>
      <w:r>
        <w:rPr>
          <w:rFonts w:ascii="Times New Roman" w:eastAsia="宋体" w:hint="eastAsia"/>
        </w:rPr>
        <w:t>2.</w:t>
      </w:r>
      <w:r w:rsidR="008B08F1">
        <w:rPr>
          <w:rFonts w:ascii="Times New Roman" w:eastAsia="宋体" w:hint="eastAsia"/>
        </w:rPr>
        <w:t>31</w:t>
      </w:r>
      <w:r>
        <w:rPr>
          <w:rFonts w:ascii="Times New Roman" w:eastAsia="宋体" w:hint="eastAsia"/>
        </w:rPr>
        <w:t>所示。</w:t>
      </w:r>
    </w:p>
    <w:p w:rsidR="003021BD" w:rsidRPr="006452D1" w:rsidRDefault="003021BD" w:rsidP="002633FD">
      <w:pPr>
        <w:spacing w:beforeLines="50" w:line="360" w:lineRule="auto"/>
        <w:ind w:firstLineChars="200" w:firstLine="361"/>
        <w:jc w:val="center"/>
        <w:rPr>
          <w:rFonts w:ascii="Times New Roman" w:eastAsia="宋体"/>
          <w:b/>
          <w:sz w:val="18"/>
          <w:szCs w:val="18"/>
        </w:rPr>
      </w:pPr>
      <w:r w:rsidRPr="006452D1">
        <w:rPr>
          <w:rFonts w:ascii="Times New Roman" w:eastAsia="宋体" w:hint="eastAsia"/>
          <w:b/>
          <w:sz w:val="18"/>
          <w:szCs w:val="18"/>
        </w:rPr>
        <w:t>表</w:t>
      </w:r>
      <w:r w:rsidRPr="006452D1">
        <w:rPr>
          <w:rFonts w:ascii="Times New Roman" w:eastAsia="宋体" w:hint="eastAsia"/>
          <w:b/>
          <w:sz w:val="18"/>
          <w:szCs w:val="18"/>
        </w:rPr>
        <w:t>2.</w:t>
      </w:r>
      <w:r w:rsidR="008B08F1" w:rsidRPr="006452D1">
        <w:rPr>
          <w:rFonts w:ascii="Times New Roman" w:eastAsia="宋体" w:hint="eastAsia"/>
          <w:b/>
          <w:sz w:val="18"/>
          <w:szCs w:val="18"/>
        </w:rPr>
        <w:t>31</w:t>
      </w:r>
      <w:r w:rsidRPr="006452D1">
        <w:rPr>
          <w:rFonts w:ascii="Times New Roman" w:eastAsia="宋体" w:hint="eastAsia"/>
          <w:b/>
          <w:sz w:val="18"/>
          <w:szCs w:val="18"/>
        </w:rPr>
        <w:t xml:space="preserve">  </w:t>
      </w:r>
      <w:r w:rsidR="000B7D8A" w:rsidRPr="006452D1">
        <w:rPr>
          <w:rFonts w:ascii="Times New Roman" w:eastAsia="宋体" w:hint="eastAsia"/>
          <w:b/>
          <w:sz w:val="18"/>
          <w:szCs w:val="18"/>
        </w:rPr>
        <w:t>UHFCMD_INVENTORY</w:t>
      </w:r>
      <w:r w:rsidRPr="006452D1">
        <w:rPr>
          <w:rFonts w:ascii="Times New Roman" w:eastAsia="宋体" w:hint="eastAsia"/>
          <w:b/>
          <w:sz w:val="18"/>
          <w:szCs w:val="18"/>
        </w:rPr>
        <w:t>命令请求帧结构</w:t>
      </w:r>
    </w:p>
    <w:tbl>
      <w:tblPr>
        <w:tblW w:w="8909"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27"/>
        <w:gridCol w:w="2227"/>
        <w:gridCol w:w="2227"/>
        <w:gridCol w:w="2228"/>
      </w:tblGrid>
      <w:tr w:rsidR="003021BD" w:rsidRPr="006452D1" w:rsidTr="007E33D7">
        <w:trPr>
          <w:trHeight w:val="468"/>
          <w:jc w:val="center"/>
        </w:trPr>
        <w:tc>
          <w:tcPr>
            <w:tcW w:w="2227" w:type="dxa"/>
          </w:tcPr>
          <w:p w:rsidR="003021BD" w:rsidRPr="006452D1" w:rsidRDefault="003021BD" w:rsidP="007E33D7">
            <w:pPr>
              <w:spacing w:line="360" w:lineRule="auto"/>
              <w:jc w:val="left"/>
              <w:rPr>
                <w:rFonts w:ascii="Times New Roman" w:hAnsi="Times New Roman" w:cs="Times New Roman"/>
                <w:b/>
                <w:sz w:val="18"/>
                <w:szCs w:val="18"/>
              </w:rPr>
            </w:pPr>
            <w:r w:rsidRPr="006452D1">
              <w:rPr>
                <w:rFonts w:ascii="Times New Roman" w:hAnsi="Times New Roman" w:cs="Times New Roman"/>
                <w:b/>
                <w:sz w:val="18"/>
                <w:szCs w:val="18"/>
              </w:rPr>
              <w:t>SOF</w:t>
            </w:r>
          </w:p>
        </w:tc>
        <w:tc>
          <w:tcPr>
            <w:tcW w:w="2227" w:type="dxa"/>
          </w:tcPr>
          <w:p w:rsidR="003021BD" w:rsidRPr="006452D1" w:rsidRDefault="003021BD" w:rsidP="007E33D7">
            <w:pPr>
              <w:spacing w:line="360" w:lineRule="auto"/>
              <w:jc w:val="left"/>
              <w:rPr>
                <w:rFonts w:ascii="Times New Roman" w:hAnsi="Times New Roman" w:cs="Times New Roman"/>
                <w:b/>
                <w:sz w:val="18"/>
                <w:szCs w:val="18"/>
              </w:rPr>
            </w:pPr>
            <w:r w:rsidRPr="006452D1">
              <w:rPr>
                <w:rFonts w:ascii="Times New Roman" w:hAnsi="Times New Roman" w:cs="Times New Roman"/>
                <w:b/>
                <w:sz w:val="18"/>
                <w:szCs w:val="18"/>
              </w:rPr>
              <w:t>Lenth</w:t>
            </w:r>
          </w:p>
        </w:tc>
        <w:tc>
          <w:tcPr>
            <w:tcW w:w="2227" w:type="dxa"/>
          </w:tcPr>
          <w:p w:rsidR="003021BD" w:rsidRPr="006452D1" w:rsidRDefault="003021BD" w:rsidP="007E33D7">
            <w:pPr>
              <w:spacing w:line="360" w:lineRule="auto"/>
              <w:jc w:val="left"/>
              <w:rPr>
                <w:rFonts w:ascii="Times New Roman" w:hAnsi="Times New Roman" w:cs="Times New Roman"/>
                <w:b/>
                <w:sz w:val="18"/>
                <w:szCs w:val="18"/>
              </w:rPr>
            </w:pPr>
            <w:r w:rsidRPr="006452D1">
              <w:rPr>
                <w:rFonts w:ascii="Times New Roman" w:hAnsi="Times New Roman" w:cs="Times New Roman" w:hint="eastAsia"/>
                <w:b/>
                <w:sz w:val="18"/>
                <w:szCs w:val="18"/>
              </w:rPr>
              <w:t>CMD</w:t>
            </w:r>
          </w:p>
        </w:tc>
        <w:tc>
          <w:tcPr>
            <w:tcW w:w="2228" w:type="dxa"/>
          </w:tcPr>
          <w:p w:rsidR="003021BD" w:rsidRPr="006452D1" w:rsidRDefault="0073571B" w:rsidP="007E33D7">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3021BD" w:rsidRPr="006452D1" w:rsidTr="007E33D7">
        <w:trPr>
          <w:trHeight w:val="468"/>
          <w:jc w:val="center"/>
        </w:trPr>
        <w:tc>
          <w:tcPr>
            <w:tcW w:w="2227" w:type="dxa"/>
          </w:tcPr>
          <w:p w:rsidR="003021BD" w:rsidRPr="006452D1" w:rsidRDefault="003021BD" w:rsidP="007E33D7">
            <w:pPr>
              <w:spacing w:line="360" w:lineRule="auto"/>
              <w:jc w:val="left"/>
              <w:rPr>
                <w:rFonts w:ascii="Times New Roman" w:hAnsi="Times New Roman" w:cs="Times New Roman"/>
                <w:sz w:val="18"/>
                <w:szCs w:val="18"/>
              </w:rPr>
            </w:pPr>
            <w:r w:rsidRPr="006452D1">
              <w:rPr>
                <w:rFonts w:ascii="Times New Roman" w:hAnsi="Times New Roman" w:cs="Times New Roman"/>
                <w:sz w:val="18"/>
                <w:szCs w:val="18"/>
              </w:rPr>
              <w:t>AA</w:t>
            </w:r>
          </w:p>
        </w:tc>
        <w:tc>
          <w:tcPr>
            <w:tcW w:w="2227" w:type="dxa"/>
          </w:tcPr>
          <w:p w:rsidR="003021BD" w:rsidRPr="006452D1" w:rsidRDefault="003021BD" w:rsidP="007E33D7">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02</w:t>
            </w:r>
          </w:p>
        </w:tc>
        <w:tc>
          <w:tcPr>
            <w:tcW w:w="2227" w:type="dxa"/>
          </w:tcPr>
          <w:p w:rsidR="003021BD" w:rsidRPr="006452D1" w:rsidRDefault="0020404C" w:rsidP="007E33D7">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1</w:t>
            </w:r>
            <w:r w:rsidR="00461EA5" w:rsidRPr="006452D1">
              <w:rPr>
                <w:rFonts w:ascii="Times New Roman" w:hAnsi="Times New Roman" w:cs="Times New Roman" w:hint="eastAsia"/>
                <w:sz w:val="18"/>
                <w:szCs w:val="18"/>
              </w:rPr>
              <w:t>0</w:t>
            </w:r>
          </w:p>
        </w:tc>
        <w:tc>
          <w:tcPr>
            <w:tcW w:w="2228" w:type="dxa"/>
          </w:tcPr>
          <w:p w:rsidR="003021BD" w:rsidRPr="006452D1" w:rsidRDefault="003021BD" w:rsidP="007E33D7">
            <w:pPr>
              <w:spacing w:line="360" w:lineRule="auto"/>
              <w:jc w:val="left"/>
              <w:rPr>
                <w:rFonts w:ascii="Times New Roman" w:hAnsi="Times New Roman" w:cs="Times New Roman"/>
                <w:sz w:val="18"/>
                <w:szCs w:val="18"/>
              </w:rPr>
            </w:pPr>
            <w:r w:rsidRPr="006452D1">
              <w:rPr>
                <w:rFonts w:ascii="Times New Roman" w:hAnsi="Times New Roman" w:cs="Times New Roman" w:hint="eastAsia"/>
                <w:sz w:val="18"/>
                <w:szCs w:val="18"/>
              </w:rPr>
              <w:t>55</w:t>
            </w:r>
          </w:p>
        </w:tc>
      </w:tr>
    </w:tbl>
    <w:p w:rsidR="003021BD" w:rsidRDefault="00BF5405" w:rsidP="002633FD">
      <w:pPr>
        <w:spacing w:beforeLines="50" w:afterLines="50" w:line="360" w:lineRule="auto"/>
        <w:ind w:firstLineChars="200" w:firstLine="420"/>
        <w:rPr>
          <w:rFonts w:ascii="Times New Roman" w:eastAsia="宋体"/>
        </w:rPr>
      </w:pPr>
      <w:r>
        <w:rPr>
          <w:rFonts w:ascii="Times New Roman" w:eastAsia="宋体" w:hint="eastAsia"/>
        </w:rPr>
        <w:t>900MHz</w:t>
      </w:r>
      <w:r>
        <w:rPr>
          <w:rFonts w:ascii="Times New Roman" w:eastAsia="宋体" w:hint="eastAsia"/>
        </w:rPr>
        <w:t>模块接收到请求命令后进行循环识别标签，该命令需与</w:t>
      </w:r>
      <w:r>
        <w:rPr>
          <w:rFonts w:ascii="Times New Roman" w:eastAsia="宋体" w:hint="eastAsia"/>
        </w:rPr>
        <w:t>UHFCMD_STOP_GET</w:t>
      </w:r>
      <w:r>
        <w:rPr>
          <w:rFonts w:ascii="Times New Roman" w:eastAsia="宋体" w:hint="eastAsia"/>
        </w:rPr>
        <w:t>命令结合使用，用于停止循环识别标签。模块识别到标签后将标签的</w:t>
      </w:r>
      <w:r>
        <w:rPr>
          <w:rFonts w:ascii="Times New Roman" w:eastAsia="宋体" w:hint="eastAsia"/>
        </w:rPr>
        <w:t>ID</w:t>
      </w:r>
      <w:r>
        <w:rPr>
          <w:rFonts w:ascii="Times New Roman" w:eastAsia="宋体" w:hint="eastAsia"/>
        </w:rPr>
        <w:t>获取并反馈给</w:t>
      </w:r>
      <w:r w:rsidR="003021BD">
        <w:rPr>
          <w:rFonts w:ascii="Times New Roman" w:eastAsia="宋体" w:hint="eastAsia"/>
        </w:rPr>
        <w:t>请求方（如</w:t>
      </w:r>
      <w:r w:rsidR="003021BD">
        <w:rPr>
          <w:rFonts w:ascii="Times New Roman" w:eastAsia="宋体" w:hint="eastAsia"/>
        </w:rPr>
        <w:t>PC</w:t>
      </w:r>
      <w:r w:rsidR="003021BD">
        <w:rPr>
          <w:rFonts w:ascii="Times New Roman" w:eastAsia="宋体" w:hint="eastAsia"/>
        </w:rPr>
        <w:t>），响应帧结构如表</w:t>
      </w:r>
      <w:r w:rsidR="003021BD">
        <w:rPr>
          <w:rFonts w:ascii="Times New Roman" w:eastAsia="宋体" w:hint="eastAsia"/>
        </w:rPr>
        <w:t>2</w:t>
      </w:r>
      <w:r w:rsidR="002F1CE6">
        <w:rPr>
          <w:rFonts w:ascii="Times New Roman" w:eastAsia="宋体" w:hint="eastAsia"/>
        </w:rPr>
        <w:t>.32</w:t>
      </w:r>
      <w:r w:rsidR="003021BD">
        <w:rPr>
          <w:rFonts w:ascii="Times New Roman" w:eastAsia="宋体" w:hint="eastAsia"/>
        </w:rPr>
        <w:t>所示</w:t>
      </w:r>
      <w:r w:rsidR="003021BD" w:rsidRPr="00120ADF">
        <w:rPr>
          <w:rFonts w:ascii="Times New Roman" w:eastAsia="宋体" w:hint="eastAsia"/>
        </w:rPr>
        <w:t>。</w:t>
      </w:r>
    </w:p>
    <w:p w:rsidR="002F1CE6" w:rsidRPr="004C4D3A" w:rsidRDefault="002F1CE6" w:rsidP="002633FD">
      <w:pPr>
        <w:spacing w:beforeLines="50" w:line="360" w:lineRule="auto"/>
        <w:ind w:firstLineChars="200" w:firstLine="361"/>
        <w:jc w:val="center"/>
        <w:rPr>
          <w:rFonts w:ascii="Times New Roman" w:eastAsia="宋体"/>
          <w:b/>
          <w:sz w:val="18"/>
          <w:szCs w:val="18"/>
        </w:rPr>
      </w:pPr>
      <w:r w:rsidRPr="004C4D3A">
        <w:rPr>
          <w:rFonts w:ascii="Times New Roman" w:eastAsia="宋体" w:hint="eastAsia"/>
          <w:b/>
          <w:sz w:val="18"/>
          <w:szCs w:val="18"/>
        </w:rPr>
        <w:lastRenderedPageBreak/>
        <w:t>表</w:t>
      </w:r>
      <w:r w:rsidRPr="004C4D3A">
        <w:rPr>
          <w:rFonts w:ascii="Times New Roman" w:eastAsia="宋体" w:hint="eastAsia"/>
          <w:b/>
          <w:sz w:val="18"/>
          <w:szCs w:val="18"/>
        </w:rPr>
        <w:t>2.32  UHFCMD_INVENTORY</w:t>
      </w:r>
      <w:r w:rsidRPr="004C4D3A">
        <w:rPr>
          <w:rFonts w:ascii="Times New Roman" w:eastAsia="宋体" w:hint="eastAsia"/>
          <w:b/>
          <w:sz w:val="18"/>
          <w:szCs w:val="18"/>
        </w:rPr>
        <w:t>命令</w:t>
      </w:r>
      <w:r w:rsidR="00C96A4A" w:rsidRPr="004C4D3A">
        <w:rPr>
          <w:rFonts w:ascii="Times New Roman" w:eastAsia="宋体" w:hint="eastAsia"/>
          <w:b/>
          <w:sz w:val="18"/>
          <w:szCs w:val="18"/>
        </w:rPr>
        <w:t>响应</w:t>
      </w:r>
      <w:r w:rsidRPr="004C4D3A">
        <w:rPr>
          <w:rFonts w:ascii="Times New Roman" w:eastAsia="宋体" w:hint="eastAsia"/>
          <w:b/>
          <w:sz w:val="18"/>
          <w:szCs w:val="18"/>
        </w:rPr>
        <w:t>帧结构</w:t>
      </w:r>
    </w:p>
    <w:tbl>
      <w:tblPr>
        <w:tblW w:w="8900" w:type="dxa"/>
        <w:jc w:val="center"/>
        <w:tblInd w:w="-1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83"/>
        <w:gridCol w:w="1483"/>
        <w:gridCol w:w="1484"/>
        <w:gridCol w:w="1483"/>
        <w:gridCol w:w="1483"/>
        <w:gridCol w:w="1484"/>
      </w:tblGrid>
      <w:tr w:rsidR="005341CD" w:rsidRPr="004C4D3A" w:rsidTr="004F3E49">
        <w:trPr>
          <w:trHeight w:val="468"/>
          <w:jc w:val="center"/>
        </w:trPr>
        <w:tc>
          <w:tcPr>
            <w:tcW w:w="1483" w:type="dxa"/>
          </w:tcPr>
          <w:p w:rsidR="005341CD" w:rsidRPr="004C4D3A" w:rsidRDefault="005341CD" w:rsidP="007E33D7">
            <w:pPr>
              <w:spacing w:line="360" w:lineRule="auto"/>
              <w:jc w:val="left"/>
              <w:rPr>
                <w:rFonts w:ascii="Times New Roman" w:hAnsi="Times New Roman" w:cs="Times New Roman"/>
                <w:b/>
                <w:sz w:val="18"/>
                <w:szCs w:val="18"/>
              </w:rPr>
            </w:pPr>
            <w:r w:rsidRPr="004C4D3A">
              <w:rPr>
                <w:rFonts w:ascii="Times New Roman" w:hAnsi="Times New Roman" w:cs="Times New Roman"/>
                <w:b/>
                <w:sz w:val="18"/>
                <w:szCs w:val="18"/>
              </w:rPr>
              <w:t>SOF</w:t>
            </w:r>
          </w:p>
        </w:tc>
        <w:tc>
          <w:tcPr>
            <w:tcW w:w="1483" w:type="dxa"/>
          </w:tcPr>
          <w:p w:rsidR="005341CD" w:rsidRPr="004C4D3A" w:rsidRDefault="005341CD" w:rsidP="007E33D7">
            <w:pPr>
              <w:spacing w:line="360" w:lineRule="auto"/>
              <w:jc w:val="left"/>
              <w:rPr>
                <w:rFonts w:ascii="Times New Roman" w:hAnsi="Times New Roman" w:cs="Times New Roman"/>
                <w:b/>
                <w:sz w:val="18"/>
                <w:szCs w:val="18"/>
              </w:rPr>
            </w:pPr>
            <w:r w:rsidRPr="004C4D3A">
              <w:rPr>
                <w:rFonts w:ascii="Times New Roman" w:hAnsi="Times New Roman" w:cs="Times New Roman"/>
                <w:b/>
                <w:sz w:val="18"/>
                <w:szCs w:val="18"/>
              </w:rPr>
              <w:t>Lenth</w:t>
            </w:r>
          </w:p>
        </w:tc>
        <w:tc>
          <w:tcPr>
            <w:tcW w:w="1484" w:type="dxa"/>
          </w:tcPr>
          <w:p w:rsidR="005341CD" w:rsidRPr="004C4D3A" w:rsidRDefault="005341CD" w:rsidP="007E33D7">
            <w:pPr>
              <w:spacing w:line="360" w:lineRule="auto"/>
              <w:jc w:val="left"/>
              <w:rPr>
                <w:rFonts w:ascii="Times New Roman" w:hAnsi="Times New Roman" w:cs="Times New Roman"/>
                <w:b/>
                <w:sz w:val="18"/>
                <w:szCs w:val="18"/>
              </w:rPr>
            </w:pPr>
            <w:r w:rsidRPr="004C4D3A">
              <w:rPr>
                <w:rFonts w:ascii="Times New Roman" w:hAnsi="Times New Roman" w:cs="Times New Roman" w:hint="eastAsia"/>
                <w:b/>
                <w:sz w:val="18"/>
                <w:szCs w:val="18"/>
              </w:rPr>
              <w:t>CMD</w:t>
            </w:r>
          </w:p>
        </w:tc>
        <w:tc>
          <w:tcPr>
            <w:tcW w:w="1483" w:type="dxa"/>
          </w:tcPr>
          <w:p w:rsidR="005341CD" w:rsidRPr="004C4D3A" w:rsidRDefault="005341CD" w:rsidP="007E33D7">
            <w:pPr>
              <w:spacing w:line="360" w:lineRule="auto"/>
              <w:jc w:val="left"/>
              <w:rPr>
                <w:rFonts w:ascii="Times New Roman" w:hAnsi="Times New Roman" w:cs="Times New Roman"/>
                <w:b/>
                <w:sz w:val="18"/>
                <w:szCs w:val="18"/>
              </w:rPr>
            </w:pPr>
            <w:r w:rsidRPr="004C4D3A">
              <w:rPr>
                <w:rFonts w:ascii="Times New Roman" w:hAnsi="Times New Roman" w:cs="Times New Roman" w:hint="eastAsia"/>
                <w:b/>
                <w:sz w:val="18"/>
                <w:szCs w:val="18"/>
              </w:rPr>
              <w:t>Status</w:t>
            </w:r>
          </w:p>
        </w:tc>
        <w:tc>
          <w:tcPr>
            <w:tcW w:w="1483" w:type="dxa"/>
          </w:tcPr>
          <w:p w:rsidR="005341CD" w:rsidRPr="004C4D3A" w:rsidRDefault="005341CD" w:rsidP="007E33D7">
            <w:pPr>
              <w:spacing w:line="360" w:lineRule="auto"/>
              <w:jc w:val="left"/>
              <w:rPr>
                <w:rFonts w:ascii="Times New Roman" w:hAnsi="Times New Roman" w:cs="Times New Roman"/>
                <w:b/>
                <w:sz w:val="18"/>
                <w:szCs w:val="18"/>
              </w:rPr>
            </w:pPr>
            <w:r w:rsidRPr="004C4D3A">
              <w:rPr>
                <w:rFonts w:ascii="Times New Roman" w:hAnsi="Times New Roman" w:cs="Times New Roman" w:hint="eastAsia"/>
                <w:b/>
                <w:sz w:val="18"/>
                <w:szCs w:val="18"/>
              </w:rPr>
              <w:t>VData</w:t>
            </w:r>
          </w:p>
        </w:tc>
        <w:tc>
          <w:tcPr>
            <w:tcW w:w="1484" w:type="dxa"/>
          </w:tcPr>
          <w:p w:rsidR="005341CD" w:rsidRPr="004C4D3A" w:rsidRDefault="0073571B" w:rsidP="007E33D7">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5341CD" w:rsidRPr="004C4D3A" w:rsidTr="004F3E49">
        <w:trPr>
          <w:trHeight w:val="468"/>
          <w:jc w:val="center"/>
        </w:trPr>
        <w:tc>
          <w:tcPr>
            <w:tcW w:w="1483" w:type="dxa"/>
          </w:tcPr>
          <w:p w:rsidR="005341CD" w:rsidRPr="004C4D3A" w:rsidRDefault="005341CD" w:rsidP="007E33D7">
            <w:pPr>
              <w:spacing w:line="360" w:lineRule="auto"/>
              <w:jc w:val="left"/>
              <w:rPr>
                <w:rFonts w:ascii="Times New Roman" w:hAnsi="Times New Roman" w:cs="Times New Roman"/>
                <w:sz w:val="18"/>
                <w:szCs w:val="18"/>
              </w:rPr>
            </w:pPr>
            <w:r w:rsidRPr="004C4D3A">
              <w:rPr>
                <w:rFonts w:ascii="Times New Roman" w:hAnsi="Times New Roman" w:cs="Times New Roman"/>
                <w:sz w:val="18"/>
                <w:szCs w:val="18"/>
              </w:rPr>
              <w:t>AA</w:t>
            </w:r>
          </w:p>
        </w:tc>
        <w:tc>
          <w:tcPr>
            <w:tcW w:w="1483" w:type="dxa"/>
          </w:tcPr>
          <w:p w:rsidR="005341CD" w:rsidRPr="004C4D3A" w:rsidRDefault="005341CD" w:rsidP="00896BB3">
            <w:pPr>
              <w:spacing w:line="360" w:lineRule="auto"/>
              <w:jc w:val="left"/>
              <w:rPr>
                <w:rFonts w:ascii="Times New Roman" w:hAnsi="Times New Roman" w:cs="Times New Roman"/>
                <w:sz w:val="18"/>
                <w:szCs w:val="18"/>
              </w:rPr>
            </w:pPr>
            <w:r w:rsidRPr="004C4D3A">
              <w:rPr>
                <w:rFonts w:ascii="Times New Roman" w:hAnsi="Times New Roman" w:cs="Times New Roman"/>
                <w:sz w:val="18"/>
                <w:szCs w:val="18"/>
              </w:rPr>
              <w:t>X</w:t>
            </w:r>
            <w:r w:rsidRPr="004C4D3A">
              <w:rPr>
                <w:rFonts w:ascii="Times New Roman" w:hAnsi="Times New Roman" w:cs="Times New Roman" w:hint="eastAsia"/>
                <w:sz w:val="18"/>
                <w:szCs w:val="18"/>
              </w:rPr>
              <w:t>X</w:t>
            </w:r>
          </w:p>
        </w:tc>
        <w:tc>
          <w:tcPr>
            <w:tcW w:w="1484" w:type="dxa"/>
          </w:tcPr>
          <w:p w:rsidR="005341CD" w:rsidRPr="004C4D3A" w:rsidRDefault="005341CD" w:rsidP="007E33D7">
            <w:pPr>
              <w:spacing w:line="360" w:lineRule="auto"/>
              <w:jc w:val="left"/>
              <w:rPr>
                <w:rFonts w:ascii="Times New Roman" w:hAnsi="Times New Roman" w:cs="Times New Roman"/>
                <w:sz w:val="18"/>
                <w:szCs w:val="18"/>
              </w:rPr>
            </w:pPr>
            <w:r w:rsidRPr="004C4D3A">
              <w:rPr>
                <w:rFonts w:ascii="Times New Roman" w:hAnsi="Times New Roman" w:cs="Times New Roman" w:hint="eastAsia"/>
                <w:sz w:val="18"/>
                <w:szCs w:val="18"/>
              </w:rPr>
              <w:t>10</w:t>
            </w:r>
          </w:p>
        </w:tc>
        <w:tc>
          <w:tcPr>
            <w:tcW w:w="1483" w:type="dxa"/>
          </w:tcPr>
          <w:p w:rsidR="005341CD" w:rsidRPr="004C4D3A" w:rsidRDefault="004F3E49" w:rsidP="007E33D7">
            <w:pPr>
              <w:spacing w:line="360" w:lineRule="auto"/>
              <w:jc w:val="left"/>
              <w:rPr>
                <w:rFonts w:ascii="Times New Roman" w:hAnsi="Times New Roman" w:cs="Times New Roman"/>
                <w:sz w:val="18"/>
                <w:szCs w:val="18"/>
              </w:rPr>
            </w:pPr>
            <w:r w:rsidRPr="004C4D3A">
              <w:rPr>
                <w:rFonts w:ascii="Times New Roman" w:hAnsi="Times New Roman" w:cs="Times New Roman" w:hint="eastAsia"/>
                <w:sz w:val="18"/>
                <w:szCs w:val="18"/>
              </w:rPr>
              <w:t>XX</w:t>
            </w:r>
          </w:p>
        </w:tc>
        <w:tc>
          <w:tcPr>
            <w:tcW w:w="1483" w:type="dxa"/>
          </w:tcPr>
          <w:p w:rsidR="005341CD" w:rsidRPr="004C4D3A" w:rsidRDefault="004F3E49" w:rsidP="007E33D7">
            <w:pPr>
              <w:spacing w:line="360" w:lineRule="auto"/>
              <w:jc w:val="left"/>
              <w:rPr>
                <w:rFonts w:ascii="Times New Roman" w:hAnsi="Times New Roman" w:cs="Times New Roman"/>
                <w:sz w:val="18"/>
                <w:szCs w:val="18"/>
              </w:rPr>
            </w:pPr>
            <w:r w:rsidRPr="004C4D3A">
              <w:rPr>
                <w:rFonts w:ascii="Times New Roman" w:hAnsi="Times New Roman" w:cs="Times New Roman" w:hint="eastAsia"/>
                <w:sz w:val="18"/>
                <w:szCs w:val="18"/>
              </w:rPr>
              <w:t>UID</w:t>
            </w:r>
          </w:p>
        </w:tc>
        <w:tc>
          <w:tcPr>
            <w:tcW w:w="1484" w:type="dxa"/>
          </w:tcPr>
          <w:p w:rsidR="005341CD" w:rsidRPr="004C4D3A" w:rsidRDefault="005341CD" w:rsidP="007E33D7">
            <w:pPr>
              <w:spacing w:line="360" w:lineRule="auto"/>
              <w:jc w:val="left"/>
              <w:rPr>
                <w:rFonts w:ascii="Times New Roman" w:hAnsi="Times New Roman" w:cs="Times New Roman"/>
                <w:sz w:val="18"/>
                <w:szCs w:val="18"/>
              </w:rPr>
            </w:pPr>
            <w:r w:rsidRPr="004C4D3A">
              <w:rPr>
                <w:rFonts w:ascii="Times New Roman" w:hAnsi="Times New Roman" w:cs="Times New Roman" w:hint="eastAsia"/>
                <w:sz w:val="18"/>
                <w:szCs w:val="18"/>
              </w:rPr>
              <w:t>55</w:t>
            </w:r>
          </w:p>
        </w:tc>
      </w:tr>
    </w:tbl>
    <w:p w:rsidR="00781A27" w:rsidRDefault="00781A27" w:rsidP="002633FD">
      <w:pPr>
        <w:spacing w:beforeLines="50" w:afterLines="50" w:line="360" w:lineRule="auto"/>
        <w:ind w:firstLineChars="200" w:firstLine="420"/>
        <w:rPr>
          <w:rFonts w:ascii="Times New Roman" w:eastAsia="宋体"/>
        </w:rPr>
      </w:pPr>
      <w:r w:rsidRPr="00D412EF">
        <w:rPr>
          <w:rFonts w:ascii="Times New Roman" w:eastAsia="宋体" w:hint="eastAsia"/>
        </w:rPr>
        <w:t>900M</w:t>
      </w:r>
      <w:r w:rsidRPr="00D412EF">
        <w:rPr>
          <w:rFonts w:ascii="Times New Roman" w:eastAsia="宋体" w:hint="eastAsia"/>
        </w:rPr>
        <w:t>模块响应帧</w:t>
      </w:r>
      <w:r w:rsidRPr="00D412EF">
        <w:rPr>
          <w:rFonts w:ascii="Times New Roman" w:eastAsia="宋体" w:hint="eastAsia"/>
        </w:rPr>
        <w:t>VData</w:t>
      </w:r>
      <w:r>
        <w:rPr>
          <w:rFonts w:ascii="Times New Roman" w:eastAsia="宋体" w:hint="eastAsia"/>
        </w:rPr>
        <w:t>分为两个部分，</w:t>
      </w:r>
      <w:r w:rsidR="004C2C78">
        <w:rPr>
          <w:rFonts w:ascii="Times New Roman" w:eastAsia="宋体" w:hint="eastAsia"/>
        </w:rPr>
        <w:t>PCBits</w:t>
      </w:r>
      <w:r w:rsidR="004C2C78">
        <w:rPr>
          <w:rFonts w:ascii="Times New Roman" w:eastAsia="宋体" w:hint="eastAsia"/>
        </w:rPr>
        <w:t>和</w:t>
      </w:r>
      <w:r w:rsidR="004C2C78">
        <w:rPr>
          <w:rFonts w:ascii="Times New Roman" w:eastAsia="宋体" w:hint="eastAsia"/>
        </w:rPr>
        <w:t>UII</w:t>
      </w:r>
      <w:r>
        <w:rPr>
          <w:rFonts w:ascii="Times New Roman" w:eastAsia="宋体" w:hint="eastAsia"/>
        </w:rPr>
        <w:t>。</w:t>
      </w:r>
      <w:r w:rsidR="004C2C78">
        <w:rPr>
          <w:rFonts w:ascii="Times New Roman" w:eastAsia="宋体" w:hint="eastAsia"/>
        </w:rPr>
        <w:t>PCBits</w:t>
      </w:r>
      <w:r w:rsidR="004C2C78">
        <w:rPr>
          <w:rFonts w:ascii="Times New Roman" w:eastAsia="宋体" w:hint="eastAsia"/>
        </w:rPr>
        <w:t>为协议控制字节，后面紧接着是</w:t>
      </w:r>
      <w:r w:rsidR="004C2C78">
        <w:rPr>
          <w:rFonts w:ascii="Times New Roman" w:eastAsia="宋体" w:hint="eastAsia"/>
        </w:rPr>
        <w:t>UII</w:t>
      </w:r>
      <w:r w:rsidR="004C2C78">
        <w:rPr>
          <w:rFonts w:ascii="Times New Roman" w:eastAsia="宋体" w:hint="eastAsia"/>
        </w:rPr>
        <w:t>，</w:t>
      </w:r>
      <w:r w:rsidR="004C2C78">
        <w:rPr>
          <w:rFonts w:ascii="Times New Roman" w:eastAsia="宋体" w:hint="eastAsia"/>
        </w:rPr>
        <w:t>PCBits</w:t>
      </w:r>
      <w:r w:rsidR="004C2C78">
        <w:rPr>
          <w:rFonts w:ascii="Times New Roman" w:eastAsia="宋体" w:hint="eastAsia"/>
        </w:rPr>
        <w:t>的值决定了</w:t>
      </w:r>
      <w:r w:rsidR="004C2C78">
        <w:rPr>
          <w:rFonts w:ascii="Times New Roman" w:eastAsia="宋体" w:hint="eastAsia"/>
        </w:rPr>
        <w:t>UII</w:t>
      </w:r>
      <w:r w:rsidR="004C2C78">
        <w:rPr>
          <w:rFonts w:ascii="Times New Roman" w:eastAsia="宋体" w:hint="eastAsia"/>
        </w:rPr>
        <w:t>的长度，</w:t>
      </w:r>
      <w:r w:rsidR="004C2C78">
        <w:rPr>
          <w:rFonts w:ascii="Times New Roman" w:eastAsia="宋体" w:hint="eastAsia"/>
        </w:rPr>
        <w:t>UHFCMD_INVENTORY</w:t>
      </w:r>
      <w:r>
        <w:rPr>
          <w:rFonts w:ascii="Times New Roman" w:eastAsia="宋体" w:hint="eastAsia"/>
        </w:rPr>
        <w:t>命令示例如表</w:t>
      </w:r>
      <w:r>
        <w:rPr>
          <w:rFonts w:ascii="Times New Roman" w:eastAsia="宋体" w:hint="eastAsia"/>
        </w:rPr>
        <w:t>2.3</w:t>
      </w:r>
      <w:r w:rsidR="002C7FA6">
        <w:rPr>
          <w:rFonts w:ascii="Times New Roman" w:eastAsia="宋体" w:hint="eastAsia"/>
        </w:rPr>
        <w:t>3</w:t>
      </w:r>
      <w:r>
        <w:rPr>
          <w:rFonts w:ascii="Times New Roman" w:eastAsia="宋体" w:hint="eastAsia"/>
        </w:rPr>
        <w:t>所示。</w:t>
      </w:r>
    </w:p>
    <w:p w:rsidR="00781A27" w:rsidRPr="004C4D3A" w:rsidRDefault="00781A27" w:rsidP="002633FD">
      <w:pPr>
        <w:spacing w:beforeLines="50" w:line="360" w:lineRule="auto"/>
        <w:ind w:firstLineChars="200" w:firstLine="361"/>
        <w:jc w:val="center"/>
        <w:rPr>
          <w:rFonts w:ascii="Times New Roman" w:eastAsia="宋体"/>
          <w:b/>
          <w:sz w:val="18"/>
          <w:szCs w:val="18"/>
        </w:rPr>
      </w:pPr>
      <w:r w:rsidRPr="004C4D3A">
        <w:rPr>
          <w:rFonts w:ascii="Times New Roman" w:eastAsia="宋体" w:hint="eastAsia"/>
          <w:b/>
          <w:sz w:val="18"/>
          <w:szCs w:val="18"/>
        </w:rPr>
        <w:t>表</w:t>
      </w:r>
      <w:r w:rsidRPr="004C4D3A">
        <w:rPr>
          <w:rFonts w:ascii="Times New Roman" w:eastAsia="宋体" w:hint="eastAsia"/>
          <w:b/>
          <w:sz w:val="18"/>
          <w:szCs w:val="18"/>
        </w:rPr>
        <w:t>2.3</w:t>
      </w:r>
      <w:r w:rsidR="002C7FA6" w:rsidRPr="004C4D3A">
        <w:rPr>
          <w:rFonts w:ascii="Times New Roman" w:eastAsia="宋体" w:hint="eastAsia"/>
          <w:b/>
          <w:sz w:val="18"/>
          <w:szCs w:val="18"/>
        </w:rPr>
        <w:t xml:space="preserve">3 </w:t>
      </w:r>
      <w:r w:rsidRPr="004C4D3A">
        <w:rPr>
          <w:rFonts w:ascii="Times New Roman" w:eastAsia="宋体" w:hint="eastAsia"/>
          <w:b/>
          <w:sz w:val="18"/>
          <w:szCs w:val="18"/>
        </w:rPr>
        <w:t xml:space="preserve"> </w:t>
      </w:r>
      <w:r w:rsidR="004C2C78" w:rsidRPr="004C4D3A">
        <w:rPr>
          <w:rFonts w:ascii="Times New Roman" w:eastAsia="宋体" w:hint="eastAsia"/>
          <w:b/>
          <w:sz w:val="18"/>
          <w:szCs w:val="18"/>
        </w:rPr>
        <w:t>UHFCMD_INVENTORY</w:t>
      </w:r>
      <w:r w:rsidRPr="004C4D3A">
        <w:rPr>
          <w:rFonts w:ascii="Times New Roman" w:eastAsia="宋体" w:hint="eastAsia"/>
          <w:b/>
          <w:sz w:val="18"/>
          <w:szCs w:val="18"/>
        </w:rPr>
        <w:t>命令示例</w:t>
      </w:r>
    </w:p>
    <w:tbl>
      <w:tblPr>
        <w:tblStyle w:val="ac"/>
        <w:tblW w:w="8884" w:type="dxa"/>
        <w:jc w:val="center"/>
        <w:tblInd w:w="1160" w:type="dxa"/>
        <w:tblLook w:val="04A0"/>
      </w:tblPr>
      <w:tblGrid>
        <w:gridCol w:w="851"/>
        <w:gridCol w:w="3821"/>
        <w:gridCol w:w="4212"/>
      </w:tblGrid>
      <w:tr w:rsidR="00781A27" w:rsidRPr="004C4D3A" w:rsidTr="007E33D7">
        <w:trPr>
          <w:jc w:val="center"/>
        </w:trPr>
        <w:tc>
          <w:tcPr>
            <w:tcW w:w="851" w:type="dxa"/>
          </w:tcPr>
          <w:p w:rsidR="00781A27" w:rsidRPr="004C4D3A" w:rsidRDefault="00781A27" w:rsidP="007E33D7">
            <w:pPr>
              <w:spacing w:line="360" w:lineRule="auto"/>
              <w:rPr>
                <w:rFonts w:ascii="Times New Roman" w:eastAsia="宋体"/>
                <w:b/>
                <w:sz w:val="18"/>
                <w:szCs w:val="18"/>
              </w:rPr>
            </w:pPr>
            <w:r w:rsidRPr="004C4D3A">
              <w:rPr>
                <w:rFonts w:ascii="Times New Roman" w:eastAsia="宋体" w:hint="eastAsia"/>
                <w:b/>
                <w:sz w:val="18"/>
                <w:szCs w:val="18"/>
              </w:rPr>
              <w:t>操作</w:t>
            </w:r>
          </w:p>
        </w:tc>
        <w:tc>
          <w:tcPr>
            <w:tcW w:w="3821" w:type="dxa"/>
          </w:tcPr>
          <w:p w:rsidR="00781A27" w:rsidRPr="004C4D3A" w:rsidRDefault="00781A27" w:rsidP="007E33D7">
            <w:pPr>
              <w:spacing w:line="360" w:lineRule="auto"/>
              <w:rPr>
                <w:rFonts w:ascii="Times New Roman" w:eastAsia="宋体"/>
                <w:b/>
                <w:sz w:val="18"/>
                <w:szCs w:val="18"/>
              </w:rPr>
            </w:pPr>
            <w:r w:rsidRPr="004C4D3A">
              <w:rPr>
                <w:rFonts w:ascii="Times New Roman" w:eastAsia="宋体" w:hint="eastAsia"/>
                <w:b/>
                <w:sz w:val="18"/>
                <w:szCs w:val="18"/>
              </w:rPr>
              <w:t>交互帧</w:t>
            </w:r>
            <w:r w:rsidRPr="004C4D3A">
              <w:rPr>
                <w:rFonts w:ascii="Times New Roman" w:eastAsia="宋体" w:hint="eastAsia"/>
                <w:b/>
                <w:sz w:val="18"/>
                <w:szCs w:val="18"/>
              </w:rPr>
              <w:t>(hex)</w:t>
            </w:r>
          </w:p>
        </w:tc>
        <w:tc>
          <w:tcPr>
            <w:tcW w:w="4212" w:type="dxa"/>
          </w:tcPr>
          <w:p w:rsidR="00781A27" w:rsidRPr="004C4D3A" w:rsidRDefault="00781A27" w:rsidP="007E33D7">
            <w:pPr>
              <w:spacing w:line="360" w:lineRule="auto"/>
              <w:rPr>
                <w:rFonts w:ascii="Times New Roman" w:eastAsia="宋体"/>
                <w:b/>
                <w:sz w:val="18"/>
                <w:szCs w:val="18"/>
              </w:rPr>
            </w:pPr>
            <w:r w:rsidRPr="004C4D3A">
              <w:rPr>
                <w:rFonts w:ascii="Times New Roman" w:eastAsia="宋体" w:hint="eastAsia"/>
                <w:b/>
                <w:sz w:val="18"/>
                <w:szCs w:val="18"/>
              </w:rPr>
              <w:t>说明</w:t>
            </w:r>
          </w:p>
        </w:tc>
      </w:tr>
      <w:tr w:rsidR="00781A27" w:rsidRPr="004C4D3A" w:rsidTr="007E33D7">
        <w:trPr>
          <w:jc w:val="center"/>
        </w:trPr>
        <w:tc>
          <w:tcPr>
            <w:tcW w:w="851" w:type="dxa"/>
          </w:tcPr>
          <w:p w:rsidR="00781A27" w:rsidRPr="004C4D3A" w:rsidRDefault="00781A27" w:rsidP="007E33D7">
            <w:pPr>
              <w:spacing w:line="360" w:lineRule="auto"/>
              <w:jc w:val="left"/>
              <w:rPr>
                <w:rFonts w:ascii="Times New Roman" w:hAnsi="Times New Roman" w:cs="Times New Roman"/>
                <w:sz w:val="18"/>
                <w:szCs w:val="18"/>
              </w:rPr>
            </w:pPr>
            <w:r w:rsidRPr="004C4D3A">
              <w:rPr>
                <w:rFonts w:ascii="Times New Roman" w:hAnsi="Times New Roman" w:cs="Times New Roman" w:hint="eastAsia"/>
                <w:sz w:val="18"/>
                <w:szCs w:val="18"/>
              </w:rPr>
              <w:t>Send</w:t>
            </w:r>
          </w:p>
        </w:tc>
        <w:tc>
          <w:tcPr>
            <w:tcW w:w="3821" w:type="dxa"/>
          </w:tcPr>
          <w:p w:rsidR="00781A27" w:rsidRPr="004C4D3A" w:rsidRDefault="001918F3" w:rsidP="007E33D7">
            <w:pPr>
              <w:spacing w:line="360" w:lineRule="auto"/>
              <w:jc w:val="left"/>
              <w:rPr>
                <w:rFonts w:ascii="Times New Roman" w:hAnsi="Times New Roman" w:cs="Times New Roman"/>
                <w:sz w:val="18"/>
                <w:szCs w:val="18"/>
              </w:rPr>
            </w:pPr>
            <w:r w:rsidRPr="004C4D3A">
              <w:rPr>
                <w:rFonts w:ascii="Times New Roman" w:hAnsi="Times New Roman" w:cs="Times New Roman"/>
                <w:sz w:val="18"/>
                <w:szCs w:val="18"/>
              </w:rPr>
              <w:t>AA 02 10 55</w:t>
            </w:r>
          </w:p>
        </w:tc>
        <w:tc>
          <w:tcPr>
            <w:tcW w:w="4212" w:type="dxa"/>
          </w:tcPr>
          <w:p w:rsidR="00781A27" w:rsidRPr="004C4D3A" w:rsidRDefault="00781A27" w:rsidP="00317E90">
            <w:pPr>
              <w:spacing w:line="360" w:lineRule="auto"/>
              <w:jc w:val="left"/>
              <w:rPr>
                <w:rFonts w:ascii="Times New Roman" w:hAnsi="Times New Roman" w:cs="Times New Roman"/>
                <w:sz w:val="18"/>
                <w:szCs w:val="18"/>
              </w:rPr>
            </w:pPr>
            <w:r w:rsidRPr="004C4D3A">
              <w:rPr>
                <w:rFonts w:ascii="Times New Roman" w:hAnsi="Times New Roman" w:cs="Times New Roman" w:hint="eastAsia"/>
                <w:sz w:val="18"/>
                <w:szCs w:val="18"/>
              </w:rPr>
              <w:t>请求</w:t>
            </w:r>
            <w:r w:rsidR="00317E90" w:rsidRPr="004C4D3A">
              <w:rPr>
                <w:rFonts w:ascii="Times New Roman" w:hAnsi="Times New Roman" w:cs="Times New Roman" w:hint="eastAsia"/>
                <w:sz w:val="18"/>
                <w:szCs w:val="18"/>
              </w:rPr>
              <w:t>单步循环识别标签</w:t>
            </w:r>
          </w:p>
        </w:tc>
      </w:tr>
      <w:tr w:rsidR="00781A27" w:rsidRPr="004C4D3A" w:rsidTr="007E33D7">
        <w:trPr>
          <w:jc w:val="center"/>
        </w:trPr>
        <w:tc>
          <w:tcPr>
            <w:tcW w:w="851" w:type="dxa"/>
          </w:tcPr>
          <w:p w:rsidR="00781A27" w:rsidRPr="004C4D3A" w:rsidRDefault="00781A27" w:rsidP="007E33D7">
            <w:pPr>
              <w:spacing w:line="360" w:lineRule="auto"/>
              <w:jc w:val="left"/>
              <w:rPr>
                <w:rFonts w:ascii="Times New Roman" w:hAnsi="Times New Roman" w:cs="Times New Roman"/>
                <w:sz w:val="18"/>
                <w:szCs w:val="18"/>
              </w:rPr>
            </w:pPr>
            <w:r w:rsidRPr="004C4D3A">
              <w:rPr>
                <w:rFonts w:ascii="Times New Roman" w:hAnsi="Times New Roman" w:cs="Times New Roman" w:hint="eastAsia"/>
                <w:sz w:val="18"/>
                <w:szCs w:val="18"/>
              </w:rPr>
              <w:t>Recv</w:t>
            </w:r>
          </w:p>
        </w:tc>
        <w:tc>
          <w:tcPr>
            <w:tcW w:w="3821" w:type="dxa"/>
          </w:tcPr>
          <w:p w:rsidR="00781A27" w:rsidRPr="004C4D3A" w:rsidRDefault="00781A27" w:rsidP="00781A27">
            <w:pPr>
              <w:spacing w:line="360" w:lineRule="auto"/>
              <w:jc w:val="left"/>
              <w:rPr>
                <w:rFonts w:ascii="Times New Roman" w:hAnsi="Times New Roman" w:cs="Times New Roman"/>
                <w:sz w:val="18"/>
                <w:szCs w:val="18"/>
              </w:rPr>
            </w:pPr>
            <w:r w:rsidRPr="004C4D3A">
              <w:rPr>
                <w:rFonts w:ascii="Times New Roman" w:hAnsi="Times New Roman" w:cs="Times New Roman"/>
                <w:sz w:val="18"/>
                <w:szCs w:val="18"/>
              </w:rPr>
              <w:t>AA 05 10 00 04 00 55</w:t>
            </w:r>
          </w:p>
        </w:tc>
        <w:tc>
          <w:tcPr>
            <w:tcW w:w="4212" w:type="dxa"/>
          </w:tcPr>
          <w:p w:rsidR="00781A27" w:rsidRPr="004C4D3A" w:rsidRDefault="008C4822" w:rsidP="007E33D7">
            <w:pPr>
              <w:spacing w:line="360" w:lineRule="auto"/>
              <w:jc w:val="left"/>
              <w:rPr>
                <w:rFonts w:ascii="Times New Roman" w:hAnsi="Times New Roman" w:cs="Times New Roman"/>
                <w:sz w:val="18"/>
                <w:szCs w:val="18"/>
              </w:rPr>
            </w:pPr>
            <w:r w:rsidRPr="004C4D3A">
              <w:rPr>
                <w:rFonts w:ascii="Times New Roman" w:hAnsi="Times New Roman" w:cs="Times New Roman" w:hint="eastAsia"/>
                <w:sz w:val="18"/>
                <w:szCs w:val="18"/>
              </w:rPr>
              <w:t>成功，</w:t>
            </w:r>
            <w:r w:rsidR="001B693F" w:rsidRPr="004C4D3A">
              <w:rPr>
                <w:rFonts w:ascii="Times New Roman" w:hAnsi="Times New Roman" w:cs="Times New Roman" w:hint="eastAsia"/>
                <w:sz w:val="18"/>
                <w:szCs w:val="18"/>
              </w:rPr>
              <w:t>卡号为</w:t>
            </w:r>
            <w:r w:rsidR="001B693F" w:rsidRPr="004C4D3A">
              <w:rPr>
                <w:rFonts w:ascii="Times New Roman" w:hAnsi="Times New Roman" w:cs="Times New Roman" w:hint="eastAsia"/>
                <w:sz w:val="18"/>
                <w:szCs w:val="18"/>
              </w:rPr>
              <w:t xml:space="preserve"> 00 04</w:t>
            </w:r>
          </w:p>
        </w:tc>
      </w:tr>
    </w:tbl>
    <w:p w:rsidR="00457A5F" w:rsidRDefault="00457A5F" w:rsidP="002633FD">
      <w:pPr>
        <w:spacing w:beforeLines="50" w:afterLines="50" w:line="360" w:lineRule="auto"/>
        <w:ind w:firstLineChars="200" w:firstLine="420"/>
        <w:rPr>
          <w:rFonts w:ascii="Times New Roman" w:eastAsia="宋体"/>
        </w:rPr>
      </w:pPr>
      <w:r w:rsidRPr="00457A5F">
        <w:rPr>
          <w:rFonts w:ascii="Times New Roman" w:eastAsia="宋体" w:hint="eastAsia"/>
        </w:rPr>
        <w:t>表</w:t>
      </w:r>
      <w:r w:rsidRPr="00457A5F">
        <w:rPr>
          <w:rFonts w:ascii="Times New Roman" w:eastAsia="宋体" w:hint="eastAsia"/>
        </w:rPr>
        <w:t>2.33</w:t>
      </w:r>
      <w:r w:rsidRPr="00457A5F">
        <w:rPr>
          <w:rFonts w:ascii="Times New Roman" w:eastAsia="宋体" w:hint="eastAsia"/>
        </w:rPr>
        <w:t>所示为</w:t>
      </w:r>
      <w:r w:rsidRPr="00457A5F">
        <w:rPr>
          <w:rFonts w:ascii="Times New Roman" w:eastAsia="宋体" w:hint="eastAsia"/>
        </w:rPr>
        <w:t>UHFCMD_INVENTORY</w:t>
      </w:r>
      <w:r w:rsidRPr="00457A5F">
        <w:rPr>
          <w:rFonts w:ascii="Times New Roman" w:eastAsia="宋体" w:hint="eastAsia"/>
        </w:rPr>
        <w:t>的一次交互示例，当不使用</w:t>
      </w:r>
      <w:r w:rsidRPr="00457A5F">
        <w:rPr>
          <w:rFonts w:ascii="Times New Roman" w:eastAsia="宋体" w:hint="eastAsia"/>
        </w:rPr>
        <w:t>UHFCMD_STOP_GET</w:t>
      </w:r>
      <w:r w:rsidRPr="00457A5F">
        <w:rPr>
          <w:rFonts w:ascii="Times New Roman" w:eastAsia="宋体" w:hint="eastAsia"/>
        </w:rPr>
        <w:t>命令，将一直上报</w:t>
      </w:r>
      <w:r w:rsidRPr="00457A5F">
        <w:rPr>
          <w:rFonts w:ascii="Times New Roman" w:eastAsia="宋体" w:hint="eastAsia"/>
        </w:rPr>
        <w:t>Recv</w:t>
      </w:r>
      <w:r w:rsidRPr="00457A5F">
        <w:rPr>
          <w:rFonts w:ascii="Times New Roman" w:eastAsia="宋体" w:hint="eastAsia"/>
        </w:rPr>
        <w:t>帧。</w:t>
      </w:r>
      <w:r w:rsidR="00466A18" w:rsidRPr="00457A5F">
        <w:rPr>
          <w:rFonts w:ascii="Times New Roman" w:eastAsia="宋体" w:hint="eastAsia"/>
        </w:rPr>
        <w:t>UHFCMD_INVENTORY</w:t>
      </w:r>
      <w:r w:rsidR="00466A18">
        <w:rPr>
          <w:rFonts w:ascii="Times New Roman" w:eastAsia="宋体" w:hint="eastAsia"/>
        </w:rPr>
        <w:t>和后面的</w:t>
      </w:r>
      <w:r w:rsidR="00466A18" w:rsidRPr="00466A18">
        <w:rPr>
          <w:rFonts w:ascii="Times New Roman" w:eastAsia="宋体"/>
        </w:rPr>
        <w:t>UHFCMD_INVENTORY_SINGLE</w:t>
      </w:r>
      <w:r w:rsidR="00466A18">
        <w:rPr>
          <w:rFonts w:ascii="Times New Roman" w:eastAsia="宋体" w:hint="eastAsia"/>
        </w:rPr>
        <w:t>命令类似，</w:t>
      </w:r>
      <w:r w:rsidR="00466A18" w:rsidRPr="00466A18">
        <w:rPr>
          <w:rFonts w:ascii="Times New Roman" w:eastAsia="宋体"/>
        </w:rPr>
        <w:t>UHFCMD_INVENTORY_SINGLE</w:t>
      </w:r>
      <w:r w:rsidR="00466A18">
        <w:rPr>
          <w:rFonts w:ascii="Times New Roman" w:eastAsia="宋体" w:hint="eastAsia"/>
        </w:rPr>
        <w:t>命令每次只</w:t>
      </w:r>
      <w:r w:rsidR="00F549EB">
        <w:rPr>
          <w:rFonts w:ascii="Times New Roman" w:eastAsia="宋体" w:hint="eastAsia"/>
        </w:rPr>
        <w:t>识别</w:t>
      </w:r>
      <w:r w:rsidR="00466A18">
        <w:rPr>
          <w:rFonts w:ascii="Times New Roman" w:eastAsia="宋体" w:hint="eastAsia"/>
        </w:rPr>
        <w:t>一次标签。</w:t>
      </w:r>
      <w:r w:rsidR="00922AEC">
        <w:rPr>
          <w:rFonts w:ascii="Times New Roman" w:eastAsia="宋体" w:hint="eastAsia"/>
        </w:rPr>
        <w:t>响应帧的</w:t>
      </w:r>
      <w:r w:rsidR="00922AEC">
        <w:rPr>
          <w:rFonts w:ascii="Times New Roman" w:eastAsia="宋体" w:hint="eastAsia"/>
        </w:rPr>
        <w:t>VData</w:t>
      </w:r>
      <w:r w:rsidR="00922AEC">
        <w:rPr>
          <w:rFonts w:ascii="Times New Roman" w:eastAsia="宋体" w:hint="eastAsia"/>
        </w:rPr>
        <w:t>部分为</w:t>
      </w:r>
      <w:r w:rsidR="00922AEC">
        <w:rPr>
          <w:rFonts w:ascii="Times New Roman" w:eastAsia="宋体" w:hint="eastAsia"/>
        </w:rPr>
        <w:t>UII</w:t>
      </w:r>
      <w:r w:rsidR="00922AEC">
        <w:rPr>
          <w:rFonts w:ascii="Times New Roman" w:eastAsia="宋体" w:hint="eastAsia"/>
        </w:rPr>
        <w:t>（卡号），卡号由</w:t>
      </w:r>
      <w:r w:rsidR="00922AEC">
        <w:rPr>
          <w:rFonts w:ascii="Times New Roman" w:eastAsia="宋体" w:hint="eastAsia"/>
        </w:rPr>
        <w:t xml:space="preserve">PCBits + UII </w:t>
      </w:r>
      <w:r w:rsidR="00922AEC">
        <w:rPr>
          <w:rFonts w:ascii="Times New Roman" w:eastAsia="宋体" w:hint="eastAsia"/>
        </w:rPr>
        <w:t>构成</w:t>
      </w:r>
      <w:r w:rsidR="009E4712">
        <w:rPr>
          <w:rFonts w:ascii="Times New Roman" w:eastAsia="宋体" w:hint="eastAsia"/>
        </w:rPr>
        <w:t>，在对指定</w:t>
      </w:r>
      <w:r w:rsidR="009E4712">
        <w:rPr>
          <w:rFonts w:ascii="Times New Roman" w:eastAsia="宋体" w:hint="eastAsia"/>
        </w:rPr>
        <w:t>UII</w:t>
      </w:r>
      <w:r w:rsidR="009E4712">
        <w:rPr>
          <w:rFonts w:ascii="Times New Roman" w:eastAsia="宋体" w:hint="eastAsia"/>
        </w:rPr>
        <w:t>操作的时候也需要携带</w:t>
      </w:r>
      <w:r w:rsidR="009E4712">
        <w:rPr>
          <w:rFonts w:ascii="Times New Roman" w:eastAsia="宋体" w:hint="eastAsia"/>
        </w:rPr>
        <w:t>PCBits</w:t>
      </w:r>
      <w:r w:rsidR="009E4712">
        <w:rPr>
          <w:rFonts w:ascii="Times New Roman" w:eastAsia="宋体" w:hint="eastAsia"/>
        </w:rPr>
        <w:t>，因此在识别卡号处理卡号的时候默认卡号包含</w:t>
      </w:r>
      <w:r w:rsidR="009E4712">
        <w:rPr>
          <w:rFonts w:ascii="Times New Roman" w:eastAsia="宋体" w:hint="eastAsia"/>
        </w:rPr>
        <w:t>PCBits</w:t>
      </w:r>
      <w:r w:rsidR="009E4712">
        <w:rPr>
          <w:rFonts w:ascii="Times New Roman" w:eastAsia="宋体" w:hint="eastAsia"/>
        </w:rPr>
        <w:t>和</w:t>
      </w:r>
      <w:r w:rsidR="009E4712">
        <w:rPr>
          <w:rFonts w:ascii="Times New Roman" w:eastAsia="宋体" w:hint="eastAsia"/>
        </w:rPr>
        <w:t>UII</w:t>
      </w:r>
      <w:r w:rsidR="00922AEC">
        <w:rPr>
          <w:rFonts w:ascii="Times New Roman" w:eastAsia="宋体" w:hint="eastAsia"/>
        </w:rPr>
        <w:t>。</w:t>
      </w:r>
      <w:r w:rsidR="00210058">
        <w:rPr>
          <w:rFonts w:ascii="Times New Roman" w:eastAsia="宋体" w:hint="eastAsia"/>
        </w:rPr>
        <w:t>PCBits</w:t>
      </w:r>
      <w:r w:rsidR="00210058">
        <w:rPr>
          <w:rFonts w:ascii="Times New Roman" w:eastAsia="宋体" w:hint="eastAsia"/>
        </w:rPr>
        <w:t>详细格式如表</w:t>
      </w:r>
      <w:r w:rsidR="00210058">
        <w:rPr>
          <w:rFonts w:ascii="Times New Roman" w:eastAsia="宋体" w:hint="eastAsia"/>
        </w:rPr>
        <w:t>2.34</w:t>
      </w:r>
      <w:r w:rsidR="00210058">
        <w:rPr>
          <w:rFonts w:ascii="Times New Roman" w:eastAsia="宋体" w:hint="eastAsia"/>
        </w:rPr>
        <w:t>所示。</w:t>
      </w:r>
    </w:p>
    <w:p w:rsidR="00210058" w:rsidRPr="00B11EBA" w:rsidRDefault="00210058" w:rsidP="002633FD">
      <w:pPr>
        <w:spacing w:beforeLines="50" w:line="360" w:lineRule="auto"/>
        <w:ind w:firstLineChars="200" w:firstLine="361"/>
        <w:jc w:val="center"/>
        <w:rPr>
          <w:rFonts w:ascii="Times New Roman" w:eastAsia="宋体"/>
          <w:b/>
          <w:sz w:val="18"/>
          <w:szCs w:val="18"/>
        </w:rPr>
      </w:pPr>
      <w:r w:rsidRPr="00B11EBA">
        <w:rPr>
          <w:rFonts w:ascii="Times New Roman" w:eastAsia="宋体" w:hint="eastAsia"/>
          <w:b/>
          <w:sz w:val="18"/>
          <w:szCs w:val="18"/>
        </w:rPr>
        <w:t>表</w:t>
      </w:r>
      <w:r w:rsidRPr="00B11EBA">
        <w:rPr>
          <w:rFonts w:ascii="Times New Roman" w:eastAsia="宋体" w:hint="eastAsia"/>
          <w:b/>
          <w:sz w:val="18"/>
          <w:szCs w:val="18"/>
        </w:rPr>
        <w:t>2.34  PCBits</w:t>
      </w:r>
      <w:r w:rsidRPr="00B11EBA">
        <w:rPr>
          <w:rFonts w:ascii="Times New Roman" w:eastAsia="宋体" w:hint="eastAsia"/>
          <w:b/>
          <w:sz w:val="18"/>
          <w:szCs w:val="18"/>
        </w:rPr>
        <w:t>数据格式的定义</w:t>
      </w:r>
    </w:p>
    <w:tbl>
      <w:tblPr>
        <w:tblStyle w:val="ac"/>
        <w:tblW w:w="8884" w:type="dxa"/>
        <w:jc w:val="center"/>
        <w:tblInd w:w="1160" w:type="dxa"/>
        <w:tblLook w:val="04A0"/>
      </w:tblPr>
      <w:tblGrid>
        <w:gridCol w:w="845"/>
        <w:gridCol w:w="5103"/>
        <w:gridCol w:w="1276"/>
        <w:gridCol w:w="1660"/>
      </w:tblGrid>
      <w:tr w:rsidR="00DB5856" w:rsidRPr="00B11EBA" w:rsidTr="007F49CA">
        <w:trPr>
          <w:jc w:val="center"/>
        </w:trPr>
        <w:tc>
          <w:tcPr>
            <w:tcW w:w="845" w:type="dxa"/>
          </w:tcPr>
          <w:p w:rsidR="00DB5856" w:rsidRPr="00B11EBA" w:rsidRDefault="00DB5856" w:rsidP="007E33D7">
            <w:pPr>
              <w:spacing w:line="360" w:lineRule="auto"/>
              <w:rPr>
                <w:rFonts w:ascii="Times New Roman" w:eastAsia="宋体"/>
                <w:b/>
                <w:sz w:val="18"/>
                <w:szCs w:val="18"/>
              </w:rPr>
            </w:pPr>
            <w:r w:rsidRPr="00B11EBA">
              <w:rPr>
                <w:rFonts w:ascii="Times New Roman" w:eastAsia="宋体" w:hint="eastAsia"/>
                <w:b/>
                <w:sz w:val="18"/>
                <w:szCs w:val="18"/>
              </w:rPr>
              <w:t>位</w:t>
            </w:r>
          </w:p>
        </w:tc>
        <w:tc>
          <w:tcPr>
            <w:tcW w:w="5103" w:type="dxa"/>
          </w:tcPr>
          <w:p w:rsidR="00DB5856" w:rsidRPr="00B11EBA" w:rsidRDefault="00DB5856" w:rsidP="007E33D7">
            <w:pPr>
              <w:spacing w:line="360" w:lineRule="auto"/>
              <w:rPr>
                <w:rFonts w:ascii="Times New Roman" w:eastAsia="宋体"/>
                <w:sz w:val="18"/>
                <w:szCs w:val="18"/>
              </w:rPr>
            </w:pPr>
            <w:r w:rsidRPr="00B11EBA">
              <w:rPr>
                <w:rFonts w:ascii="Times New Roman" w:eastAsia="宋体" w:hint="eastAsia"/>
                <w:sz w:val="18"/>
                <w:szCs w:val="18"/>
              </w:rPr>
              <w:t>Bits0~Bit4</w:t>
            </w:r>
          </w:p>
        </w:tc>
        <w:tc>
          <w:tcPr>
            <w:tcW w:w="1276" w:type="dxa"/>
          </w:tcPr>
          <w:p w:rsidR="00DB5856" w:rsidRPr="00B11EBA" w:rsidRDefault="00DB5856" w:rsidP="007E33D7">
            <w:pPr>
              <w:spacing w:line="360" w:lineRule="auto"/>
              <w:rPr>
                <w:rFonts w:ascii="Times New Roman" w:eastAsia="宋体"/>
                <w:sz w:val="18"/>
                <w:szCs w:val="18"/>
              </w:rPr>
            </w:pPr>
            <w:r w:rsidRPr="00B11EBA">
              <w:rPr>
                <w:rFonts w:ascii="Times New Roman" w:eastAsia="宋体" w:hint="eastAsia"/>
                <w:sz w:val="18"/>
                <w:szCs w:val="18"/>
              </w:rPr>
              <w:t>Bit5~Bit6</w:t>
            </w:r>
          </w:p>
        </w:tc>
        <w:tc>
          <w:tcPr>
            <w:tcW w:w="1660" w:type="dxa"/>
          </w:tcPr>
          <w:p w:rsidR="00DB5856" w:rsidRPr="00B11EBA" w:rsidRDefault="00DB5856" w:rsidP="007E33D7">
            <w:pPr>
              <w:spacing w:line="360" w:lineRule="auto"/>
              <w:rPr>
                <w:rFonts w:ascii="Times New Roman" w:eastAsia="宋体"/>
                <w:sz w:val="18"/>
                <w:szCs w:val="18"/>
              </w:rPr>
            </w:pPr>
            <w:r w:rsidRPr="00B11EBA">
              <w:rPr>
                <w:rFonts w:ascii="Times New Roman" w:eastAsia="宋体" w:hint="eastAsia"/>
                <w:sz w:val="18"/>
                <w:szCs w:val="18"/>
              </w:rPr>
              <w:t>Bit7~Bit15</w:t>
            </w:r>
          </w:p>
        </w:tc>
      </w:tr>
      <w:tr w:rsidR="00DB5856" w:rsidRPr="00B11EBA" w:rsidTr="007F49CA">
        <w:trPr>
          <w:jc w:val="center"/>
        </w:trPr>
        <w:tc>
          <w:tcPr>
            <w:tcW w:w="845" w:type="dxa"/>
          </w:tcPr>
          <w:p w:rsidR="00DB5856" w:rsidRPr="00B11EBA" w:rsidRDefault="00DB5856" w:rsidP="007E33D7">
            <w:pPr>
              <w:spacing w:line="360" w:lineRule="auto"/>
              <w:jc w:val="left"/>
              <w:rPr>
                <w:rFonts w:ascii="Times New Roman" w:hAnsi="Times New Roman" w:cs="Times New Roman"/>
                <w:b/>
                <w:sz w:val="18"/>
                <w:szCs w:val="18"/>
              </w:rPr>
            </w:pPr>
            <w:r w:rsidRPr="00B11EBA">
              <w:rPr>
                <w:rFonts w:ascii="Times New Roman" w:hAnsi="Times New Roman" w:cs="Times New Roman" w:hint="eastAsia"/>
                <w:b/>
                <w:sz w:val="18"/>
                <w:szCs w:val="18"/>
              </w:rPr>
              <w:t>描述</w:t>
            </w:r>
          </w:p>
        </w:tc>
        <w:tc>
          <w:tcPr>
            <w:tcW w:w="5103" w:type="dxa"/>
          </w:tcPr>
          <w:p w:rsidR="00DB5856" w:rsidRPr="00B11EBA" w:rsidRDefault="00B74863" w:rsidP="00931CC5">
            <w:pPr>
              <w:spacing w:line="360" w:lineRule="auto"/>
              <w:jc w:val="left"/>
              <w:rPr>
                <w:rFonts w:ascii="Times New Roman" w:hAnsi="Times New Roman" w:cs="Times New Roman"/>
                <w:sz w:val="18"/>
                <w:szCs w:val="18"/>
              </w:rPr>
            </w:pPr>
            <w:r w:rsidRPr="00B11EBA">
              <w:rPr>
                <w:rFonts w:ascii="Times New Roman" w:hAnsi="Times New Roman" w:cs="Times New Roman" w:hint="eastAsia"/>
                <w:sz w:val="18"/>
                <w:szCs w:val="18"/>
              </w:rPr>
              <w:t>以</w:t>
            </w:r>
            <w:r w:rsidRPr="00B11EBA">
              <w:rPr>
                <w:rFonts w:ascii="Times New Roman" w:hAnsi="Times New Roman" w:cs="Times New Roman"/>
                <w:sz w:val="18"/>
                <w:szCs w:val="18"/>
              </w:rPr>
              <w:t>word</w:t>
            </w:r>
            <w:r w:rsidRPr="00B11EBA">
              <w:rPr>
                <w:rFonts w:ascii="Times New Roman" w:hAnsi="Times New Roman" w:cs="Times New Roman" w:hint="eastAsia"/>
                <w:sz w:val="18"/>
                <w:szCs w:val="18"/>
              </w:rPr>
              <w:t>（两个字节）为单位的</w:t>
            </w:r>
            <w:r w:rsidRPr="00B11EBA">
              <w:rPr>
                <w:rFonts w:ascii="Times New Roman" w:hAnsi="Times New Roman" w:cs="Times New Roman"/>
                <w:sz w:val="18"/>
                <w:szCs w:val="18"/>
              </w:rPr>
              <w:t>PC</w:t>
            </w:r>
            <w:r w:rsidRPr="00B11EBA">
              <w:rPr>
                <w:rFonts w:ascii="Times New Roman" w:hAnsi="Times New Roman" w:cs="Times New Roman" w:hint="eastAsia"/>
                <w:sz w:val="18"/>
                <w:szCs w:val="18"/>
              </w:rPr>
              <w:t>和</w:t>
            </w:r>
            <w:r w:rsidRPr="00B11EBA">
              <w:rPr>
                <w:rFonts w:ascii="Times New Roman" w:hAnsi="Times New Roman" w:cs="Times New Roman"/>
                <w:sz w:val="18"/>
                <w:szCs w:val="18"/>
              </w:rPr>
              <w:t>UII</w:t>
            </w:r>
            <w:r w:rsidRPr="00B11EBA">
              <w:rPr>
                <w:rFonts w:ascii="Times New Roman" w:hAnsi="Times New Roman" w:cs="Times New Roman" w:hint="eastAsia"/>
                <w:sz w:val="18"/>
                <w:szCs w:val="18"/>
              </w:rPr>
              <w:t>的总体长度</w:t>
            </w:r>
            <w:r w:rsidRPr="00B11EBA">
              <w:rPr>
                <w:rFonts w:ascii="Times New Roman" w:hAnsi="Times New Roman" w:cs="Times New Roman"/>
                <w:sz w:val="18"/>
                <w:szCs w:val="18"/>
              </w:rPr>
              <w:t xml:space="preserve"> </w:t>
            </w:r>
          </w:p>
        </w:tc>
        <w:tc>
          <w:tcPr>
            <w:tcW w:w="1276" w:type="dxa"/>
          </w:tcPr>
          <w:p w:rsidR="00DB5856" w:rsidRPr="00B11EBA" w:rsidRDefault="00B74863" w:rsidP="007E33D7">
            <w:pPr>
              <w:spacing w:line="360" w:lineRule="auto"/>
              <w:jc w:val="left"/>
              <w:rPr>
                <w:rFonts w:ascii="Times New Roman" w:hAnsi="Times New Roman" w:cs="Times New Roman"/>
                <w:sz w:val="18"/>
                <w:szCs w:val="18"/>
              </w:rPr>
            </w:pPr>
            <w:r w:rsidRPr="00B11EBA">
              <w:rPr>
                <w:rFonts w:ascii="Times New Roman" w:hAnsi="Times New Roman" w:cs="Times New Roman" w:hint="eastAsia"/>
                <w:sz w:val="18"/>
                <w:szCs w:val="18"/>
              </w:rPr>
              <w:t>未定义</w:t>
            </w:r>
          </w:p>
        </w:tc>
        <w:tc>
          <w:tcPr>
            <w:tcW w:w="1660" w:type="dxa"/>
          </w:tcPr>
          <w:p w:rsidR="00DB5856" w:rsidRPr="00B11EBA" w:rsidRDefault="00B74863" w:rsidP="007E33D7">
            <w:pPr>
              <w:spacing w:line="360" w:lineRule="auto"/>
              <w:jc w:val="left"/>
              <w:rPr>
                <w:rFonts w:ascii="Times New Roman" w:hAnsi="Times New Roman" w:cs="Times New Roman"/>
                <w:sz w:val="18"/>
                <w:szCs w:val="18"/>
              </w:rPr>
            </w:pPr>
            <w:r w:rsidRPr="00B11EBA">
              <w:rPr>
                <w:rFonts w:ascii="Times New Roman" w:hAnsi="Times New Roman" w:cs="Times New Roman" w:hint="eastAsia"/>
                <w:sz w:val="18"/>
                <w:szCs w:val="18"/>
              </w:rPr>
              <w:t>NSI(</w:t>
            </w:r>
            <w:r w:rsidRPr="00B11EBA">
              <w:rPr>
                <w:rFonts w:ascii="Times New Roman" w:hAnsi="Times New Roman" w:cs="Times New Roman" w:hint="eastAsia"/>
                <w:sz w:val="18"/>
                <w:szCs w:val="18"/>
              </w:rPr>
              <w:t>未使用</w:t>
            </w:r>
            <w:r w:rsidRPr="00B11EBA">
              <w:rPr>
                <w:rFonts w:ascii="Times New Roman" w:hAnsi="Times New Roman" w:cs="Times New Roman" w:hint="eastAsia"/>
                <w:sz w:val="18"/>
                <w:szCs w:val="18"/>
              </w:rPr>
              <w:t>)</w:t>
            </w:r>
          </w:p>
        </w:tc>
      </w:tr>
    </w:tbl>
    <w:p w:rsidR="00F549EB" w:rsidRDefault="00FB1DBA" w:rsidP="002633FD">
      <w:pPr>
        <w:spacing w:beforeLines="50" w:afterLines="50" w:line="360" w:lineRule="auto"/>
        <w:ind w:firstLineChars="200" w:firstLine="420"/>
        <w:rPr>
          <w:rFonts w:ascii="Times New Roman" w:eastAsia="宋体"/>
        </w:rPr>
      </w:pPr>
      <w:r>
        <w:rPr>
          <w:rFonts w:ascii="Times New Roman" w:eastAsia="宋体" w:hint="eastAsia"/>
        </w:rPr>
        <w:t>其中</w:t>
      </w:r>
      <w:r>
        <w:rPr>
          <w:rFonts w:ascii="Times New Roman" w:eastAsia="宋体" w:hint="eastAsia"/>
        </w:rPr>
        <w:t>UII</w:t>
      </w:r>
      <w:r>
        <w:rPr>
          <w:rFonts w:ascii="Times New Roman" w:eastAsia="宋体" w:hint="eastAsia"/>
        </w:rPr>
        <w:t>从低位开始传输，前五位表示</w:t>
      </w:r>
      <w:r>
        <w:rPr>
          <w:rFonts w:ascii="Times New Roman" w:eastAsia="宋体" w:hint="eastAsia"/>
        </w:rPr>
        <w:t>PCBits</w:t>
      </w:r>
      <w:r>
        <w:rPr>
          <w:rFonts w:ascii="Times New Roman" w:eastAsia="宋体" w:hint="eastAsia"/>
        </w:rPr>
        <w:t>和</w:t>
      </w:r>
      <w:r>
        <w:rPr>
          <w:rFonts w:ascii="Times New Roman" w:eastAsia="宋体" w:hint="eastAsia"/>
        </w:rPr>
        <w:t>UII</w:t>
      </w:r>
      <w:r>
        <w:rPr>
          <w:rFonts w:ascii="Times New Roman" w:eastAsia="宋体" w:hint="eastAsia"/>
        </w:rPr>
        <w:t>的总长度，</w:t>
      </w:r>
      <w:r w:rsidR="00466A18">
        <w:rPr>
          <w:rFonts w:ascii="Times New Roman" w:eastAsia="宋体" w:hint="eastAsia"/>
        </w:rPr>
        <w:t>卡号长度为协议控制位的值乘以二，</w:t>
      </w:r>
      <w:r>
        <w:rPr>
          <w:rFonts w:ascii="Times New Roman" w:eastAsia="宋体" w:hint="eastAsia"/>
        </w:rPr>
        <w:t>PCBits</w:t>
      </w:r>
      <w:r>
        <w:rPr>
          <w:rFonts w:ascii="Times New Roman" w:eastAsia="宋体" w:hint="eastAsia"/>
        </w:rPr>
        <w:t>和卡号的长度关系如表</w:t>
      </w:r>
      <w:r>
        <w:rPr>
          <w:rFonts w:ascii="Times New Roman" w:eastAsia="宋体" w:hint="eastAsia"/>
        </w:rPr>
        <w:t>2.35</w:t>
      </w:r>
      <w:r>
        <w:rPr>
          <w:rFonts w:ascii="Times New Roman" w:eastAsia="宋体" w:hint="eastAsia"/>
        </w:rPr>
        <w:t>所示。</w:t>
      </w:r>
    </w:p>
    <w:p w:rsidR="00931CC5" w:rsidRPr="00B11EBA" w:rsidRDefault="00931CC5" w:rsidP="002633FD">
      <w:pPr>
        <w:spacing w:beforeLines="50" w:line="360" w:lineRule="auto"/>
        <w:ind w:firstLineChars="200" w:firstLine="361"/>
        <w:jc w:val="center"/>
        <w:rPr>
          <w:rFonts w:ascii="Times New Roman" w:eastAsia="宋体"/>
          <w:b/>
          <w:sz w:val="18"/>
          <w:szCs w:val="18"/>
        </w:rPr>
      </w:pPr>
      <w:r w:rsidRPr="00B11EBA">
        <w:rPr>
          <w:rFonts w:ascii="Times New Roman" w:eastAsia="宋体" w:hint="eastAsia"/>
          <w:b/>
          <w:sz w:val="18"/>
          <w:szCs w:val="18"/>
        </w:rPr>
        <w:t>表</w:t>
      </w:r>
      <w:r w:rsidRPr="00B11EBA">
        <w:rPr>
          <w:rFonts w:ascii="Times New Roman" w:eastAsia="宋体" w:hint="eastAsia"/>
          <w:b/>
          <w:sz w:val="18"/>
          <w:szCs w:val="18"/>
        </w:rPr>
        <w:t>2.3</w:t>
      </w:r>
      <w:r w:rsidR="005D4456" w:rsidRPr="00B11EBA">
        <w:rPr>
          <w:rFonts w:ascii="Times New Roman" w:eastAsia="宋体" w:hint="eastAsia"/>
          <w:b/>
          <w:sz w:val="18"/>
          <w:szCs w:val="18"/>
        </w:rPr>
        <w:t>5</w:t>
      </w:r>
      <w:r w:rsidRPr="00B11EBA">
        <w:rPr>
          <w:rFonts w:ascii="Times New Roman" w:eastAsia="宋体" w:hint="eastAsia"/>
          <w:b/>
          <w:sz w:val="18"/>
          <w:szCs w:val="18"/>
        </w:rPr>
        <w:t xml:space="preserve">  PCBits</w:t>
      </w:r>
      <w:r w:rsidR="005D4456" w:rsidRPr="00B11EBA">
        <w:rPr>
          <w:rFonts w:ascii="Times New Roman" w:eastAsia="宋体" w:hint="eastAsia"/>
          <w:b/>
          <w:sz w:val="18"/>
          <w:szCs w:val="18"/>
        </w:rPr>
        <w:t>和卡号长度对应关系</w:t>
      </w:r>
    </w:p>
    <w:tbl>
      <w:tblPr>
        <w:tblStyle w:val="ac"/>
        <w:tblW w:w="8893" w:type="dxa"/>
        <w:jc w:val="center"/>
        <w:tblInd w:w="307" w:type="dxa"/>
        <w:tblLook w:val="04A0"/>
      </w:tblPr>
      <w:tblGrid>
        <w:gridCol w:w="3969"/>
        <w:gridCol w:w="4924"/>
      </w:tblGrid>
      <w:tr w:rsidR="007F05B0" w:rsidRPr="00B11EBA" w:rsidTr="00581C96">
        <w:trPr>
          <w:jc w:val="center"/>
        </w:trPr>
        <w:tc>
          <w:tcPr>
            <w:tcW w:w="3969" w:type="dxa"/>
          </w:tcPr>
          <w:p w:rsidR="007F05B0" w:rsidRPr="00B11EBA" w:rsidRDefault="007F05B0" w:rsidP="002A7A6E">
            <w:pPr>
              <w:spacing w:line="360" w:lineRule="auto"/>
              <w:rPr>
                <w:rFonts w:ascii="Times New Roman" w:eastAsia="宋体"/>
                <w:sz w:val="18"/>
                <w:szCs w:val="18"/>
              </w:rPr>
            </w:pPr>
            <w:r w:rsidRPr="00B11EBA">
              <w:rPr>
                <w:rFonts w:ascii="Times New Roman" w:eastAsia="宋体" w:hint="eastAsia"/>
                <w:sz w:val="18"/>
                <w:szCs w:val="18"/>
              </w:rPr>
              <w:t>PCBit0~PCBit4</w:t>
            </w:r>
          </w:p>
        </w:tc>
        <w:tc>
          <w:tcPr>
            <w:tcW w:w="4924" w:type="dxa"/>
          </w:tcPr>
          <w:p w:rsidR="007F05B0" w:rsidRPr="00B11EBA" w:rsidRDefault="007F05B0" w:rsidP="007E33D7">
            <w:pPr>
              <w:spacing w:line="360" w:lineRule="auto"/>
              <w:rPr>
                <w:rFonts w:ascii="Times New Roman" w:eastAsia="宋体"/>
                <w:sz w:val="18"/>
                <w:szCs w:val="18"/>
              </w:rPr>
            </w:pPr>
            <w:r w:rsidRPr="00B11EBA">
              <w:rPr>
                <w:rFonts w:ascii="Times New Roman" w:eastAsia="宋体" w:hint="eastAsia"/>
                <w:sz w:val="18"/>
                <w:szCs w:val="18"/>
              </w:rPr>
              <w:t>PC+UII</w:t>
            </w:r>
            <w:r w:rsidRPr="00B11EBA">
              <w:rPr>
                <w:rFonts w:ascii="Times New Roman" w:eastAsia="宋体" w:hint="eastAsia"/>
                <w:sz w:val="18"/>
                <w:szCs w:val="18"/>
              </w:rPr>
              <w:t>长度</w:t>
            </w:r>
            <w:r w:rsidR="00156438" w:rsidRPr="00B11EBA">
              <w:rPr>
                <w:rFonts w:ascii="Times New Roman" w:eastAsia="宋体" w:hint="eastAsia"/>
                <w:sz w:val="18"/>
                <w:szCs w:val="18"/>
              </w:rPr>
              <w:t>（字节）</w:t>
            </w:r>
          </w:p>
        </w:tc>
      </w:tr>
      <w:tr w:rsidR="007F05B0" w:rsidRPr="00B11EBA" w:rsidTr="00581C96">
        <w:trPr>
          <w:jc w:val="center"/>
        </w:trPr>
        <w:tc>
          <w:tcPr>
            <w:tcW w:w="3969" w:type="dxa"/>
          </w:tcPr>
          <w:p w:rsidR="007F05B0" w:rsidRPr="00B11EBA" w:rsidRDefault="007F05B0" w:rsidP="00274692">
            <w:pPr>
              <w:spacing w:line="360" w:lineRule="auto"/>
              <w:jc w:val="left"/>
              <w:rPr>
                <w:rFonts w:ascii="Times New Roman" w:hAnsi="Times New Roman" w:cs="Times New Roman"/>
                <w:sz w:val="18"/>
                <w:szCs w:val="18"/>
              </w:rPr>
            </w:pPr>
            <w:r w:rsidRPr="00B11EBA">
              <w:rPr>
                <w:rFonts w:ascii="Times New Roman" w:hAnsi="Times New Roman" w:cs="Times New Roman" w:hint="eastAsia"/>
                <w:sz w:val="18"/>
                <w:szCs w:val="18"/>
              </w:rPr>
              <w:t>00000</w:t>
            </w:r>
          </w:p>
        </w:tc>
        <w:tc>
          <w:tcPr>
            <w:tcW w:w="4924" w:type="dxa"/>
          </w:tcPr>
          <w:p w:rsidR="007F05B0" w:rsidRPr="00B11EBA" w:rsidRDefault="007F05B0" w:rsidP="00274692">
            <w:pPr>
              <w:spacing w:line="360" w:lineRule="auto"/>
              <w:jc w:val="left"/>
              <w:rPr>
                <w:rFonts w:ascii="Times New Roman" w:hAnsi="Times New Roman" w:cs="Times New Roman"/>
                <w:sz w:val="18"/>
                <w:szCs w:val="18"/>
              </w:rPr>
            </w:pPr>
            <w:r w:rsidRPr="00B11EBA">
              <w:rPr>
                <w:rFonts w:ascii="Times New Roman" w:hAnsi="Times New Roman" w:cs="Times New Roman" w:hint="eastAsia"/>
                <w:sz w:val="18"/>
                <w:szCs w:val="18"/>
              </w:rPr>
              <w:t>2</w:t>
            </w:r>
          </w:p>
        </w:tc>
      </w:tr>
      <w:tr w:rsidR="007F05B0" w:rsidRPr="00B11EBA" w:rsidTr="00581C96">
        <w:trPr>
          <w:jc w:val="center"/>
        </w:trPr>
        <w:tc>
          <w:tcPr>
            <w:tcW w:w="3969" w:type="dxa"/>
          </w:tcPr>
          <w:p w:rsidR="007F05B0" w:rsidRPr="00B11EBA" w:rsidRDefault="007F05B0" w:rsidP="00274692">
            <w:pPr>
              <w:spacing w:line="360" w:lineRule="auto"/>
              <w:jc w:val="left"/>
              <w:rPr>
                <w:rFonts w:ascii="Times New Roman" w:hAnsi="Times New Roman" w:cs="Times New Roman"/>
                <w:sz w:val="18"/>
                <w:szCs w:val="18"/>
              </w:rPr>
            </w:pPr>
            <w:r w:rsidRPr="00B11EBA">
              <w:rPr>
                <w:rFonts w:ascii="Times New Roman" w:hAnsi="Times New Roman" w:cs="Times New Roman" w:hint="eastAsia"/>
                <w:sz w:val="18"/>
                <w:szCs w:val="18"/>
              </w:rPr>
              <w:t>00001</w:t>
            </w:r>
          </w:p>
        </w:tc>
        <w:tc>
          <w:tcPr>
            <w:tcW w:w="4924" w:type="dxa"/>
          </w:tcPr>
          <w:p w:rsidR="007F05B0" w:rsidRPr="00B11EBA" w:rsidRDefault="007F05B0" w:rsidP="00274692">
            <w:pPr>
              <w:spacing w:line="360" w:lineRule="auto"/>
              <w:jc w:val="left"/>
              <w:rPr>
                <w:rFonts w:ascii="Times New Roman" w:hAnsi="Times New Roman" w:cs="Times New Roman"/>
                <w:sz w:val="18"/>
                <w:szCs w:val="18"/>
              </w:rPr>
            </w:pPr>
            <w:r w:rsidRPr="00B11EBA">
              <w:rPr>
                <w:rFonts w:ascii="Times New Roman" w:hAnsi="Times New Roman" w:cs="Times New Roman" w:hint="eastAsia"/>
                <w:sz w:val="18"/>
                <w:szCs w:val="18"/>
              </w:rPr>
              <w:t>4</w:t>
            </w:r>
          </w:p>
        </w:tc>
      </w:tr>
      <w:tr w:rsidR="007F05B0" w:rsidRPr="00B11EBA" w:rsidTr="00581C96">
        <w:trPr>
          <w:jc w:val="center"/>
        </w:trPr>
        <w:tc>
          <w:tcPr>
            <w:tcW w:w="3969" w:type="dxa"/>
          </w:tcPr>
          <w:p w:rsidR="007F05B0" w:rsidRPr="00B11EBA" w:rsidRDefault="007F05B0" w:rsidP="00274692">
            <w:pPr>
              <w:spacing w:line="360" w:lineRule="auto"/>
              <w:jc w:val="left"/>
              <w:rPr>
                <w:rFonts w:ascii="Times New Roman" w:hAnsi="Times New Roman" w:cs="Times New Roman"/>
                <w:sz w:val="18"/>
                <w:szCs w:val="18"/>
              </w:rPr>
            </w:pPr>
            <w:r w:rsidRPr="00B11EBA">
              <w:rPr>
                <w:rFonts w:ascii="Times New Roman" w:hAnsi="Times New Roman" w:cs="Times New Roman" w:hint="eastAsia"/>
                <w:sz w:val="18"/>
                <w:szCs w:val="18"/>
              </w:rPr>
              <w:t>00010</w:t>
            </w:r>
          </w:p>
        </w:tc>
        <w:tc>
          <w:tcPr>
            <w:tcW w:w="4924" w:type="dxa"/>
          </w:tcPr>
          <w:p w:rsidR="007F05B0" w:rsidRPr="00B11EBA" w:rsidRDefault="007F05B0" w:rsidP="00274692">
            <w:pPr>
              <w:spacing w:line="360" w:lineRule="auto"/>
              <w:jc w:val="left"/>
              <w:rPr>
                <w:rFonts w:ascii="Times New Roman" w:hAnsi="Times New Roman" w:cs="Times New Roman"/>
                <w:sz w:val="18"/>
                <w:szCs w:val="18"/>
              </w:rPr>
            </w:pPr>
            <w:r w:rsidRPr="00B11EBA">
              <w:rPr>
                <w:rFonts w:ascii="Times New Roman" w:hAnsi="Times New Roman" w:cs="Times New Roman" w:hint="eastAsia"/>
                <w:sz w:val="18"/>
                <w:szCs w:val="18"/>
              </w:rPr>
              <w:t>6</w:t>
            </w:r>
          </w:p>
        </w:tc>
      </w:tr>
      <w:tr w:rsidR="007F05B0" w:rsidRPr="00B11EBA" w:rsidTr="00581C96">
        <w:trPr>
          <w:jc w:val="center"/>
        </w:trPr>
        <w:tc>
          <w:tcPr>
            <w:tcW w:w="3969" w:type="dxa"/>
          </w:tcPr>
          <w:p w:rsidR="007F05B0" w:rsidRPr="00B11EBA" w:rsidRDefault="007F05B0" w:rsidP="00274692">
            <w:pPr>
              <w:spacing w:line="360" w:lineRule="auto"/>
              <w:jc w:val="left"/>
              <w:rPr>
                <w:rFonts w:ascii="Times New Roman" w:hAnsi="Times New Roman" w:cs="Times New Roman"/>
                <w:sz w:val="18"/>
                <w:szCs w:val="18"/>
              </w:rPr>
            </w:pPr>
            <w:r w:rsidRPr="00B11EBA">
              <w:rPr>
                <w:rFonts w:ascii="Times New Roman" w:hAnsi="Times New Roman" w:cs="Times New Roman"/>
                <w:sz w:val="18"/>
                <w:szCs w:val="18"/>
              </w:rPr>
              <w:t>…</w:t>
            </w:r>
            <w:r w:rsidRPr="00B11EBA">
              <w:rPr>
                <w:rFonts w:ascii="Times New Roman" w:hAnsi="Times New Roman" w:cs="Times New Roman" w:hint="eastAsia"/>
                <w:sz w:val="18"/>
                <w:szCs w:val="18"/>
              </w:rPr>
              <w:t>.</w:t>
            </w:r>
          </w:p>
        </w:tc>
        <w:tc>
          <w:tcPr>
            <w:tcW w:w="4924" w:type="dxa"/>
          </w:tcPr>
          <w:p w:rsidR="007F05B0" w:rsidRPr="00B11EBA" w:rsidRDefault="007F05B0" w:rsidP="00274692">
            <w:pPr>
              <w:spacing w:line="360" w:lineRule="auto"/>
              <w:jc w:val="left"/>
              <w:rPr>
                <w:rFonts w:ascii="Times New Roman" w:hAnsi="Times New Roman" w:cs="Times New Roman"/>
                <w:sz w:val="18"/>
                <w:szCs w:val="18"/>
              </w:rPr>
            </w:pPr>
            <w:r w:rsidRPr="00B11EBA">
              <w:rPr>
                <w:rFonts w:ascii="Times New Roman" w:hAnsi="Times New Roman" w:cs="Times New Roman"/>
                <w:sz w:val="18"/>
                <w:szCs w:val="18"/>
              </w:rPr>
              <w:t>…</w:t>
            </w:r>
            <w:r w:rsidRPr="00B11EBA">
              <w:rPr>
                <w:rFonts w:ascii="Times New Roman" w:hAnsi="Times New Roman" w:cs="Times New Roman" w:hint="eastAsia"/>
                <w:sz w:val="18"/>
                <w:szCs w:val="18"/>
              </w:rPr>
              <w:t>.</w:t>
            </w:r>
          </w:p>
        </w:tc>
      </w:tr>
    </w:tbl>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UHFCMD_INVENTORY_ANTI</w:t>
      </w:r>
      <w:r w:rsidR="009C453D">
        <w:rPr>
          <w:rFonts w:ascii="Times New Roman" w:eastAsia="宋体" w:hint="eastAsia"/>
          <w:b/>
        </w:rPr>
        <w:t>命令</w:t>
      </w:r>
    </w:p>
    <w:p w:rsidR="007D18C8" w:rsidRDefault="007D18C8" w:rsidP="002633FD">
      <w:pPr>
        <w:spacing w:beforeLines="50" w:afterLines="50" w:line="360" w:lineRule="auto"/>
        <w:ind w:firstLineChars="200" w:firstLine="420"/>
        <w:rPr>
          <w:rFonts w:ascii="Times New Roman" w:eastAsia="宋体"/>
        </w:rPr>
      </w:pPr>
      <w:r>
        <w:rPr>
          <w:rFonts w:ascii="Times New Roman" w:eastAsia="宋体" w:hint="eastAsia"/>
        </w:rPr>
        <w:lastRenderedPageBreak/>
        <w:t>UHFCMD_INVENTORY</w:t>
      </w:r>
      <w:r w:rsidR="007E02C8">
        <w:rPr>
          <w:rFonts w:ascii="Times New Roman" w:eastAsia="宋体" w:hint="eastAsia"/>
        </w:rPr>
        <w:t>_ANT</w:t>
      </w:r>
      <w:r>
        <w:rPr>
          <w:rFonts w:ascii="Times New Roman" w:eastAsia="宋体" w:hint="eastAsia"/>
        </w:rPr>
        <w:t>命令字是</w:t>
      </w:r>
      <w:r>
        <w:rPr>
          <w:rFonts w:ascii="Times New Roman" w:eastAsia="宋体" w:hint="eastAsia"/>
        </w:rPr>
        <w:t>0x1</w:t>
      </w:r>
      <w:r w:rsidR="009B04A3">
        <w:rPr>
          <w:rFonts w:ascii="Times New Roman" w:eastAsia="宋体" w:hint="eastAsia"/>
        </w:rPr>
        <w:t>1</w:t>
      </w:r>
      <w:r>
        <w:rPr>
          <w:rFonts w:ascii="Times New Roman" w:eastAsia="宋体" w:hint="eastAsia"/>
        </w:rPr>
        <w:t>，用于</w:t>
      </w:r>
      <w:r w:rsidR="009B04A3">
        <w:rPr>
          <w:rFonts w:ascii="Times New Roman" w:eastAsia="宋体" w:hint="eastAsia"/>
        </w:rPr>
        <w:t>防碰撞</w:t>
      </w:r>
      <w:r>
        <w:rPr>
          <w:rFonts w:ascii="Times New Roman" w:eastAsia="宋体" w:hint="eastAsia"/>
        </w:rPr>
        <w:t>识别标签</w:t>
      </w:r>
      <w:r>
        <w:rPr>
          <w:rFonts w:ascii="Times New Roman" w:eastAsia="宋体" w:hint="eastAsia"/>
        </w:rPr>
        <w:t>ID</w:t>
      </w:r>
      <w:r>
        <w:rPr>
          <w:rFonts w:ascii="Times New Roman" w:eastAsia="宋体" w:hint="eastAsia"/>
        </w:rPr>
        <w:t>，对</w:t>
      </w:r>
      <w:r w:rsidR="009B04A3">
        <w:rPr>
          <w:rFonts w:ascii="Times New Roman" w:eastAsia="宋体" w:hint="eastAsia"/>
        </w:rPr>
        <w:t>多张卡识别采用该命令</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sidR="00A3343F">
        <w:rPr>
          <w:rFonts w:ascii="Times New Roman" w:eastAsia="宋体" w:hint="eastAsia"/>
        </w:rPr>
        <w:t>UHFCMD_INVENTORY_ANT</w:t>
      </w:r>
      <w:r>
        <w:rPr>
          <w:rFonts w:ascii="Times New Roman" w:eastAsia="宋体" w:hint="eastAsia"/>
        </w:rPr>
        <w:t>命令帧结构如表</w:t>
      </w:r>
      <w:r>
        <w:rPr>
          <w:rFonts w:ascii="Times New Roman" w:eastAsia="宋体" w:hint="eastAsia"/>
        </w:rPr>
        <w:t>2.3</w:t>
      </w:r>
      <w:r w:rsidR="004E6078">
        <w:rPr>
          <w:rFonts w:ascii="Times New Roman" w:eastAsia="宋体" w:hint="eastAsia"/>
        </w:rPr>
        <w:t>6</w:t>
      </w:r>
      <w:r>
        <w:rPr>
          <w:rFonts w:ascii="Times New Roman" w:eastAsia="宋体" w:hint="eastAsia"/>
        </w:rPr>
        <w:t>所示。</w:t>
      </w:r>
    </w:p>
    <w:p w:rsidR="007D18C8" w:rsidRPr="00A40A45" w:rsidRDefault="007D18C8" w:rsidP="002633FD">
      <w:pPr>
        <w:spacing w:beforeLines="50" w:line="360" w:lineRule="auto"/>
        <w:ind w:firstLineChars="200" w:firstLine="361"/>
        <w:jc w:val="center"/>
        <w:rPr>
          <w:rFonts w:ascii="Times New Roman" w:eastAsia="宋体"/>
          <w:b/>
          <w:sz w:val="18"/>
          <w:szCs w:val="18"/>
        </w:rPr>
      </w:pPr>
      <w:r w:rsidRPr="00A40A45">
        <w:rPr>
          <w:rFonts w:ascii="Times New Roman" w:eastAsia="宋体" w:hint="eastAsia"/>
          <w:b/>
          <w:sz w:val="18"/>
          <w:szCs w:val="18"/>
        </w:rPr>
        <w:t>表</w:t>
      </w:r>
      <w:r w:rsidRPr="00A40A45">
        <w:rPr>
          <w:rFonts w:ascii="Times New Roman" w:eastAsia="宋体" w:hint="eastAsia"/>
          <w:b/>
          <w:sz w:val="18"/>
          <w:szCs w:val="18"/>
        </w:rPr>
        <w:t>2.3</w:t>
      </w:r>
      <w:r w:rsidR="003B0835" w:rsidRPr="00A40A45">
        <w:rPr>
          <w:rFonts w:ascii="Times New Roman" w:eastAsia="宋体" w:hint="eastAsia"/>
          <w:b/>
          <w:sz w:val="18"/>
          <w:szCs w:val="18"/>
        </w:rPr>
        <w:t>6</w:t>
      </w:r>
      <w:r w:rsidRPr="00A40A45">
        <w:rPr>
          <w:rFonts w:ascii="Times New Roman" w:eastAsia="宋体" w:hint="eastAsia"/>
          <w:b/>
          <w:sz w:val="18"/>
          <w:szCs w:val="18"/>
        </w:rPr>
        <w:t xml:space="preserve">  UHFCMD_INVENTORY</w:t>
      </w:r>
      <w:r w:rsidR="00A34CD5" w:rsidRPr="00A40A45">
        <w:rPr>
          <w:rFonts w:ascii="Times New Roman" w:eastAsia="宋体" w:hint="eastAsia"/>
          <w:b/>
          <w:sz w:val="18"/>
          <w:szCs w:val="18"/>
        </w:rPr>
        <w:t>_ANT</w:t>
      </w:r>
      <w:r w:rsidRPr="00A40A45">
        <w:rPr>
          <w:rFonts w:ascii="Times New Roman" w:eastAsia="宋体" w:hint="eastAsia"/>
          <w:b/>
          <w:sz w:val="18"/>
          <w:szCs w:val="18"/>
        </w:rPr>
        <w:t>命令请求帧结构</w:t>
      </w:r>
    </w:p>
    <w:tbl>
      <w:tblPr>
        <w:tblW w:w="8909"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81"/>
        <w:gridCol w:w="1782"/>
        <w:gridCol w:w="1782"/>
        <w:gridCol w:w="1782"/>
        <w:gridCol w:w="1782"/>
      </w:tblGrid>
      <w:tr w:rsidR="005023BD" w:rsidRPr="00A40A45" w:rsidTr="001F7195">
        <w:trPr>
          <w:trHeight w:val="468"/>
          <w:jc w:val="center"/>
        </w:trPr>
        <w:tc>
          <w:tcPr>
            <w:tcW w:w="1781" w:type="dxa"/>
          </w:tcPr>
          <w:p w:rsidR="005023BD" w:rsidRPr="00A40A45" w:rsidRDefault="005023BD" w:rsidP="007E33D7">
            <w:pPr>
              <w:spacing w:line="360" w:lineRule="auto"/>
              <w:jc w:val="left"/>
              <w:rPr>
                <w:rFonts w:ascii="Times New Roman" w:hAnsi="Times New Roman" w:cs="Times New Roman"/>
                <w:b/>
                <w:sz w:val="18"/>
                <w:szCs w:val="18"/>
              </w:rPr>
            </w:pPr>
            <w:r w:rsidRPr="00A40A45">
              <w:rPr>
                <w:rFonts w:ascii="Times New Roman" w:hAnsi="Times New Roman" w:cs="Times New Roman"/>
                <w:b/>
                <w:sz w:val="18"/>
                <w:szCs w:val="18"/>
              </w:rPr>
              <w:t>SOF</w:t>
            </w:r>
          </w:p>
        </w:tc>
        <w:tc>
          <w:tcPr>
            <w:tcW w:w="1782" w:type="dxa"/>
          </w:tcPr>
          <w:p w:rsidR="005023BD" w:rsidRPr="00A40A45" w:rsidRDefault="005023BD" w:rsidP="007E33D7">
            <w:pPr>
              <w:spacing w:line="360" w:lineRule="auto"/>
              <w:jc w:val="left"/>
              <w:rPr>
                <w:rFonts w:ascii="Times New Roman" w:hAnsi="Times New Roman" w:cs="Times New Roman"/>
                <w:b/>
                <w:sz w:val="18"/>
                <w:szCs w:val="18"/>
              </w:rPr>
            </w:pPr>
            <w:r w:rsidRPr="00A40A45">
              <w:rPr>
                <w:rFonts w:ascii="Times New Roman" w:hAnsi="Times New Roman" w:cs="Times New Roman"/>
                <w:b/>
                <w:sz w:val="18"/>
                <w:szCs w:val="18"/>
              </w:rPr>
              <w:t>Lenth</w:t>
            </w:r>
          </w:p>
        </w:tc>
        <w:tc>
          <w:tcPr>
            <w:tcW w:w="1782" w:type="dxa"/>
          </w:tcPr>
          <w:p w:rsidR="005023BD" w:rsidRPr="00A40A45" w:rsidRDefault="005023BD" w:rsidP="007E33D7">
            <w:pPr>
              <w:spacing w:line="360" w:lineRule="auto"/>
              <w:jc w:val="left"/>
              <w:rPr>
                <w:rFonts w:ascii="Times New Roman" w:hAnsi="Times New Roman" w:cs="Times New Roman"/>
                <w:b/>
                <w:sz w:val="18"/>
                <w:szCs w:val="18"/>
              </w:rPr>
            </w:pPr>
            <w:r w:rsidRPr="00A40A45">
              <w:rPr>
                <w:rFonts w:ascii="Times New Roman" w:hAnsi="Times New Roman" w:cs="Times New Roman" w:hint="eastAsia"/>
                <w:b/>
                <w:sz w:val="18"/>
                <w:szCs w:val="18"/>
              </w:rPr>
              <w:t>CMD</w:t>
            </w:r>
          </w:p>
        </w:tc>
        <w:tc>
          <w:tcPr>
            <w:tcW w:w="1782" w:type="dxa"/>
          </w:tcPr>
          <w:p w:rsidR="005023BD" w:rsidRPr="00A40A45" w:rsidRDefault="005023BD" w:rsidP="00E97E8A">
            <w:pPr>
              <w:spacing w:line="360" w:lineRule="auto"/>
              <w:jc w:val="left"/>
              <w:rPr>
                <w:rFonts w:ascii="Times New Roman" w:hAnsi="Times New Roman" w:cs="Times New Roman"/>
                <w:b/>
                <w:sz w:val="18"/>
                <w:szCs w:val="18"/>
              </w:rPr>
            </w:pPr>
            <w:r>
              <w:rPr>
                <w:rFonts w:ascii="Times New Roman" w:hAnsi="Times New Roman" w:cs="Times New Roman" w:hint="eastAsia"/>
                <w:sz w:val="18"/>
                <w:szCs w:val="18"/>
              </w:rPr>
              <w:t>VData</w:t>
            </w:r>
          </w:p>
        </w:tc>
        <w:tc>
          <w:tcPr>
            <w:tcW w:w="1782" w:type="dxa"/>
          </w:tcPr>
          <w:p w:rsidR="005023BD" w:rsidRPr="00A40A45" w:rsidRDefault="005023BD" w:rsidP="007E33D7">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5023BD" w:rsidRPr="00A40A45" w:rsidTr="001F7195">
        <w:trPr>
          <w:trHeight w:val="468"/>
          <w:jc w:val="center"/>
        </w:trPr>
        <w:tc>
          <w:tcPr>
            <w:tcW w:w="1781" w:type="dxa"/>
          </w:tcPr>
          <w:p w:rsidR="005023BD" w:rsidRPr="00A40A45" w:rsidRDefault="005023BD" w:rsidP="007E33D7">
            <w:pPr>
              <w:spacing w:line="360" w:lineRule="auto"/>
              <w:jc w:val="left"/>
              <w:rPr>
                <w:rFonts w:ascii="Times New Roman" w:hAnsi="Times New Roman" w:cs="Times New Roman"/>
                <w:sz w:val="18"/>
                <w:szCs w:val="18"/>
              </w:rPr>
            </w:pPr>
            <w:r w:rsidRPr="00A40A45">
              <w:rPr>
                <w:rFonts w:ascii="Times New Roman" w:hAnsi="Times New Roman" w:cs="Times New Roman"/>
                <w:sz w:val="18"/>
                <w:szCs w:val="18"/>
              </w:rPr>
              <w:t>AA</w:t>
            </w:r>
          </w:p>
        </w:tc>
        <w:tc>
          <w:tcPr>
            <w:tcW w:w="1782" w:type="dxa"/>
          </w:tcPr>
          <w:p w:rsidR="005023BD" w:rsidRPr="00A40A45" w:rsidRDefault="005023BD" w:rsidP="007E33D7">
            <w:pPr>
              <w:spacing w:line="360" w:lineRule="auto"/>
              <w:jc w:val="left"/>
              <w:rPr>
                <w:rFonts w:ascii="Times New Roman" w:hAnsi="Times New Roman" w:cs="Times New Roman"/>
                <w:sz w:val="18"/>
                <w:szCs w:val="18"/>
              </w:rPr>
            </w:pPr>
            <w:r w:rsidRPr="00A40A45">
              <w:rPr>
                <w:rFonts w:ascii="Times New Roman" w:hAnsi="Times New Roman" w:cs="Times New Roman" w:hint="eastAsia"/>
                <w:sz w:val="18"/>
                <w:szCs w:val="18"/>
              </w:rPr>
              <w:t>02</w:t>
            </w:r>
          </w:p>
        </w:tc>
        <w:tc>
          <w:tcPr>
            <w:tcW w:w="1782" w:type="dxa"/>
          </w:tcPr>
          <w:p w:rsidR="005023BD" w:rsidRPr="00A40A45" w:rsidRDefault="005023BD" w:rsidP="00E97E8A">
            <w:pPr>
              <w:spacing w:line="360" w:lineRule="auto"/>
              <w:jc w:val="left"/>
              <w:rPr>
                <w:rFonts w:ascii="Times New Roman" w:hAnsi="Times New Roman" w:cs="Times New Roman"/>
                <w:sz w:val="18"/>
                <w:szCs w:val="18"/>
              </w:rPr>
            </w:pPr>
            <w:r>
              <w:rPr>
                <w:rFonts w:ascii="Times New Roman" w:hAnsi="Times New Roman" w:cs="Times New Roman" w:hint="eastAsia"/>
                <w:sz w:val="18"/>
                <w:szCs w:val="18"/>
              </w:rPr>
              <w:t>11</w:t>
            </w:r>
          </w:p>
        </w:tc>
        <w:tc>
          <w:tcPr>
            <w:tcW w:w="1782" w:type="dxa"/>
          </w:tcPr>
          <w:p w:rsidR="005023BD" w:rsidRPr="00A40A45" w:rsidRDefault="005023BD" w:rsidP="00E97E8A">
            <w:pPr>
              <w:spacing w:line="360" w:lineRule="auto"/>
              <w:jc w:val="left"/>
              <w:rPr>
                <w:rFonts w:ascii="Times New Roman" w:hAnsi="Times New Roman" w:cs="Times New Roman"/>
                <w:sz w:val="18"/>
                <w:szCs w:val="18"/>
              </w:rPr>
            </w:pPr>
            <w:r>
              <w:rPr>
                <w:rFonts w:ascii="Times New Roman" w:hAnsi="Times New Roman" w:cs="Times New Roman" w:hint="eastAsia"/>
                <w:sz w:val="18"/>
                <w:szCs w:val="18"/>
              </w:rPr>
              <w:t>Q</w:t>
            </w:r>
            <w:r w:rsidR="00DB6057">
              <w:rPr>
                <w:rFonts w:ascii="Times New Roman" w:hAnsi="Times New Roman" w:cs="Times New Roman" w:hint="eastAsia"/>
                <w:sz w:val="18"/>
                <w:szCs w:val="18"/>
              </w:rPr>
              <w:t>（见附录）</w:t>
            </w:r>
          </w:p>
        </w:tc>
        <w:tc>
          <w:tcPr>
            <w:tcW w:w="1782" w:type="dxa"/>
          </w:tcPr>
          <w:p w:rsidR="005023BD" w:rsidRPr="00A40A45" w:rsidRDefault="005023BD" w:rsidP="007E33D7">
            <w:pPr>
              <w:spacing w:line="360" w:lineRule="auto"/>
              <w:jc w:val="left"/>
              <w:rPr>
                <w:rFonts w:ascii="Times New Roman" w:hAnsi="Times New Roman" w:cs="Times New Roman"/>
                <w:sz w:val="18"/>
                <w:szCs w:val="18"/>
              </w:rPr>
            </w:pPr>
            <w:r w:rsidRPr="00A40A45">
              <w:rPr>
                <w:rFonts w:ascii="Times New Roman" w:hAnsi="Times New Roman" w:cs="Times New Roman" w:hint="eastAsia"/>
                <w:sz w:val="18"/>
                <w:szCs w:val="18"/>
              </w:rPr>
              <w:t>55</w:t>
            </w:r>
          </w:p>
        </w:tc>
      </w:tr>
    </w:tbl>
    <w:p w:rsidR="007D18C8" w:rsidRDefault="007D18C8" w:rsidP="002633FD">
      <w:pPr>
        <w:spacing w:beforeLines="50" w:afterLines="50" w:line="360" w:lineRule="auto"/>
        <w:ind w:firstLineChars="200" w:firstLine="420"/>
        <w:rPr>
          <w:rFonts w:ascii="Times New Roman" w:eastAsia="宋体"/>
        </w:rPr>
      </w:pPr>
      <w:r>
        <w:rPr>
          <w:rFonts w:ascii="Times New Roman" w:eastAsia="宋体" w:hint="eastAsia"/>
        </w:rPr>
        <w:t>900MHz</w:t>
      </w:r>
      <w:r>
        <w:rPr>
          <w:rFonts w:ascii="Times New Roman" w:eastAsia="宋体" w:hint="eastAsia"/>
        </w:rPr>
        <w:t>模块接收到请求命令后进行循环识别标签，该命令需与</w:t>
      </w:r>
      <w:r>
        <w:rPr>
          <w:rFonts w:ascii="Times New Roman" w:eastAsia="宋体" w:hint="eastAsia"/>
        </w:rPr>
        <w:t>UHFCMD_STOP_GET</w:t>
      </w:r>
      <w:r>
        <w:rPr>
          <w:rFonts w:ascii="Times New Roman" w:eastAsia="宋体" w:hint="eastAsia"/>
        </w:rPr>
        <w:t>命令结合使用，用于停止循环识别标签。模块识别到标签后将标签的</w:t>
      </w:r>
      <w:r>
        <w:rPr>
          <w:rFonts w:ascii="Times New Roman" w:eastAsia="宋体" w:hint="eastAsia"/>
        </w:rPr>
        <w:t>ID</w:t>
      </w:r>
      <w:r>
        <w:rPr>
          <w:rFonts w:ascii="Times New Roman" w:eastAsia="宋体" w:hint="eastAsia"/>
        </w:rPr>
        <w:t>获取并反馈给请求方（如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2.3</w:t>
      </w:r>
      <w:r w:rsidR="003B0835">
        <w:rPr>
          <w:rFonts w:ascii="Times New Roman" w:eastAsia="宋体" w:hint="eastAsia"/>
        </w:rPr>
        <w:t>7</w:t>
      </w:r>
      <w:r>
        <w:rPr>
          <w:rFonts w:ascii="Times New Roman" w:eastAsia="宋体" w:hint="eastAsia"/>
        </w:rPr>
        <w:t>所示</w:t>
      </w:r>
      <w:r w:rsidRPr="00120ADF">
        <w:rPr>
          <w:rFonts w:ascii="Times New Roman" w:eastAsia="宋体" w:hint="eastAsia"/>
        </w:rPr>
        <w:t>。</w:t>
      </w:r>
    </w:p>
    <w:p w:rsidR="007D18C8" w:rsidRPr="00A40A45" w:rsidRDefault="007D18C8" w:rsidP="002633FD">
      <w:pPr>
        <w:spacing w:beforeLines="50" w:line="360" w:lineRule="auto"/>
        <w:ind w:firstLineChars="200" w:firstLine="361"/>
        <w:jc w:val="center"/>
        <w:rPr>
          <w:rFonts w:ascii="Times New Roman" w:eastAsia="宋体"/>
          <w:b/>
          <w:sz w:val="18"/>
          <w:szCs w:val="18"/>
        </w:rPr>
      </w:pPr>
      <w:r w:rsidRPr="00A40A45">
        <w:rPr>
          <w:rFonts w:ascii="Times New Roman" w:eastAsia="宋体" w:hint="eastAsia"/>
          <w:b/>
          <w:sz w:val="18"/>
          <w:szCs w:val="18"/>
        </w:rPr>
        <w:t>表</w:t>
      </w:r>
      <w:r w:rsidRPr="00A40A45">
        <w:rPr>
          <w:rFonts w:ascii="Times New Roman" w:eastAsia="宋体" w:hint="eastAsia"/>
          <w:b/>
          <w:sz w:val="18"/>
          <w:szCs w:val="18"/>
        </w:rPr>
        <w:t>2.3</w:t>
      </w:r>
      <w:r w:rsidR="003B0835" w:rsidRPr="00A40A45">
        <w:rPr>
          <w:rFonts w:ascii="Times New Roman" w:eastAsia="宋体" w:hint="eastAsia"/>
          <w:b/>
          <w:sz w:val="18"/>
          <w:szCs w:val="18"/>
        </w:rPr>
        <w:t>7</w:t>
      </w:r>
      <w:r w:rsidRPr="00A40A45">
        <w:rPr>
          <w:rFonts w:ascii="Times New Roman" w:eastAsia="宋体" w:hint="eastAsia"/>
          <w:b/>
          <w:sz w:val="18"/>
          <w:szCs w:val="18"/>
        </w:rPr>
        <w:t xml:space="preserve">  </w:t>
      </w:r>
      <w:r w:rsidR="003316DD" w:rsidRPr="00A40A45">
        <w:rPr>
          <w:rFonts w:ascii="Times New Roman" w:eastAsia="宋体" w:hint="eastAsia"/>
          <w:b/>
          <w:sz w:val="18"/>
          <w:szCs w:val="18"/>
        </w:rPr>
        <w:t>UHFCMD_INVENTORY_ANT</w:t>
      </w:r>
      <w:r w:rsidRPr="00A40A45">
        <w:rPr>
          <w:rFonts w:ascii="Times New Roman" w:eastAsia="宋体" w:hint="eastAsia"/>
          <w:b/>
          <w:sz w:val="18"/>
          <w:szCs w:val="18"/>
        </w:rPr>
        <w:t>命令响应帧结构</w:t>
      </w:r>
    </w:p>
    <w:tbl>
      <w:tblPr>
        <w:tblW w:w="8900" w:type="dxa"/>
        <w:jc w:val="center"/>
        <w:tblInd w:w="-1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83"/>
        <w:gridCol w:w="1483"/>
        <w:gridCol w:w="1484"/>
        <w:gridCol w:w="1483"/>
        <w:gridCol w:w="1483"/>
        <w:gridCol w:w="1484"/>
      </w:tblGrid>
      <w:tr w:rsidR="007D18C8" w:rsidRPr="00A40A45" w:rsidTr="007E33D7">
        <w:trPr>
          <w:trHeight w:val="468"/>
          <w:jc w:val="center"/>
        </w:trPr>
        <w:tc>
          <w:tcPr>
            <w:tcW w:w="1483" w:type="dxa"/>
          </w:tcPr>
          <w:p w:rsidR="007D18C8" w:rsidRPr="00A40A45" w:rsidRDefault="007D18C8" w:rsidP="007E33D7">
            <w:pPr>
              <w:spacing w:line="360" w:lineRule="auto"/>
              <w:jc w:val="left"/>
              <w:rPr>
                <w:rFonts w:ascii="Times New Roman" w:hAnsi="Times New Roman" w:cs="Times New Roman"/>
                <w:b/>
                <w:sz w:val="18"/>
                <w:szCs w:val="18"/>
              </w:rPr>
            </w:pPr>
            <w:r w:rsidRPr="00A40A45">
              <w:rPr>
                <w:rFonts w:ascii="Times New Roman" w:hAnsi="Times New Roman" w:cs="Times New Roman"/>
                <w:b/>
                <w:sz w:val="18"/>
                <w:szCs w:val="18"/>
              </w:rPr>
              <w:t>SOF</w:t>
            </w:r>
          </w:p>
        </w:tc>
        <w:tc>
          <w:tcPr>
            <w:tcW w:w="1483" w:type="dxa"/>
          </w:tcPr>
          <w:p w:rsidR="007D18C8" w:rsidRPr="00A40A45" w:rsidRDefault="007D18C8" w:rsidP="007E33D7">
            <w:pPr>
              <w:spacing w:line="360" w:lineRule="auto"/>
              <w:jc w:val="left"/>
              <w:rPr>
                <w:rFonts w:ascii="Times New Roman" w:hAnsi="Times New Roman" w:cs="Times New Roman"/>
                <w:b/>
                <w:sz w:val="18"/>
                <w:szCs w:val="18"/>
              </w:rPr>
            </w:pPr>
            <w:r w:rsidRPr="00A40A45">
              <w:rPr>
                <w:rFonts w:ascii="Times New Roman" w:hAnsi="Times New Roman" w:cs="Times New Roman"/>
                <w:b/>
                <w:sz w:val="18"/>
                <w:szCs w:val="18"/>
              </w:rPr>
              <w:t>Lenth</w:t>
            </w:r>
          </w:p>
        </w:tc>
        <w:tc>
          <w:tcPr>
            <w:tcW w:w="1484" w:type="dxa"/>
          </w:tcPr>
          <w:p w:rsidR="007D18C8" w:rsidRPr="00A40A45" w:rsidRDefault="007D18C8" w:rsidP="007E33D7">
            <w:pPr>
              <w:spacing w:line="360" w:lineRule="auto"/>
              <w:jc w:val="left"/>
              <w:rPr>
                <w:rFonts w:ascii="Times New Roman" w:hAnsi="Times New Roman" w:cs="Times New Roman"/>
                <w:b/>
                <w:sz w:val="18"/>
                <w:szCs w:val="18"/>
              </w:rPr>
            </w:pPr>
            <w:r w:rsidRPr="00A40A45">
              <w:rPr>
                <w:rFonts w:ascii="Times New Roman" w:hAnsi="Times New Roman" w:cs="Times New Roman" w:hint="eastAsia"/>
                <w:b/>
                <w:sz w:val="18"/>
                <w:szCs w:val="18"/>
              </w:rPr>
              <w:t>CMD</w:t>
            </w:r>
          </w:p>
        </w:tc>
        <w:tc>
          <w:tcPr>
            <w:tcW w:w="1483" w:type="dxa"/>
          </w:tcPr>
          <w:p w:rsidR="007D18C8" w:rsidRPr="00A40A45" w:rsidRDefault="007D18C8" w:rsidP="007E33D7">
            <w:pPr>
              <w:spacing w:line="360" w:lineRule="auto"/>
              <w:jc w:val="left"/>
              <w:rPr>
                <w:rFonts w:ascii="Times New Roman" w:hAnsi="Times New Roman" w:cs="Times New Roman"/>
                <w:b/>
                <w:sz w:val="18"/>
                <w:szCs w:val="18"/>
              </w:rPr>
            </w:pPr>
            <w:r w:rsidRPr="00A40A45">
              <w:rPr>
                <w:rFonts w:ascii="Times New Roman" w:hAnsi="Times New Roman" w:cs="Times New Roman" w:hint="eastAsia"/>
                <w:b/>
                <w:sz w:val="18"/>
                <w:szCs w:val="18"/>
              </w:rPr>
              <w:t>Status</w:t>
            </w:r>
          </w:p>
        </w:tc>
        <w:tc>
          <w:tcPr>
            <w:tcW w:w="1483" w:type="dxa"/>
          </w:tcPr>
          <w:p w:rsidR="007D18C8" w:rsidRPr="00A40A45" w:rsidRDefault="007D18C8" w:rsidP="007E33D7">
            <w:pPr>
              <w:spacing w:line="360" w:lineRule="auto"/>
              <w:jc w:val="left"/>
              <w:rPr>
                <w:rFonts w:ascii="Times New Roman" w:hAnsi="Times New Roman" w:cs="Times New Roman"/>
                <w:b/>
                <w:sz w:val="18"/>
                <w:szCs w:val="18"/>
              </w:rPr>
            </w:pPr>
            <w:r w:rsidRPr="00A40A45">
              <w:rPr>
                <w:rFonts w:ascii="Times New Roman" w:hAnsi="Times New Roman" w:cs="Times New Roman" w:hint="eastAsia"/>
                <w:b/>
                <w:sz w:val="18"/>
                <w:szCs w:val="18"/>
              </w:rPr>
              <w:t>VData</w:t>
            </w:r>
          </w:p>
        </w:tc>
        <w:tc>
          <w:tcPr>
            <w:tcW w:w="1484" w:type="dxa"/>
          </w:tcPr>
          <w:p w:rsidR="007D18C8" w:rsidRPr="00A40A45" w:rsidRDefault="0073571B" w:rsidP="007E33D7">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7D18C8" w:rsidRPr="00A40A45" w:rsidTr="007E33D7">
        <w:trPr>
          <w:trHeight w:val="468"/>
          <w:jc w:val="center"/>
        </w:trPr>
        <w:tc>
          <w:tcPr>
            <w:tcW w:w="1483" w:type="dxa"/>
          </w:tcPr>
          <w:p w:rsidR="007D18C8" w:rsidRPr="00A40A45" w:rsidRDefault="007D18C8" w:rsidP="007E33D7">
            <w:pPr>
              <w:spacing w:line="360" w:lineRule="auto"/>
              <w:jc w:val="left"/>
              <w:rPr>
                <w:rFonts w:ascii="Times New Roman" w:hAnsi="Times New Roman" w:cs="Times New Roman"/>
                <w:sz w:val="18"/>
                <w:szCs w:val="18"/>
              </w:rPr>
            </w:pPr>
            <w:r w:rsidRPr="00A40A45">
              <w:rPr>
                <w:rFonts w:ascii="Times New Roman" w:hAnsi="Times New Roman" w:cs="Times New Roman"/>
                <w:sz w:val="18"/>
                <w:szCs w:val="18"/>
              </w:rPr>
              <w:t>AA</w:t>
            </w:r>
          </w:p>
        </w:tc>
        <w:tc>
          <w:tcPr>
            <w:tcW w:w="1483" w:type="dxa"/>
          </w:tcPr>
          <w:p w:rsidR="007D18C8" w:rsidRPr="00A40A45" w:rsidRDefault="007D18C8" w:rsidP="007E33D7">
            <w:pPr>
              <w:spacing w:line="360" w:lineRule="auto"/>
              <w:jc w:val="left"/>
              <w:rPr>
                <w:rFonts w:ascii="Times New Roman" w:hAnsi="Times New Roman" w:cs="Times New Roman"/>
                <w:sz w:val="18"/>
                <w:szCs w:val="18"/>
              </w:rPr>
            </w:pPr>
            <w:r w:rsidRPr="00A40A45">
              <w:rPr>
                <w:rFonts w:ascii="Times New Roman" w:hAnsi="Times New Roman" w:cs="Times New Roman"/>
                <w:sz w:val="18"/>
                <w:szCs w:val="18"/>
              </w:rPr>
              <w:t>X</w:t>
            </w:r>
            <w:r w:rsidRPr="00A40A45">
              <w:rPr>
                <w:rFonts w:ascii="Times New Roman" w:hAnsi="Times New Roman" w:cs="Times New Roman" w:hint="eastAsia"/>
                <w:sz w:val="18"/>
                <w:szCs w:val="18"/>
              </w:rPr>
              <w:t>X</w:t>
            </w:r>
          </w:p>
        </w:tc>
        <w:tc>
          <w:tcPr>
            <w:tcW w:w="1484" w:type="dxa"/>
          </w:tcPr>
          <w:p w:rsidR="007D18C8" w:rsidRPr="00A40A45" w:rsidRDefault="007D18C8" w:rsidP="00AD118F">
            <w:pPr>
              <w:spacing w:line="360" w:lineRule="auto"/>
              <w:jc w:val="left"/>
              <w:rPr>
                <w:rFonts w:ascii="Times New Roman" w:hAnsi="Times New Roman" w:cs="Times New Roman"/>
                <w:sz w:val="18"/>
                <w:szCs w:val="18"/>
              </w:rPr>
            </w:pPr>
            <w:r w:rsidRPr="00A40A45">
              <w:rPr>
                <w:rFonts w:ascii="Times New Roman" w:hAnsi="Times New Roman" w:cs="Times New Roman" w:hint="eastAsia"/>
                <w:sz w:val="18"/>
                <w:szCs w:val="18"/>
              </w:rPr>
              <w:t>1</w:t>
            </w:r>
            <w:r w:rsidR="00AD118F" w:rsidRPr="00A40A45">
              <w:rPr>
                <w:rFonts w:ascii="Times New Roman" w:hAnsi="Times New Roman" w:cs="Times New Roman" w:hint="eastAsia"/>
                <w:sz w:val="18"/>
                <w:szCs w:val="18"/>
              </w:rPr>
              <w:t>1</w:t>
            </w:r>
          </w:p>
        </w:tc>
        <w:tc>
          <w:tcPr>
            <w:tcW w:w="1483" w:type="dxa"/>
          </w:tcPr>
          <w:p w:rsidR="007D18C8" w:rsidRPr="00A40A45" w:rsidRDefault="007D18C8" w:rsidP="007E33D7">
            <w:pPr>
              <w:spacing w:line="360" w:lineRule="auto"/>
              <w:jc w:val="left"/>
              <w:rPr>
                <w:rFonts w:ascii="Times New Roman" w:hAnsi="Times New Roman" w:cs="Times New Roman"/>
                <w:sz w:val="18"/>
                <w:szCs w:val="18"/>
              </w:rPr>
            </w:pPr>
            <w:r w:rsidRPr="00A40A45">
              <w:rPr>
                <w:rFonts w:ascii="Times New Roman" w:hAnsi="Times New Roman" w:cs="Times New Roman" w:hint="eastAsia"/>
                <w:sz w:val="18"/>
                <w:szCs w:val="18"/>
              </w:rPr>
              <w:t>XX</w:t>
            </w:r>
          </w:p>
        </w:tc>
        <w:tc>
          <w:tcPr>
            <w:tcW w:w="1483" w:type="dxa"/>
          </w:tcPr>
          <w:p w:rsidR="007D18C8" w:rsidRPr="00A40A45" w:rsidRDefault="007D18C8" w:rsidP="007E33D7">
            <w:pPr>
              <w:spacing w:line="360" w:lineRule="auto"/>
              <w:jc w:val="left"/>
              <w:rPr>
                <w:rFonts w:ascii="Times New Roman" w:hAnsi="Times New Roman" w:cs="Times New Roman"/>
                <w:sz w:val="18"/>
                <w:szCs w:val="18"/>
              </w:rPr>
            </w:pPr>
            <w:r w:rsidRPr="00A40A45">
              <w:rPr>
                <w:rFonts w:ascii="Times New Roman" w:hAnsi="Times New Roman" w:cs="Times New Roman" w:hint="eastAsia"/>
                <w:sz w:val="18"/>
                <w:szCs w:val="18"/>
              </w:rPr>
              <w:t>UID</w:t>
            </w:r>
          </w:p>
        </w:tc>
        <w:tc>
          <w:tcPr>
            <w:tcW w:w="1484" w:type="dxa"/>
          </w:tcPr>
          <w:p w:rsidR="007D18C8" w:rsidRPr="00A40A45" w:rsidRDefault="007D18C8" w:rsidP="007E33D7">
            <w:pPr>
              <w:spacing w:line="360" w:lineRule="auto"/>
              <w:jc w:val="left"/>
              <w:rPr>
                <w:rFonts w:ascii="Times New Roman" w:hAnsi="Times New Roman" w:cs="Times New Roman"/>
                <w:sz w:val="18"/>
                <w:szCs w:val="18"/>
              </w:rPr>
            </w:pPr>
            <w:r w:rsidRPr="00A40A45">
              <w:rPr>
                <w:rFonts w:ascii="Times New Roman" w:hAnsi="Times New Roman" w:cs="Times New Roman" w:hint="eastAsia"/>
                <w:sz w:val="18"/>
                <w:szCs w:val="18"/>
              </w:rPr>
              <w:t>55</w:t>
            </w:r>
          </w:p>
        </w:tc>
      </w:tr>
    </w:tbl>
    <w:p w:rsidR="00AD118F" w:rsidRDefault="007D18C8" w:rsidP="002633FD">
      <w:pPr>
        <w:spacing w:beforeLines="50" w:afterLines="50" w:line="360" w:lineRule="auto"/>
        <w:ind w:firstLineChars="200" w:firstLine="420"/>
        <w:rPr>
          <w:rFonts w:ascii="Times New Roman" w:eastAsia="宋体"/>
        </w:rPr>
      </w:pPr>
      <w:r w:rsidRPr="00D412EF">
        <w:rPr>
          <w:rFonts w:ascii="Times New Roman" w:eastAsia="宋体" w:hint="eastAsia"/>
        </w:rPr>
        <w:t>900M</w:t>
      </w:r>
      <w:r w:rsidRPr="00D412EF">
        <w:rPr>
          <w:rFonts w:ascii="Times New Roman" w:eastAsia="宋体" w:hint="eastAsia"/>
        </w:rPr>
        <w:t>模块响应帧</w:t>
      </w:r>
      <w:r w:rsidR="00AD118F">
        <w:rPr>
          <w:rFonts w:ascii="Times New Roman" w:eastAsia="宋体" w:hint="eastAsia"/>
        </w:rPr>
        <w:t>的</w:t>
      </w:r>
      <w:r w:rsidR="00AD118F">
        <w:rPr>
          <w:rFonts w:ascii="Times New Roman" w:eastAsia="宋体" w:hint="eastAsia"/>
        </w:rPr>
        <w:t>Length</w:t>
      </w:r>
      <w:r w:rsidR="00AD118F">
        <w:rPr>
          <w:rFonts w:ascii="Times New Roman" w:eastAsia="宋体" w:hint="eastAsia"/>
        </w:rPr>
        <w:t>随卡号的长度变化而变化，</w:t>
      </w:r>
      <w:r w:rsidRPr="00D412EF">
        <w:rPr>
          <w:rFonts w:ascii="Times New Roman" w:eastAsia="宋体" w:hint="eastAsia"/>
        </w:rPr>
        <w:t>VData</w:t>
      </w:r>
      <w:r>
        <w:rPr>
          <w:rFonts w:ascii="Times New Roman" w:eastAsia="宋体" w:hint="eastAsia"/>
        </w:rPr>
        <w:t>为</w:t>
      </w:r>
      <w:r w:rsidR="00AD118F">
        <w:rPr>
          <w:rFonts w:ascii="Times New Roman" w:eastAsia="宋体" w:hint="eastAsia"/>
        </w:rPr>
        <w:t>卡号，格式和</w:t>
      </w:r>
      <w:r w:rsidR="00AD118F">
        <w:rPr>
          <w:rFonts w:ascii="Times New Roman" w:eastAsia="宋体" w:hint="eastAsia"/>
        </w:rPr>
        <w:t>UHFCMD_INVENTORY</w:t>
      </w:r>
      <w:r w:rsidR="00AD118F">
        <w:rPr>
          <w:rFonts w:ascii="Times New Roman" w:eastAsia="宋体" w:hint="eastAsia"/>
        </w:rPr>
        <w:t>命令部分一致。</w:t>
      </w:r>
    </w:p>
    <w:p w:rsidR="00864E50" w:rsidRDefault="00864E50" w:rsidP="002633FD">
      <w:pPr>
        <w:spacing w:beforeLines="50" w:afterLines="50" w:line="360" w:lineRule="auto"/>
        <w:ind w:firstLineChars="200" w:firstLine="420"/>
        <w:rPr>
          <w:rFonts w:ascii="Times New Roman" w:eastAsia="宋体"/>
        </w:rPr>
      </w:pPr>
      <w:r>
        <w:rPr>
          <w:rFonts w:ascii="Times New Roman" w:eastAsia="宋体" w:hint="eastAsia"/>
        </w:rPr>
        <w:t>UHFCMD_INVENTORY</w:t>
      </w:r>
      <w:r w:rsidR="0059737E">
        <w:rPr>
          <w:rFonts w:ascii="Times New Roman" w:eastAsia="宋体" w:hint="eastAsia"/>
        </w:rPr>
        <w:t>_ANT</w:t>
      </w:r>
      <w:r>
        <w:rPr>
          <w:rFonts w:ascii="Times New Roman" w:eastAsia="宋体" w:hint="eastAsia"/>
        </w:rPr>
        <w:t>命令示例如表</w:t>
      </w:r>
      <w:r>
        <w:rPr>
          <w:rFonts w:ascii="Times New Roman" w:eastAsia="宋体" w:hint="eastAsia"/>
        </w:rPr>
        <w:t>2.3</w:t>
      </w:r>
      <w:r w:rsidR="00956DBF">
        <w:rPr>
          <w:rFonts w:ascii="Times New Roman" w:eastAsia="宋体" w:hint="eastAsia"/>
        </w:rPr>
        <w:t>8</w:t>
      </w:r>
      <w:r>
        <w:rPr>
          <w:rFonts w:ascii="Times New Roman" w:eastAsia="宋体" w:hint="eastAsia"/>
        </w:rPr>
        <w:t>所示。</w:t>
      </w:r>
    </w:p>
    <w:p w:rsidR="00864E50" w:rsidRPr="00A40A45" w:rsidRDefault="00864E50" w:rsidP="002633FD">
      <w:pPr>
        <w:spacing w:beforeLines="50" w:line="360" w:lineRule="auto"/>
        <w:ind w:firstLineChars="200" w:firstLine="361"/>
        <w:jc w:val="center"/>
        <w:rPr>
          <w:rFonts w:ascii="Times New Roman" w:eastAsia="宋体"/>
          <w:b/>
          <w:sz w:val="18"/>
          <w:szCs w:val="18"/>
        </w:rPr>
      </w:pPr>
      <w:r w:rsidRPr="00A40A45">
        <w:rPr>
          <w:rFonts w:ascii="Times New Roman" w:eastAsia="宋体" w:hint="eastAsia"/>
          <w:b/>
          <w:sz w:val="18"/>
          <w:szCs w:val="18"/>
        </w:rPr>
        <w:t>表</w:t>
      </w:r>
      <w:r w:rsidRPr="00A40A45">
        <w:rPr>
          <w:rFonts w:ascii="Times New Roman" w:eastAsia="宋体" w:hint="eastAsia"/>
          <w:b/>
          <w:sz w:val="18"/>
          <w:szCs w:val="18"/>
        </w:rPr>
        <w:t>2.3</w:t>
      </w:r>
      <w:r w:rsidR="009B571E" w:rsidRPr="00A40A45">
        <w:rPr>
          <w:rFonts w:ascii="Times New Roman" w:eastAsia="宋体" w:hint="eastAsia"/>
          <w:b/>
          <w:sz w:val="18"/>
          <w:szCs w:val="18"/>
        </w:rPr>
        <w:t>8</w:t>
      </w:r>
      <w:r w:rsidRPr="00A40A45">
        <w:rPr>
          <w:rFonts w:ascii="Times New Roman" w:eastAsia="宋体" w:hint="eastAsia"/>
          <w:b/>
          <w:sz w:val="18"/>
          <w:szCs w:val="18"/>
        </w:rPr>
        <w:t xml:space="preserve">  UHFCMD_INVENTORY</w:t>
      </w:r>
      <w:r w:rsidR="005C3101" w:rsidRPr="00A40A45">
        <w:rPr>
          <w:rFonts w:ascii="Times New Roman" w:eastAsia="宋体" w:hint="eastAsia"/>
          <w:b/>
          <w:sz w:val="18"/>
          <w:szCs w:val="18"/>
        </w:rPr>
        <w:t>_ANT</w:t>
      </w:r>
      <w:r w:rsidRPr="00A40A45">
        <w:rPr>
          <w:rFonts w:ascii="Times New Roman" w:eastAsia="宋体" w:hint="eastAsia"/>
          <w:b/>
          <w:sz w:val="18"/>
          <w:szCs w:val="18"/>
        </w:rPr>
        <w:t>命令示例</w:t>
      </w:r>
    </w:p>
    <w:tbl>
      <w:tblPr>
        <w:tblStyle w:val="ac"/>
        <w:tblW w:w="8884" w:type="dxa"/>
        <w:jc w:val="center"/>
        <w:tblInd w:w="1160" w:type="dxa"/>
        <w:tblLook w:val="04A0"/>
      </w:tblPr>
      <w:tblGrid>
        <w:gridCol w:w="851"/>
        <w:gridCol w:w="3821"/>
        <w:gridCol w:w="4212"/>
      </w:tblGrid>
      <w:tr w:rsidR="00864E50" w:rsidRPr="00A40A45" w:rsidTr="007E33D7">
        <w:trPr>
          <w:jc w:val="center"/>
        </w:trPr>
        <w:tc>
          <w:tcPr>
            <w:tcW w:w="851" w:type="dxa"/>
          </w:tcPr>
          <w:p w:rsidR="00864E50" w:rsidRPr="00A40A45" w:rsidRDefault="00864E50" w:rsidP="007E33D7">
            <w:pPr>
              <w:spacing w:line="360" w:lineRule="auto"/>
              <w:rPr>
                <w:rFonts w:ascii="Times New Roman" w:eastAsia="宋体"/>
                <w:b/>
                <w:sz w:val="18"/>
                <w:szCs w:val="18"/>
              </w:rPr>
            </w:pPr>
            <w:r w:rsidRPr="00A40A45">
              <w:rPr>
                <w:rFonts w:ascii="Times New Roman" w:eastAsia="宋体" w:hint="eastAsia"/>
                <w:b/>
                <w:sz w:val="18"/>
                <w:szCs w:val="18"/>
              </w:rPr>
              <w:t>操作</w:t>
            </w:r>
          </w:p>
        </w:tc>
        <w:tc>
          <w:tcPr>
            <w:tcW w:w="3821" w:type="dxa"/>
          </w:tcPr>
          <w:p w:rsidR="00864E50" w:rsidRPr="00A40A45" w:rsidRDefault="00864E50" w:rsidP="007E33D7">
            <w:pPr>
              <w:spacing w:line="360" w:lineRule="auto"/>
              <w:rPr>
                <w:rFonts w:ascii="Times New Roman" w:eastAsia="宋体"/>
                <w:b/>
                <w:sz w:val="18"/>
                <w:szCs w:val="18"/>
              </w:rPr>
            </w:pPr>
            <w:r w:rsidRPr="00A40A45">
              <w:rPr>
                <w:rFonts w:ascii="Times New Roman" w:eastAsia="宋体" w:hint="eastAsia"/>
                <w:b/>
                <w:sz w:val="18"/>
                <w:szCs w:val="18"/>
              </w:rPr>
              <w:t>交互帧</w:t>
            </w:r>
            <w:r w:rsidRPr="00A40A45">
              <w:rPr>
                <w:rFonts w:ascii="Times New Roman" w:eastAsia="宋体" w:hint="eastAsia"/>
                <w:b/>
                <w:sz w:val="18"/>
                <w:szCs w:val="18"/>
              </w:rPr>
              <w:t>(hex)</w:t>
            </w:r>
          </w:p>
        </w:tc>
        <w:tc>
          <w:tcPr>
            <w:tcW w:w="4212" w:type="dxa"/>
          </w:tcPr>
          <w:p w:rsidR="00864E50" w:rsidRPr="00A40A45" w:rsidRDefault="00864E50" w:rsidP="007E33D7">
            <w:pPr>
              <w:spacing w:line="360" w:lineRule="auto"/>
              <w:rPr>
                <w:rFonts w:ascii="Times New Roman" w:eastAsia="宋体"/>
                <w:b/>
                <w:sz w:val="18"/>
                <w:szCs w:val="18"/>
              </w:rPr>
            </w:pPr>
            <w:r w:rsidRPr="00A40A45">
              <w:rPr>
                <w:rFonts w:ascii="Times New Roman" w:eastAsia="宋体" w:hint="eastAsia"/>
                <w:b/>
                <w:sz w:val="18"/>
                <w:szCs w:val="18"/>
              </w:rPr>
              <w:t>说明</w:t>
            </w:r>
          </w:p>
        </w:tc>
      </w:tr>
      <w:tr w:rsidR="00864E50" w:rsidRPr="00A40A45" w:rsidTr="007E33D7">
        <w:trPr>
          <w:jc w:val="center"/>
        </w:trPr>
        <w:tc>
          <w:tcPr>
            <w:tcW w:w="851" w:type="dxa"/>
          </w:tcPr>
          <w:p w:rsidR="00864E50" w:rsidRPr="00A40A45" w:rsidRDefault="00864E50" w:rsidP="007E33D7">
            <w:pPr>
              <w:spacing w:line="360" w:lineRule="auto"/>
              <w:jc w:val="left"/>
              <w:rPr>
                <w:rFonts w:ascii="Times New Roman" w:hAnsi="Times New Roman" w:cs="Times New Roman"/>
                <w:sz w:val="18"/>
                <w:szCs w:val="18"/>
              </w:rPr>
            </w:pPr>
            <w:r w:rsidRPr="00A40A45">
              <w:rPr>
                <w:rFonts w:ascii="Times New Roman" w:hAnsi="Times New Roman" w:cs="Times New Roman" w:hint="eastAsia"/>
                <w:sz w:val="18"/>
                <w:szCs w:val="18"/>
              </w:rPr>
              <w:t>Send</w:t>
            </w:r>
          </w:p>
        </w:tc>
        <w:tc>
          <w:tcPr>
            <w:tcW w:w="3821" w:type="dxa"/>
          </w:tcPr>
          <w:p w:rsidR="00864E50" w:rsidRPr="00A40A45" w:rsidRDefault="00864E50" w:rsidP="001D2B97">
            <w:pPr>
              <w:spacing w:line="360" w:lineRule="auto"/>
              <w:jc w:val="left"/>
              <w:rPr>
                <w:rFonts w:ascii="Times New Roman" w:hAnsi="Times New Roman" w:cs="Times New Roman"/>
                <w:sz w:val="18"/>
                <w:szCs w:val="18"/>
              </w:rPr>
            </w:pPr>
            <w:r w:rsidRPr="00A40A45">
              <w:rPr>
                <w:rFonts w:ascii="Times New Roman" w:hAnsi="Times New Roman" w:cs="Times New Roman"/>
                <w:sz w:val="18"/>
                <w:szCs w:val="18"/>
              </w:rPr>
              <w:t>AA 02 1</w:t>
            </w:r>
            <w:r w:rsidR="001D2B97" w:rsidRPr="00A40A45">
              <w:rPr>
                <w:rFonts w:ascii="Times New Roman" w:hAnsi="Times New Roman" w:cs="Times New Roman" w:hint="eastAsia"/>
                <w:sz w:val="18"/>
                <w:szCs w:val="18"/>
              </w:rPr>
              <w:t>1</w:t>
            </w:r>
            <w:r w:rsidRPr="00A40A45">
              <w:rPr>
                <w:rFonts w:ascii="Times New Roman" w:hAnsi="Times New Roman" w:cs="Times New Roman"/>
                <w:sz w:val="18"/>
                <w:szCs w:val="18"/>
              </w:rPr>
              <w:t xml:space="preserve"> 55</w:t>
            </w:r>
          </w:p>
        </w:tc>
        <w:tc>
          <w:tcPr>
            <w:tcW w:w="4212" w:type="dxa"/>
          </w:tcPr>
          <w:p w:rsidR="00864E50" w:rsidRPr="00A40A45" w:rsidRDefault="00864E50" w:rsidP="00A217A6">
            <w:pPr>
              <w:spacing w:line="360" w:lineRule="auto"/>
              <w:jc w:val="left"/>
              <w:rPr>
                <w:rFonts w:ascii="Times New Roman" w:hAnsi="Times New Roman" w:cs="Times New Roman"/>
                <w:sz w:val="18"/>
                <w:szCs w:val="18"/>
              </w:rPr>
            </w:pPr>
            <w:r w:rsidRPr="00A40A45">
              <w:rPr>
                <w:rFonts w:ascii="Times New Roman" w:hAnsi="Times New Roman" w:cs="Times New Roman" w:hint="eastAsia"/>
                <w:sz w:val="18"/>
                <w:szCs w:val="18"/>
              </w:rPr>
              <w:t>请求</w:t>
            </w:r>
            <w:r w:rsidR="00A217A6" w:rsidRPr="00A40A45">
              <w:rPr>
                <w:rFonts w:ascii="Times New Roman" w:hAnsi="Times New Roman" w:cs="Times New Roman" w:hint="eastAsia"/>
                <w:sz w:val="18"/>
                <w:szCs w:val="18"/>
              </w:rPr>
              <w:t>防碰撞</w:t>
            </w:r>
            <w:r w:rsidRPr="00A40A45">
              <w:rPr>
                <w:rFonts w:ascii="Times New Roman" w:hAnsi="Times New Roman" w:cs="Times New Roman" w:hint="eastAsia"/>
                <w:sz w:val="18"/>
                <w:szCs w:val="18"/>
              </w:rPr>
              <w:t>识别标签</w:t>
            </w:r>
          </w:p>
        </w:tc>
      </w:tr>
      <w:tr w:rsidR="00864E50" w:rsidRPr="00A40A45" w:rsidTr="007E33D7">
        <w:trPr>
          <w:jc w:val="center"/>
        </w:trPr>
        <w:tc>
          <w:tcPr>
            <w:tcW w:w="851" w:type="dxa"/>
          </w:tcPr>
          <w:p w:rsidR="00864E50" w:rsidRPr="00A40A45" w:rsidRDefault="00864E50" w:rsidP="007E33D7">
            <w:pPr>
              <w:spacing w:line="360" w:lineRule="auto"/>
              <w:jc w:val="left"/>
              <w:rPr>
                <w:rFonts w:ascii="Times New Roman" w:hAnsi="Times New Roman" w:cs="Times New Roman"/>
                <w:sz w:val="18"/>
                <w:szCs w:val="18"/>
              </w:rPr>
            </w:pPr>
            <w:r w:rsidRPr="00A40A45">
              <w:rPr>
                <w:rFonts w:ascii="Times New Roman" w:hAnsi="Times New Roman" w:cs="Times New Roman" w:hint="eastAsia"/>
                <w:sz w:val="18"/>
                <w:szCs w:val="18"/>
              </w:rPr>
              <w:t>Recv</w:t>
            </w:r>
          </w:p>
        </w:tc>
        <w:tc>
          <w:tcPr>
            <w:tcW w:w="3821" w:type="dxa"/>
          </w:tcPr>
          <w:p w:rsidR="00864E50" w:rsidRPr="00A40A45" w:rsidRDefault="00864E50" w:rsidP="001D2B97">
            <w:pPr>
              <w:spacing w:line="360" w:lineRule="auto"/>
              <w:jc w:val="left"/>
              <w:rPr>
                <w:rFonts w:ascii="Times New Roman" w:hAnsi="Times New Roman" w:cs="Times New Roman"/>
                <w:sz w:val="18"/>
                <w:szCs w:val="18"/>
              </w:rPr>
            </w:pPr>
            <w:r w:rsidRPr="00A40A45">
              <w:rPr>
                <w:rFonts w:ascii="Times New Roman" w:hAnsi="Times New Roman" w:cs="Times New Roman"/>
                <w:sz w:val="18"/>
                <w:szCs w:val="18"/>
              </w:rPr>
              <w:t>AA 05 1</w:t>
            </w:r>
            <w:r w:rsidR="001D2B97" w:rsidRPr="00A40A45">
              <w:rPr>
                <w:rFonts w:ascii="Times New Roman" w:hAnsi="Times New Roman" w:cs="Times New Roman" w:hint="eastAsia"/>
                <w:sz w:val="18"/>
                <w:szCs w:val="18"/>
              </w:rPr>
              <w:t>1</w:t>
            </w:r>
            <w:r w:rsidRPr="00A40A45">
              <w:rPr>
                <w:rFonts w:ascii="Times New Roman" w:hAnsi="Times New Roman" w:cs="Times New Roman"/>
                <w:sz w:val="18"/>
                <w:szCs w:val="18"/>
              </w:rPr>
              <w:t xml:space="preserve"> 00 04 00 55</w:t>
            </w:r>
          </w:p>
        </w:tc>
        <w:tc>
          <w:tcPr>
            <w:tcW w:w="4212" w:type="dxa"/>
          </w:tcPr>
          <w:p w:rsidR="00864E50" w:rsidRPr="00A40A45" w:rsidRDefault="00864E50" w:rsidP="007E33D7">
            <w:pPr>
              <w:spacing w:line="360" w:lineRule="auto"/>
              <w:jc w:val="left"/>
              <w:rPr>
                <w:rFonts w:ascii="Times New Roman" w:hAnsi="Times New Roman" w:cs="Times New Roman"/>
                <w:sz w:val="18"/>
                <w:szCs w:val="18"/>
              </w:rPr>
            </w:pPr>
            <w:r w:rsidRPr="00A40A45">
              <w:rPr>
                <w:rFonts w:ascii="Times New Roman" w:hAnsi="Times New Roman" w:cs="Times New Roman" w:hint="eastAsia"/>
                <w:sz w:val="18"/>
                <w:szCs w:val="18"/>
              </w:rPr>
              <w:t>成功，卡号为</w:t>
            </w:r>
            <w:r w:rsidRPr="00A40A45">
              <w:rPr>
                <w:rFonts w:ascii="Times New Roman" w:hAnsi="Times New Roman" w:cs="Times New Roman" w:hint="eastAsia"/>
                <w:sz w:val="18"/>
                <w:szCs w:val="18"/>
              </w:rPr>
              <w:t xml:space="preserve"> 00 04</w:t>
            </w:r>
          </w:p>
        </w:tc>
      </w:tr>
    </w:tbl>
    <w:p w:rsidR="00864E50" w:rsidRPr="00AF6FB0" w:rsidRDefault="00AF6FB0" w:rsidP="002633FD">
      <w:pPr>
        <w:spacing w:beforeLines="50" w:afterLines="50" w:line="360" w:lineRule="auto"/>
        <w:ind w:firstLineChars="200" w:firstLine="420"/>
        <w:rPr>
          <w:rFonts w:ascii="Times New Roman" w:eastAsia="宋体"/>
        </w:rPr>
      </w:pPr>
      <w:r w:rsidRPr="00AF6FB0">
        <w:rPr>
          <w:rFonts w:ascii="Times New Roman" w:eastAsia="宋体" w:hint="eastAsia"/>
        </w:rPr>
        <w:t>示例命令帧中各个字段的含义和</w:t>
      </w:r>
      <w:r>
        <w:rPr>
          <w:rFonts w:ascii="Times New Roman" w:eastAsia="宋体" w:hint="eastAsia"/>
        </w:rPr>
        <w:t>UHFCMD_INVENTORY</w:t>
      </w:r>
      <w:r>
        <w:rPr>
          <w:rFonts w:ascii="Times New Roman" w:eastAsia="宋体" w:hint="eastAsia"/>
        </w:rPr>
        <w:t>命令的示例含义一致。</w:t>
      </w:r>
    </w:p>
    <w:p w:rsidR="00C8579F" w:rsidRPr="004D72C8"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UHFCMD_STOP_GET</w:t>
      </w:r>
      <w:r w:rsidR="009C453D">
        <w:rPr>
          <w:rFonts w:ascii="Times New Roman" w:eastAsia="宋体" w:hint="eastAsia"/>
          <w:b/>
        </w:rPr>
        <w:t>命令</w:t>
      </w:r>
    </w:p>
    <w:p w:rsidR="004D72C8" w:rsidRDefault="004D72C8"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6D1E66">
        <w:rPr>
          <w:rFonts w:ascii="Times New Roman" w:eastAsia="宋体" w:hint="eastAsia"/>
        </w:rPr>
        <w:t>STOP_GET</w:t>
      </w:r>
      <w:r>
        <w:rPr>
          <w:rFonts w:ascii="Times New Roman" w:eastAsia="宋体" w:hint="eastAsia"/>
        </w:rPr>
        <w:t>命令字是</w:t>
      </w:r>
      <w:r>
        <w:rPr>
          <w:rFonts w:ascii="Times New Roman" w:eastAsia="宋体" w:hint="eastAsia"/>
        </w:rPr>
        <w:t>0x</w:t>
      </w:r>
      <w:r w:rsidR="006D1E66">
        <w:rPr>
          <w:rFonts w:ascii="Times New Roman" w:eastAsia="宋体" w:hint="eastAsia"/>
        </w:rPr>
        <w:t>12</w:t>
      </w:r>
      <w:r>
        <w:rPr>
          <w:rFonts w:ascii="Times New Roman" w:eastAsia="宋体" w:hint="eastAsia"/>
        </w:rPr>
        <w:t>，</w:t>
      </w:r>
      <w:r w:rsidR="006D1E66">
        <w:rPr>
          <w:rFonts w:ascii="Times New Roman" w:eastAsia="宋体" w:hint="eastAsia"/>
        </w:rPr>
        <w:t>用于停止</w:t>
      </w:r>
      <w:r w:rsidR="006D1E66">
        <w:rPr>
          <w:rFonts w:ascii="Times New Roman" w:eastAsia="宋体" w:hint="eastAsia"/>
        </w:rPr>
        <w:t>900M</w:t>
      </w:r>
      <w:r w:rsidR="006D1E66">
        <w:rPr>
          <w:rFonts w:ascii="Times New Roman" w:eastAsia="宋体" w:hint="eastAsia"/>
        </w:rPr>
        <w:t>模块当前所进行的任何操作，终结当前任何操作后模块处于空闲状态</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sidR="0044697D">
        <w:rPr>
          <w:rFonts w:ascii="Times New Roman" w:eastAsia="宋体" w:hint="eastAsia"/>
        </w:rPr>
        <w:t>UHFCMD_STOP_GET</w:t>
      </w:r>
      <w:r>
        <w:rPr>
          <w:rFonts w:ascii="Times New Roman" w:eastAsia="宋体" w:hint="eastAsia"/>
        </w:rPr>
        <w:t>命令帧结构如表</w:t>
      </w:r>
      <w:r>
        <w:rPr>
          <w:rFonts w:ascii="Times New Roman" w:eastAsia="宋体" w:hint="eastAsia"/>
        </w:rPr>
        <w:t>2.3</w:t>
      </w:r>
      <w:r w:rsidR="00E0693F">
        <w:rPr>
          <w:rFonts w:ascii="Times New Roman" w:eastAsia="宋体" w:hint="eastAsia"/>
        </w:rPr>
        <w:t>9</w:t>
      </w:r>
      <w:r>
        <w:rPr>
          <w:rFonts w:ascii="Times New Roman" w:eastAsia="宋体" w:hint="eastAsia"/>
        </w:rPr>
        <w:t>所示。</w:t>
      </w:r>
    </w:p>
    <w:p w:rsidR="004D72C8" w:rsidRPr="00FE5FDB" w:rsidRDefault="004D72C8" w:rsidP="002633FD">
      <w:pPr>
        <w:spacing w:beforeLines="50" w:line="360" w:lineRule="auto"/>
        <w:ind w:firstLineChars="200" w:firstLine="361"/>
        <w:jc w:val="center"/>
        <w:rPr>
          <w:rFonts w:ascii="Times New Roman" w:eastAsia="宋体"/>
          <w:b/>
          <w:sz w:val="18"/>
          <w:szCs w:val="18"/>
        </w:rPr>
      </w:pPr>
      <w:r w:rsidRPr="00FE5FDB">
        <w:rPr>
          <w:rFonts w:ascii="Times New Roman" w:eastAsia="宋体" w:hint="eastAsia"/>
          <w:b/>
          <w:sz w:val="18"/>
          <w:szCs w:val="18"/>
        </w:rPr>
        <w:t>表</w:t>
      </w:r>
      <w:r w:rsidRPr="00FE5FDB">
        <w:rPr>
          <w:rFonts w:ascii="Times New Roman" w:eastAsia="宋体" w:hint="eastAsia"/>
          <w:b/>
          <w:sz w:val="18"/>
          <w:szCs w:val="18"/>
        </w:rPr>
        <w:t>2.3</w:t>
      </w:r>
      <w:r w:rsidR="00E0693F" w:rsidRPr="00FE5FDB">
        <w:rPr>
          <w:rFonts w:ascii="Times New Roman" w:eastAsia="宋体" w:hint="eastAsia"/>
          <w:b/>
          <w:sz w:val="18"/>
          <w:szCs w:val="18"/>
        </w:rPr>
        <w:t>9</w:t>
      </w:r>
      <w:r w:rsidRPr="00FE5FDB">
        <w:rPr>
          <w:rFonts w:ascii="Times New Roman" w:eastAsia="宋体" w:hint="eastAsia"/>
          <w:b/>
          <w:sz w:val="18"/>
          <w:szCs w:val="18"/>
        </w:rPr>
        <w:t xml:space="preserve">  </w:t>
      </w:r>
      <w:r w:rsidR="00BA07A3" w:rsidRPr="00FE5FDB">
        <w:rPr>
          <w:rFonts w:ascii="Times New Roman" w:eastAsia="宋体" w:hint="eastAsia"/>
          <w:b/>
          <w:sz w:val="18"/>
          <w:szCs w:val="18"/>
        </w:rPr>
        <w:t>UHFCMD_STOP_GET</w:t>
      </w:r>
      <w:r w:rsidRPr="00FE5FDB">
        <w:rPr>
          <w:rFonts w:ascii="Times New Roman" w:eastAsia="宋体" w:hint="eastAsia"/>
          <w:b/>
          <w:sz w:val="18"/>
          <w:szCs w:val="18"/>
        </w:rPr>
        <w:t>命令请求帧结构</w:t>
      </w:r>
    </w:p>
    <w:tbl>
      <w:tblPr>
        <w:tblW w:w="8909"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27"/>
        <w:gridCol w:w="2227"/>
        <w:gridCol w:w="2227"/>
        <w:gridCol w:w="2228"/>
      </w:tblGrid>
      <w:tr w:rsidR="004D72C8" w:rsidRPr="00FE5FDB" w:rsidTr="007E33D7">
        <w:trPr>
          <w:trHeight w:val="468"/>
          <w:jc w:val="center"/>
        </w:trPr>
        <w:tc>
          <w:tcPr>
            <w:tcW w:w="2227" w:type="dxa"/>
          </w:tcPr>
          <w:p w:rsidR="004D72C8" w:rsidRPr="00FE5FDB" w:rsidRDefault="004D72C8" w:rsidP="007E33D7">
            <w:pPr>
              <w:spacing w:line="360" w:lineRule="auto"/>
              <w:jc w:val="left"/>
              <w:rPr>
                <w:rFonts w:ascii="Times New Roman" w:hAnsi="Times New Roman" w:cs="Times New Roman"/>
                <w:b/>
                <w:sz w:val="18"/>
                <w:szCs w:val="18"/>
              </w:rPr>
            </w:pPr>
            <w:r w:rsidRPr="00FE5FDB">
              <w:rPr>
                <w:rFonts w:ascii="Times New Roman" w:hAnsi="Times New Roman" w:cs="Times New Roman"/>
                <w:b/>
                <w:sz w:val="18"/>
                <w:szCs w:val="18"/>
              </w:rPr>
              <w:t>SOF</w:t>
            </w:r>
          </w:p>
        </w:tc>
        <w:tc>
          <w:tcPr>
            <w:tcW w:w="2227" w:type="dxa"/>
          </w:tcPr>
          <w:p w:rsidR="004D72C8" w:rsidRPr="00FE5FDB" w:rsidRDefault="004D72C8" w:rsidP="007E33D7">
            <w:pPr>
              <w:spacing w:line="360" w:lineRule="auto"/>
              <w:jc w:val="left"/>
              <w:rPr>
                <w:rFonts w:ascii="Times New Roman" w:hAnsi="Times New Roman" w:cs="Times New Roman"/>
                <w:b/>
                <w:sz w:val="18"/>
                <w:szCs w:val="18"/>
              </w:rPr>
            </w:pPr>
            <w:r w:rsidRPr="00FE5FDB">
              <w:rPr>
                <w:rFonts w:ascii="Times New Roman" w:hAnsi="Times New Roman" w:cs="Times New Roman"/>
                <w:b/>
                <w:sz w:val="18"/>
                <w:szCs w:val="18"/>
              </w:rPr>
              <w:t>Lenth</w:t>
            </w:r>
          </w:p>
        </w:tc>
        <w:tc>
          <w:tcPr>
            <w:tcW w:w="2227" w:type="dxa"/>
          </w:tcPr>
          <w:p w:rsidR="004D72C8" w:rsidRPr="00FE5FDB" w:rsidRDefault="004D72C8" w:rsidP="007E33D7">
            <w:pPr>
              <w:spacing w:line="360" w:lineRule="auto"/>
              <w:jc w:val="left"/>
              <w:rPr>
                <w:rFonts w:ascii="Times New Roman" w:hAnsi="Times New Roman" w:cs="Times New Roman"/>
                <w:b/>
                <w:sz w:val="18"/>
                <w:szCs w:val="18"/>
              </w:rPr>
            </w:pPr>
            <w:r w:rsidRPr="00FE5FDB">
              <w:rPr>
                <w:rFonts w:ascii="Times New Roman" w:hAnsi="Times New Roman" w:cs="Times New Roman" w:hint="eastAsia"/>
                <w:b/>
                <w:sz w:val="18"/>
                <w:szCs w:val="18"/>
              </w:rPr>
              <w:t>CMD</w:t>
            </w:r>
          </w:p>
        </w:tc>
        <w:tc>
          <w:tcPr>
            <w:tcW w:w="2228" w:type="dxa"/>
          </w:tcPr>
          <w:p w:rsidR="004D72C8" w:rsidRPr="00FE5FDB" w:rsidRDefault="0073571B" w:rsidP="007E33D7">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4D72C8" w:rsidRPr="00FE5FDB" w:rsidTr="007E33D7">
        <w:trPr>
          <w:trHeight w:val="468"/>
          <w:jc w:val="center"/>
        </w:trPr>
        <w:tc>
          <w:tcPr>
            <w:tcW w:w="2227" w:type="dxa"/>
          </w:tcPr>
          <w:p w:rsidR="004D72C8" w:rsidRPr="00FE5FDB" w:rsidRDefault="004D72C8" w:rsidP="007E33D7">
            <w:pPr>
              <w:spacing w:line="360" w:lineRule="auto"/>
              <w:jc w:val="left"/>
              <w:rPr>
                <w:rFonts w:ascii="Times New Roman" w:hAnsi="Times New Roman" w:cs="Times New Roman"/>
                <w:sz w:val="18"/>
                <w:szCs w:val="18"/>
              </w:rPr>
            </w:pPr>
            <w:r w:rsidRPr="00FE5FDB">
              <w:rPr>
                <w:rFonts w:ascii="Times New Roman" w:hAnsi="Times New Roman" w:cs="Times New Roman"/>
                <w:sz w:val="18"/>
                <w:szCs w:val="18"/>
              </w:rPr>
              <w:t>AA</w:t>
            </w:r>
          </w:p>
        </w:tc>
        <w:tc>
          <w:tcPr>
            <w:tcW w:w="2227" w:type="dxa"/>
          </w:tcPr>
          <w:p w:rsidR="004D72C8" w:rsidRPr="00FE5FDB" w:rsidRDefault="004D72C8" w:rsidP="007E33D7">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02</w:t>
            </w:r>
          </w:p>
        </w:tc>
        <w:tc>
          <w:tcPr>
            <w:tcW w:w="2227" w:type="dxa"/>
          </w:tcPr>
          <w:p w:rsidR="004D72C8" w:rsidRPr="00FE5FDB" w:rsidRDefault="004D72C8" w:rsidP="003157CF">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1</w:t>
            </w:r>
            <w:r w:rsidR="003157CF" w:rsidRPr="00FE5FDB">
              <w:rPr>
                <w:rFonts w:ascii="Times New Roman" w:hAnsi="Times New Roman" w:cs="Times New Roman" w:hint="eastAsia"/>
                <w:sz w:val="18"/>
                <w:szCs w:val="18"/>
              </w:rPr>
              <w:t>2</w:t>
            </w:r>
          </w:p>
        </w:tc>
        <w:tc>
          <w:tcPr>
            <w:tcW w:w="2228" w:type="dxa"/>
          </w:tcPr>
          <w:p w:rsidR="004D72C8" w:rsidRPr="00FE5FDB" w:rsidRDefault="004D72C8" w:rsidP="007E33D7">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55</w:t>
            </w:r>
          </w:p>
        </w:tc>
      </w:tr>
    </w:tbl>
    <w:p w:rsidR="004D72C8" w:rsidRDefault="004D72C8" w:rsidP="002633FD">
      <w:pPr>
        <w:spacing w:beforeLines="50" w:afterLines="50" w:line="360" w:lineRule="auto"/>
        <w:ind w:firstLineChars="200" w:firstLine="420"/>
        <w:rPr>
          <w:rFonts w:ascii="Times New Roman" w:eastAsia="宋体"/>
        </w:rPr>
      </w:pPr>
      <w:r>
        <w:rPr>
          <w:rFonts w:ascii="Times New Roman" w:eastAsia="宋体" w:hint="eastAsia"/>
        </w:rPr>
        <w:lastRenderedPageBreak/>
        <w:t>900MHz</w:t>
      </w:r>
      <w:r>
        <w:rPr>
          <w:rFonts w:ascii="Times New Roman" w:eastAsia="宋体" w:hint="eastAsia"/>
        </w:rPr>
        <w:t>模块接收到请求命令后</w:t>
      </w:r>
      <w:r w:rsidR="0052178A">
        <w:rPr>
          <w:rFonts w:ascii="Times New Roman" w:eastAsia="宋体" w:hint="eastAsia"/>
        </w:rPr>
        <w:t>停止当前的任何操作，然后将处理结果反馈</w:t>
      </w:r>
      <w:r>
        <w:rPr>
          <w:rFonts w:ascii="Times New Roman" w:eastAsia="宋体" w:hint="eastAsia"/>
        </w:rPr>
        <w:t>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w:t>
      </w:r>
      <w:r w:rsidR="00B95426">
        <w:rPr>
          <w:rFonts w:ascii="Times New Roman" w:eastAsia="宋体" w:hint="eastAsia"/>
        </w:rPr>
        <w:t>40</w:t>
      </w:r>
      <w:r>
        <w:rPr>
          <w:rFonts w:ascii="Times New Roman" w:eastAsia="宋体" w:hint="eastAsia"/>
        </w:rPr>
        <w:t>所示</w:t>
      </w:r>
      <w:r w:rsidRPr="00120ADF">
        <w:rPr>
          <w:rFonts w:ascii="Times New Roman" w:eastAsia="宋体" w:hint="eastAsia"/>
        </w:rPr>
        <w:t>。</w:t>
      </w:r>
    </w:p>
    <w:p w:rsidR="004D72C8" w:rsidRPr="00FE5FDB" w:rsidRDefault="004D72C8" w:rsidP="002633FD">
      <w:pPr>
        <w:spacing w:beforeLines="50" w:line="360" w:lineRule="auto"/>
        <w:ind w:firstLineChars="200" w:firstLine="361"/>
        <w:jc w:val="center"/>
        <w:rPr>
          <w:rFonts w:ascii="Times New Roman" w:eastAsia="宋体"/>
          <w:b/>
          <w:sz w:val="18"/>
          <w:szCs w:val="18"/>
        </w:rPr>
      </w:pPr>
      <w:r w:rsidRPr="00FE5FDB">
        <w:rPr>
          <w:rFonts w:ascii="Times New Roman" w:eastAsia="宋体" w:hint="eastAsia"/>
          <w:b/>
          <w:sz w:val="18"/>
          <w:szCs w:val="18"/>
        </w:rPr>
        <w:t>表</w:t>
      </w:r>
      <w:r w:rsidRPr="00FE5FDB">
        <w:rPr>
          <w:rFonts w:ascii="Times New Roman" w:eastAsia="宋体" w:hint="eastAsia"/>
          <w:b/>
          <w:sz w:val="18"/>
          <w:szCs w:val="18"/>
        </w:rPr>
        <w:t>2.</w:t>
      </w:r>
      <w:r w:rsidR="006E6DC0" w:rsidRPr="00FE5FDB">
        <w:rPr>
          <w:rFonts w:ascii="Times New Roman" w:eastAsia="宋体" w:hint="eastAsia"/>
          <w:b/>
          <w:sz w:val="18"/>
          <w:szCs w:val="18"/>
        </w:rPr>
        <w:t>40</w:t>
      </w:r>
      <w:r w:rsidRPr="00FE5FDB">
        <w:rPr>
          <w:rFonts w:ascii="Times New Roman" w:eastAsia="宋体" w:hint="eastAsia"/>
          <w:b/>
          <w:sz w:val="18"/>
          <w:szCs w:val="18"/>
        </w:rPr>
        <w:t xml:space="preserve">  </w:t>
      </w:r>
      <w:r w:rsidR="00BA07A3" w:rsidRPr="00FE5FDB">
        <w:rPr>
          <w:rFonts w:ascii="Times New Roman" w:eastAsia="宋体" w:hint="eastAsia"/>
          <w:b/>
          <w:sz w:val="18"/>
          <w:szCs w:val="18"/>
        </w:rPr>
        <w:t>UHFCMD_STOP_GET</w:t>
      </w:r>
      <w:r w:rsidRPr="00FE5FDB">
        <w:rPr>
          <w:rFonts w:ascii="Times New Roman" w:eastAsia="宋体" w:hint="eastAsia"/>
          <w:b/>
          <w:sz w:val="18"/>
          <w:szCs w:val="18"/>
        </w:rPr>
        <w:t>命令响应帧结构</w:t>
      </w:r>
    </w:p>
    <w:tbl>
      <w:tblPr>
        <w:tblW w:w="8909" w:type="dxa"/>
        <w:jc w:val="center"/>
        <w:tblInd w:w="-13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81"/>
        <w:gridCol w:w="1782"/>
        <w:gridCol w:w="1782"/>
        <w:gridCol w:w="1782"/>
        <w:gridCol w:w="1782"/>
      </w:tblGrid>
      <w:tr w:rsidR="005E2C19" w:rsidRPr="00FE5FDB" w:rsidTr="005E2C19">
        <w:trPr>
          <w:trHeight w:val="468"/>
          <w:jc w:val="center"/>
        </w:trPr>
        <w:tc>
          <w:tcPr>
            <w:tcW w:w="1781" w:type="dxa"/>
          </w:tcPr>
          <w:p w:rsidR="005E2C19" w:rsidRPr="00FE5FDB" w:rsidRDefault="005E2C19" w:rsidP="007E33D7">
            <w:pPr>
              <w:spacing w:line="360" w:lineRule="auto"/>
              <w:jc w:val="left"/>
              <w:rPr>
                <w:rFonts w:ascii="Times New Roman" w:hAnsi="Times New Roman" w:cs="Times New Roman"/>
                <w:b/>
                <w:sz w:val="18"/>
                <w:szCs w:val="18"/>
              </w:rPr>
            </w:pPr>
            <w:r w:rsidRPr="00FE5FDB">
              <w:rPr>
                <w:rFonts w:ascii="Times New Roman" w:hAnsi="Times New Roman" w:cs="Times New Roman"/>
                <w:b/>
                <w:sz w:val="18"/>
                <w:szCs w:val="18"/>
              </w:rPr>
              <w:t>SOF</w:t>
            </w:r>
          </w:p>
        </w:tc>
        <w:tc>
          <w:tcPr>
            <w:tcW w:w="1782" w:type="dxa"/>
          </w:tcPr>
          <w:p w:rsidR="005E2C19" w:rsidRPr="00FE5FDB" w:rsidRDefault="005E2C19" w:rsidP="007E33D7">
            <w:pPr>
              <w:spacing w:line="360" w:lineRule="auto"/>
              <w:jc w:val="left"/>
              <w:rPr>
                <w:rFonts w:ascii="Times New Roman" w:hAnsi="Times New Roman" w:cs="Times New Roman"/>
                <w:b/>
                <w:sz w:val="18"/>
                <w:szCs w:val="18"/>
              </w:rPr>
            </w:pPr>
            <w:r w:rsidRPr="00FE5FDB">
              <w:rPr>
                <w:rFonts w:ascii="Times New Roman" w:hAnsi="Times New Roman" w:cs="Times New Roman"/>
                <w:b/>
                <w:sz w:val="18"/>
                <w:szCs w:val="18"/>
              </w:rPr>
              <w:t>Lenth</w:t>
            </w:r>
          </w:p>
        </w:tc>
        <w:tc>
          <w:tcPr>
            <w:tcW w:w="1782" w:type="dxa"/>
          </w:tcPr>
          <w:p w:rsidR="005E2C19" w:rsidRPr="00FE5FDB" w:rsidRDefault="005E2C19" w:rsidP="007E33D7">
            <w:pPr>
              <w:spacing w:line="360" w:lineRule="auto"/>
              <w:jc w:val="left"/>
              <w:rPr>
                <w:rFonts w:ascii="Times New Roman" w:hAnsi="Times New Roman" w:cs="Times New Roman"/>
                <w:b/>
                <w:sz w:val="18"/>
                <w:szCs w:val="18"/>
              </w:rPr>
            </w:pPr>
            <w:r w:rsidRPr="00FE5FDB">
              <w:rPr>
                <w:rFonts w:ascii="Times New Roman" w:hAnsi="Times New Roman" w:cs="Times New Roman" w:hint="eastAsia"/>
                <w:b/>
                <w:sz w:val="18"/>
                <w:szCs w:val="18"/>
              </w:rPr>
              <w:t>CMD</w:t>
            </w:r>
          </w:p>
        </w:tc>
        <w:tc>
          <w:tcPr>
            <w:tcW w:w="1782" w:type="dxa"/>
          </w:tcPr>
          <w:p w:rsidR="005E2C19" w:rsidRPr="00FE5FDB" w:rsidRDefault="005E2C19" w:rsidP="007E33D7">
            <w:pPr>
              <w:spacing w:line="360" w:lineRule="auto"/>
              <w:jc w:val="left"/>
              <w:rPr>
                <w:rFonts w:ascii="Times New Roman" w:hAnsi="Times New Roman" w:cs="Times New Roman"/>
                <w:b/>
                <w:sz w:val="18"/>
                <w:szCs w:val="18"/>
              </w:rPr>
            </w:pPr>
            <w:r w:rsidRPr="00FE5FDB">
              <w:rPr>
                <w:rFonts w:ascii="Times New Roman" w:hAnsi="Times New Roman" w:cs="Times New Roman" w:hint="eastAsia"/>
                <w:b/>
                <w:sz w:val="18"/>
                <w:szCs w:val="18"/>
              </w:rPr>
              <w:t>Status</w:t>
            </w:r>
          </w:p>
        </w:tc>
        <w:tc>
          <w:tcPr>
            <w:tcW w:w="1782" w:type="dxa"/>
          </w:tcPr>
          <w:p w:rsidR="005E2C19" w:rsidRPr="00FE5FDB" w:rsidRDefault="0073571B" w:rsidP="007E33D7">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5E2C19" w:rsidRPr="00FE5FDB" w:rsidTr="005E2C19">
        <w:trPr>
          <w:trHeight w:val="468"/>
          <w:jc w:val="center"/>
        </w:trPr>
        <w:tc>
          <w:tcPr>
            <w:tcW w:w="1781" w:type="dxa"/>
          </w:tcPr>
          <w:p w:rsidR="005E2C19" w:rsidRPr="00FE5FDB" w:rsidRDefault="005E2C19" w:rsidP="007E33D7">
            <w:pPr>
              <w:spacing w:line="360" w:lineRule="auto"/>
              <w:jc w:val="left"/>
              <w:rPr>
                <w:rFonts w:ascii="Times New Roman" w:hAnsi="Times New Roman" w:cs="Times New Roman"/>
                <w:sz w:val="18"/>
                <w:szCs w:val="18"/>
              </w:rPr>
            </w:pPr>
            <w:r w:rsidRPr="00FE5FDB">
              <w:rPr>
                <w:rFonts w:ascii="Times New Roman" w:hAnsi="Times New Roman" w:cs="Times New Roman"/>
                <w:sz w:val="18"/>
                <w:szCs w:val="18"/>
              </w:rPr>
              <w:t>AA</w:t>
            </w:r>
          </w:p>
        </w:tc>
        <w:tc>
          <w:tcPr>
            <w:tcW w:w="1782" w:type="dxa"/>
          </w:tcPr>
          <w:p w:rsidR="005E2C19" w:rsidRPr="00FE5FDB" w:rsidRDefault="005E2C19" w:rsidP="007E33D7">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03</w:t>
            </w:r>
          </w:p>
        </w:tc>
        <w:tc>
          <w:tcPr>
            <w:tcW w:w="1782" w:type="dxa"/>
          </w:tcPr>
          <w:p w:rsidR="005E2C19" w:rsidRPr="00FE5FDB" w:rsidRDefault="005E2C19" w:rsidP="005E2C19">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12</w:t>
            </w:r>
          </w:p>
        </w:tc>
        <w:tc>
          <w:tcPr>
            <w:tcW w:w="1782" w:type="dxa"/>
          </w:tcPr>
          <w:p w:rsidR="005E2C19" w:rsidRPr="00FE5FDB" w:rsidRDefault="005E2C19" w:rsidP="007E33D7">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XX</w:t>
            </w:r>
          </w:p>
        </w:tc>
        <w:tc>
          <w:tcPr>
            <w:tcW w:w="1782" w:type="dxa"/>
          </w:tcPr>
          <w:p w:rsidR="005E2C19" w:rsidRPr="00FE5FDB" w:rsidRDefault="005E2C19" w:rsidP="007E33D7">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55</w:t>
            </w:r>
          </w:p>
        </w:tc>
      </w:tr>
    </w:tbl>
    <w:p w:rsidR="004D72C8" w:rsidRDefault="009B1743" w:rsidP="002633FD">
      <w:pPr>
        <w:spacing w:beforeLines="50" w:afterLines="50" w:line="360" w:lineRule="auto"/>
        <w:ind w:firstLineChars="200" w:firstLine="420"/>
        <w:rPr>
          <w:rFonts w:ascii="Times New Roman" w:eastAsia="宋体"/>
        </w:rPr>
      </w:pPr>
      <w:r>
        <w:rPr>
          <w:rFonts w:ascii="Times New Roman" w:eastAsia="宋体" w:hint="eastAsia"/>
        </w:rPr>
        <w:t>UHFCMD_STOP_GET</w:t>
      </w:r>
      <w:r w:rsidR="004D72C8">
        <w:rPr>
          <w:rFonts w:ascii="Times New Roman" w:eastAsia="宋体" w:hint="eastAsia"/>
        </w:rPr>
        <w:t>命令示例如表</w:t>
      </w:r>
      <w:r w:rsidR="004D72C8">
        <w:rPr>
          <w:rFonts w:ascii="Times New Roman" w:eastAsia="宋体" w:hint="eastAsia"/>
        </w:rPr>
        <w:t>2.</w:t>
      </w:r>
      <w:r w:rsidR="00954670">
        <w:rPr>
          <w:rFonts w:ascii="Times New Roman" w:eastAsia="宋体" w:hint="eastAsia"/>
        </w:rPr>
        <w:t>41</w:t>
      </w:r>
      <w:r w:rsidR="004D72C8">
        <w:rPr>
          <w:rFonts w:ascii="Times New Roman" w:eastAsia="宋体" w:hint="eastAsia"/>
        </w:rPr>
        <w:t>所示。</w:t>
      </w:r>
    </w:p>
    <w:p w:rsidR="004D72C8" w:rsidRPr="00FE5FDB" w:rsidRDefault="004D72C8" w:rsidP="002633FD">
      <w:pPr>
        <w:spacing w:beforeLines="50" w:line="360" w:lineRule="auto"/>
        <w:ind w:firstLineChars="200" w:firstLine="361"/>
        <w:jc w:val="center"/>
        <w:rPr>
          <w:rFonts w:ascii="Times New Roman" w:eastAsia="宋体"/>
          <w:b/>
          <w:sz w:val="18"/>
          <w:szCs w:val="18"/>
        </w:rPr>
      </w:pPr>
      <w:r w:rsidRPr="00FE5FDB">
        <w:rPr>
          <w:rFonts w:ascii="Times New Roman" w:eastAsia="宋体" w:hint="eastAsia"/>
          <w:b/>
          <w:sz w:val="18"/>
          <w:szCs w:val="18"/>
        </w:rPr>
        <w:t>表</w:t>
      </w:r>
      <w:r w:rsidRPr="00FE5FDB">
        <w:rPr>
          <w:rFonts w:ascii="Times New Roman" w:eastAsia="宋体" w:hint="eastAsia"/>
          <w:b/>
          <w:sz w:val="18"/>
          <w:szCs w:val="18"/>
        </w:rPr>
        <w:t>2.</w:t>
      </w:r>
      <w:r w:rsidR="00954670" w:rsidRPr="00FE5FDB">
        <w:rPr>
          <w:rFonts w:ascii="Times New Roman" w:eastAsia="宋体" w:hint="eastAsia"/>
          <w:b/>
          <w:sz w:val="18"/>
          <w:szCs w:val="18"/>
        </w:rPr>
        <w:t>41</w:t>
      </w:r>
      <w:r w:rsidRPr="00FE5FDB">
        <w:rPr>
          <w:rFonts w:ascii="Times New Roman" w:eastAsia="宋体" w:hint="eastAsia"/>
          <w:b/>
          <w:sz w:val="18"/>
          <w:szCs w:val="18"/>
        </w:rPr>
        <w:t xml:space="preserve">  </w:t>
      </w:r>
      <w:r w:rsidR="00AE2DE1" w:rsidRPr="00FE5FDB">
        <w:rPr>
          <w:rFonts w:ascii="Times New Roman" w:eastAsia="宋体" w:hint="eastAsia"/>
          <w:b/>
          <w:sz w:val="18"/>
          <w:szCs w:val="18"/>
        </w:rPr>
        <w:t>UHFCMD_STOP_GET</w:t>
      </w:r>
      <w:r w:rsidRPr="00FE5FDB">
        <w:rPr>
          <w:rFonts w:ascii="Times New Roman" w:eastAsia="宋体" w:hint="eastAsia"/>
          <w:b/>
          <w:sz w:val="18"/>
          <w:szCs w:val="18"/>
        </w:rPr>
        <w:t>命令示例</w:t>
      </w:r>
    </w:p>
    <w:tbl>
      <w:tblPr>
        <w:tblStyle w:val="ac"/>
        <w:tblW w:w="8884" w:type="dxa"/>
        <w:jc w:val="center"/>
        <w:tblInd w:w="1160" w:type="dxa"/>
        <w:tblLook w:val="04A0"/>
      </w:tblPr>
      <w:tblGrid>
        <w:gridCol w:w="851"/>
        <w:gridCol w:w="3821"/>
        <w:gridCol w:w="4212"/>
      </w:tblGrid>
      <w:tr w:rsidR="004D72C8" w:rsidRPr="00FE5FDB" w:rsidTr="007E33D7">
        <w:trPr>
          <w:jc w:val="center"/>
        </w:trPr>
        <w:tc>
          <w:tcPr>
            <w:tcW w:w="851" w:type="dxa"/>
          </w:tcPr>
          <w:p w:rsidR="004D72C8" w:rsidRPr="00FE5FDB" w:rsidRDefault="004D72C8" w:rsidP="007E33D7">
            <w:pPr>
              <w:spacing w:line="360" w:lineRule="auto"/>
              <w:rPr>
                <w:rFonts w:ascii="Times New Roman" w:eastAsia="宋体"/>
                <w:b/>
                <w:sz w:val="18"/>
                <w:szCs w:val="18"/>
              </w:rPr>
            </w:pPr>
            <w:r w:rsidRPr="00FE5FDB">
              <w:rPr>
                <w:rFonts w:ascii="Times New Roman" w:eastAsia="宋体" w:hint="eastAsia"/>
                <w:b/>
                <w:sz w:val="18"/>
                <w:szCs w:val="18"/>
              </w:rPr>
              <w:t>操作</w:t>
            </w:r>
          </w:p>
        </w:tc>
        <w:tc>
          <w:tcPr>
            <w:tcW w:w="3821" w:type="dxa"/>
          </w:tcPr>
          <w:p w:rsidR="004D72C8" w:rsidRPr="00FE5FDB" w:rsidRDefault="004D72C8" w:rsidP="007E33D7">
            <w:pPr>
              <w:spacing w:line="360" w:lineRule="auto"/>
              <w:rPr>
                <w:rFonts w:ascii="Times New Roman" w:eastAsia="宋体"/>
                <w:b/>
                <w:sz w:val="18"/>
                <w:szCs w:val="18"/>
              </w:rPr>
            </w:pPr>
            <w:r w:rsidRPr="00FE5FDB">
              <w:rPr>
                <w:rFonts w:ascii="Times New Roman" w:eastAsia="宋体" w:hint="eastAsia"/>
                <w:b/>
                <w:sz w:val="18"/>
                <w:szCs w:val="18"/>
              </w:rPr>
              <w:t>交互帧</w:t>
            </w:r>
            <w:r w:rsidRPr="00FE5FDB">
              <w:rPr>
                <w:rFonts w:ascii="Times New Roman" w:eastAsia="宋体" w:hint="eastAsia"/>
                <w:b/>
                <w:sz w:val="18"/>
                <w:szCs w:val="18"/>
              </w:rPr>
              <w:t>(hex)</w:t>
            </w:r>
          </w:p>
        </w:tc>
        <w:tc>
          <w:tcPr>
            <w:tcW w:w="4212" w:type="dxa"/>
          </w:tcPr>
          <w:p w:rsidR="004D72C8" w:rsidRPr="00FE5FDB" w:rsidRDefault="004D72C8" w:rsidP="007E33D7">
            <w:pPr>
              <w:spacing w:line="360" w:lineRule="auto"/>
              <w:rPr>
                <w:rFonts w:ascii="Times New Roman" w:eastAsia="宋体"/>
                <w:b/>
                <w:sz w:val="18"/>
                <w:szCs w:val="18"/>
              </w:rPr>
            </w:pPr>
            <w:r w:rsidRPr="00FE5FDB">
              <w:rPr>
                <w:rFonts w:ascii="Times New Roman" w:eastAsia="宋体" w:hint="eastAsia"/>
                <w:b/>
                <w:sz w:val="18"/>
                <w:szCs w:val="18"/>
              </w:rPr>
              <w:t>说明</w:t>
            </w:r>
          </w:p>
        </w:tc>
      </w:tr>
      <w:tr w:rsidR="004D72C8" w:rsidRPr="00FE5FDB" w:rsidTr="007E33D7">
        <w:trPr>
          <w:jc w:val="center"/>
        </w:trPr>
        <w:tc>
          <w:tcPr>
            <w:tcW w:w="851" w:type="dxa"/>
          </w:tcPr>
          <w:p w:rsidR="004D72C8" w:rsidRPr="00FE5FDB" w:rsidRDefault="004D72C8" w:rsidP="007E33D7">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Send</w:t>
            </w:r>
          </w:p>
        </w:tc>
        <w:tc>
          <w:tcPr>
            <w:tcW w:w="3821" w:type="dxa"/>
          </w:tcPr>
          <w:p w:rsidR="004D72C8" w:rsidRPr="00FE5FDB" w:rsidRDefault="004D72C8" w:rsidP="002E06AC">
            <w:pPr>
              <w:spacing w:line="360" w:lineRule="auto"/>
              <w:jc w:val="left"/>
              <w:rPr>
                <w:rFonts w:ascii="Times New Roman" w:hAnsi="Times New Roman" w:cs="Times New Roman"/>
                <w:sz w:val="18"/>
                <w:szCs w:val="18"/>
              </w:rPr>
            </w:pPr>
            <w:r w:rsidRPr="00FE5FDB">
              <w:rPr>
                <w:rFonts w:ascii="Times New Roman" w:hAnsi="Times New Roman" w:cs="Times New Roman"/>
                <w:sz w:val="18"/>
                <w:szCs w:val="18"/>
              </w:rPr>
              <w:t>AA 02 1</w:t>
            </w:r>
            <w:r w:rsidR="002E06AC" w:rsidRPr="00FE5FDB">
              <w:rPr>
                <w:rFonts w:ascii="Times New Roman" w:hAnsi="Times New Roman" w:cs="Times New Roman" w:hint="eastAsia"/>
                <w:sz w:val="18"/>
                <w:szCs w:val="18"/>
              </w:rPr>
              <w:t>2</w:t>
            </w:r>
            <w:r w:rsidRPr="00FE5FDB">
              <w:rPr>
                <w:rFonts w:ascii="Times New Roman" w:hAnsi="Times New Roman" w:cs="Times New Roman"/>
                <w:sz w:val="18"/>
                <w:szCs w:val="18"/>
              </w:rPr>
              <w:t xml:space="preserve"> 55</w:t>
            </w:r>
          </w:p>
        </w:tc>
        <w:tc>
          <w:tcPr>
            <w:tcW w:w="4212" w:type="dxa"/>
          </w:tcPr>
          <w:p w:rsidR="004D72C8" w:rsidRPr="00FE5FDB" w:rsidRDefault="002E06AC" w:rsidP="007E33D7">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请求停止当前所有操作</w:t>
            </w:r>
          </w:p>
        </w:tc>
      </w:tr>
      <w:tr w:rsidR="004D72C8" w:rsidRPr="00FE5FDB" w:rsidTr="007E33D7">
        <w:trPr>
          <w:jc w:val="center"/>
        </w:trPr>
        <w:tc>
          <w:tcPr>
            <w:tcW w:w="851" w:type="dxa"/>
          </w:tcPr>
          <w:p w:rsidR="004D72C8" w:rsidRPr="00FE5FDB" w:rsidRDefault="004D72C8" w:rsidP="007E33D7">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Recv</w:t>
            </w:r>
          </w:p>
        </w:tc>
        <w:tc>
          <w:tcPr>
            <w:tcW w:w="3821" w:type="dxa"/>
          </w:tcPr>
          <w:p w:rsidR="004D72C8" w:rsidRPr="00FE5FDB" w:rsidRDefault="004D72C8" w:rsidP="002E06AC">
            <w:pPr>
              <w:spacing w:line="360" w:lineRule="auto"/>
              <w:jc w:val="left"/>
              <w:rPr>
                <w:rFonts w:ascii="Times New Roman" w:hAnsi="Times New Roman" w:cs="Times New Roman"/>
                <w:sz w:val="18"/>
                <w:szCs w:val="18"/>
              </w:rPr>
            </w:pPr>
            <w:r w:rsidRPr="00FE5FDB">
              <w:rPr>
                <w:rFonts w:ascii="Times New Roman" w:hAnsi="Times New Roman" w:cs="Times New Roman"/>
                <w:sz w:val="18"/>
                <w:szCs w:val="18"/>
              </w:rPr>
              <w:t>AA 0</w:t>
            </w:r>
            <w:r w:rsidR="002E06AC" w:rsidRPr="00FE5FDB">
              <w:rPr>
                <w:rFonts w:ascii="Times New Roman" w:hAnsi="Times New Roman" w:cs="Times New Roman" w:hint="eastAsia"/>
                <w:sz w:val="18"/>
                <w:szCs w:val="18"/>
              </w:rPr>
              <w:t>3</w:t>
            </w:r>
            <w:r w:rsidRPr="00FE5FDB">
              <w:rPr>
                <w:rFonts w:ascii="Times New Roman" w:hAnsi="Times New Roman" w:cs="Times New Roman"/>
                <w:sz w:val="18"/>
                <w:szCs w:val="18"/>
              </w:rPr>
              <w:t xml:space="preserve"> 1</w:t>
            </w:r>
            <w:r w:rsidR="002E06AC" w:rsidRPr="00FE5FDB">
              <w:rPr>
                <w:rFonts w:ascii="Times New Roman" w:hAnsi="Times New Roman" w:cs="Times New Roman" w:hint="eastAsia"/>
                <w:sz w:val="18"/>
                <w:szCs w:val="18"/>
              </w:rPr>
              <w:t>2</w:t>
            </w:r>
            <w:r w:rsidRPr="00FE5FDB">
              <w:rPr>
                <w:rFonts w:ascii="Times New Roman" w:hAnsi="Times New Roman" w:cs="Times New Roman"/>
                <w:sz w:val="18"/>
                <w:szCs w:val="18"/>
              </w:rPr>
              <w:t xml:space="preserve"> 00 55</w:t>
            </w:r>
          </w:p>
        </w:tc>
        <w:tc>
          <w:tcPr>
            <w:tcW w:w="4212" w:type="dxa"/>
          </w:tcPr>
          <w:p w:rsidR="004D72C8" w:rsidRPr="00FE5FDB" w:rsidRDefault="002E06AC" w:rsidP="007E33D7">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停止操作成功</w:t>
            </w:r>
          </w:p>
        </w:tc>
      </w:tr>
    </w:tbl>
    <w:p w:rsidR="008A7438" w:rsidRPr="00EA0E17"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UHFCMD_READ_DATA</w:t>
      </w:r>
      <w:r w:rsidR="008F22AF">
        <w:rPr>
          <w:rFonts w:ascii="Times New Roman" w:eastAsia="宋体" w:hint="eastAsia"/>
          <w:b/>
        </w:rPr>
        <w:t>（指定</w:t>
      </w:r>
      <w:r w:rsidR="008F22AF">
        <w:rPr>
          <w:rFonts w:ascii="Times New Roman" w:eastAsia="宋体" w:hint="eastAsia"/>
          <w:b/>
        </w:rPr>
        <w:t>UII</w:t>
      </w:r>
      <w:r w:rsidR="008F22AF">
        <w:rPr>
          <w:rFonts w:ascii="Times New Roman" w:eastAsia="宋体" w:hint="eastAsia"/>
          <w:b/>
        </w:rPr>
        <w:t>）命令</w:t>
      </w:r>
    </w:p>
    <w:p w:rsidR="00EA0E17" w:rsidRDefault="00EA0E17"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B604DE">
        <w:rPr>
          <w:rFonts w:ascii="Times New Roman" w:eastAsia="宋体" w:hint="eastAsia"/>
        </w:rPr>
        <w:t>READ_DATA</w:t>
      </w:r>
      <w:r>
        <w:rPr>
          <w:rFonts w:ascii="Times New Roman" w:eastAsia="宋体" w:hint="eastAsia"/>
        </w:rPr>
        <w:t>命令字是</w:t>
      </w:r>
      <w:r>
        <w:rPr>
          <w:rFonts w:ascii="Times New Roman" w:eastAsia="宋体" w:hint="eastAsia"/>
        </w:rPr>
        <w:t>0x1</w:t>
      </w:r>
      <w:r w:rsidR="00707412">
        <w:rPr>
          <w:rFonts w:ascii="Times New Roman" w:eastAsia="宋体" w:hint="eastAsia"/>
        </w:rPr>
        <w:t>3</w:t>
      </w:r>
      <w:r>
        <w:rPr>
          <w:rFonts w:ascii="Times New Roman" w:eastAsia="宋体" w:hint="eastAsia"/>
        </w:rPr>
        <w:t>，</w:t>
      </w:r>
      <w:r w:rsidR="00707412">
        <w:rPr>
          <w:rFonts w:ascii="Times New Roman" w:eastAsia="宋体" w:hint="eastAsia"/>
        </w:rPr>
        <w:t>必须由用户指定特定的</w:t>
      </w:r>
      <w:r w:rsidR="00707412">
        <w:rPr>
          <w:rFonts w:ascii="Times New Roman" w:eastAsia="宋体" w:hint="eastAsia"/>
        </w:rPr>
        <w:t>UII</w:t>
      </w:r>
      <w:r w:rsidR="00707412">
        <w:rPr>
          <w:rFonts w:ascii="Times New Roman" w:eastAsia="宋体" w:hint="eastAsia"/>
        </w:rPr>
        <w:t>信息才能读取该标签的内部数据。读取标签、写入标签、擦除标签、锁定标签操作的命令帧中需含有存取密码，当存取密码不全为</w:t>
      </w:r>
      <w:r w:rsidR="00707412">
        <w:rPr>
          <w:rFonts w:ascii="Times New Roman" w:eastAsia="宋体" w:hint="eastAsia"/>
        </w:rPr>
        <w:t>0</w:t>
      </w:r>
      <w:r w:rsidR="00707412">
        <w:rPr>
          <w:rFonts w:ascii="Times New Roman" w:eastAsia="宋体" w:hint="eastAsia"/>
        </w:rPr>
        <w:t>时，模块</w:t>
      </w:r>
      <w:r w:rsidR="00707412">
        <w:rPr>
          <w:rFonts w:hint="eastAsia"/>
          <w:sz w:val="23"/>
          <w:szCs w:val="23"/>
        </w:rPr>
        <w:t>利用</w:t>
      </w:r>
      <w:r w:rsidR="00707412">
        <w:rPr>
          <w:sz w:val="23"/>
          <w:szCs w:val="23"/>
        </w:rPr>
        <w:t>ACCESS</w:t>
      </w:r>
      <w:r w:rsidR="00707412">
        <w:rPr>
          <w:rFonts w:hint="eastAsia"/>
          <w:sz w:val="23"/>
          <w:szCs w:val="23"/>
        </w:rPr>
        <w:t>命令确保标签处在</w:t>
      </w:r>
      <w:r w:rsidR="00707412">
        <w:rPr>
          <w:sz w:val="23"/>
          <w:szCs w:val="23"/>
        </w:rPr>
        <w:t>SECURED</w:t>
      </w:r>
      <w:r w:rsidR="00707412">
        <w:rPr>
          <w:rFonts w:hint="eastAsia"/>
          <w:sz w:val="23"/>
          <w:szCs w:val="23"/>
        </w:rPr>
        <w:t>状态后进行相应操作。</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sidR="00707412">
        <w:rPr>
          <w:rFonts w:ascii="Times New Roman" w:eastAsia="宋体" w:hint="eastAsia"/>
        </w:rPr>
        <w:t>UHFCMD_READ_DATA</w:t>
      </w:r>
      <w:r>
        <w:rPr>
          <w:rFonts w:ascii="Times New Roman" w:eastAsia="宋体" w:hint="eastAsia"/>
        </w:rPr>
        <w:t>命令帧结构如表</w:t>
      </w:r>
      <w:r>
        <w:rPr>
          <w:rFonts w:ascii="Times New Roman" w:eastAsia="宋体" w:hint="eastAsia"/>
        </w:rPr>
        <w:t>2.</w:t>
      </w:r>
      <w:r w:rsidR="00E5311E">
        <w:rPr>
          <w:rFonts w:ascii="Times New Roman" w:eastAsia="宋体" w:hint="eastAsia"/>
        </w:rPr>
        <w:t>42</w:t>
      </w:r>
      <w:r>
        <w:rPr>
          <w:rFonts w:ascii="Times New Roman" w:eastAsia="宋体" w:hint="eastAsia"/>
        </w:rPr>
        <w:t>所示。</w:t>
      </w:r>
    </w:p>
    <w:p w:rsidR="00EA0E17" w:rsidRPr="00FE5FDB" w:rsidRDefault="00EA0E17" w:rsidP="002633FD">
      <w:pPr>
        <w:spacing w:beforeLines="50" w:line="360" w:lineRule="auto"/>
        <w:ind w:firstLineChars="200" w:firstLine="361"/>
        <w:jc w:val="center"/>
        <w:rPr>
          <w:rFonts w:ascii="Times New Roman" w:eastAsia="宋体"/>
          <w:b/>
          <w:sz w:val="18"/>
          <w:szCs w:val="18"/>
        </w:rPr>
      </w:pPr>
      <w:r w:rsidRPr="00FE5FDB">
        <w:rPr>
          <w:rFonts w:ascii="Times New Roman" w:eastAsia="宋体" w:hint="eastAsia"/>
          <w:b/>
          <w:sz w:val="18"/>
          <w:szCs w:val="18"/>
        </w:rPr>
        <w:t>表</w:t>
      </w:r>
      <w:r w:rsidRPr="00FE5FDB">
        <w:rPr>
          <w:rFonts w:ascii="Times New Roman" w:eastAsia="宋体" w:hint="eastAsia"/>
          <w:b/>
          <w:sz w:val="18"/>
          <w:szCs w:val="18"/>
        </w:rPr>
        <w:t>2.</w:t>
      </w:r>
      <w:r w:rsidR="00FB0F6A" w:rsidRPr="00FE5FDB">
        <w:rPr>
          <w:rFonts w:ascii="Times New Roman" w:eastAsia="宋体" w:hint="eastAsia"/>
          <w:b/>
          <w:sz w:val="18"/>
          <w:szCs w:val="18"/>
        </w:rPr>
        <w:t>42</w:t>
      </w:r>
      <w:r w:rsidRPr="00FE5FDB">
        <w:rPr>
          <w:rFonts w:ascii="Times New Roman" w:eastAsia="宋体" w:hint="eastAsia"/>
          <w:b/>
          <w:sz w:val="18"/>
          <w:szCs w:val="18"/>
        </w:rPr>
        <w:t xml:space="preserve">  UHFCMD_</w:t>
      </w:r>
      <w:r w:rsidR="00767568" w:rsidRPr="00FE5FDB">
        <w:rPr>
          <w:rFonts w:ascii="Times New Roman" w:eastAsia="宋体" w:hint="eastAsia"/>
          <w:b/>
          <w:sz w:val="18"/>
          <w:szCs w:val="18"/>
        </w:rPr>
        <w:t>READ_DATA</w:t>
      </w:r>
      <w:r w:rsidRPr="00FE5FDB">
        <w:rPr>
          <w:rFonts w:ascii="Times New Roman" w:eastAsia="宋体" w:hint="eastAsia"/>
          <w:b/>
          <w:sz w:val="18"/>
          <w:szCs w:val="18"/>
        </w:rPr>
        <w:t>命令请求帧结构</w:t>
      </w:r>
    </w:p>
    <w:tbl>
      <w:tblPr>
        <w:tblW w:w="8942"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2"/>
        <w:gridCol w:w="851"/>
        <w:gridCol w:w="850"/>
        <w:gridCol w:w="1134"/>
        <w:gridCol w:w="993"/>
        <w:gridCol w:w="1134"/>
        <w:gridCol w:w="1275"/>
        <w:gridCol w:w="1134"/>
        <w:gridCol w:w="839"/>
      </w:tblGrid>
      <w:tr w:rsidR="00292F14" w:rsidRPr="00FE5FDB" w:rsidTr="00893592">
        <w:trPr>
          <w:trHeight w:val="468"/>
          <w:jc w:val="center"/>
        </w:trPr>
        <w:tc>
          <w:tcPr>
            <w:tcW w:w="732" w:type="dxa"/>
          </w:tcPr>
          <w:p w:rsidR="00292F14" w:rsidRPr="00FE5FDB" w:rsidRDefault="00292F14" w:rsidP="00893592">
            <w:pPr>
              <w:spacing w:line="360" w:lineRule="auto"/>
              <w:jc w:val="left"/>
              <w:rPr>
                <w:rFonts w:ascii="Times New Roman" w:hAnsi="Times New Roman" w:cs="Times New Roman"/>
                <w:b/>
                <w:sz w:val="18"/>
                <w:szCs w:val="18"/>
              </w:rPr>
            </w:pPr>
            <w:r w:rsidRPr="00FE5FDB">
              <w:rPr>
                <w:rFonts w:ascii="Times New Roman" w:hAnsi="Times New Roman" w:cs="Times New Roman"/>
                <w:b/>
                <w:sz w:val="18"/>
                <w:szCs w:val="18"/>
              </w:rPr>
              <w:t>SOF</w:t>
            </w:r>
          </w:p>
        </w:tc>
        <w:tc>
          <w:tcPr>
            <w:tcW w:w="851" w:type="dxa"/>
          </w:tcPr>
          <w:p w:rsidR="00292F14" w:rsidRPr="00FE5FDB" w:rsidRDefault="00292F14" w:rsidP="00893592">
            <w:pPr>
              <w:spacing w:line="360" w:lineRule="auto"/>
              <w:jc w:val="left"/>
              <w:rPr>
                <w:rFonts w:ascii="Times New Roman" w:hAnsi="Times New Roman" w:cs="Times New Roman"/>
                <w:b/>
                <w:sz w:val="18"/>
                <w:szCs w:val="18"/>
              </w:rPr>
            </w:pPr>
            <w:r w:rsidRPr="00FE5FDB">
              <w:rPr>
                <w:rFonts w:ascii="Times New Roman" w:hAnsi="Times New Roman" w:cs="Times New Roman"/>
                <w:b/>
                <w:sz w:val="18"/>
                <w:szCs w:val="18"/>
              </w:rPr>
              <w:t>Lenth</w:t>
            </w:r>
          </w:p>
        </w:tc>
        <w:tc>
          <w:tcPr>
            <w:tcW w:w="850" w:type="dxa"/>
          </w:tcPr>
          <w:p w:rsidR="00292F14" w:rsidRPr="00FE5FDB" w:rsidRDefault="00292F14" w:rsidP="00893592">
            <w:pPr>
              <w:spacing w:line="360" w:lineRule="auto"/>
              <w:jc w:val="left"/>
              <w:rPr>
                <w:rFonts w:ascii="Times New Roman" w:hAnsi="Times New Roman" w:cs="Times New Roman"/>
                <w:b/>
                <w:sz w:val="18"/>
                <w:szCs w:val="18"/>
              </w:rPr>
            </w:pPr>
            <w:r w:rsidRPr="00FE5FDB">
              <w:rPr>
                <w:rFonts w:ascii="Times New Roman" w:hAnsi="Times New Roman" w:cs="Times New Roman" w:hint="eastAsia"/>
                <w:b/>
                <w:sz w:val="18"/>
                <w:szCs w:val="18"/>
              </w:rPr>
              <w:t>CMD</w:t>
            </w:r>
          </w:p>
        </w:tc>
        <w:tc>
          <w:tcPr>
            <w:tcW w:w="5670" w:type="dxa"/>
            <w:gridSpan w:val="5"/>
          </w:tcPr>
          <w:p w:rsidR="00292F14" w:rsidRPr="00FE5FDB" w:rsidRDefault="0016765D" w:rsidP="00893592">
            <w:pPr>
              <w:spacing w:line="360" w:lineRule="auto"/>
              <w:jc w:val="center"/>
              <w:rPr>
                <w:rFonts w:ascii="Times New Roman" w:hAnsi="Times New Roman" w:cs="Times New Roman"/>
                <w:b/>
                <w:sz w:val="18"/>
                <w:szCs w:val="18"/>
              </w:rPr>
            </w:pPr>
            <w:r w:rsidRPr="00FE5FDB">
              <w:rPr>
                <w:rFonts w:ascii="Times New Roman" w:hAnsi="Times New Roman" w:cs="Times New Roman" w:hint="eastAsia"/>
                <w:b/>
                <w:sz w:val="18"/>
                <w:szCs w:val="18"/>
              </w:rPr>
              <w:t>VData</w:t>
            </w:r>
          </w:p>
        </w:tc>
        <w:tc>
          <w:tcPr>
            <w:tcW w:w="839" w:type="dxa"/>
          </w:tcPr>
          <w:p w:rsidR="00292F14" w:rsidRPr="00FE5FDB" w:rsidRDefault="0073571B" w:rsidP="00893592">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1C4316" w:rsidRPr="00FE5FDB" w:rsidTr="00893592">
        <w:trPr>
          <w:trHeight w:val="468"/>
          <w:jc w:val="center"/>
        </w:trPr>
        <w:tc>
          <w:tcPr>
            <w:tcW w:w="732" w:type="dxa"/>
          </w:tcPr>
          <w:p w:rsidR="001C4316" w:rsidRPr="00FE5FDB" w:rsidRDefault="001C4316" w:rsidP="00893592">
            <w:pPr>
              <w:spacing w:line="360" w:lineRule="auto"/>
              <w:jc w:val="left"/>
              <w:rPr>
                <w:rFonts w:ascii="Times New Roman" w:hAnsi="Times New Roman" w:cs="Times New Roman"/>
                <w:sz w:val="18"/>
                <w:szCs w:val="18"/>
              </w:rPr>
            </w:pPr>
            <w:r w:rsidRPr="00FE5FDB">
              <w:rPr>
                <w:rFonts w:ascii="Times New Roman" w:hAnsi="Times New Roman" w:cs="Times New Roman"/>
                <w:sz w:val="18"/>
                <w:szCs w:val="18"/>
              </w:rPr>
              <w:t>AA</w:t>
            </w:r>
          </w:p>
        </w:tc>
        <w:tc>
          <w:tcPr>
            <w:tcW w:w="851" w:type="dxa"/>
          </w:tcPr>
          <w:p w:rsidR="001C4316" w:rsidRPr="00FE5FDB" w:rsidRDefault="001C4316" w:rsidP="00893592">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xx</w:t>
            </w:r>
          </w:p>
        </w:tc>
        <w:tc>
          <w:tcPr>
            <w:tcW w:w="850" w:type="dxa"/>
          </w:tcPr>
          <w:p w:rsidR="001C4316" w:rsidRPr="00FE5FDB" w:rsidRDefault="001C4316" w:rsidP="00893592">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13</w:t>
            </w:r>
          </w:p>
        </w:tc>
        <w:tc>
          <w:tcPr>
            <w:tcW w:w="1134" w:type="dxa"/>
          </w:tcPr>
          <w:p w:rsidR="001C4316" w:rsidRPr="00FE5FDB" w:rsidRDefault="001C4316" w:rsidP="00893592">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APWD</w:t>
            </w:r>
          </w:p>
        </w:tc>
        <w:tc>
          <w:tcPr>
            <w:tcW w:w="993" w:type="dxa"/>
          </w:tcPr>
          <w:p w:rsidR="001C4316" w:rsidRPr="00FE5FDB" w:rsidRDefault="001C4316" w:rsidP="00893592">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BANK</w:t>
            </w:r>
          </w:p>
        </w:tc>
        <w:tc>
          <w:tcPr>
            <w:tcW w:w="1134" w:type="dxa"/>
          </w:tcPr>
          <w:p w:rsidR="001C4316" w:rsidRPr="00FE5FDB" w:rsidRDefault="006952C7" w:rsidP="00893592">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ADDR</w:t>
            </w:r>
          </w:p>
        </w:tc>
        <w:tc>
          <w:tcPr>
            <w:tcW w:w="1275" w:type="dxa"/>
          </w:tcPr>
          <w:p w:rsidR="001C4316" w:rsidRPr="00FE5FDB" w:rsidRDefault="001C4316" w:rsidP="00893592">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CNT</w:t>
            </w:r>
          </w:p>
        </w:tc>
        <w:tc>
          <w:tcPr>
            <w:tcW w:w="1134" w:type="dxa"/>
          </w:tcPr>
          <w:p w:rsidR="001C4316" w:rsidRPr="00FE5FDB" w:rsidRDefault="001C4316" w:rsidP="00893592">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UII</w:t>
            </w:r>
          </w:p>
        </w:tc>
        <w:tc>
          <w:tcPr>
            <w:tcW w:w="839" w:type="dxa"/>
          </w:tcPr>
          <w:p w:rsidR="001C4316" w:rsidRPr="00FE5FDB" w:rsidRDefault="001C4316" w:rsidP="00893592">
            <w:pPr>
              <w:spacing w:line="360" w:lineRule="auto"/>
              <w:jc w:val="left"/>
              <w:rPr>
                <w:rFonts w:ascii="Times New Roman" w:hAnsi="Times New Roman" w:cs="Times New Roman"/>
                <w:sz w:val="18"/>
                <w:szCs w:val="18"/>
              </w:rPr>
            </w:pPr>
            <w:r w:rsidRPr="00FE5FDB">
              <w:rPr>
                <w:rFonts w:ascii="Times New Roman" w:hAnsi="Times New Roman" w:cs="Times New Roman" w:hint="eastAsia"/>
                <w:sz w:val="18"/>
                <w:szCs w:val="18"/>
              </w:rPr>
              <w:t>55</w:t>
            </w:r>
          </w:p>
        </w:tc>
      </w:tr>
      <w:tr w:rsidR="00893592" w:rsidRPr="00FE5FDB" w:rsidTr="008935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3"/>
          <w:gridAfter w:val="1"/>
          <w:wBefore w:w="2433" w:type="dxa"/>
          <w:wAfter w:w="839" w:type="dxa"/>
          <w:trHeight w:val="318"/>
          <w:jc w:val="center"/>
        </w:trPr>
        <w:tc>
          <w:tcPr>
            <w:tcW w:w="1134" w:type="dxa"/>
          </w:tcPr>
          <w:p w:rsidR="00893592" w:rsidRPr="00FE5FDB" w:rsidRDefault="00893592" w:rsidP="00893592">
            <w:pPr>
              <w:spacing w:line="360" w:lineRule="auto"/>
              <w:jc w:val="left"/>
              <w:rPr>
                <w:rFonts w:ascii="Times New Roman" w:eastAsia="宋体"/>
                <w:sz w:val="18"/>
                <w:szCs w:val="18"/>
              </w:rPr>
            </w:pPr>
            <w:r w:rsidRPr="00FE5FDB">
              <w:rPr>
                <w:rFonts w:ascii="Times New Roman" w:eastAsia="宋体" w:hint="eastAsia"/>
                <w:sz w:val="18"/>
                <w:szCs w:val="18"/>
              </w:rPr>
              <w:t>4bit</w:t>
            </w:r>
          </w:p>
        </w:tc>
        <w:tc>
          <w:tcPr>
            <w:tcW w:w="993" w:type="dxa"/>
          </w:tcPr>
          <w:p w:rsidR="00893592" w:rsidRPr="00FE5FDB" w:rsidRDefault="00893592" w:rsidP="00893592">
            <w:pPr>
              <w:spacing w:line="360" w:lineRule="auto"/>
              <w:jc w:val="left"/>
              <w:rPr>
                <w:rFonts w:ascii="Times New Roman" w:eastAsia="宋体"/>
                <w:sz w:val="18"/>
                <w:szCs w:val="18"/>
              </w:rPr>
            </w:pPr>
            <w:r w:rsidRPr="00FE5FDB">
              <w:rPr>
                <w:rFonts w:ascii="Times New Roman" w:eastAsia="宋体" w:hint="eastAsia"/>
                <w:sz w:val="18"/>
                <w:szCs w:val="18"/>
              </w:rPr>
              <w:t>1bit</w:t>
            </w:r>
          </w:p>
        </w:tc>
        <w:tc>
          <w:tcPr>
            <w:tcW w:w="1134" w:type="dxa"/>
          </w:tcPr>
          <w:p w:rsidR="00893592" w:rsidRPr="00FE5FDB" w:rsidRDefault="006952C7" w:rsidP="00893592">
            <w:pPr>
              <w:spacing w:line="360" w:lineRule="auto"/>
              <w:jc w:val="left"/>
              <w:rPr>
                <w:rFonts w:ascii="Times New Roman" w:eastAsia="宋体"/>
                <w:sz w:val="18"/>
                <w:szCs w:val="18"/>
              </w:rPr>
            </w:pPr>
            <w:r w:rsidRPr="00FE5FDB">
              <w:rPr>
                <w:rFonts w:ascii="Times New Roman" w:eastAsia="宋体" w:hint="eastAsia"/>
                <w:sz w:val="18"/>
                <w:szCs w:val="18"/>
              </w:rPr>
              <w:t>1bit</w:t>
            </w:r>
          </w:p>
        </w:tc>
        <w:tc>
          <w:tcPr>
            <w:tcW w:w="1275" w:type="dxa"/>
          </w:tcPr>
          <w:p w:rsidR="00893592" w:rsidRPr="00FE5FDB" w:rsidRDefault="00893592" w:rsidP="00893592">
            <w:pPr>
              <w:spacing w:line="360" w:lineRule="auto"/>
              <w:jc w:val="left"/>
              <w:rPr>
                <w:rFonts w:ascii="Times New Roman" w:eastAsia="宋体"/>
                <w:sz w:val="18"/>
                <w:szCs w:val="18"/>
              </w:rPr>
            </w:pPr>
            <w:r w:rsidRPr="00FE5FDB">
              <w:rPr>
                <w:rFonts w:ascii="Times New Roman" w:eastAsia="宋体" w:hint="eastAsia"/>
                <w:sz w:val="18"/>
                <w:szCs w:val="18"/>
              </w:rPr>
              <w:t>1bit</w:t>
            </w:r>
          </w:p>
        </w:tc>
        <w:tc>
          <w:tcPr>
            <w:tcW w:w="1134" w:type="dxa"/>
            <w:shd w:val="clear" w:color="auto" w:fill="auto"/>
          </w:tcPr>
          <w:p w:rsidR="00893592" w:rsidRPr="00FE5FDB" w:rsidRDefault="00893592" w:rsidP="00FE5FDB">
            <w:pPr>
              <w:spacing w:line="360" w:lineRule="auto"/>
              <w:jc w:val="left"/>
              <w:rPr>
                <w:rFonts w:ascii="Times New Roman" w:eastAsia="宋体"/>
                <w:sz w:val="18"/>
                <w:szCs w:val="18"/>
              </w:rPr>
            </w:pPr>
            <w:r w:rsidRPr="00FE5FDB">
              <w:rPr>
                <w:rFonts w:ascii="Times New Roman" w:eastAsia="宋体" w:hint="eastAsia"/>
                <w:sz w:val="18"/>
                <w:szCs w:val="18"/>
              </w:rPr>
              <w:t>n bit</w:t>
            </w:r>
          </w:p>
        </w:tc>
      </w:tr>
    </w:tbl>
    <w:p w:rsidR="00B4010E" w:rsidRPr="001523CF" w:rsidRDefault="00B4010E" w:rsidP="002633FD">
      <w:pPr>
        <w:spacing w:beforeLines="50" w:afterLines="50" w:line="360" w:lineRule="auto"/>
        <w:ind w:firstLineChars="200" w:firstLine="360"/>
        <w:rPr>
          <w:rFonts w:ascii="Times New Roman" w:eastAsia="宋体"/>
          <w:sz w:val="18"/>
          <w:szCs w:val="18"/>
        </w:rPr>
      </w:pPr>
      <w:r w:rsidRPr="001523CF">
        <w:rPr>
          <w:rFonts w:ascii="Times New Roman" w:eastAsia="宋体" w:hint="eastAsia"/>
          <w:sz w:val="18"/>
          <w:szCs w:val="18"/>
        </w:rPr>
        <w:t>注：</w:t>
      </w:r>
      <w:r w:rsidRPr="001523CF">
        <w:rPr>
          <w:rFonts w:ascii="Times New Roman" w:eastAsia="宋体" w:hint="eastAsia"/>
          <w:sz w:val="18"/>
          <w:szCs w:val="18"/>
        </w:rPr>
        <w:t>APWD</w:t>
      </w:r>
      <w:r w:rsidRPr="001523CF">
        <w:rPr>
          <w:rFonts w:ascii="Times New Roman" w:eastAsia="宋体" w:hint="eastAsia"/>
          <w:sz w:val="18"/>
          <w:szCs w:val="18"/>
        </w:rPr>
        <w:t>是读写标签等操作的存取密码；</w:t>
      </w:r>
      <w:r w:rsidRPr="001523CF">
        <w:rPr>
          <w:rFonts w:ascii="Times New Roman" w:eastAsia="宋体" w:hint="eastAsia"/>
          <w:sz w:val="18"/>
          <w:szCs w:val="18"/>
        </w:rPr>
        <w:t>BANK</w:t>
      </w:r>
      <w:r w:rsidRPr="001523CF">
        <w:rPr>
          <w:rFonts w:ascii="Times New Roman" w:eastAsia="宋体" w:hint="eastAsia"/>
          <w:sz w:val="18"/>
          <w:szCs w:val="18"/>
        </w:rPr>
        <w:t>是您选择的区编号，如</w:t>
      </w:r>
      <w:r w:rsidRPr="001523CF">
        <w:rPr>
          <w:rFonts w:ascii="Times New Roman" w:eastAsia="宋体" w:hint="eastAsia"/>
          <w:sz w:val="18"/>
          <w:szCs w:val="18"/>
        </w:rPr>
        <w:t>UII</w:t>
      </w:r>
      <w:r w:rsidRPr="001523CF">
        <w:rPr>
          <w:rFonts w:ascii="Times New Roman" w:eastAsia="宋体" w:hint="eastAsia"/>
          <w:sz w:val="18"/>
          <w:szCs w:val="18"/>
        </w:rPr>
        <w:t>为</w:t>
      </w:r>
      <w:r w:rsidRPr="001523CF">
        <w:rPr>
          <w:rFonts w:ascii="Times New Roman" w:eastAsia="宋体" w:hint="eastAsia"/>
          <w:sz w:val="18"/>
          <w:szCs w:val="18"/>
        </w:rPr>
        <w:t>01</w:t>
      </w:r>
      <w:r w:rsidRPr="001523CF">
        <w:rPr>
          <w:rFonts w:ascii="Times New Roman" w:eastAsia="宋体" w:hint="eastAsia"/>
          <w:sz w:val="18"/>
          <w:szCs w:val="18"/>
        </w:rPr>
        <w:t>；</w:t>
      </w:r>
      <w:r w:rsidRPr="001523CF">
        <w:rPr>
          <w:rFonts w:ascii="Times New Roman" w:eastAsia="宋体" w:hint="eastAsia"/>
          <w:sz w:val="18"/>
          <w:szCs w:val="18"/>
        </w:rPr>
        <w:t>ADDR</w:t>
      </w:r>
      <w:r w:rsidRPr="001523CF">
        <w:rPr>
          <w:rFonts w:ascii="Times New Roman" w:eastAsia="宋体" w:hint="eastAsia"/>
          <w:sz w:val="18"/>
          <w:szCs w:val="18"/>
        </w:rPr>
        <w:t>是该区的具体起始地址；</w:t>
      </w:r>
      <w:r w:rsidRPr="001523CF">
        <w:rPr>
          <w:rFonts w:ascii="Times New Roman" w:eastAsia="宋体" w:hint="eastAsia"/>
          <w:sz w:val="18"/>
          <w:szCs w:val="18"/>
        </w:rPr>
        <w:t>CNT</w:t>
      </w:r>
      <w:r w:rsidRPr="001523CF">
        <w:rPr>
          <w:rFonts w:ascii="Times New Roman" w:eastAsia="宋体" w:hint="eastAsia"/>
          <w:sz w:val="18"/>
          <w:szCs w:val="18"/>
        </w:rPr>
        <w:t>是读取等操作的长度（字）；</w:t>
      </w:r>
      <w:r w:rsidRPr="001523CF">
        <w:rPr>
          <w:rFonts w:ascii="Times New Roman" w:eastAsia="宋体" w:hint="eastAsia"/>
          <w:sz w:val="18"/>
          <w:szCs w:val="18"/>
        </w:rPr>
        <w:t>UII</w:t>
      </w:r>
      <w:r w:rsidRPr="001523CF">
        <w:rPr>
          <w:rFonts w:ascii="Times New Roman" w:eastAsia="宋体" w:hint="eastAsia"/>
          <w:sz w:val="18"/>
          <w:szCs w:val="18"/>
        </w:rPr>
        <w:t>为指定的标签</w:t>
      </w:r>
      <w:r w:rsidRPr="001523CF">
        <w:rPr>
          <w:rFonts w:ascii="Times New Roman" w:eastAsia="宋体" w:hint="eastAsia"/>
          <w:sz w:val="18"/>
          <w:szCs w:val="18"/>
        </w:rPr>
        <w:t>ID</w:t>
      </w:r>
      <w:r w:rsidRPr="001523CF">
        <w:rPr>
          <w:rFonts w:ascii="Times New Roman" w:eastAsia="宋体" w:hint="eastAsia"/>
          <w:sz w:val="18"/>
          <w:szCs w:val="18"/>
        </w:rPr>
        <w:t>。</w:t>
      </w:r>
    </w:p>
    <w:p w:rsidR="00EA0E17" w:rsidRDefault="00EA0E17" w:rsidP="002633FD">
      <w:pPr>
        <w:spacing w:beforeLines="50" w:afterLines="50" w:line="360" w:lineRule="auto"/>
        <w:ind w:firstLineChars="200" w:firstLine="420"/>
        <w:rPr>
          <w:rFonts w:ascii="Times New Roman" w:eastAsia="宋体"/>
        </w:rPr>
      </w:pPr>
      <w:r>
        <w:rPr>
          <w:rFonts w:ascii="Times New Roman" w:eastAsia="宋体" w:hint="eastAsia"/>
        </w:rPr>
        <w:t>900MHz</w:t>
      </w:r>
      <w:r>
        <w:rPr>
          <w:rFonts w:ascii="Times New Roman" w:eastAsia="宋体" w:hint="eastAsia"/>
        </w:rPr>
        <w:t>模块接收到请求命令后处理</w:t>
      </w:r>
      <w:r w:rsidR="00E13B29">
        <w:rPr>
          <w:rFonts w:ascii="Times New Roman" w:eastAsia="宋体" w:hint="eastAsia"/>
        </w:rPr>
        <w:t>请求并将</w:t>
      </w:r>
      <w:r>
        <w:rPr>
          <w:rFonts w:ascii="Times New Roman" w:eastAsia="宋体" w:hint="eastAsia"/>
        </w:rPr>
        <w:t>结果反馈给请求方（如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2.4</w:t>
      </w:r>
      <w:r w:rsidR="00E13B29">
        <w:rPr>
          <w:rFonts w:ascii="Times New Roman" w:eastAsia="宋体" w:hint="eastAsia"/>
        </w:rPr>
        <w:t>3</w:t>
      </w:r>
      <w:r>
        <w:rPr>
          <w:rFonts w:ascii="Times New Roman" w:eastAsia="宋体" w:hint="eastAsia"/>
        </w:rPr>
        <w:t>所示</w:t>
      </w:r>
      <w:r w:rsidRPr="00120ADF">
        <w:rPr>
          <w:rFonts w:ascii="Times New Roman" w:eastAsia="宋体" w:hint="eastAsia"/>
        </w:rPr>
        <w:t>。</w:t>
      </w:r>
    </w:p>
    <w:p w:rsidR="00EA0E17" w:rsidRPr="00D67FA2" w:rsidRDefault="00EA0E17" w:rsidP="002633FD">
      <w:pPr>
        <w:spacing w:beforeLines="50" w:line="360" w:lineRule="auto"/>
        <w:ind w:firstLineChars="200" w:firstLine="361"/>
        <w:jc w:val="center"/>
        <w:rPr>
          <w:rFonts w:ascii="Times New Roman" w:eastAsia="宋体"/>
          <w:b/>
          <w:sz w:val="18"/>
          <w:szCs w:val="18"/>
        </w:rPr>
      </w:pPr>
      <w:r w:rsidRPr="00D67FA2">
        <w:rPr>
          <w:rFonts w:ascii="Times New Roman" w:eastAsia="宋体" w:hint="eastAsia"/>
          <w:b/>
          <w:sz w:val="18"/>
          <w:szCs w:val="18"/>
        </w:rPr>
        <w:t>表</w:t>
      </w:r>
      <w:r w:rsidRPr="00D67FA2">
        <w:rPr>
          <w:rFonts w:ascii="Times New Roman" w:eastAsia="宋体" w:hint="eastAsia"/>
          <w:b/>
          <w:sz w:val="18"/>
          <w:szCs w:val="18"/>
        </w:rPr>
        <w:t>2.4</w:t>
      </w:r>
      <w:r w:rsidR="00E13B29" w:rsidRPr="00D67FA2">
        <w:rPr>
          <w:rFonts w:ascii="Times New Roman" w:eastAsia="宋体" w:hint="eastAsia"/>
          <w:b/>
          <w:sz w:val="18"/>
          <w:szCs w:val="18"/>
        </w:rPr>
        <w:t>3</w:t>
      </w:r>
      <w:r w:rsidRPr="00D67FA2">
        <w:rPr>
          <w:rFonts w:ascii="Times New Roman" w:eastAsia="宋体" w:hint="eastAsia"/>
          <w:b/>
          <w:sz w:val="18"/>
          <w:szCs w:val="18"/>
        </w:rPr>
        <w:t xml:space="preserve">  </w:t>
      </w:r>
      <w:r w:rsidR="00BE3BD3" w:rsidRPr="00D67FA2">
        <w:rPr>
          <w:rFonts w:ascii="Times New Roman" w:eastAsia="宋体" w:hint="eastAsia"/>
          <w:b/>
          <w:sz w:val="18"/>
          <w:szCs w:val="18"/>
        </w:rPr>
        <w:t>UHFCMD_READ_DATA</w:t>
      </w:r>
      <w:r w:rsidRPr="00D67FA2">
        <w:rPr>
          <w:rFonts w:ascii="Times New Roman" w:eastAsia="宋体" w:hint="eastAsia"/>
          <w:b/>
          <w:sz w:val="18"/>
          <w:szCs w:val="18"/>
        </w:rPr>
        <w:t>命令响应帧结构</w:t>
      </w:r>
    </w:p>
    <w:tbl>
      <w:tblPr>
        <w:tblW w:w="8879" w:type="dxa"/>
        <w:jc w:val="center"/>
        <w:tblInd w:w="-11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79"/>
        <w:gridCol w:w="1480"/>
        <w:gridCol w:w="1480"/>
        <w:gridCol w:w="1480"/>
        <w:gridCol w:w="1480"/>
        <w:gridCol w:w="1480"/>
      </w:tblGrid>
      <w:tr w:rsidR="00E13B29" w:rsidRPr="00D67FA2" w:rsidTr="00E13B29">
        <w:trPr>
          <w:trHeight w:val="468"/>
          <w:jc w:val="center"/>
        </w:trPr>
        <w:tc>
          <w:tcPr>
            <w:tcW w:w="1479" w:type="dxa"/>
          </w:tcPr>
          <w:p w:rsidR="00E13B29" w:rsidRPr="00D67FA2" w:rsidRDefault="00E13B29" w:rsidP="007E33D7">
            <w:pPr>
              <w:spacing w:line="360" w:lineRule="auto"/>
              <w:jc w:val="left"/>
              <w:rPr>
                <w:rFonts w:ascii="Times New Roman" w:hAnsi="Times New Roman" w:cs="Times New Roman"/>
                <w:b/>
                <w:sz w:val="18"/>
                <w:szCs w:val="18"/>
              </w:rPr>
            </w:pPr>
            <w:r w:rsidRPr="00D67FA2">
              <w:rPr>
                <w:rFonts w:ascii="Times New Roman" w:hAnsi="Times New Roman" w:cs="Times New Roman"/>
                <w:b/>
                <w:sz w:val="18"/>
                <w:szCs w:val="18"/>
              </w:rPr>
              <w:t>SOF</w:t>
            </w:r>
          </w:p>
        </w:tc>
        <w:tc>
          <w:tcPr>
            <w:tcW w:w="1480" w:type="dxa"/>
          </w:tcPr>
          <w:p w:rsidR="00E13B29" w:rsidRPr="00D67FA2" w:rsidRDefault="00E13B29" w:rsidP="007E33D7">
            <w:pPr>
              <w:spacing w:line="360" w:lineRule="auto"/>
              <w:jc w:val="left"/>
              <w:rPr>
                <w:rFonts w:ascii="Times New Roman" w:hAnsi="Times New Roman" w:cs="Times New Roman"/>
                <w:b/>
                <w:sz w:val="18"/>
                <w:szCs w:val="18"/>
              </w:rPr>
            </w:pPr>
            <w:r w:rsidRPr="00D67FA2">
              <w:rPr>
                <w:rFonts w:ascii="Times New Roman" w:hAnsi="Times New Roman" w:cs="Times New Roman"/>
                <w:b/>
                <w:sz w:val="18"/>
                <w:szCs w:val="18"/>
              </w:rPr>
              <w:t>Lenth</w:t>
            </w:r>
          </w:p>
        </w:tc>
        <w:tc>
          <w:tcPr>
            <w:tcW w:w="1480" w:type="dxa"/>
          </w:tcPr>
          <w:p w:rsidR="00E13B29" w:rsidRPr="00D67FA2" w:rsidRDefault="00E13B29" w:rsidP="007E33D7">
            <w:pPr>
              <w:spacing w:line="360" w:lineRule="auto"/>
              <w:jc w:val="left"/>
              <w:rPr>
                <w:rFonts w:ascii="Times New Roman" w:hAnsi="Times New Roman" w:cs="Times New Roman"/>
                <w:b/>
                <w:sz w:val="18"/>
                <w:szCs w:val="18"/>
              </w:rPr>
            </w:pPr>
            <w:r w:rsidRPr="00D67FA2">
              <w:rPr>
                <w:rFonts w:ascii="Times New Roman" w:hAnsi="Times New Roman" w:cs="Times New Roman" w:hint="eastAsia"/>
                <w:b/>
                <w:sz w:val="18"/>
                <w:szCs w:val="18"/>
              </w:rPr>
              <w:t>CMD</w:t>
            </w:r>
          </w:p>
        </w:tc>
        <w:tc>
          <w:tcPr>
            <w:tcW w:w="1480" w:type="dxa"/>
          </w:tcPr>
          <w:p w:rsidR="00E13B29" w:rsidRPr="00D67FA2" w:rsidRDefault="00E13B29" w:rsidP="007E33D7">
            <w:pPr>
              <w:spacing w:line="360" w:lineRule="auto"/>
              <w:jc w:val="left"/>
              <w:rPr>
                <w:rFonts w:ascii="Times New Roman" w:hAnsi="Times New Roman" w:cs="Times New Roman"/>
                <w:b/>
                <w:sz w:val="18"/>
                <w:szCs w:val="18"/>
              </w:rPr>
            </w:pPr>
            <w:r w:rsidRPr="00D67FA2">
              <w:rPr>
                <w:rFonts w:ascii="Times New Roman" w:hAnsi="Times New Roman" w:cs="Times New Roman" w:hint="eastAsia"/>
                <w:b/>
                <w:sz w:val="18"/>
                <w:szCs w:val="18"/>
              </w:rPr>
              <w:t>Status</w:t>
            </w:r>
          </w:p>
        </w:tc>
        <w:tc>
          <w:tcPr>
            <w:tcW w:w="1480" w:type="dxa"/>
          </w:tcPr>
          <w:p w:rsidR="00E13B29" w:rsidRPr="00D67FA2" w:rsidRDefault="00E13B29" w:rsidP="007E33D7">
            <w:pPr>
              <w:spacing w:line="360" w:lineRule="auto"/>
              <w:jc w:val="left"/>
              <w:rPr>
                <w:rFonts w:ascii="Times New Roman" w:hAnsi="Times New Roman" w:cs="Times New Roman"/>
                <w:b/>
                <w:sz w:val="18"/>
                <w:szCs w:val="18"/>
              </w:rPr>
            </w:pPr>
            <w:r w:rsidRPr="00D67FA2">
              <w:rPr>
                <w:rFonts w:ascii="Times New Roman" w:hAnsi="Times New Roman" w:cs="Times New Roman" w:hint="eastAsia"/>
                <w:b/>
                <w:sz w:val="18"/>
                <w:szCs w:val="18"/>
              </w:rPr>
              <w:t>VData</w:t>
            </w:r>
          </w:p>
        </w:tc>
        <w:tc>
          <w:tcPr>
            <w:tcW w:w="1480" w:type="dxa"/>
          </w:tcPr>
          <w:p w:rsidR="00E13B29" w:rsidRPr="00D67FA2" w:rsidRDefault="0073571B" w:rsidP="007E33D7">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E13B29" w:rsidRPr="00D67FA2" w:rsidTr="00E13B29">
        <w:trPr>
          <w:trHeight w:val="468"/>
          <w:jc w:val="center"/>
        </w:trPr>
        <w:tc>
          <w:tcPr>
            <w:tcW w:w="1479" w:type="dxa"/>
          </w:tcPr>
          <w:p w:rsidR="00E13B29" w:rsidRPr="00D67FA2" w:rsidRDefault="00E13B29" w:rsidP="007E33D7">
            <w:pPr>
              <w:spacing w:line="360" w:lineRule="auto"/>
              <w:jc w:val="left"/>
              <w:rPr>
                <w:rFonts w:ascii="Times New Roman" w:hAnsi="Times New Roman" w:cs="Times New Roman"/>
                <w:sz w:val="18"/>
                <w:szCs w:val="18"/>
              </w:rPr>
            </w:pPr>
            <w:r w:rsidRPr="00D67FA2">
              <w:rPr>
                <w:rFonts w:ascii="Times New Roman" w:hAnsi="Times New Roman" w:cs="Times New Roman"/>
                <w:sz w:val="18"/>
                <w:szCs w:val="18"/>
              </w:rPr>
              <w:t>AA</w:t>
            </w:r>
          </w:p>
        </w:tc>
        <w:tc>
          <w:tcPr>
            <w:tcW w:w="1480" w:type="dxa"/>
          </w:tcPr>
          <w:p w:rsidR="00E13B29" w:rsidRPr="00D67FA2" w:rsidRDefault="00BE79A6" w:rsidP="00E13B29">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XX</w:t>
            </w:r>
          </w:p>
        </w:tc>
        <w:tc>
          <w:tcPr>
            <w:tcW w:w="1480" w:type="dxa"/>
          </w:tcPr>
          <w:p w:rsidR="00E13B29" w:rsidRPr="00D67FA2" w:rsidRDefault="00E13B29" w:rsidP="00E13B29">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13</w:t>
            </w:r>
          </w:p>
        </w:tc>
        <w:tc>
          <w:tcPr>
            <w:tcW w:w="1480" w:type="dxa"/>
          </w:tcPr>
          <w:p w:rsidR="00E13B29" w:rsidRPr="00D67FA2" w:rsidRDefault="00E13B29" w:rsidP="007E33D7">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XX</w:t>
            </w:r>
          </w:p>
        </w:tc>
        <w:tc>
          <w:tcPr>
            <w:tcW w:w="1480" w:type="dxa"/>
          </w:tcPr>
          <w:p w:rsidR="00E13B29" w:rsidRPr="00D67FA2" w:rsidRDefault="00E13B29" w:rsidP="007E33D7">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UII</w:t>
            </w:r>
          </w:p>
        </w:tc>
        <w:tc>
          <w:tcPr>
            <w:tcW w:w="1480" w:type="dxa"/>
          </w:tcPr>
          <w:p w:rsidR="00E13B29" w:rsidRPr="00D67FA2" w:rsidRDefault="00E13B29" w:rsidP="007E33D7">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55</w:t>
            </w:r>
          </w:p>
        </w:tc>
      </w:tr>
    </w:tbl>
    <w:p w:rsidR="00EA0E17" w:rsidRDefault="00C93262" w:rsidP="002633FD">
      <w:pPr>
        <w:spacing w:beforeLines="50" w:afterLines="50" w:line="360" w:lineRule="auto"/>
        <w:ind w:firstLineChars="200" w:firstLine="420"/>
        <w:rPr>
          <w:rFonts w:ascii="Times New Roman" w:eastAsia="宋体"/>
        </w:rPr>
      </w:pPr>
      <w:r>
        <w:rPr>
          <w:rFonts w:ascii="Times New Roman" w:eastAsia="宋体" w:hint="eastAsia"/>
        </w:rPr>
        <w:t>UHFCMD_READ_DATA</w:t>
      </w:r>
      <w:r w:rsidR="00EA0E17">
        <w:rPr>
          <w:rFonts w:ascii="Times New Roman" w:eastAsia="宋体" w:hint="eastAsia"/>
        </w:rPr>
        <w:t>命令示例如表</w:t>
      </w:r>
      <w:r w:rsidR="00EA0E17">
        <w:rPr>
          <w:rFonts w:ascii="Times New Roman" w:eastAsia="宋体" w:hint="eastAsia"/>
        </w:rPr>
        <w:t>2.4</w:t>
      </w:r>
      <w:r w:rsidR="009C611B">
        <w:rPr>
          <w:rFonts w:ascii="Times New Roman" w:eastAsia="宋体" w:hint="eastAsia"/>
        </w:rPr>
        <w:t>4</w:t>
      </w:r>
      <w:r w:rsidR="00EA0E17">
        <w:rPr>
          <w:rFonts w:ascii="Times New Roman" w:eastAsia="宋体" w:hint="eastAsia"/>
        </w:rPr>
        <w:t>所示。</w:t>
      </w:r>
    </w:p>
    <w:p w:rsidR="00EA0E17" w:rsidRPr="00D67FA2" w:rsidRDefault="00EA0E17" w:rsidP="00D67FA2">
      <w:pPr>
        <w:spacing w:line="360" w:lineRule="auto"/>
        <w:ind w:firstLineChars="200" w:firstLine="361"/>
        <w:jc w:val="center"/>
        <w:rPr>
          <w:rFonts w:ascii="Times New Roman" w:eastAsia="宋体"/>
          <w:b/>
          <w:sz w:val="18"/>
          <w:szCs w:val="18"/>
        </w:rPr>
      </w:pPr>
      <w:r w:rsidRPr="00D67FA2">
        <w:rPr>
          <w:rFonts w:ascii="Times New Roman" w:eastAsia="宋体" w:hint="eastAsia"/>
          <w:b/>
          <w:sz w:val="18"/>
          <w:szCs w:val="18"/>
        </w:rPr>
        <w:lastRenderedPageBreak/>
        <w:t>表</w:t>
      </w:r>
      <w:r w:rsidRPr="00D67FA2">
        <w:rPr>
          <w:rFonts w:ascii="Times New Roman" w:eastAsia="宋体" w:hint="eastAsia"/>
          <w:b/>
          <w:sz w:val="18"/>
          <w:szCs w:val="18"/>
        </w:rPr>
        <w:t>2.4</w:t>
      </w:r>
      <w:r w:rsidR="009C611B" w:rsidRPr="00D67FA2">
        <w:rPr>
          <w:rFonts w:ascii="Times New Roman" w:eastAsia="宋体" w:hint="eastAsia"/>
          <w:b/>
          <w:sz w:val="18"/>
          <w:szCs w:val="18"/>
        </w:rPr>
        <w:t>4</w:t>
      </w:r>
      <w:r w:rsidRPr="00D67FA2">
        <w:rPr>
          <w:rFonts w:ascii="Times New Roman" w:eastAsia="宋体" w:hint="eastAsia"/>
          <w:b/>
          <w:sz w:val="18"/>
          <w:szCs w:val="18"/>
        </w:rPr>
        <w:t xml:space="preserve">  </w:t>
      </w:r>
      <w:r w:rsidR="007D0698" w:rsidRPr="00D67FA2">
        <w:rPr>
          <w:rFonts w:ascii="Times New Roman" w:eastAsia="宋体" w:hint="eastAsia"/>
          <w:b/>
          <w:sz w:val="18"/>
          <w:szCs w:val="18"/>
        </w:rPr>
        <w:t>UHFCMD_READ_DATA</w:t>
      </w:r>
      <w:r w:rsidRPr="00D67FA2">
        <w:rPr>
          <w:rFonts w:ascii="Times New Roman" w:eastAsia="宋体" w:hint="eastAsia"/>
          <w:b/>
          <w:sz w:val="18"/>
          <w:szCs w:val="18"/>
        </w:rPr>
        <w:t>命令示例</w:t>
      </w:r>
    </w:p>
    <w:tbl>
      <w:tblPr>
        <w:tblStyle w:val="ac"/>
        <w:tblW w:w="8884" w:type="dxa"/>
        <w:jc w:val="center"/>
        <w:tblInd w:w="1160" w:type="dxa"/>
        <w:tblLook w:val="04A0"/>
      </w:tblPr>
      <w:tblGrid>
        <w:gridCol w:w="703"/>
        <w:gridCol w:w="4395"/>
        <w:gridCol w:w="3786"/>
      </w:tblGrid>
      <w:tr w:rsidR="00EA0E17" w:rsidRPr="00D67FA2" w:rsidTr="005D6E3D">
        <w:trPr>
          <w:jc w:val="center"/>
        </w:trPr>
        <w:tc>
          <w:tcPr>
            <w:tcW w:w="703" w:type="dxa"/>
          </w:tcPr>
          <w:p w:rsidR="00EA0E17" w:rsidRPr="00D67FA2" w:rsidRDefault="00EA0E17" w:rsidP="007E33D7">
            <w:pPr>
              <w:spacing w:line="360" w:lineRule="auto"/>
              <w:rPr>
                <w:rFonts w:ascii="Times New Roman" w:eastAsia="宋体"/>
                <w:b/>
                <w:sz w:val="18"/>
                <w:szCs w:val="18"/>
              </w:rPr>
            </w:pPr>
            <w:r w:rsidRPr="00D67FA2">
              <w:rPr>
                <w:rFonts w:ascii="Times New Roman" w:eastAsia="宋体" w:hint="eastAsia"/>
                <w:b/>
                <w:sz w:val="18"/>
                <w:szCs w:val="18"/>
              </w:rPr>
              <w:t>操作</w:t>
            </w:r>
          </w:p>
        </w:tc>
        <w:tc>
          <w:tcPr>
            <w:tcW w:w="4395" w:type="dxa"/>
          </w:tcPr>
          <w:p w:rsidR="00EA0E17" w:rsidRPr="00D67FA2" w:rsidRDefault="00EA0E17" w:rsidP="007E33D7">
            <w:pPr>
              <w:spacing w:line="360" w:lineRule="auto"/>
              <w:rPr>
                <w:rFonts w:ascii="Times New Roman" w:eastAsia="宋体"/>
                <w:b/>
                <w:sz w:val="18"/>
                <w:szCs w:val="18"/>
              </w:rPr>
            </w:pPr>
            <w:r w:rsidRPr="00D67FA2">
              <w:rPr>
                <w:rFonts w:ascii="Times New Roman" w:eastAsia="宋体" w:hint="eastAsia"/>
                <w:b/>
                <w:sz w:val="18"/>
                <w:szCs w:val="18"/>
              </w:rPr>
              <w:t>交互帧</w:t>
            </w:r>
            <w:r w:rsidRPr="00D67FA2">
              <w:rPr>
                <w:rFonts w:ascii="Times New Roman" w:eastAsia="宋体" w:hint="eastAsia"/>
                <w:b/>
                <w:sz w:val="18"/>
                <w:szCs w:val="18"/>
              </w:rPr>
              <w:t>(hex)</w:t>
            </w:r>
          </w:p>
        </w:tc>
        <w:tc>
          <w:tcPr>
            <w:tcW w:w="3786" w:type="dxa"/>
          </w:tcPr>
          <w:p w:rsidR="00EA0E17" w:rsidRPr="00D67FA2" w:rsidRDefault="00EA0E17" w:rsidP="007E33D7">
            <w:pPr>
              <w:spacing w:line="360" w:lineRule="auto"/>
              <w:rPr>
                <w:rFonts w:ascii="Times New Roman" w:eastAsia="宋体"/>
                <w:b/>
                <w:sz w:val="18"/>
                <w:szCs w:val="18"/>
              </w:rPr>
            </w:pPr>
            <w:r w:rsidRPr="00D67FA2">
              <w:rPr>
                <w:rFonts w:ascii="Times New Roman" w:eastAsia="宋体" w:hint="eastAsia"/>
                <w:b/>
                <w:sz w:val="18"/>
                <w:szCs w:val="18"/>
              </w:rPr>
              <w:t>说明</w:t>
            </w:r>
          </w:p>
        </w:tc>
      </w:tr>
      <w:tr w:rsidR="00EA0E17" w:rsidRPr="00D67FA2" w:rsidTr="005D6E3D">
        <w:trPr>
          <w:jc w:val="center"/>
        </w:trPr>
        <w:tc>
          <w:tcPr>
            <w:tcW w:w="703" w:type="dxa"/>
          </w:tcPr>
          <w:p w:rsidR="00EA0E17" w:rsidRPr="00D67FA2" w:rsidRDefault="00EA0E17" w:rsidP="007E33D7">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Send</w:t>
            </w:r>
          </w:p>
        </w:tc>
        <w:tc>
          <w:tcPr>
            <w:tcW w:w="4395" w:type="dxa"/>
          </w:tcPr>
          <w:p w:rsidR="00EA0E17" w:rsidRPr="00D67FA2" w:rsidRDefault="007E33D7" w:rsidP="007E33D7">
            <w:pPr>
              <w:spacing w:line="360" w:lineRule="auto"/>
              <w:jc w:val="left"/>
              <w:rPr>
                <w:rFonts w:ascii="Times New Roman" w:hAnsi="Times New Roman" w:cs="Times New Roman"/>
                <w:sz w:val="18"/>
                <w:szCs w:val="18"/>
              </w:rPr>
            </w:pPr>
            <w:r w:rsidRPr="00D67FA2">
              <w:rPr>
                <w:rFonts w:ascii="Times New Roman" w:hAnsi="Times New Roman" w:cs="Times New Roman"/>
                <w:sz w:val="18"/>
                <w:szCs w:val="18"/>
              </w:rPr>
              <w:t>AA 0D 13 00 00 00 00 01 01 01 0C 00 12 34 55</w:t>
            </w:r>
          </w:p>
        </w:tc>
        <w:tc>
          <w:tcPr>
            <w:tcW w:w="3786" w:type="dxa"/>
          </w:tcPr>
          <w:p w:rsidR="00EA0E17" w:rsidRPr="00D67FA2" w:rsidRDefault="00EA0E17" w:rsidP="007E33D7">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请求</w:t>
            </w:r>
            <w:r w:rsidR="005D6E3D" w:rsidRPr="00D67FA2">
              <w:rPr>
                <w:rFonts w:ascii="Times New Roman" w:hAnsi="Times New Roman" w:cs="Times New Roman" w:hint="eastAsia"/>
                <w:sz w:val="18"/>
                <w:szCs w:val="18"/>
              </w:rPr>
              <w:t>读取</w:t>
            </w:r>
            <w:r w:rsidR="005D6E3D" w:rsidRPr="00D67FA2">
              <w:rPr>
                <w:rFonts w:ascii="Times New Roman" w:hAnsi="Times New Roman" w:cs="Times New Roman" w:hint="eastAsia"/>
                <w:sz w:val="18"/>
                <w:szCs w:val="18"/>
              </w:rPr>
              <w:t>UII</w:t>
            </w:r>
            <w:r w:rsidR="005D6E3D" w:rsidRPr="00D67FA2">
              <w:rPr>
                <w:rFonts w:ascii="Times New Roman" w:hAnsi="Times New Roman" w:cs="Times New Roman" w:hint="eastAsia"/>
                <w:sz w:val="18"/>
                <w:szCs w:val="18"/>
              </w:rPr>
              <w:t>的地址</w:t>
            </w:r>
            <w:r w:rsidR="005D6E3D" w:rsidRPr="00D67FA2">
              <w:rPr>
                <w:rFonts w:ascii="Times New Roman" w:hAnsi="Times New Roman" w:cs="Times New Roman" w:hint="eastAsia"/>
                <w:sz w:val="18"/>
                <w:szCs w:val="18"/>
              </w:rPr>
              <w:t>1</w:t>
            </w:r>
            <w:r w:rsidR="005D6E3D" w:rsidRPr="00D67FA2">
              <w:rPr>
                <w:rFonts w:ascii="Times New Roman" w:hAnsi="Times New Roman" w:cs="Times New Roman" w:hint="eastAsia"/>
                <w:sz w:val="18"/>
                <w:szCs w:val="18"/>
              </w:rPr>
              <w:t>处一个字的数据</w:t>
            </w:r>
          </w:p>
        </w:tc>
      </w:tr>
      <w:tr w:rsidR="00EA0E17" w:rsidRPr="00D67FA2" w:rsidTr="005D6E3D">
        <w:trPr>
          <w:jc w:val="center"/>
        </w:trPr>
        <w:tc>
          <w:tcPr>
            <w:tcW w:w="703" w:type="dxa"/>
          </w:tcPr>
          <w:p w:rsidR="00EA0E17" w:rsidRPr="00D67FA2" w:rsidRDefault="00EA0E17" w:rsidP="007E33D7">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Recv</w:t>
            </w:r>
          </w:p>
        </w:tc>
        <w:tc>
          <w:tcPr>
            <w:tcW w:w="4395" w:type="dxa"/>
          </w:tcPr>
          <w:p w:rsidR="00EA0E17" w:rsidRPr="00D67FA2" w:rsidRDefault="00D906D6" w:rsidP="007E33D7">
            <w:pPr>
              <w:spacing w:line="360" w:lineRule="auto"/>
              <w:jc w:val="left"/>
              <w:rPr>
                <w:rFonts w:ascii="Times New Roman" w:hAnsi="Times New Roman" w:cs="Times New Roman"/>
                <w:sz w:val="18"/>
                <w:szCs w:val="18"/>
              </w:rPr>
            </w:pPr>
            <w:r w:rsidRPr="00D67FA2">
              <w:rPr>
                <w:rFonts w:ascii="Times New Roman" w:hAnsi="Times New Roman" w:cs="Times New Roman"/>
                <w:sz w:val="18"/>
                <w:szCs w:val="18"/>
              </w:rPr>
              <w:t>AA 05 13 00 0C 00 55</w:t>
            </w:r>
          </w:p>
        </w:tc>
        <w:tc>
          <w:tcPr>
            <w:tcW w:w="3786" w:type="dxa"/>
          </w:tcPr>
          <w:p w:rsidR="00EA0E17" w:rsidRPr="00D67FA2" w:rsidRDefault="00D906D6" w:rsidP="007E33D7">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读取成功，数据</w:t>
            </w:r>
            <w:r w:rsidRPr="00D67FA2">
              <w:rPr>
                <w:rFonts w:ascii="Times New Roman" w:hAnsi="Times New Roman" w:cs="Times New Roman" w:hint="eastAsia"/>
                <w:sz w:val="18"/>
                <w:szCs w:val="18"/>
              </w:rPr>
              <w:t>0C 00</w:t>
            </w:r>
          </w:p>
        </w:tc>
      </w:tr>
    </w:tbl>
    <w:p w:rsidR="00F521FE" w:rsidRDefault="00F521FE" w:rsidP="002633FD">
      <w:pPr>
        <w:pStyle w:val="a9"/>
        <w:numPr>
          <w:ilvl w:val="0"/>
          <w:numId w:val="6"/>
        </w:numPr>
        <w:spacing w:beforeLines="50" w:afterLines="50" w:line="360" w:lineRule="auto"/>
        <w:ind w:firstLineChars="0"/>
        <w:rPr>
          <w:rFonts w:ascii="Times New Roman" w:eastAsia="宋体"/>
          <w:b/>
        </w:rPr>
      </w:pPr>
      <w:r w:rsidRPr="00F521FE">
        <w:rPr>
          <w:rFonts w:ascii="Times New Roman" w:eastAsia="宋体"/>
          <w:b/>
        </w:rPr>
        <w:t>UHFCMD_WRITE_DATA</w:t>
      </w:r>
      <w:r w:rsidR="009C453D">
        <w:rPr>
          <w:rFonts w:ascii="Times New Roman" w:eastAsia="宋体" w:hint="eastAsia"/>
          <w:b/>
        </w:rPr>
        <w:t>（指定</w:t>
      </w:r>
      <w:r w:rsidR="009C453D">
        <w:rPr>
          <w:rFonts w:ascii="Times New Roman" w:eastAsia="宋体" w:hint="eastAsia"/>
          <w:b/>
        </w:rPr>
        <w:t>UII</w:t>
      </w:r>
      <w:r w:rsidR="009C453D">
        <w:rPr>
          <w:rFonts w:ascii="Times New Roman" w:eastAsia="宋体" w:hint="eastAsia"/>
          <w:b/>
        </w:rPr>
        <w:t>）命令</w:t>
      </w:r>
    </w:p>
    <w:p w:rsidR="006406AA" w:rsidRDefault="006406AA" w:rsidP="002633FD">
      <w:pPr>
        <w:spacing w:beforeLines="50" w:afterLines="50" w:line="360" w:lineRule="auto"/>
        <w:ind w:firstLineChars="200" w:firstLine="420"/>
        <w:rPr>
          <w:rFonts w:ascii="Times New Roman" w:eastAsia="宋体"/>
        </w:rPr>
      </w:pPr>
      <w:r>
        <w:rPr>
          <w:rFonts w:ascii="Times New Roman" w:eastAsia="宋体" w:hint="eastAsia"/>
        </w:rPr>
        <w:t>UHFCMD_WRITE_DATA</w:t>
      </w:r>
      <w:r>
        <w:rPr>
          <w:rFonts w:ascii="Times New Roman" w:eastAsia="宋体" w:hint="eastAsia"/>
        </w:rPr>
        <w:t>命令字是</w:t>
      </w:r>
      <w:r>
        <w:rPr>
          <w:rFonts w:ascii="Times New Roman" w:eastAsia="宋体" w:hint="eastAsia"/>
        </w:rPr>
        <w:t>0x1</w:t>
      </w:r>
      <w:r w:rsidR="00E26DB6">
        <w:rPr>
          <w:rFonts w:ascii="Times New Roman" w:eastAsia="宋体" w:hint="eastAsia"/>
        </w:rPr>
        <w:t>4</w:t>
      </w:r>
      <w:r>
        <w:rPr>
          <w:rFonts w:ascii="Times New Roman" w:eastAsia="宋体" w:hint="eastAsia"/>
        </w:rPr>
        <w:t>，必须由用户指定特定的</w:t>
      </w:r>
      <w:r>
        <w:rPr>
          <w:rFonts w:ascii="Times New Roman" w:eastAsia="宋体" w:hint="eastAsia"/>
        </w:rPr>
        <w:t>UII</w:t>
      </w:r>
      <w:r>
        <w:rPr>
          <w:rFonts w:ascii="Times New Roman" w:eastAsia="宋体" w:hint="eastAsia"/>
        </w:rPr>
        <w:t>信息才能</w:t>
      </w:r>
      <w:r w:rsidR="00CF242C">
        <w:rPr>
          <w:rFonts w:ascii="Times New Roman" w:eastAsia="宋体" w:hint="eastAsia"/>
        </w:rPr>
        <w:t>将数据写入</w:t>
      </w:r>
      <w:r>
        <w:rPr>
          <w:rFonts w:ascii="Times New Roman" w:eastAsia="宋体" w:hint="eastAsia"/>
        </w:rPr>
        <w:t>该标签。读取标签、写入标签、擦除标签、锁定标签操作的命令帧中需含有存取密码，当存取密码不全为</w:t>
      </w:r>
      <w:r>
        <w:rPr>
          <w:rFonts w:ascii="Times New Roman" w:eastAsia="宋体" w:hint="eastAsia"/>
        </w:rPr>
        <w:t>0</w:t>
      </w:r>
      <w:r>
        <w:rPr>
          <w:rFonts w:ascii="Times New Roman" w:eastAsia="宋体" w:hint="eastAsia"/>
        </w:rPr>
        <w:t>时，模块</w:t>
      </w:r>
      <w:r>
        <w:rPr>
          <w:rFonts w:hint="eastAsia"/>
          <w:sz w:val="23"/>
          <w:szCs w:val="23"/>
        </w:rPr>
        <w:t>利用</w:t>
      </w:r>
      <w:r>
        <w:rPr>
          <w:sz w:val="23"/>
          <w:szCs w:val="23"/>
        </w:rPr>
        <w:t>ACCESS</w:t>
      </w:r>
      <w:r>
        <w:rPr>
          <w:rFonts w:hint="eastAsia"/>
          <w:sz w:val="23"/>
          <w:szCs w:val="23"/>
        </w:rPr>
        <w:t>命令确保标签处在</w:t>
      </w:r>
      <w:r>
        <w:rPr>
          <w:sz w:val="23"/>
          <w:szCs w:val="23"/>
        </w:rPr>
        <w:t>SECURED</w:t>
      </w:r>
      <w:r>
        <w:rPr>
          <w:rFonts w:hint="eastAsia"/>
          <w:sz w:val="23"/>
          <w:szCs w:val="23"/>
        </w:rPr>
        <w:t>状态后进行相应操作。</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Pr>
          <w:rFonts w:ascii="Times New Roman" w:eastAsia="宋体" w:hint="eastAsia"/>
        </w:rPr>
        <w:t>UHFCMD_</w:t>
      </w:r>
      <w:r w:rsidR="00CF242C">
        <w:rPr>
          <w:rFonts w:ascii="Times New Roman" w:eastAsia="宋体" w:hint="eastAsia"/>
        </w:rPr>
        <w:t>WRITE</w:t>
      </w:r>
      <w:r>
        <w:rPr>
          <w:rFonts w:ascii="Times New Roman" w:eastAsia="宋体" w:hint="eastAsia"/>
        </w:rPr>
        <w:t>_DATA</w:t>
      </w:r>
      <w:r>
        <w:rPr>
          <w:rFonts w:ascii="Times New Roman" w:eastAsia="宋体" w:hint="eastAsia"/>
        </w:rPr>
        <w:t>命令帧结构如表</w:t>
      </w:r>
      <w:r>
        <w:rPr>
          <w:rFonts w:ascii="Times New Roman" w:eastAsia="宋体" w:hint="eastAsia"/>
        </w:rPr>
        <w:t>2.4</w:t>
      </w:r>
      <w:r w:rsidR="00CF242C">
        <w:rPr>
          <w:rFonts w:ascii="Times New Roman" w:eastAsia="宋体" w:hint="eastAsia"/>
        </w:rPr>
        <w:t>5</w:t>
      </w:r>
      <w:r>
        <w:rPr>
          <w:rFonts w:ascii="Times New Roman" w:eastAsia="宋体" w:hint="eastAsia"/>
        </w:rPr>
        <w:t>所示。</w:t>
      </w:r>
    </w:p>
    <w:p w:rsidR="006406AA" w:rsidRPr="00D67FA2" w:rsidRDefault="006406AA" w:rsidP="002633FD">
      <w:pPr>
        <w:spacing w:beforeLines="50" w:line="360" w:lineRule="auto"/>
        <w:ind w:firstLineChars="200" w:firstLine="361"/>
        <w:jc w:val="center"/>
        <w:rPr>
          <w:rFonts w:ascii="Times New Roman" w:eastAsia="宋体"/>
          <w:b/>
          <w:sz w:val="18"/>
          <w:szCs w:val="18"/>
        </w:rPr>
      </w:pPr>
      <w:r w:rsidRPr="00D67FA2">
        <w:rPr>
          <w:rFonts w:ascii="Times New Roman" w:eastAsia="宋体" w:hint="eastAsia"/>
          <w:b/>
          <w:sz w:val="18"/>
          <w:szCs w:val="18"/>
        </w:rPr>
        <w:t>表</w:t>
      </w:r>
      <w:r w:rsidRPr="00D67FA2">
        <w:rPr>
          <w:rFonts w:ascii="Times New Roman" w:eastAsia="宋体" w:hint="eastAsia"/>
          <w:b/>
          <w:sz w:val="18"/>
          <w:szCs w:val="18"/>
        </w:rPr>
        <w:t>2.4</w:t>
      </w:r>
      <w:r w:rsidR="00CF242C" w:rsidRPr="00D67FA2">
        <w:rPr>
          <w:rFonts w:ascii="Times New Roman" w:eastAsia="宋体" w:hint="eastAsia"/>
          <w:b/>
          <w:sz w:val="18"/>
          <w:szCs w:val="18"/>
        </w:rPr>
        <w:t>5</w:t>
      </w:r>
      <w:r w:rsidRPr="00D67FA2">
        <w:rPr>
          <w:rFonts w:ascii="Times New Roman" w:eastAsia="宋体" w:hint="eastAsia"/>
          <w:b/>
          <w:sz w:val="18"/>
          <w:szCs w:val="18"/>
        </w:rPr>
        <w:t xml:space="preserve">  UHFCMD_</w:t>
      </w:r>
      <w:r w:rsidR="00437221" w:rsidRPr="00D67FA2">
        <w:rPr>
          <w:rFonts w:ascii="Times New Roman" w:eastAsia="宋体" w:hint="eastAsia"/>
          <w:b/>
          <w:sz w:val="18"/>
          <w:szCs w:val="18"/>
        </w:rPr>
        <w:t>WRITE</w:t>
      </w:r>
      <w:r w:rsidRPr="00D67FA2">
        <w:rPr>
          <w:rFonts w:ascii="Times New Roman" w:eastAsia="宋体" w:hint="eastAsia"/>
          <w:b/>
          <w:sz w:val="18"/>
          <w:szCs w:val="18"/>
        </w:rPr>
        <w:t>_DATA</w:t>
      </w:r>
      <w:r w:rsidRPr="00D67FA2">
        <w:rPr>
          <w:rFonts w:ascii="Times New Roman" w:eastAsia="宋体" w:hint="eastAsia"/>
          <w:b/>
          <w:sz w:val="18"/>
          <w:szCs w:val="18"/>
        </w:rPr>
        <w:t>命令请求帧结构</w:t>
      </w:r>
    </w:p>
    <w:tbl>
      <w:tblPr>
        <w:tblW w:w="8942"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2"/>
        <w:gridCol w:w="851"/>
        <w:gridCol w:w="850"/>
        <w:gridCol w:w="993"/>
        <w:gridCol w:w="992"/>
        <w:gridCol w:w="992"/>
        <w:gridCol w:w="709"/>
        <w:gridCol w:w="850"/>
        <w:gridCol w:w="1134"/>
        <w:gridCol w:w="839"/>
      </w:tblGrid>
      <w:tr w:rsidR="006406AA" w:rsidRPr="00D67FA2" w:rsidTr="0003307F">
        <w:trPr>
          <w:trHeight w:val="468"/>
          <w:jc w:val="center"/>
        </w:trPr>
        <w:tc>
          <w:tcPr>
            <w:tcW w:w="732" w:type="dxa"/>
          </w:tcPr>
          <w:p w:rsidR="006406AA" w:rsidRPr="00D67FA2" w:rsidRDefault="006406AA" w:rsidP="0003307F">
            <w:pPr>
              <w:spacing w:line="360" w:lineRule="auto"/>
              <w:jc w:val="left"/>
              <w:rPr>
                <w:rFonts w:ascii="Times New Roman" w:hAnsi="Times New Roman" w:cs="Times New Roman"/>
                <w:b/>
                <w:sz w:val="18"/>
                <w:szCs w:val="18"/>
              </w:rPr>
            </w:pPr>
            <w:r w:rsidRPr="00D67FA2">
              <w:rPr>
                <w:rFonts w:ascii="Times New Roman" w:hAnsi="Times New Roman" w:cs="Times New Roman"/>
                <w:b/>
                <w:sz w:val="18"/>
                <w:szCs w:val="18"/>
              </w:rPr>
              <w:t>SOF</w:t>
            </w:r>
          </w:p>
        </w:tc>
        <w:tc>
          <w:tcPr>
            <w:tcW w:w="851" w:type="dxa"/>
          </w:tcPr>
          <w:p w:rsidR="006406AA" w:rsidRPr="00D67FA2" w:rsidRDefault="006406AA" w:rsidP="0003307F">
            <w:pPr>
              <w:spacing w:line="360" w:lineRule="auto"/>
              <w:jc w:val="left"/>
              <w:rPr>
                <w:rFonts w:ascii="Times New Roman" w:hAnsi="Times New Roman" w:cs="Times New Roman"/>
                <w:b/>
                <w:sz w:val="18"/>
                <w:szCs w:val="18"/>
              </w:rPr>
            </w:pPr>
            <w:r w:rsidRPr="00D67FA2">
              <w:rPr>
                <w:rFonts w:ascii="Times New Roman" w:hAnsi="Times New Roman" w:cs="Times New Roman"/>
                <w:b/>
                <w:sz w:val="18"/>
                <w:szCs w:val="18"/>
              </w:rPr>
              <w:t>Lenth</w:t>
            </w:r>
          </w:p>
        </w:tc>
        <w:tc>
          <w:tcPr>
            <w:tcW w:w="850" w:type="dxa"/>
          </w:tcPr>
          <w:p w:rsidR="006406AA" w:rsidRPr="00D67FA2" w:rsidRDefault="006406AA" w:rsidP="0003307F">
            <w:pPr>
              <w:spacing w:line="360" w:lineRule="auto"/>
              <w:jc w:val="left"/>
              <w:rPr>
                <w:rFonts w:ascii="Times New Roman" w:hAnsi="Times New Roman" w:cs="Times New Roman"/>
                <w:b/>
                <w:sz w:val="18"/>
                <w:szCs w:val="18"/>
              </w:rPr>
            </w:pPr>
            <w:r w:rsidRPr="00D67FA2">
              <w:rPr>
                <w:rFonts w:ascii="Times New Roman" w:hAnsi="Times New Roman" w:cs="Times New Roman" w:hint="eastAsia"/>
                <w:b/>
                <w:sz w:val="18"/>
                <w:szCs w:val="18"/>
              </w:rPr>
              <w:t>CMD</w:t>
            </w:r>
          </w:p>
        </w:tc>
        <w:tc>
          <w:tcPr>
            <w:tcW w:w="5670" w:type="dxa"/>
            <w:gridSpan w:val="6"/>
          </w:tcPr>
          <w:p w:rsidR="006406AA" w:rsidRPr="00D67FA2" w:rsidRDefault="006406AA" w:rsidP="0003307F">
            <w:pPr>
              <w:spacing w:line="360" w:lineRule="auto"/>
              <w:jc w:val="center"/>
              <w:rPr>
                <w:rFonts w:ascii="Times New Roman" w:hAnsi="Times New Roman" w:cs="Times New Roman"/>
                <w:b/>
                <w:sz w:val="18"/>
                <w:szCs w:val="18"/>
              </w:rPr>
            </w:pPr>
            <w:r w:rsidRPr="00D67FA2">
              <w:rPr>
                <w:rFonts w:ascii="Times New Roman" w:hAnsi="Times New Roman" w:cs="Times New Roman" w:hint="eastAsia"/>
                <w:b/>
                <w:sz w:val="18"/>
                <w:szCs w:val="18"/>
              </w:rPr>
              <w:t>VData</w:t>
            </w:r>
          </w:p>
        </w:tc>
        <w:tc>
          <w:tcPr>
            <w:tcW w:w="839" w:type="dxa"/>
          </w:tcPr>
          <w:p w:rsidR="006406AA" w:rsidRPr="00D67FA2" w:rsidRDefault="0073571B" w:rsidP="0003307F">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BE57E7" w:rsidRPr="00D67FA2" w:rsidTr="00BE57E7">
        <w:trPr>
          <w:trHeight w:val="468"/>
          <w:jc w:val="center"/>
        </w:trPr>
        <w:tc>
          <w:tcPr>
            <w:tcW w:w="732" w:type="dxa"/>
          </w:tcPr>
          <w:p w:rsidR="00BE57E7" w:rsidRPr="00D67FA2" w:rsidRDefault="00BE57E7" w:rsidP="0003307F">
            <w:pPr>
              <w:spacing w:line="360" w:lineRule="auto"/>
              <w:jc w:val="left"/>
              <w:rPr>
                <w:rFonts w:ascii="Times New Roman" w:hAnsi="Times New Roman" w:cs="Times New Roman"/>
                <w:sz w:val="18"/>
                <w:szCs w:val="18"/>
              </w:rPr>
            </w:pPr>
            <w:r w:rsidRPr="00D67FA2">
              <w:rPr>
                <w:rFonts w:ascii="Times New Roman" w:hAnsi="Times New Roman" w:cs="Times New Roman"/>
                <w:sz w:val="18"/>
                <w:szCs w:val="18"/>
              </w:rPr>
              <w:t>AA</w:t>
            </w:r>
          </w:p>
        </w:tc>
        <w:tc>
          <w:tcPr>
            <w:tcW w:w="851" w:type="dxa"/>
          </w:tcPr>
          <w:p w:rsidR="00BE57E7" w:rsidRPr="00D67FA2" w:rsidRDefault="00BE57E7"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xx</w:t>
            </w:r>
          </w:p>
        </w:tc>
        <w:tc>
          <w:tcPr>
            <w:tcW w:w="850" w:type="dxa"/>
          </w:tcPr>
          <w:p w:rsidR="00BE57E7" w:rsidRPr="00D67FA2" w:rsidRDefault="00BE57E7" w:rsidP="007219F8">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14</w:t>
            </w:r>
          </w:p>
        </w:tc>
        <w:tc>
          <w:tcPr>
            <w:tcW w:w="993" w:type="dxa"/>
          </w:tcPr>
          <w:p w:rsidR="00BE57E7" w:rsidRPr="00D67FA2" w:rsidRDefault="00BE57E7"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APWD</w:t>
            </w:r>
          </w:p>
        </w:tc>
        <w:tc>
          <w:tcPr>
            <w:tcW w:w="992" w:type="dxa"/>
          </w:tcPr>
          <w:p w:rsidR="00BE57E7" w:rsidRPr="00D67FA2" w:rsidRDefault="00BE57E7"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BANK</w:t>
            </w:r>
          </w:p>
        </w:tc>
        <w:tc>
          <w:tcPr>
            <w:tcW w:w="992" w:type="dxa"/>
          </w:tcPr>
          <w:p w:rsidR="00BE57E7" w:rsidRPr="00D67FA2" w:rsidRDefault="00BE57E7"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ADDR</w:t>
            </w:r>
          </w:p>
        </w:tc>
        <w:tc>
          <w:tcPr>
            <w:tcW w:w="709" w:type="dxa"/>
          </w:tcPr>
          <w:p w:rsidR="00BE57E7" w:rsidRPr="00D67FA2" w:rsidRDefault="00BE57E7"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CNT</w:t>
            </w:r>
          </w:p>
        </w:tc>
        <w:tc>
          <w:tcPr>
            <w:tcW w:w="850" w:type="dxa"/>
          </w:tcPr>
          <w:p w:rsidR="00BE57E7" w:rsidRPr="00D67FA2" w:rsidRDefault="00BE57E7"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DATA</w:t>
            </w:r>
          </w:p>
        </w:tc>
        <w:tc>
          <w:tcPr>
            <w:tcW w:w="1134" w:type="dxa"/>
          </w:tcPr>
          <w:p w:rsidR="00BE57E7" w:rsidRPr="00D67FA2" w:rsidRDefault="00BE57E7"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UII</w:t>
            </w:r>
          </w:p>
        </w:tc>
        <w:tc>
          <w:tcPr>
            <w:tcW w:w="839" w:type="dxa"/>
          </w:tcPr>
          <w:p w:rsidR="00BE57E7" w:rsidRPr="00D67FA2" w:rsidRDefault="00BE57E7"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55</w:t>
            </w:r>
          </w:p>
        </w:tc>
      </w:tr>
      <w:tr w:rsidR="00BE57E7" w:rsidRPr="00D67FA2" w:rsidTr="00BE57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3"/>
          <w:gridAfter w:val="1"/>
          <w:wBefore w:w="2433" w:type="dxa"/>
          <w:wAfter w:w="839" w:type="dxa"/>
          <w:trHeight w:val="318"/>
          <w:jc w:val="center"/>
        </w:trPr>
        <w:tc>
          <w:tcPr>
            <w:tcW w:w="993" w:type="dxa"/>
          </w:tcPr>
          <w:p w:rsidR="00BE57E7" w:rsidRPr="00D67FA2" w:rsidRDefault="00BE57E7" w:rsidP="0003307F">
            <w:pPr>
              <w:spacing w:line="360" w:lineRule="auto"/>
              <w:jc w:val="left"/>
              <w:rPr>
                <w:rFonts w:ascii="Times New Roman" w:eastAsia="宋体"/>
                <w:sz w:val="18"/>
                <w:szCs w:val="18"/>
              </w:rPr>
            </w:pPr>
            <w:r w:rsidRPr="00D67FA2">
              <w:rPr>
                <w:rFonts w:ascii="Times New Roman" w:eastAsia="宋体" w:hint="eastAsia"/>
                <w:sz w:val="18"/>
                <w:szCs w:val="18"/>
              </w:rPr>
              <w:t>4bit</w:t>
            </w:r>
          </w:p>
        </w:tc>
        <w:tc>
          <w:tcPr>
            <w:tcW w:w="992" w:type="dxa"/>
          </w:tcPr>
          <w:p w:rsidR="00BE57E7" w:rsidRPr="00D67FA2" w:rsidRDefault="00BE57E7" w:rsidP="0003307F">
            <w:pPr>
              <w:spacing w:line="360" w:lineRule="auto"/>
              <w:jc w:val="left"/>
              <w:rPr>
                <w:rFonts w:ascii="Times New Roman" w:eastAsia="宋体"/>
                <w:sz w:val="18"/>
                <w:szCs w:val="18"/>
              </w:rPr>
            </w:pPr>
            <w:r w:rsidRPr="00D67FA2">
              <w:rPr>
                <w:rFonts w:ascii="Times New Roman" w:eastAsia="宋体" w:hint="eastAsia"/>
                <w:sz w:val="18"/>
                <w:szCs w:val="18"/>
              </w:rPr>
              <w:t>1bit</w:t>
            </w:r>
          </w:p>
        </w:tc>
        <w:tc>
          <w:tcPr>
            <w:tcW w:w="992" w:type="dxa"/>
          </w:tcPr>
          <w:p w:rsidR="00BE57E7" w:rsidRPr="00D67FA2" w:rsidRDefault="00BE57E7" w:rsidP="0003307F">
            <w:pPr>
              <w:spacing w:line="360" w:lineRule="auto"/>
              <w:jc w:val="left"/>
              <w:rPr>
                <w:rFonts w:ascii="Times New Roman" w:eastAsia="宋体"/>
                <w:sz w:val="18"/>
                <w:szCs w:val="18"/>
              </w:rPr>
            </w:pPr>
            <w:r w:rsidRPr="00D67FA2">
              <w:rPr>
                <w:rFonts w:ascii="Times New Roman" w:eastAsia="宋体" w:hint="eastAsia"/>
                <w:sz w:val="18"/>
                <w:szCs w:val="18"/>
              </w:rPr>
              <w:t>1bit</w:t>
            </w:r>
          </w:p>
        </w:tc>
        <w:tc>
          <w:tcPr>
            <w:tcW w:w="709" w:type="dxa"/>
          </w:tcPr>
          <w:p w:rsidR="00BE57E7" w:rsidRPr="00D67FA2" w:rsidRDefault="00BE57E7" w:rsidP="0003307F">
            <w:pPr>
              <w:spacing w:line="360" w:lineRule="auto"/>
              <w:jc w:val="left"/>
              <w:rPr>
                <w:rFonts w:ascii="Times New Roman" w:eastAsia="宋体"/>
                <w:sz w:val="18"/>
                <w:szCs w:val="18"/>
              </w:rPr>
            </w:pPr>
            <w:r w:rsidRPr="00D67FA2">
              <w:rPr>
                <w:rFonts w:ascii="Times New Roman" w:eastAsia="宋体" w:hint="eastAsia"/>
                <w:sz w:val="18"/>
                <w:szCs w:val="18"/>
              </w:rPr>
              <w:t>1bit</w:t>
            </w:r>
          </w:p>
        </w:tc>
        <w:tc>
          <w:tcPr>
            <w:tcW w:w="850" w:type="dxa"/>
          </w:tcPr>
          <w:p w:rsidR="00BE57E7" w:rsidRPr="00D67FA2" w:rsidRDefault="00BE57E7" w:rsidP="0003307F">
            <w:pPr>
              <w:spacing w:line="360" w:lineRule="auto"/>
              <w:jc w:val="left"/>
              <w:rPr>
                <w:rFonts w:ascii="Times New Roman" w:eastAsia="宋体"/>
                <w:sz w:val="18"/>
                <w:szCs w:val="18"/>
              </w:rPr>
            </w:pPr>
            <w:r w:rsidRPr="00D67FA2">
              <w:rPr>
                <w:rFonts w:ascii="Times New Roman" w:eastAsia="宋体" w:hint="eastAsia"/>
                <w:sz w:val="18"/>
                <w:szCs w:val="18"/>
              </w:rPr>
              <w:t>2bit</w:t>
            </w:r>
          </w:p>
        </w:tc>
        <w:tc>
          <w:tcPr>
            <w:tcW w:w="1134" w:type="dxa"/>
            <w:shd w:val="clear" w:color="auto" w:fill="auto"/>
          </w:tcPr>
          <w:p w:rsidR="00BE57E7" w:rsidRPr="00D67FA2" w:rsidRDefault="00BE57E7" w:rsidP="00D67FA2">
            <w:pPr>
              <w:spacing w:line="360" w:lineRule="auto"/>
              <w:jc w:val="left"/>
              <w:rPr>
                <w:rFonts w:ascii="Times New Roman" w:eastAsia="宋体"/>
                <w:sz w:val="18"/>
                <w:szCs w:val="18"/>
              </w:rPr>
            </w:pPr>
            <w:r w:rsidRPr="00D67FA2">
              <w:rPr>
                <w:rFonts w:ascii="Times New Roman" w:eastAsia="宋体" w:hint="eastAsia"/>
                <w:sz w:val="18"/>
                <w:szCs w:val="18"/>
              </w:rPr>
              <w:t>n bit</w:t>
            </w:r>
          </w:p>
        </w:tc>
      </w:tr>
    </w:tbl>
    <w:p w:rsidR="006406AA" w:rsidRPr="00B049C7" w:rsidRDefault="006406AA" w:rsidP="00B049C7">
      <w:pPr>
        <w:spacing w:line="360" w:lineRule="auto"/>
        <w:ind w:firstLineChars="200" w:firstLine="360"/>
        <w:rPr>
          <w:rFonts w:ascii="Times New Roman" w:eastAsia="宋体"/>
          <w:sz w:val="18"/>
          <w:szCs w:val="18"/>
        </w:rPr>
      </w:pPr>
      <w:r w:rsidRPr="00B049C7">
        <w:rPr>
          <w:rFonts w:ascii="Times New Roman" w:eastAsia="宋体" w:hint="eastAsia"/>
          <w:sz w:val="18"/>
          <w:szCs w:val="18"/>
        </w:rPr>
        <w:t>注：</w:t>
      </w:r>
      <w:r w:rsidRPr="00B049C7">
        <w:rPr>
          <w:rFonts w:ascii="Times New Roman" w:eastAsia="宋体" w:hint="eastAsia"/>
          <w:sz w:val="18"/>
          <w:szCs w:val="18"/>
        </w:rPr>
        <w:t>APWD</w:t>
      </w:r>
      <w:r w:rsidRPr="00B049C7">
        <w:rPr>
          <w:rFonts w:ascii="Times New Roman" w:eastAsia="宋体" w:hint="eastAsia"/>
          <w:sz w:val="18"/>
          <w:szCs w:val="18"/>
        </w:rPr>
        <w:t>是读写标签等操作的存取密码；</w:t>
      </w:r>
      <w:r w:rsidRPr="00B049C7">
        <w:rPr>
          <w:rFonts w:ascii="Times New Roman" w:eastAsia="宋体" w:hint="eastAsia"/>
          <w:sz w:val="18"/>
          <w:szCs w:val="18"/>
        </w:rPr>
        <w:t>BANK</w:t>
      </w:r>
      <w:r w:rsidRPr="00B049C7">
        <w:rPr>
          <w:rFonts w:ascii="Times New Roman" w:eastAsia="宋体" w:hint="eastAsia"/>
          <w:sz w:val="18"/>
          <w:szCs w:val="18"/>
        </w:rPr>
        <w:t>是您选择的区编号，如</w:t>
      </w:r>
      <w:r w:rsidRPr="00B049C7">
        <w:rPr>
          <w:rFonts w:ascii="Times New Roman" w:eastAsia="宋体" w:hint="eastAsia"/>
          <w:sz w:val="18"/>
          <w:szCs w:val="18"/>
        </w:rPr>
        <w:t>UII</w:t>
      </w:r>
      <w:r w:rsidRPr="00B049C7">
        <w:rPr>
          <w:rFonts w:ascii="Times New Roman" w:eastAsia="宋体" w:hint="eastAsia"/>
          <w:sz w:val="18"/>
          <w:szCs w:val="18"/>
        </w:rPr>
        <w:t>为</w:t>
      </w:r>
      <w:r w:rsidRPr="00B049C7">
        <w:rPr>
          <w:rFonts w:ascii="Times New Roman" w:eastAsia="宋体" w:hint="eastAsia"/>
          <w:sz w:val="18"/>
          <w:szCs w:val="18"/>
        </w:rPr>
        <w:t>01</w:t>
      </w:r>
      <w:r w:rsidRPr="00B049C7">
        <w:rPr>
          <w:rFonts w:ascii="Times New Roman" w:eastAsia="宋体" w:hint="eastAsia"/>
          <w:sz w:val="18"/>
          <w:szCs w:val="18"/>
        </w:rPr>
        <w:t>；</w:t>
      </w:r>
      <w:r w:rsidRPr="00B049C7">
        <w:rPr>
          <w:rFonts w:ascii="Times New Roman" w:eastAsia="宋体" w:hint="eastAsia"/>
          <w:sz w:val="18"/>
          <w:szCs w:val="18"/>
        </w:rPr>
        <w:t>ADDR</w:t>
      </w:r>
      <w:r w:rsidRPr="00B049C7">
        <w:rPr>
          <w:rFonts w:ascii="Times New Roman" w:eastAsia="宋体" w:hint="eastAsia"/>
          <w:sz w:val="18"/>
          <w:szCs w:val="18"/>
        </w:rPr>
        <w:t>是该区的具体起始地址；</w:t>
      </w:r>
      <w:r w:rsidRPr="00B049C7">
        <w:rPr>
          <w:rFonts w:ascii="Times New Roman" w:eastAsia="宋体" w:hint="eastAsia"/>
          <w:sz w:val="18"/>
          <w:szCs w:val="18"/>
        </w:rPr>
        <w:t>CNT</w:t>
      </w:r>
      <w:r w:rsidRPr="00B049C7">
        <w:rPr>
          <w:rFonts w:ascii="Times New Roman" w:eastAsia="宋体" w:hint="eastAsia"/>
          <w:sz w:val="18"/>
          <w:szCs w:val="18"/>
        </w:rPr>
        <w:t>是读取等操作的长度（字）；</w:t>
      </w:r>
      <w:r w:rsidR="00BE57E7" w:rsidRPr="00B049C7">
        <w:rPr>
          <w:rFonts w:ascii="Times New Roman" w:eastAsia="宋体" w:hint="eastAsia"/>
          <w:sz w:val="18"/>
          <w:szCs w:val="18"/>
        </w:rPr>
        <w:t>DATA</w:t>
      </w:r>
      <w:r w:rsidR="00BE57E7" w:rsidRPr="00B049C7">
        <w:rPr>
          <w:rFonts w:ascii="Times New Roman" w:eastAsia="宋体" w:hint="eastAsia"/>
          <w:sz w:val="18"/>
          <w:szCs w:val="18"/>
        </w:rPr>
        <w:t>为需写入的数据，目前支持写一个字；</w:t>
      </w:r>
      <w:r w:rsidRPr="00B049C7">
        <w:rPr>
          <w:rFonts w:ascii="Times New Roman" w:eastAsia="宋体" w:hint="eastAsia"/>
          <w:sz w:val="18"/>
          <w:szCs w:val="18"/>
        </w:rPr>
        <w:t>UII</w:t>
      </w:r>
      <w:r w:rsidRPr="00B049C7">
        <w:rPr>
          <w:rFonts w:ascii="Times New Roman" w:eastAsia="宋体" w:hint="eastAsia"/>
          <w:sz w:val="18"/>
          <w:szCs w:val="18"/>
        </w:rPr>
        <w:t>为指定的标签</w:t>
      </w:r>
      <w:r w:rsidRPr="00B049C7">
        <w:rPr>
          <w:rFonts w:ascii="Times New Roman" w:eastAsia="宋体" w:hint="eastAsia"/>
          <w:sz w:val="18"/>
          <w:szCs w:val="18"/>
        </w:rPr>
        <w:t>ID</w:t>
      </w:r>
      <w:r w:rsidR="00A616D2" w:rsidRPr="00B049C7">
        <w:rPr>
          <w:rFonts w:ascii="Times New Roman" w:eastAsia="宋体" w:hint="eastAsia"/>
          <w:sz w:val="18"/>
          <w:szCs w:val="18"/>
        </w:rPr>
        <w:t>。</w:t>
      </w:r>
    </w:p>
    <w:p w:rsidR="006406AA" w:rsidRDefault="0001263C" w:rsidP="002633FD">
      <w:pPr>
        <w:spacing w:beforeLines="50" w:afterLines="50" w:line="360" w:lineRule="auto"/>
        <w:ind w:firstLineChars="200" w:firstLine="420"/>
        <w:rPr>
          <w:rFonts w:ascii="Times New Roman" w:eastAsia="宋体"/>
        </w:rPr>
      </w:pPr>
      <w:r w:rsidRPr="0001263C">
        <w:rPr>
          <w:rFonts w:ascii="Times New Roman" w:eastAsia="宋体" w:hint="eastAsia"/>
        </w:rPr>
        <w:t>900MHz</w:t>
      </w:r>
      <w:r w:rsidRPr="0001263C">
        <w:rPr>
          <w:rFonts w:ascii="Times New Roman" w:eastAsia="宋体" w:hint="eastAsia"/>
        </w:rPr>
        <w:t>模块接收到请求命令后验证密码并写入数据到标签，但如果写入的</w:t>
      </w:r>
      <w:r w:rsidRPr="0001263C">
        <w:rPr>
          <w:rFonts w:ascii="Times New Roman" w:eastAsia="宋体" w:hint="eastAsia"/>
        </w:rPr>
        <w:t>UII</w:t>
      </w:r>
      <w:r w:rsidRPr="0001263C">
        <w:rPr>
          <w:rFonts w:ascii="Times New Roman" w:eastAsia="宋体" w:hint="eastAsia"/>
        </w:rPr>
        <w:t>区，很可能修改</w:t>
      </w:r>
      <w:r w:rsidRPr="0001263C">
        <w:rPr>
          <w:rFonts w:ascii="Times New Roman" w:eastAsia="宋体" w:hint="eastAsia"/>
        </w:rPr>
        <w:t>PCBits</w:t>
      </w:r>
      <w:r w:rsidRPr="0001263C">
        <w:rPr>
          <w:rFonts w:ascii="Times New Roman" w:eastAsia="宋体" w:hint="eastAsia"/>
        </w:rPr>
        <w:t>，如果修改了</w:t>
      </w:r>
      <w:r w:rsidRPr="0001263C">
        <w:rPr>
          <w:rFonts w:ascii="Times New Roman" w:eastAsia="宋体" w:hint="eastAsia"/>
        </w:rPr>
        <w:t>PCBits</w:t>
      </w:r>
      <w:r w:rsidRPr="0001263C">
        <w:rPr>
          <w:rFonts w:ascii="Times New Roman" w:eastAsia="宋体" w:hint="eastAsia"/>
        </w:rPr>
        <w:t>则后续操作如果需要指定</w:t>
      </w:r>
      <w:r w:rsidRPr="0001263C">
        <w:rPr>
          <w:rFonts w:ascii="Times New Roman" w:eastAsia="宋体" w:hint="eastAsia"/>
        </w:rPr>
        <w:t>UII</w:t>
      </w:r>
      <w:r w:rsidRPr="0001263C">
        <w:rPr>
          <w:rFonts w:ascii="Times New Roman" w:eastAsia="宋体" w:hint="eastAsia"/>
        </w:rPr>
        <w:t>，则需要重新识别标签获取</w:t>
      </w:r>
      <w:r w:rsidRPr="0001263C">
        <w:rPr>
          <w:rFonts w:ascii="Times New Roman" w:eastAsia="宋体" w:hint="eastAsia"/>
        </w:rPr>
        <w:t>UII</w:t>
      </w:r>
      <w:r w:rsidRPr="0001263C">
        <w:rPr>
          <w:rFonts w:ascii="Times New Roman" w:eastAsia="宋体" w:hint="eastAsia"/>
        </w:rPr>
        <w:t>才能操作</w:t>
      </w:r>
      <w:r>
        <w:rPr>
          <w:rFonts w:ascii="Times New Roman" w:eastAsia="宋体" w:hint="eastAsia"/>
        </w:rPr>
        <w:t>。</w:t>
      </w:r>
      <w:r>
        <w:rPr>
          <w:rFonts w:ascii="Times New Roman" w:eastAsia="宋体" w:hint="eastAsia"/>
        </w:rPr>
        <w:t>UHFCMD_WRITE_DATA</w:t>
      </w:r>
      <w:r>
        <w:rPr>
          <w:rFonts w:ascii="Times New Roman" w:eastAsia="宋体" w:hint="eastAsia"/>
        </w:rPr>
        <w:t>命令与读取标签内容命令类似，处理完</w:t>
      </w:r>
      <w:r w:rsidR="006406AA">
        <w:rPr>
          <w:rFonts w:ascii="Times New Roman" w:eastAsia="宋体" w:hint="eastAsia"/>
        </w:rPr>
        <w:t>求命令后将结果反馈给请求方（如</w:t>
      </w:r>
      <w:r w:rsidR="006406AA">
        <w:rPr>
          <w:rFonts w:ascii="Times New Roman" w:eastAsia="宋体" w:hint="eastAsia"/>
        </w:rPr>
        <w:t>PC</w:t>
      </w:r>
      <w:r w:rsidR="006406AA">
        <w:rPr>
          <w:rFonts w:ascii="Times New Roman" w:eastAsia="宋体" w:hint="eastAsia"/>
        </w:rPr>
        <w:t>），响应帧结构如表</w:t>
      </w:r>
      <w:r w:rsidR="006406AA">
        <w:rPr>
          <w:rFonts w:ascii="Times New Roman" w:eastAsia="宋体" w:hint="eastAsia"/>
        </w:rPr>
        <w:t>2.4</w:t>
      </w:r>
      <w:r w:rsidR="00A616D2">
        <w:rPr>
          <w:rFonts w:ascii="Times New Roman" w:eastAsia="宋体" w:hint="eastAsia"/>
        </w:rPr>
        <w:t>6</w:t>
      </w:r>
      <w:r w:rsidR="006406AA">
        <w:rPr>
          <w:rFonts w:ascii="Times New Roman" w:eastAsia="宋体" w:hint="eastAsia"/>
        </w:rPr>
        <w:t>所示</w:t>
      </w:r>
      <w:r w:rsidR="006406AA" w:rsidRPr="00120ADF">
        <w:rPr>
          <w:rFonts w:ascii="Times New Roman" w:eastAsia="宋体" w:hint="eastAsia"/>
        </w:rPr>
        <w:t>。</w:t>
      </w:r>
    </w:p>
    <w:p w:rsidR="006406AA" w:rsidRPr="00D67FA2" w:rsidRDefault="006406AA" w:rsidP="002633FD">
      <w:pPr>
        <w:spacing w:beforeLines="50" w:line="360" w:lineRule="auto"/>
        <w:ind w:firstLineChars="200" w:firstLine="361"/>
        <w:jc w:val="center"/>
        <w:rPr>
          <w:rFonts w:ascii="Times New Roman" w:eastAsia="宋体"/>
          <w:b/>
          <w:sz w:val="18"/>
          <w:szCs w:val="18"/>
        </w:rPr>
      </w:pPr>
      <w:r w:rsidRPr="00D67FA2">
        <w:rPr>
          <w:rFonts w:ascii="Times New Roman" w:eastAsia="宋体" w:hint="eastAsia"/>
          <w:b/>
          <w:sz w:val="18"/>
          <w:szCs w:val="18"/>
        </w:rPr>
        <w:t>表</w:t>
      </w:r>
      <w:r w:rsidRPr="00D67FA2">
        <w:rPr>
          <w:rFonts w:ascii="Times New Roman" w:eastAsia="宋体" w:hint="eastAsia"/>
          <w:b/>
          <w:sz w:val="18"/>
          <w:szCs w:val="18"/>
        </w:rPr>
        <w:t>2.4</w:t>
      </w:r>
      <w:r w:rsidR="00A616D2" w:rsidRPr="00D67FA2">
        <w:rPr>
          <w:rFonts w:ascii="Times New Roman" w:eastAsia="宋体" w:hint="eastAsia"/>
          <w:b/>
          <w:sz w:val="18"/>
          <w:szCs w:val="18"/>
        </w:rPr>
        <w:t xml:space="preserve">6 </w:t>
      </w:r>
      <w:r w:rsidRPr="00D67FA2">
        <w:rPr>
          <w:rFonts w:ascii="Times New Roman" w:eastAsia="宋体" w:hint="eastAsia"/>
          <w:b/>
          <w:sz w:val="18"/>
          <w:szCs w:val="18"/>
        </w:rPr>
        <w:t xml:space="preserve"> UHFCMD_</w:t>
      </w:r>
      <w:r w:rsidR="006B5C40" w:rsidRPr="00D67FA2">
        <w:rPr>
          <w:rFonts w:ascii="Times New Roman" w:eastAsia="宋体" w:hint="eastAsia"/>
          <w:b/>
          <w:sz w:val="18"/>
          <w:szCs w:val="18"/>
        </w:rPr>
        <w:t>WRITE</w:t>
      </w:r>
      <w:r w:rsidRPr="00D67FA2">
        <w:rPr>
          <w:rFonts w:ascii="Times New Roman" w:eastAsia="宋体" w:hint="eastAsia"/>
          <w:b/>
          <w:sz w:val="18"/>
          <w:szCs w:val="18"/>
        </w:rPr>
        <w:t>_DATA</w:t>
      </w:r>
      <w:r w:rsidRPr="00D67FA2">
        <w:rPr>
          <w:rFonts w:ascii="Times New Roman" w:eastAsia="宋体" w:hint="eastAsia"/>
          <w:b/>
          <w:sz w:val="18"/>
          <w:szCs w:val="18"/>
        </w:rPr>
        <w:t>命令响应帧结构</w:t>
      </w:r>
    </w:p>
    <w:tbl>
      <w:tblPr>
        <w:tblW w:w="8946" w:type="dxa"/>
        <w:jc w:val="center"/>
        <w:tblInd w:w="-12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89"/>
        <w:gridCol w:w="1789"/>
        <w:gridCol w:w="1789"/>
        <w:gridCol w:w="1789"/>
        <w:gridCol w:w="1790"/>
      </w:tblGrid>
      <w:tr w:rsidR="00EC03BC" w:rsidRPr="00D67FA2" w:rsidTr="00EC03BC">
        <w:trPr>
          <w:trHeight w:val="468"/>
          <w:jc w:val="center"/>
        </w:trPr>
        <w:tc>
          <w:tcPr>
            <w:tcW w:w="1789" w:type="dxa"/>
          </w:tcPr>
          <w:p w:rsidR="00EC03BC" w:rsidRPr="00D67FA2" w:rsidRDefault="00EC03BC" w:rsidP="0003307F">
            <w:pPr>
              <w:spacing w:line="360" w:lineRule="auto"/>
              <w:jc w:val="left"/>
              <w:rPr>
                <w:rFonts w:ascii="Times New Roman" w:hAnsi="Times New Roman" w:cs="Times New Roman"/>
                <w:b/>
                <w:sz w:val="18"/>
                <w:szCs w:val="18"/>
              </w:rPr>
            </w:pPr>
            <w:r w:rsidRPr="00D67FA2">
              <w:rPr>
                <w:rFonts w:ascii="Times New Roman" w:hAnsi="Times New Roman" w:cs="Times New Roman"/>
                <w:b/>
                <w:sz w:val="18"/>
                <w:szCs w:val="18"/>
              </w:rPr>
              <w:t>SOF</w:t>
            </w:r>
          </w:p>
        </w:tc>
        <w:tc>
          <w:tcPr>
            <w:tcW w:w="1789" w:type="dxa"/>
          </w:tcPr>
          <w:p w:rsidR="00EC03BC" w:rsidRPr="00D67FA2" w:rsidRDefault="00EC03BC" w:rsidP="0003307F">
            <w:pPr>
              <w:spacing w:line="360" w:lineRule="auto"/>
              <w:jc w:val="left"/>
              <w:rPr>
                <w:rFonts w:ascii="Times New Roman" w:hAnsi="Times New Roman" w:cs="Times New Roman"/>
                <w:b/>
                <w:sz w:val="18"/>
                <w:szCs w:val="18"/>
              </w:rPr>
            </w:pPr>
            <w:r w:rsidRPr="00D67FA2">
              <w:rPr>
                <w:rFonts w:ascii="Times New Roman" w:hAnsi="Times New Roman" w:cs="Times New Roman"/>
                <w:b/>
                <w:sz w:val="18"/>
                <w:szCs w:val="18"/>
              </w:rPr>
              <w:t>Lenth</w:t>
            </w:r>
          </w:p>
        </w:tc>
        <w:tc>
          <w:tcPr>
            <w:tcW w:w="1789" w:type="dxa"/>
          </w:tcPr>
          <w:p w:rsidR="00EC03BC" w:rsidRPr="00D67FA2" w:rsidRDefault="00EC03BC" w:rsidP="0003307F">
            <w:pPr>
              <w:spacing w:line="360" w:lineRule="auto"/>
              <w:jc w:val="left"/>
              <w:rPr>
                <w:rFonts w:ascii="Times New Roman" w:hAnsi="Times New Roman" w:cs="Times New Roman"/>
                <w:b/>
                <w:sz w:val="18"/>
                <w:szCs w:val="18"/>
              </w:rPr>
            </w:pPr>
            <w:r w:rsidRPr="00D67FA2">
              <w:rPr>
                <w:rFonts w:ascii="Times New Roman" w:hAnsi="Times New Roman" w:cs="Times New Roman" w:hint="eastAsia"/>
                <w:b/>
                <w:sz w:val="18"/>
                <w:szCs w:val="18"/>
              </w:rPr>
              <w:t>CMD</w:t>
            </w:r>
          </w:p>
        </w:tc>
        <w:tc>
          <w:tcPr>
            <w:tcW w:w="1789" w:type="dxa"/>
          </w:tcPr>
          <w:p w:rsidR="00EC03BC" w:rsidRPr="00D67FA2" w:rsidRDefault="00EC03BC" w:rsidP="0003307F">
            <w:pPr>
              <w:spacing w:line="360" w:lineRule="auto"/>
              <w:jc w:val="left"/>
              <w:rPr>
                <w:rFonts w:ascii="Times New Roman" w:hAnsi="Times New Roman" w:cs="Times New Roman"/>
                <w:b/>
                <w:sz w:val="18"/>
                <w:szCs w:val="18"/>
              </w:rPr>
            </w:pPr>
            <w:r w:rsidRPr="00D67FA2">
              <w:rPr>
                <w:rFonts w:ascii="Times New Roman" w:hAnsi="Times New Roman" w:cs="Times New Roman" w:hint="eastAsia"/>
                <w:b/>
                <w:sz w:val="18"/>
                <w:szCs w:val="18"/>
              </w:rPr>
              <w:t>Status</w:t>
            </w:r>
          </w:p>
        </w:tc>
        <w:tc>
          <w:tcPr>
            <w:tcW w:w="1790" w:type="dxa"/>
          </w:tcPr>
          <w:p w:rsidR="00EC03BC" w:rsidRPr="00D67FA2" w:rsidRDefault="0073571B" w:rsidP="0003307F">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EC03BC" w:rsidRPr="00D67FA2" w:rsidTr="00EC03BC">
        <w:trPr>
          <w:trHeight w:val="468"/>
          <w:jc w:val="center"/>
        </w:trPr>
        <w:tc>
          <w:tcPr>
            <w:tcW w:w="1789" w:type="dxa"/>
          </w:tcPr>
          <w:p w:rsidR="00EC03BC" w:rsidRPr="00D67FA2" w:rsidRDefault="00EC03BC" w:rsidP="0003307F">
            <w:pPr>
              <w:spacing w:line="360" w:lineRule="auto"/>
              <w:jc w:val="left"/>
              <w:rPr>
                <w:rFonts w:ascii="Times New Roman" w:hAnsi="Times New Roman" w:cs="Times New Roman"/>
                <w:sz w:val="18"/>
                <w:szCs w:val="18"/>
              </w:rPr>
            </w:pPr>
            <w:r w:rsidRPr="00D67FA2">
              <w:rPr>
                <w:rFonts w:ascii="Times New Roman" w:hAnsi="Times New Roman" w:cs="Times New Roman"/>
                <w:sz w:val="18"/>
                <w:szCs w:val="18"/>
              </w:rPr>
              <w:t>AA</w:t>
            </w:r>
          </w:p>
        </w:tc>
        <w:tc>
          <w:tcPr>
            <w:tcW w:w="1789" w:type="dxa"/>
          </w:tcPr>
          <w:p w:rsidR="00EC03BC" w:rsidRPr="00D67FA2" w:rsidRDefault="00EC03BC"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XX</w:t>
            </w:r>
          </w:p>
        </w:tc>
        <w:tc>
          <w:tcPr>
            <w:tcW w:w="1789" w:type="dxa"/>
          </w:tcPr>
          <w:p w:rsidR="00EC03BC" w:rsidRPr="00D67FA2" w:rsidRDefault="00EC03BC" w:rsidP="007219F8">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14</w:t>
            </w:r>
          </w:p>
        </w:tc>
        <w:tc>
          <w:tcPr>
            <w:tcW w:w="1789" w:type="dxa"/>
          </w:tcPr>
          <w:p w:rsidR="00EC03BC" w:rsidRPr="00D67FA2" w:rsidRDefault="00EC03BC"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XX</w:t>
            </w:r>
          </w:p>
        </w:tc>
        <w:tc>
          <w:tcPr>
            <w:tcW w:w="1790" w:type="dxa"/>
          </w:tcPr>
          <w:p w:rsidR="00EC03BC" w:rsidRPr="00D67FA2" w:rsidRDefault="00EC03BC" w:rsidP="0003307F">
            <w:pPr>
              <w:spacing w:line="360" w:lineRule="auto"/>
              <w:jc w:val="left"/>
              <w:rPr>
                <w:rFonts w:ascii="Times New Roman" w:hAnsi="Times New Roman" w:cs="Times New Roman"/>
                <w:sz w:val="18"/>
                <w:szCs w:val="18"/>
              </w:rPr>
            </w:pPr>
            <w:r w:rsidRPr="00D67FA2">
              <w:rPr>
                <w:rFonts w:ascii="Times New Roman" w:hAnsi="Times New Roman" w:cs="Times New Roman" w:hint="eastAsia"/>
                <w:sz w:val="18"/>
                <w:szCs w:val="18"/>
              </w:rPr>
              <w:t>55</w:t>
            </w:r>
          </w:p>
        </w:tc>
      </w:tr>
    </w:tbl>
    <w:p w:rsidR="006406AA" w:rsidRDefault="006406AA"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813CA2">
        <w:rPr>
          <w:rFonts w:ascii="Times New Roman" w:eastAsia="宋体" w:hint="eastAsia"/>
        </w:rPr>
        <w:t>WRITE</w:t>
      </w:r>
      <w:r>
        <w:rPr>
          <w:rFonts w:ascii="Times New Roman" w:eastAsia="宋体" w:hint="eastAsia"/>
        </w:rPr>
        <w:t>_DATA</w:t>
      </w:r>
      <w:r>
        <w:rPr>
          <w:rFonts w:ascii="Times New Roman" w:eastAsia="宋体" w:hint="eastAsia"/>
        </w:rPr>
        <w:t>命令示例如表</w:t>
      </w:r>
      <w:r>
        <w:rPr>
          <w:rFonts w:ascii="Times New Roman" w:eastAsia="宋体" w:hint="eastAsia"/>
        </w:rPr>
        <w:t>2.4</w:t>
      </w:r>
      <w:r w:rsidR="00813CA2">
        <w:rPr>
          <w:rFonts w:ascii="Times New Roman" w:eastAsia="宋体" w:hint="eastAsia"/>
        </w:rPr>
        <w:t>7</w:t>
      </w:r>
      <w:r>
        <w:rPr>
          <w:rFonts w:ascii="Times New Roman" w:eastAsia="宋体" w:hint="eastAsia"/>
        </w:rPr>
        <w:t>所示。</w:t>
      </w:r>
    </w:p>
    <w:p w:rsidR="006406AA" w:rsidRPr="00B8026E" w:rsidRDefault="006406AA" w:rsidP="002633FD">
      <w:pPr>
        <w:spacing w:beforeLines="50" w:line="360" w:lineRule="auto"/>
        <w:ind w:firstLineChars="200" w:firstLine="361"/>
        <w:jc w:val="center"/>
        <w:rPr>
          <w:rFonts w:ascii="Times New Roman" w:eastAsia="宋体"/>
          <w:b/>
          <w:sz w:val="18"/>
          <w:szCs w:val="18"/>
        </w:rPr>
      </w:pPr>
      <w:r w:rsidRPr="00B8026E">
        <w:rPr>
          <w:rFonts w:ascii="Times New Roman" w:eastAsia="宋体" w:hint="eastAsia"/>
          <w:b/>
          <w:sz w:val="18"/>
          <w:szCs w:val="18"/>
        </w:rPr>
        <w:t>表</w:t>
      </w:r>
      <w:r w:rsidRPr="00B8026E">
        <w:rPr>
          <w:rFonts w:ascii="Times New Roman" w:eastAsia="宋体" w:hint="eastAsia"/>
          <w:b/>
          <w:sz w:val="18"/>
          <w:szCs w:val="18"/>
        </w:rPr>
        <w:t>2.4</w:t>
      </w:r>
      <w:r w:rsidR="00813CA2" w:rsidRPr="00B8026E">
        <w:rPr>
          <w:rFonts w:ascii="Times New Roman" w:eastAsia="宋体" w:hint="eastAsia"/>
          <w:b/>
          <w:sz w:val="18"/>
          <w:szCs w:val="18"/>
        </w:rPr>
        <w:t>7</w:t>
      </w:r>
      <w:r w:rsidRPr="00B8026E">
        <w:rPr>
          <w:rFonts w:ascii="Times New Roman" w:eastAsia="宋体" w:hint="eastAsia"/>
          <w:b/>
          <w:sz w:val="18"/>
          <w:szCs w:val="18"/>
        </w:rPr>
        <w:t xml:space="preserve">  UHFCMD_</w:t>
      </w:r>
      <w:r w:rsidR="002A0E9B" w:rsidRPr="00B8026E">
        <w:rPr>
          <w:rFonts w:ascii="Times New Roman" w:eastAsia="宋体" w:hint="eastAsia"/>
          <w:b/>
          <w:sz w:val="18"/>
          <w:szCs w:val="18"/>
        </w:rPr>
        <w:t>WRITE</w:t>
      </w:r>
      <w:r w:rsidRPr="00B8026E">
        <w:rPr>
          <w:rFonts w:ascii="Times New Roman" w:eastAsia="宋体" w:hint="eastAsia"/>
          <w:b/>
          <w:sz w:val="18"/>
          <w:szCs w:val="18"/>
        </w:rPr>
        <w:t>_DATA</w:t>
      </w:r>
      <w:r w:rsidRPr="00B8026E">
        <w:rPr>
          <w:rFonts w:ascii="Times New Roman" w:eastAsia="宋体" w:hint="eastAsia"/>
          <w:b/>
          <w:sz w:val="18"/>
          <w:szCs w:val="18"/>
        </w:rPr>
        <w:t>命令示例</w:t>
      </w:r>
    </w:p>
    <w:tbl>
      <w:tblPr>
        <w:tblStyle w:val="ac"/>
        <w:tblW w:w="8971" w:type="dxa"/>
        <w:jc w:val="center"/>
        <w:tblInd w:w="1701" w:type="dxa"/>
        <w:tblLook w:val="04A0"/>
      </w:tblPr>
      <w:tblGrid>
        <w:gridCol w:w="586"/>
        <w:gridCol w:w="4607"/>
        <w:gridCol w:w="3778"/>
      </w:tblGrid>
      <w:tr w:rsidR="006406AA" w:rsidRPr="00B8026E" w:rsidTr="00B049C7">
        <w:trPr>
          <w:trHeight w:val="453"/>
          <w:jc w:val="center"/>
        </w:trPr>
        <w:tc>
          <w:tcPr>
            <w:tcW w:w="509" w:type="dxa"/>
          </w:tcPr>
          <w:p w:rsidR="006406AA" w:rsidRPr="00B8026E" w:rsidRDefault="006406AA" w:rsidP="0003307F">
            <w:pPr>
              <w:spacing w:line="360" w:lineRule="auto"/>
              <w:rPr>
                <w:rFonts w:ascii="Times New Roman" w:eastAsia="宋体"/>
                <w:b/>
                <w:sz w:val="18"/>
                <w:szCs w:val="18"/>
              </w:rPr>
            </w:pPr>
            <w:r w:rsidRPr="00B8026E">
              <w:rPr>
                <w:rFonts w:ascii="Times New Roman" w:eastAsia="宋体" w:hint="eastAsia"/>
                <w:b/>
                <w:sz w:val="18"/>
                <w:szCs w:val="18"/>
              </w:rPr>
              <w:t>操作</w:t>
            </w:r>
          </w:p>
        </w:tc>
        <w:tc>
          <w:tcPr>
            <w:tcW w:w="4651" w:type="dxa"/>
          </w:tcPr>
          <w:p w:rsidR="006406AA" w:rsidRPr="00B8026E" w:rsidRDefault="006406AA" w:rsidP="0003307F">
            <w:pPr>
              <w:spacing w:line="360" w:lineRule="auto"/>
              <w:rPr>
                <w:rFonts w:ascii="Times New Roman" w:eastAsia="宋体"/>
                <w:b/>
                <w:sz w:val="18"/>
                <w:szCs w:val="18"/>
              </w:rPr>
            </w:pPr>
            <w:r w:rsidRPr="00B8026E">
              <w:rPr>
                <w:rFonts w:ascii="Times New Roman" w:eastAsia="宋体" w:hint="eastAsia"/>
                <w:b/>
                <w:sz w:val="18"/>
                <w:szCs w:val="18"/>
              </w:rPr>
              <w:t>交互帧</w:t>
            </w:r>
            <w:r w:rsidRPr="00B8026E">
              <w:rPr>
                <w:rFonts w:ascii="Times New Roman" w:eastAsia="宋体" w:hint="eastAsia"/>
                <w:b/>
                <w:sz w:val="18"/>
                <w:szCs w:val="18"/>
              </w:rPr>
              <w:t>(hex)</w:t>
            </w:r>
          </w:p>
        </w:tc>
        <w:tc>
          <w:tcPr>
            <w:tcW w:w="3811" w:type="dxa"/>
          </w:tcPr>
          <w:p w:rsidR="006406AA" w:rsidRPr="00B8026E" w:rsidRDefault="006406AA" w:rsidP="0003307F">
            <w:pPr>
              <w:spacing w:line="360" w:lineRule="auto"/>
              <w:rPr>
                <w:rFonts w:ascii="Times New Roman" w:eastAsia="宋体"/>
                <w:b/>
                <w:sz w:val="18"/>
                <w:szCs w:val="18"/>
              </w:rPr>
            </w:pPr>
            <w:r w:rsidRPr="00B8026E">
              <w:rPr>
                <w:rFonts w:ascii="Times New Roman" w:eastAsia="宋体" w:hint="eastAsia"/>
                <w:b/>
                <w:sz w:val="18"/>
                <w:szCs w:val="18"/>
              </w:rPr>
              <w:t>说明</w:t>
            </w:r>
          </w:p>
        </w:tc>
      </w:tr>
      <w:tr w:rsidR="006406AA" w:rsidRPr="00B8026E" w:rsidTr="00B049C7">
        <w:trPr>
          <w:trHeight w:val="389"/>
          <w:jc w:val="center"/>
        </w:trPr>
        <w:tc>
          <w:tcPr>
            <w:tcW w:w="509" w:type="dxa"/>
          </w:tcPr>
          <w:p w:rsidR="006406AA" w:rsidRPr="00B8026E" w:rsidRDefault="006406AA" w:rsidP="0003307F">
            <w:pPr>
              <w:spacing w:line="360" w:lineRule="auto"/>
              <w:jc w:val="left"/>
              <w:rPr>
                <w:rFonts w:ascii="Times New Roman" w:hAnsi="Times New Roman" w:cs="Times New Roman"/>
                <w:sz w:val="18"/>
                <w:szCs w:val="18"/>
              </w:rPr>
            </w:pPr>
            <w:r w:rsidRPr="00B8026E">
              <w:rPr>
                <w:rFonts w:ascii="Times New Roman" w:hAnsi="Times New Roman" w:cs="Times New Roman" w:hint="eastAsia"/>
                <w:sz w:val="18"/>
                <w:szCs w:val="18"/>
              </w:rPr>
              <w:t>Send</w:t>
            </w:r>
          </w:p>
        </w:tc>
        <w:tc>
          <w:tcPr>
            <w:tcW w:w="4651" w:type="dxa"/>
          </w:tcPr>
          <w:p w:rsidR="006406AA" w:rsidRPr="00B8026E" w:rsidRDefault="007219F8" w:rsidP="0003307F">
            <w:pPr>
              <w:spacing w:line="360" w:lineRule="auto"/>
              <w:jc w:val="left"/>
              <w:rPr>
                <w:rFonts w:ascii="Times New Roman" w:hAnsi="Times New Roman" w:cs="Times New Roman"/>
                <w:sz w:val="18"/>
                <w:szCs w:val="18"/>
              </w:rPr>
            </w:pPr>
            <w:r w:rsidRPr="00B8026E">
              <w:rPr>
                <w:rFonts w:ascii="Times New Roman" w:hAnsi="Times New Roman" w:cs="Times New Roman"/>
                <w:sz w:val="18"/>
                <w:szCs w:val="18"/>
              </w:rPr>
              <w:t>AA 0F 14 00 00 00 00 01 01 01 0B 00 0C 00 12 34 55</w:t>
            </w:r>
          </w:p>
        </w:tc>
        <w:tc>
          <w:tcPr>
            <w:tcW w:w="3811" w:type="dxa"/>
          </w:tcPr>
          <w:p w:rsidR="006406AA" w:rsidRPr="00B8026E" w:rsidRDefault="006406AA" w:rsidP="00B74487">
            <w:pPr>
              <w:spacing w:line="360" w:lineRule="auto"/>
              <w:jc w:val="left"/>
              <w:rPr>
                <w:rFonts w:ascii="Times New Roman" w:hAnsi="Times New Roman" w:cs="Times New Roman"/>
                <w:sz w:val="18"/>
                <w:szCs w:val="18"/>
              </w:rPr>
            </w:pPr>
            <w:r w:rsidRPr="00B8026E">
              <w:rPr>
                <w:rFonts w:ascii="Times New Roman" w:hAnsi="Times New Roman" w:cs="Times New Roman" w:hint="eastAsia"/>
                <w:sz w:val="18"/>
                <w:szCs w:val="18"/>
              </w:rPr>
              <w:t>请求</w:t>
            </w:r>
            <w:r w:rsidR="00B74487" w:rsidRPr="00B8026E">
              <w:rPr>
                <w:rFonts w:ascii="Times New Roman" w:hAnsi="Times New Roman" w:cs="Times New Roman" w:hint="eastAsia"/>
                <w:sz w:val="18"/>
                <w:szCs w:val="18"/>
              </w:rPr>
              <w:t>在</w:t>
            </w:r>
            <w:r w:rsidRPr="00B8026E">
              <w:rPr>
                <w:rFonts w:ascii="Times New Roman" w:hAnsi="Times New Roman" w:cs="Times New Roman" w:hint="eastAsia"/>
                <w:sz w:val="18"/>
                <w:szCs w:val="18"/>
              </w:rPr>
              <w:t>UII</w:t>
            </w:r>
            <w:r w:rsidRPr="00B8026E">
              <w:rPr>
                <w:rFonts w:ascii="Times New Roman" w:hAnsi="Times New Roman" w:cs="Times New Roman" w:hint="eastAsia"/>
                <w:sz w:val="18"/>
                <w:szCs w:val="18"/>
              </w:rPr>
              <w:t>的地址</w:t>
            </w:r>
            <w:r w:rsidRPr="00B8026E">
              <w:rPr>
                <w:rFonts w:ascii="Times New Roman" w:hAnsi="Times New Roman" w:cs="Times New Roman" w:hint="eastAsia"/>
                <w:sz w:val="18"/>
                <w:szCs w:val="18"/>
              </w:rPr>
              <w:t>1</w:t>
            </w:r>
            <w:r w:rsidRPr="00B8026E">
              <w:rPr>
                <w:rFonts w:ascii="Times New Roman" w:hAnsi="Times New Roman" w:cs="Times New Roman" w:hint="eastAsia"/>
                <w:sz w:val="18"/>
                <w:szCs w:val="18"/>
              </w:rPr>
              <w:t>处</w:t>
            </w:r>
            <w:r w:rsidR="00B74487" w:rsidRPr="00B8026E">
              <w:rPr>
                <w:rFonts w:ascii="Times New Roman" w:hAnsi="Times New Roman" w:cs="Times New Roman" w:hint="eastAsia"/>
                <w:sz w:val="18"/>
                <w:szCs w:val="18"/>
              </w:rPr>
              <w:t>写入</w:t>
            </w:r>
            <w:r w:rsidR="00B74487" w:rsidRPr="00B8026E">
              <w:rPr>
                <w:rFonts w:ascii="Times New Roman" w:hAnsi="Times New Roman" w:cs="Times New Roman" w:hint="eastAsia"/>
                <w:sz w:val="18"/>
                <w:szCs w:val="18"/>
              </w:rPr>
              <w:t>0x0B00</w:t>
            </w:r>
          </w:p>
        </w:tc>
      </w:tr>
      <w:tr w:rsidR="006406AA" w:rsidRPr="00B8026E" w:rsidTr="00B049C7">
        <w:trPr>
          <w:jc w:val="center"/>
        </w:trPr>
        <w:tc>
          <w:tcPr>
            <w:tcW w:w="509" w:type="dxa"/>
          </w:tcPr>
          <w:p w:rsidR="006406AA" w:rsidRPr="00B8026E" w:rsidRDefault="006406AA" w:rsidP="0003307F">
            <w:pPr>
              <w:spacing w:line="360" w:lineRule="auto"/>
              <w:jc w:val="left"/>
              <w:rPr>
                <w:rFonts w:ascii="Times New Roman" w:hAnsi="Times New Roman" w:cs="Times New Roman"/>
                <w:sz w:val="18"/>
                <w:szCs w:val="18"/>
              </w:rPr>
            </w:pPr>
            <w:r w:rsidRPr="00B8026E">
              <w:rPr>
                <w:rFonts w:ascii="Times New Roman" w:hAnsi="Times New Roman" w:cs="Times New Roman" w:hint="eastAsia"/>
                <w:sz w:val="18"/>
                <w:szCs w:val="18"/>
              </w:rPr>
              <w:t>Recv</w:t>
            </w:r>
          </w:p>
        </w:tc>
        <w:tc>
          <w:tcPr>
            <w:tcW w:w="4651" w:type="dxa"/>
          </w:tcPr>
          <w:p w:rsidR="006406AA" w:rsidRPr="00B8026E" w:rsidRDefault="007219F8" w:rsidP="0003307F">
            <w:pPr>
              <w:spacing w:line="360" w:lineRule="auto"/>
              <w:jc w:val="left"/>
              <w:rPr>
                <w:rFonts w:ascii="Times New Roman" w:hAnsi="Times New Roman" w:cs="Times New Roman"/>
                <w:sz w:val="18"/>
                <w:szCs w:val="18"/>
              </w:rPr>
            </w:pPr>
            <w:r w:rsidRPr="00B8026E">
              <w:rPr>
                <w:rFonts w:ascii="Times New Roman" w:hAnsi="Times New Roman" w:cs="Times New Roman"/>
                <w:sz w:val="18"/>
                <w:szCs w:val="18"/>
              </w:rPr>
              <w:t>AA 03 14 00 55</w:t>
            </w:r>
          </w:p>
        </w:tc>
        <w:tc>
          <w:tcPr>
            <w:tcW w:w="3811" w:type="dxa"/>
          </w:tcPr>
          <w:p w:rsidR="006406AA" w:rsidRPr="00B8026E" w:rsidRDefault="004D40FA" w:rsidP="004D40FA">
            <w:pPr>
              <w:spacing w:line="360" w:lineRule="auto"/>
              <w:jc w:val="left"/>
              <w:rPr>
                <w:rFonts w:ascii="Times New Roman" w:hAnsi="Times New Roman" w:cs="Times New Roman"/>
                <w:sz w:val="18"/>
                <w:szCs w:val="18"/>
              </w:rPr>
            </w:pPr>
            <w:r w:rsidRPr="00B8026E">
              <w:rPr>
                <w:rFonts w:ascii="Times New Roman" w:hAnsi="Times New Roman" w:cs="Times New Roman" w:hint="eastAsia"/>
                <w:sz w:val="18"/>
                <w:szCs w:val="18"/>
              </w:rPr>
              <w:t>写入</w:t>
            </w:r>
            <w:r w:rsidR="006406AA" w:rsidRPr="00B8026E">
              <w:rPr>
                <w:rFonts w:ascii="Times New Roman" w:hAnsi="Times New Roman" w:cs="Times New Roman" w:hint="eastAsia"/>
                <w:sz w:val="18"/>
                <w:szCs w:val="18"/>
              </w:rPr>
              <w:t>成功</w:t>
            </w:r>
          </w:p>
        </w:tc>
      </w:tr>
    </w:tbl>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lastRenderedPageBreak/>
        <w:t>UHFCMD_ERASE_DATA</w:t>
      </w:r>
      <w:r w:rsidR="009C453D">
        <w:rPr>
          <w:rFonts w:ascii="Times New Roman" w:eastAsia="宋体" w:hint="eastAsia"/>
          <w:b/>
        </w:rPr>
        <w:t>（指定</w:t>
      </w:r>
      <w:r w:rsidR="009C453D">
        <w:rPr>
          <w:rFonts w:ascii="Times New Roman" w:eastAsia="宋体" w:hint="eastAsia"/>
          <w:b/>
        </w:rPr>
        <w:t>UII</w:t>
      </w:r>
      <w:r w:rsidR="009C453D">
        <w:rPr>
          <w:rFonts w:ascii="Times New Roman" w:eastAsia="宋体" w:hint="eastAsia"/>
          <w:b/>
        </w:rPr>
        <w:t>）命令</w:t>
      </w:r>
    </w:p>
    <w:p w:rsidR="009B1F45" w:rsidRDefault="009B1F45"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1966D2">
        <w:rPr>
          <w:rFonts w:ascii="Times New Roman" w:eastAsia="宋体" w:hint="eastAsia"/>
        </w:rPr>
        <w:t>ERASE</w:t>
      </w:r>
      <w:r>
        <w:rPr>
          <w:rFonts w:ascii="Times New Roman" w:eastAsia="宋体" w:hint="eastAsia"/>
        </w:rPr>
        <w:t>_DATA</w:t>
      </w:r>
      <w:r>
        <w:rPr>
          <w:rFonts w:ascii="Times New Roman" w:eastAsia="宋体" w:hint="eastAsia"/>
        </w:rPr>
        <w:t>命令字是</w:t>
      </w:r>
      <w:r>
        <w:rPr>
          <w:rFonts w:ascii="Times New Roman" w:eastAsia="宋体" w:hint="eastAsia"/>
        </w:rPr>
        <w:t>0x1</w:t>
      </w:r>
      <w:r w:rsidR="00105859">
        <w:rPr>
          <w:rFonts w:ascii="Times New Roman" w:eastAsia="宋体" w:hint="eastAsia"/>
        </w:rPr>
        <w:t>5</w:t>
      </w:r>
      <w:r>
        <w:rPr>
          <w:rFonts w:ascii="Times New Roman" w:eastAsia="宋体" w:hint="eastAsia"/>
        </w:rPr>
        <w:t>，必须由用户指定特定的</w:t>
      </w:r>
      <w:r>
        <w:rPr>
          <w:rFonts w:ascii="Times New Roman" w:eastAsia="宋体" w:hint="eastAsia"/>
        </w:rPr>
        <w:t>UII</w:t>
      </w:r>
      <w:r>
        <w:rPr>
          <w:rFonts w:ascii="Times New Roman" w:eastAsia="宋体" w:hint="eastAsia"/>
        </w:rPr>
        <w:t>信息才能将</w:t>
      </w:r>
      <w:r w:rsidR="00EC4A2F">
        <w:rPr>
          <w:rFonts w:ascii="Times New Roman" w:eastAsia="宋体" w:hint="eastAsia"/>
        </w:rPr>
        <w:t>该标签指定的数据段擦除</w:t>
      </w:r>
      <w:r>
        <w:rPr>
          <w:rFonts w:ascii="Times New Roman" w:eastAsia="宋体" w:hint="eastAsia"/>
        </w:rPr>
        <w:t>。</w:t>
      </w:r>
      <w:r w:rsidR="003B2573">
        <w:rPr>
          <w:rFonts w:hint="eastAsia"/>
          <w:sz w:val="23"/>
          <w:szCs w:val="23"/>
        </w:rPr>
        <w:t>该命令只对支持</w:t>
      </w:r>
      <w:r w:rsidR="003B2573">
        <w:rPr>
          <w:sz w:val="23"/>
          <w:szCs w:val="23"/>
        </w:rPr>
        <w:t>BlockErase</w:t>
      </w:r>
      <w:r w:rsidR="003B2573">
        <w:rPr>
          <w:rFonts w:hint="eastAsia"/>
          <w:sz w:val="23"/>
          <w:szCs w:val="23"/>
        </w:rPr>
        <w:t>命令的标签有效。</w:t>
      </w:r>
      <w:r>
        <w:rPr>
          <w:rFonts w:ascii="Times New Roman" w:eastAsia="宋体" w:hint="eastAsia"/>
        </w:rPr>
        <w:t>读取标签、写入标签、擦除标签、锁定标签操作的命令帧中需含有存取密码，当存取密码不全为</w:t>
      </w:r>
      <w:r>
        <w:rPr>
          <w:rFonts w:ascii="Times New Roman" w:eastAsia="宋体" w:hint="eastAsia"/>
        </w:rPr>
        <w:t>0</w:t>
      </w:r>
      <w:r>
        <w:rPr>
          <w:rFonts w:ascii="Times New Roman" w:eastAsia="宋体" w:hint="eastAsia"/>
        </w:rPr>
        <w:t>时，模块</w:t>
      </w:r>
      <w:r>
        <w:rPr>
          <w:rFonts w:hint="eastAsia"/>
          <w:sz w:val="23"/>
          <w:szCs w:val="23"/>
        </w:rPr>
        <w:t>利用</w:t>
      </w:r>
      <w:r>
        <w:rPr>
          <w:sz w:val="23"/>
          <w:szCs w:val="23"/>
        </w:rPr>
        <w:t>ACCESS</w:t>
      </w:r>
      <w:r>
        <w:rPr>
          <w:rFonts w:hint="eastAsia"/>
          <w:sz w:val="23"/>
          <w:szCs w:val="23"/>
        </w:rPr>
        <w:t>命令确保标签处在</w:t>
      </w:r>
      <w:r>
        <w:rPr>
          <w:sz w:val="23"/>
          <w:szCs w:val="23"/>
        </w:rPr>
        <w:t>SECURED</w:t>
      </w:r>
      <w:r>
        <w:rPr>
          <w:rFonts w:hint="eastAsia"/>
          <w:sz w:val="23"/>
          <w:szCs w:val="23"/>
        </w:rPr>
        <w:t>状态后进行相应操作。</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Pr>
          <w:rFonts w:ascii="Times New Roman" w:eastAsia="宋体" w:hint="eastAsia"/>
        </w:rPr>
        <w:t>UHFCMD_</w:t>
      </w:r>
      <w:r w:rsidR="00474BDC" w:rsidRPr="00474BDC">
        <w:rPr>
          <w:rFonts w:ascii="Times New Roman" w:eastAsia="宋体" w:hint="eastAsia"/>
        </w:rPr>
        <w:t xml:space="preserve"> </w:t>
      </w:r>
      <w:r w:rsidR="00474BDC">
        <w:rPr>
          <w:rFonts w:ascii="Times New Roman" w:eastAsia="宋体" w:hint="eastAsia"/>
        </w:rPr>
        <w:t xml:space="preserve">ERASE </w:t>
      </w:r>
      <w:r>
        <w:rPr>
          <w:rFonts w:ascii="Times New Roman" w:eastAsia="宋体" w:hint="eastAsia"/>
        </w:rPr>
        <w:t>_DATA</w:t>
      </w:r>
      <w:r>
        <w:rPr>
          <w:rFonts w:ascii="Times New Roman" w:eastAsia="宋体" w:hint="eastAsia"/>
        </w:rPr>
        <w:t>命令帧结构如表</w:t>
      </w:r>
      <w:r>
        <w:rPr>
          <w:rFonts w:ascii="Times New Roman" w:eastAsia="宋体" w:hint="eastAsia"/>
        </w:rPr>
        <w:t>2.4</w:t>
      </w:r>
      <w:r w:rsidR="00474BDC">
        <w:rPr>
          <w:rFonts w:ascii="Times New Roman" w:eastAsia="宋体" w:hint="eastAsia"/>
        </w:rPr>
        <w:t>8</w:t>
      </w:r>
      <w:r>
        <w:rPr>
          <w:rFonts w:ascii="Times New Roman" w:eastAsia="宋体" w:hint="eastAsia"/>
        </w:rPr>
        <w:t>所示。</w:t>
      </w:r>
    </w:p>
    <w:p w:rsidR="009B1F45" w:rsidRPr="00B049C7" w:rsidRDefault="009B1F45" w:rsidP="002633FD">
      <w:pPr>
        <w:spacing w:beforeLines="50" w:line="360" w:lineRule="auto"/>
        <w:ind w:firstLineChars="200" w:firstLine="361"/>
        <w:jc w:val="center"/>
        <w:rPr>
          <w:rFonts w:ascii="Times New Roman" w:eastAsia="宋体"/>
          <w:b/>
          <w:sz w:val="18"/>
          <w:szCs w:val="18"/>
        </w:rPr>
      </w:pPr>
      <w:r w:rsidRPr="00B049C7">
        <w:rPr>
          <w:rFonts w:ascii="Times New Roman" w:eastAsia="宋体" w:hint="eastAsia"/>
          <w:b/>
          <w:sz w:val="18"/>
          <w:szCs w:val="18"/>
        </w:rPr>
        <w:t>表</w:t>
      </w:r>
      <w:r w:rsidRPr="00B049C7">
        <w:rPr>
          <w:rFonts w:ascii="Times New Roman" w:eastAsia="宋体" w:hint="eastAsia"/>
          <w:b/>
          <w:sz w:val="18"/>
          <w:szCs w:val="18"/>
        </w:rPr>
        <w:t>2.4</w:t>
      </w:r>
      <w:r w:rsidR="00474BDC" w:rsidRPr="00B049C7">
        <w:rPr>
          <w:rFonts w:ascii="Times New Roman" w:eastAsia="宋体" w:hint="eastAsia"/>
          <w:b/>
          <w:sz w:val="18"/>
          <w:szCs w:val="18"/>
        </w:rPr>
        <w:t xml:space="preserve">8 </w:t>
      </w:r>
      <w:r w:rsidRPr="00B049C7">
        <w:rPr>
          <w:rFonts w:ascii="Times New Roman" w:eastAsia="宋体" w:hint="eastAsia"/>
          <w:b/>
          <w:sz w:val="18"/>
          <w:szCs w:val="18"/>
        </w:rPr>
        <w:t xml:space="preserve"> UHFCMD_</w:t>
      </w:r>
      <w:r w:rsidR="00474BDC" w:rsidRPr="00B049C7">
        <w:rPr>
          <w:rFonts w:ascii="Times New Roman" w:eastAsia="宋体" w:hint="eastAsia"/>
          <w:b/>
          <w:sz w:val="18"/>
          <w:szCs w:val="18"/>
        </w:rPr>
        <w:t>ERASE</w:t>
      </w:r>
      <w:r w:rsidRPr="00B049C7">
        <w:rPr>
          <w:rFonts w:ascii="Times New Roman" w:eastAsia="宋体" w:hint="eastAsia"/>
          <w:b/>
          <w:sz w:val="18"/>
          <w:szCs w:val="18"/>
        </w:rPr>
        <w:t>_DATA</w:t>
      </w:r>
      <w:r w:rsidRPr="00B049C7">
        <w:rPr>
          <w:rFonts w:ascii="Times New Roman" w:eastAsia="宋体" w:hint="eastAsia"/>
          <w:b/>
          <w:sz w:val="18"/>
          <w:szCs w:val="18"/>
        </w:rPr>
        <w:t>命令请求帧结构</w:t>
      </w:r>
    </w:p>
    <w:tbl>
      <w:tblPr>
        <w:tblW w:w="8954"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0"/>
        <w:gridCol w:w="992"/>
        <w:gridCol w:w="851"/>
        <w:gridCol w:w="1134"/>
        <w:gridCol w:w="992"/>
        <w:gridCol w:w="992"/>
        <w:gridCol w:w="993"/>
        <w:gridCol w:w="992"/>
        <w:gridCol w:w="1128"/>
      </w:tblGrid>
      <w:tr w:rsidR="009B1F45" w:rsidRPr="00B049C7" w:rsidTr="006E753B">
        <w:trPr>
          <w:trHeight w:val="468"/>
          <w:jc w:val="center"/>
        </w:trPr>
        <w:tc>
          <w:tcPr>
            <w:tcW w:w="880" w:type="dxa"/>
          </w:tcPr>
          <w:p w:rsidR="009B1F45" w:rsidRPr="00B049C7" w:rsidRDefault="009B1F45" w:rsidP="0003307F">
            <w:pPr>
              <w:spacing w:line="360" w:lineRule="auto"/>
              <w:jc w:val="left"/>
              <w:rPr>
                <w:rFonts w:ascii="Times New Roman" w:hAnsi="Times New Roman" w:cs="Times New Roman"/>
                <w:b/>
                <w:sz w:val="18"/>
                <w:szCs w:val="18"/>
              </w:rPr>
            </w:pPr>
            <w:r w:rsidRPr="00B049C7">
              <w:rPr>
                <w:rFonts w:ascii="Times New Roman" w:hAnsi="Times New Roman" w:cs="Times New Roman"/>
                <w:b/>
                <w:sz w:val="18"/>
                <w:szCs w:val="18"/>
              </w:rPr>
              <w:t>SOF</w:t>
            </w:r>
          </w:p>
        </w:tc>
        <w:tc>
          <w:tcPr>
            <w:tcW w:w="992" w:type="dxa"/>
          </w:tcPr>
          <w:p w:rsidR="009B1F45" w:rsidRPr="00B049C7" w:rsidRDefault="009B1F45" w:rsidP="0003307F">
            <w:pPr>
              <w:spacing w:line="360" w:lineRule="auto"/>
              <w:jc w:val="left"/>
              <w:rPr>
                <w:rFonts w:ascii="Times New Roman" w:hAnsi="Times New Roman" w:cs="Times New Roman"/>
                <w:b/>
                <w:sz w:val="18"/>
                <w:szCs w:val="18"/>
              </w:rPr>
            </w:pPr>
            <w:r w:rsidRPr="00B049C7">
              <w:rPr>
                <w:rFonts w:ascii="Times New Roman" w:hAnsi="Times New Roman" w:cs="Times New Roman"/>
                <w:b/>
                <w:sz w:val="18"/>
                <w:szCs w:val="18"/>
              </w:rPr>
              <w:t>Lenth</w:t>
            </w:r>
          </w:p>
        </w:tc>
        <w:tc>
          <w:tcPr>
            <w:tcW w:w="851" w:type="dxa"/>
          </w:tcPr>
          <w:p w:rsidR="009B1F45" w:rsidRPr="00B049C7" w:rsidRDefault="009B1F45" w:rsidP="0003307F">
            <w:pPr>
              <w:spacing w:line="360" w:lineRule="auto"/>
              <w:jc w:val="left"/>
              <w:rPr>
                <w:rFonts w:ascii="Times New Roman" w:hAnsi="Times New Roman" w:cs="Times New Roman"/>
                <w:b/>
                <w:sz w:val="18"/>
                <w:szCs w:val="18"/>
              </w:rPr>
            </w:pPr>
            <w:r w:rsidRPr="00B049C7">
              <w:rPr>
                <w:rFonts w:ascii="Times New Roman" w:hAnsi="Times New Roman" w:cs="Times New Roman" w:hint="eastAsia"/>
                <w:b/>
                <w:sz w:val="18"/>
                <w:szCs w:val="18"/>
              </w:rPr>
              <w:t>CMD</w:t>
            </w:r>
          </w:p>
        </w:tc>
        <w:tc>
          <w:tcPr>
            <w:tcW w:w="5103" w:type="dxa"/>
            <w:gridSpan w:val="5"/>
          </w:tcPr>
          <w:p w:rsidR="009B1F45" w:rsidRPr="00B049C7" w:rsidRDefault="009B1F45" w:rsidP="0003307F">
            <w:pPr>
              <w:spacing w:line="360" w:lineRule="auto"/>
              <w:jc w:val="center"/>
              <w:rPr>
                <w:rFonts w:ascii="Times New Roman" w:hAnsi="Times New Roman" w:cs="Times New Roman"/>
                <w:b/>
                <w:sz w:val="18"/>
                <w:szCs w:val="18"/>
              </w:rPr>
            </w:pPr>
            <w:r w:rsidRPr="00B049C7">
              <w:rPr>
                <w:rFonts w:ascii="Times New Roman" w:hAnsi="Times New Roman" w:cs="Times New Roman" w:hint="eastAsia"/>
                <w:b/>
                <w:sz w:val="18"/>
                <w:szCs w:val="18"/>
              </w:rPr>
              <w:t>VData</w:t>
            </w:r>
          </w:p>
        </w:tc>
        <w:tc>
          <w:tcPr>
            <w:tcW w:w="1128" w:type="dxa"/>
          </w:tcPr>
          <w:p w:rsidR="009B1F45" w:rsidRPr="00B049C7" w:rsidRDefault="0073571B" w:rsidP="0003307F">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6E753B" w:rsidRPr="00B049C7" w:rsidTr="006E753B">
        <w:trPr>
          <w:trHeight w:val="468"/>
          <w:jc w:val="center"/>
        </w:trPr>
        <w:tc>
          <w:tcPr>
            <w:tcW w:w="880" w:type="dxa"/>
          </w:tcPr>
          <w:p w:rsidR="006E753B" w:rsidRPr="00B049C7" w:rsidRDefault="006E753B" w:rsidP="0003307F">
            <w:pPr>
              <w:spacing w:line="360" w:lineRule="auto"/>
              <w:jc w:val="left"/>
              <w:rPr>
                <w:rFonts w:ascii="Times New Roman" w:hAnsi="Times New Roman" w:cs="Times New Roman"/>
                <w:sz w:val="18"/>
                <w:szCs w:val="18"/>
              </w:rPr>
            </w:pPr>
            <w:r w:rsidRPr="00B049C7">
              <w:rPr>
                <w:rFonts w:ascii="Times New Roman" w:hAnsi="Times New Roman" w:cs="Times New Roman"/>
                <w:sz w:val="18"/>
                <w:szCs w:val="18"/>
              </w:rPr>
              <w:t>AA</w:t>
            </w:r>
          </w:p>
        </w:tc>
        <w:tc>
          <w:tcPr>
            <w:tcW w:w="992" w:type="dxa"/>
          </w:tcPr>
          <w:p w:rsidR="006E753B" w:rsidRPr="00B049C7" w:rsidRDefault="006E753B"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xx</w:t>
            </w:r>
          </w:p>
        </w:tc>
        <w:tc>
          <w:tcPr>
            <w:tcW w:w="851" w:type="dxa"/>
          </w:tcPr>
          <w:p w:rsidR="006E753B" w:rsidRPr="00B049C7" w:rsidRDefault="006E753B" w:rsidP="00B1619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r w:rsidR="00B1619F" w:rsidRPr="00B049C7">
              <w:rPr>
                <w:rFonts w:ascii="Times New Roman" w:hAnsi="Times New Roman" w:cs="Times New Roman" w:hint="eastAsia"/>
                <w:sz w:val="18"/>
                <w:szCs w:val="18"/>
              </w:rPr>
              <w:t>5</w:t>
            </w:r>
          </w:p>
        </w:tc>
        <w:tc>
          <w:tcPr>
            <w:tcW w:w="1134" w:type="dxa"/>
          </w:tcPr>
          <w:p w:rsidR="006E753B" w:rsidRPr="00B049C7" w:rsidRDefault="006E753B"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APWD</w:t>
            </w:r>
          </w:p>
        </w:tc>
        <w:tc>
          <w:tcPr>
            <w:tcW w:w="992" w:type="dxa"/>
          </w:tcPr>
          <w:p w:rsidR="006E753B" w:rsidRPr="00B049C7" w:rsidRDefault="006E753B"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BANK</w:t>
            </w:r>
          </w:p>
        </w:tc>
        <w:tc>
          <w:tcPr>
            <w:tcW w:w="992" w:type="dxa"/>
          </w:tcPr>
          <w:p w:rsidR="006E753B" w:rsidRPr="00B049C7" w:rsidRDefault="006E753B"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ADDR</w:t>
            </w:r>
          </w:p>
        </w:tc>
        <w:tc>
          <w:tcPr>
            <w:tcW w:w="993" w:type="dxa"/>
          </w:tcPr>
          <w:p w:rsidR="006E753B" w:rsidRPr="00B049C7" w:rsidRDefault="006E753B"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CNT</w:t>
            </w:r>
          </w:p>
        </w:tc>
        <w:tc>
          <w:tcPr>
            <w:tcW w:w="992" w:type="dxa"/>
          </w:tcPr>
          <w:p w:rsidR="006E753B" w:rsidRPr="00B049C7" w:rsidRDefault="006E753B"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UII</w:t>
            </w:r>
          </w:p>
        </w:tc>
        <w:tc>
          <w:tcPr>
            <w:tcW w:w="1128" w:type="dxa"/>
          </w:tcPr>
          <w:p w:rsidR="006E753B" w:rsidRPr="00B049C7" w:rsidRDefault="006E753B"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55</w:t>
            </w:r>
          </w:p>
        </w:tc>
      </w:tr>
      <w:tr w:rsidR="006E753B" w:rsidRPr="00B049C7" w:rsidTr="006E7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3"/>
          <w:gridAfter w:val="1"/>
          <w:wBefore w:w="2723" w:type="dxa"/>
          <w:wAfter w:w="1128" w:type="dxa"/>
          <w:trHeight w:val="318"/>
          <w:jc w:val="center"/>
        </w:trPr>
        <w:tc>
          <w:tcPr>
            <w:tcW w:w="1134" w:type="dxa"/>
          </w:tcPr>
          <w:p w:rsidR="006E753B" w:rsidRPr="00B049C7" w:rsidRDefault="006E753B" w:rsidP="0003307F">
            <w:pPr>
              <w:spacing w:line="360" w:lineRule="auto"/>
              <w:jc w:val="left"/>
              <w:rPr>
                <w:rFonts w:ascii="Times New Roman" w:eastAsia="宋体"/>
                <w:sz w:val="18"/>
                <w:szCs w:val="18"/>
              </w:rPr>
            </w:pPr>
            <w:r w:rsidRPr="00B049C7">
              <w:rPr>
                <w:rFonts w:ascii="Times New Roman" w:eastAsia="宋体" w:hint="eastAsia"/>
                <w:sz w:val="18"/>
                <w:szCs w:val="18"/>
              </w:rPr>
              <w:t>4bit</w:t>
            </w:r>
          </w:p>
        </w:tc>
        <w:tc>
          <w:tcPr>
            <w:tcW w:w="992" w:type="dxa"/>
          </w:tcPr>
          <w:p w:rsidR="006E753B" w:rsidRPr="00B049C7" w:rsidRDefault="006E753B" w:rsidP="0003307F">
            <w:pPr>
              <w:spacing w:line="360" w:lineRule="auto"/>
              <w:jc w:val="left"/>
              <w:rPr>
                <w:rFonts w:ascii="Times New Roman" w:eastAsia="宋体"/>
                <w:sz w:val="18"/>
                <w:szCs w:val="18"/>
              </w:rPr>
            </w:pPr>
            <w:r w:rsidRPr="00B049C7">
              <w:rPr>
                <w:rFonts w:ascii="Times New Roman" w:eastAsia="宋体" w:hint="eastAsia"/>
                <w:sz w:val="18"/>
                <w:szCs w:val="18"/>
              </w:rPr>
              <w:t>1bit</w:t>
            </w:r>
          </w:p>
        </w:tc>
        <w:tc>
          <w:tcPr>
            <w:tcW w:w="992" w:type="dxa"/>
          </w:tcPr>
          <w:p w:rsidR="006E753B" w:rsidRPr="00B049C7" w:rsidRDefault="006E753B" w:rsidP="0003307F">
            <w:pPr>
              <w:spacing w:line="360" w:lineRule="auto"/>
              <w:jc w:val="left"/>
              <w:rPr>
                <w:rFonts w:ascii="Times New Roman" w:eastAsia="宋体"/>
                <w:sz w:val="18"/>
                <w:szCs w:val="18"/>
              </w:rPr>
            </w:pPr>
            <w:r w:rsidRPr="00B049C7">
              <w:rPr>
                <w:rFonts w:ascii="Times New Roman" w:eastAsia="宋体" w:hint="eastAsia"/>
                <w:sz w:val="18"/>
                <w:szCs w:val="18"/>
              </w:rPr>
              <w:t>1bit</w:t>
            </w:r>
          </w:p>
        </w:tc>
        <w:tc>
          <w:tcPr>
            <w:tcW w:w="993" w:type="dxa"/>
          </w:tcPr>
          <w:p w:rsidR="006E753B" w:rsidRPr="00B049C7" w:rsidRDefault="006E753B" w:rsidP="0003307F">
            <w:pPr>
              <w:spacing w:line="360" w:lineRule="auto"/>
              <w:jc w:val="left"/>
              <w:rPr>
                <w:rFonts w:ascii="Times New Roman" w:eastAsia="宋体"/>
                <w:sz w:val="18"/>
                <w:szCs w:val="18"/>
              </w:rPr>
            </w:pPr>
            <w:r w:rsidRPr="00B049C7">
              <w:rPr>
                <w:rFonts w:ascii="Times New Roman" w:eastAsia="宋体" w:hint="eastAsia"/>
                <w:sz w:val="18"/>
                <w:szCs w:val="18"/>
              </w:rPr>
              <w:t>1bit</w:t>
            </w:r>
          </w:p>
        </w:tc>
        <w:tc>
          <w:tcPr>
            <w:tcW w:w="992" w:type="dxa"/>
            <w:shd w:val="clear" w:color="auto" w:fill="auto"/>
          </w:tcPr>
          <w:p w:rsidR="006E753B" w:rsidRPr="00B049C7" w:rsidRDefault="006E753B" w:rsidP="00FC7643">
            <w:pPr>
              <w:spacing w:line="360" w:lineRule="auto"/>
              <w:jc w:val="left"/>
              <w:rPr>
                <w:rFonts w:ascii="Times New Roman" w:eastAsia="宋体"/>
                <w:sz w:val="18"/>
                <w:szCs w:val="18"/>
              </w:rPr>
            </w:pPr>
            <w:r w:rsidRPr="00B049C7">
              <w:rPr>
                <w:rFonts w:ascii="Times New Roman" w:eastAsia="宋体" w:hint="eastAsia"/>
                <w:sz w:val="18"/>
                <w:szCs w:val="18"/>
              </w:rPr>
              <w:t>n bit</w:t>
            </w:r>
          </w:p>
        </w:tc>
      </w:tr>
    </w:tbl>
    <w:p w:rsidR="009B1F45" w:rsidRDefault="009B1F45" w:rsidP="002633FD">
      <w:pPr>
        <w:spacing w:beforeLines="50" w:afterLines="50" w:line="360" w:lineRule="auto"/>
        <w:ind w:firstLineChars="200" w:firstLine="360"/>
        <w:rPr>
          <w:rFonts w:ascii="Times New Roman" w:eastAsia="宋体"/>
          <w:sz w:val="18"/>
          <w:szCs w:val="18"/>
        </w:rPr>
      </w:pPr>
      <w:r w:rsidRPr="001523CF">
        <w:rPr>
          <w:rFonts w:ascii="Times New Roman" w:eastAsia="宋体" w:hint="eastAsia"/>
          <w:sz w:val="18"/>
          <w:szCs w:val="18"/>
        </w:rPr>
        <w:t>注：</w:t>
      </w:r>
      <w:r w:rsidRPr="001523CF">
        <w:rPr>
          <w:rFonts w:ascii="Times New Roman" w:eastAsia="宋体" w:hint="eastAsia"/>
          <w:sz w:val="18"/>
          <w:szCs w:val="18"/>
        </w:rPr>
        <w:t>APWD</w:t>
      </w:r>
      <w:r w:rsidRPr="001523CF">
        <w:rPr>
          <w:rFonts w:ascii="Times New Roman" w:eastAsia="宋体" w:hint="eastAsia"/>
          <w:sz w:val="18"/>
          <w:szCs w:val="18"/>
        </w:rPr>
        <w:t>是</w:t>
      </w:r>
      <w:r w:rsidR="00607D8D">
        <w:rPr>
          <w:rFonts w:ascii="Times New Roman" w:eastAsia="宋体" w:hint="eastAsia"/>
          <w:sz w:val="18"/>
          <w:szCs w:val="18"/>
        </w:rPr>
        <w:t>擦除</w:t>
      </w:r>
      <w:r w:rsidRPr="001523CF">
        <w:rPr>
          <w:rFonts w:ascii="Times New Roman" w:eastAsia="宋体" w:hint="eastAsia"/>
          <w:sz w:val="18"/>
          <w:szCs w:val="18"/>
        </w:rPr>
        <w:t>标签等操作的存取密码；</w:t>
      </w:r>
      <w:r w:rsidRPr="001523CF">
        <w:rPr>
          <w:rFonts w:ascii="Times New Roman" w:eastAsia="宋体" w:hint="eastAsia"/>
          <w:sz w:val="18"/>
          <w:szCs w:val="18"/>
        </w:rPr>
        <w:t>BANK</w:t>
      </w:r>
      <w:r w:rsidRPr="001523CF">
        <w:rPr>
          <w:rFonts w:ascii="Times New Roman" w:eastAsia="宋体" w:hint="eastAsia"/>
          <w:sz w:val="18"/>
          <w:szCs w:val="18"/>
        </w:rPr>
        <w:t>是您选择的区编号，如</w:t>
      </w:r>
      <w:r w:rsidRPr="001523CF">
        <w:rPr>
          <w:rFonts w:ascii="Times New Roman" w:eastAsia="宋体" w:hint="eastAsia"/>
          <w:sz w:val="18"/>
          <w:szCs w:val="18"/>
        </w:rPr>
        <w:t>UII</w:t>
      </w:r>
      <w:r w:rsidRPr="001523CF">
        <w:rPr>
          <w:rFonts w:ascii="Times New Roman" w:eastAsia="宋体" w:hint="eastAsia"/>
          <w:sz w:val="18"/>
          <w:szCs w:val="18"/>
        </w:rPr>
        <w:t>为</w:t>
      </w:r>
      <w:r w:rsidRPr="001523CF">
        <w:rPr>
          <w:rFonts w:ascii="Times New Roman" w:eastAsia="宋体" w:hint="eastAsia"/>
          <w:sz w:val="18"/>
          <w:szCs w:val="18"/>
        </w:rPr>
        <w:t>01</w:t>
      </w:r>
      <w:r w:rsidRPr="001523CF">
        <w:rPr>
          <w:rFonts w:ascii="Times New Roman" w:eastAsia="宋体" w:hint="eastAsia"/>
          <w:sz w:val="18"/>
          <w:szCs w:val="18"/>
        </w:rPr>
        <w:t>；</w:t>
      </w:r>
      <w:r w:rsidRPr="001523CF">
        <w:rPr>
          <w:rFonts w:ascii="Times New Roman" w:eastAsia="宋体" w:hint="eastAsia"/>
          <w:sz w:val="18"/>
          <w:szCs w:val="18"/>
        </w:rPr>
        <w:t>ADDR</w:t>
      </w:r>
      <w:r w:rsidRPr="001523CF">
        <w:rPr>
          <w:rFonts w:ascii="Times New Roman" w:eastAsia="宋体" w:hint="eastAsia"/>
          <w:sz w:val="18"/>
          <w:szCs w:val="18"/>
        </w:rPr>
        <w:t>是该区的具体起始地址；</w:t>
      </w:r>
      <w:r w:rsidRPr="001523CF">
        <w:rPr>
          <w:rFonts w:ascii="Times New Roman" w:eastAsia="宋体" w:hint="eastAsia"/>
          <w:sz w:val="18"/>
          <w:szCs w:val="18"/>
        </w:rPr>
        <w:t>CNT</w:t>
      </w:r>
      <w:r w:rsidRPr="001523CF">
        <w:rPr>
          <w:rFonts w:ascii="Times New Roman" w:eastAsia="宋体" w:hint="eastAsia"/>
          <w:sz w:val="18"/>
          <w:szCs w:val="18"/>
        </w:rPr>
        <w:t>是读取等操作的长度（字）；</w:t>
      </w:r>
      <w:r w:rsidR="00607D8D" w:rsidRPr="001523CF">
        <w:rPr>
          <w:rFonts w:ascii="Times New Roman" w:eastAsia="宋体" w:hint="eastAsia"/>
          <w:sz w:val="18"/>
          <w:szCs w:val="18"/>
        </w:rPr>
        <w:t xml:space="preserve"> </w:t>
      </w:r>
      <w:r w:rsidRPr="001523CF">
        <w:rPr>
          <w:rFonts w:ascii="Times New Roman" w:eastAsia="宋体" w:hint="eastAsia"/>
          <w:sz w:val="18"/>
          <w:szCs w:val="18"/>
        </w:rPr>
        <w:t>UII</w:t>
      </w:r>
      <w:r w:rsidRPr="001523CF">
        <w:rPr>
          <w:rFonts w:ascii="Times New Roman" w:eastAsia="宋体" w:hint="eastAsia"/>
          <w:sz w:val="18"/>
          <w:szCs w:val="18"/>
        </w:rPr>
        <w:t>为指定的标签</w:t>
      </w:r>
      <w:r w:rsidRPr="001523CF">
        <w:rPr>
          <w:rFonts w:ascii="Times New Roman" w:eastAsia="宋体" w:hint="eastAsia"/>
          <w:sz w:val="18"/>
          <w:szCs w:val="18"/>
        </w:rPr>
        <w:t>ID</w:t>
      </w:r>
      <w:r>
        <w:rPr>
          <w:rFonts w:ascii="Times New Roman" w:eastAsia="宋体" w:hint="eastAsia"/>
          <w:sz w:val="18"/>
          <w:szCs w:val="18"/>
        </w:rPr>
        <w:t>。</w:t>
      </w:r>
    </w:p>
    <w:p w:rsidR="009B1F45" w:rsidRDefault="009B1F45" w:rsidP="002633FD">
      <w:pPr>
        <w:spacing w:beforeLines="50" w:afterLines="50" w:line="360" w:lineRule="auto"/>
        <w:ind w:firstLineChars="200" w:firstLine="420"/>
        <w:rPr>
          <w:rFonts w:ascii="Times New Roman" w:eastAsia="宋体"/>
        </w:rPr>
      </w:pPr>
      <w:r w:rsidRPr="0001263C">
        <w:rPr>
          <w:rFonts w:ascii="Times New Roman" w:eastAsia="宋体" w:hint="eastAsia"/>
        </w:rPr>
        <w:t>900MHz</w:t>
      </w:r>
      <w:r w:rsidRPr="0001263C">
        <w:rPr>
          <w:rFonts w:ascii="Times New Roman" w:eastAsia="宋体" w:hint="eastAsia"/>
        </w:rPr>
        <w:t>模块接收到</w:t>
      </w:r>
      <w:r w:rsidR="003652DB">
        <w:rPr>
          <w:rFonts w:ascii="Times New Roman" w:eastAsia="宋体" w:hint="eastAsia"/>
        </w:rPr>
        <w:t>擦除</w:t>
      </w:r>
      <w:r w:rsidRPr="0001263C">
        <w:rPr>
          <w:rFonts w:ascii="Times New Roman" w:eastAsia="宋体" w:hint="eastAsia"/>
        </w:rPr>
        <w:t>命令后验证密码并</w:t>
      </w:r>
      <w:r w:rsidR="003652DB">
        <w:rPr>
          <w:rFonts w:ascii="Times New Roman" w:eastAsia="宋体" w:hint="eastAsia"/>
        </w:rPr>
        <w:t>擦除</w:t>
      </w:r>
      <w:r w:rsidRPr="0001263C">
        <w:rPr>
          <w:rFonts w:ascii="Times New Roman" w:eastAsia="宋体" w:hint="eastAsia"/>
        </w:rPr>
        <w:t>数据，</w:t>
      </w:r>
      <w:r>
        <w:rPr>
          <w:rFonts w:ascii="Times New Roman" w:eastAsia="宋体" w:hint="eastAsia"/>
        </w:rPr>
        <w:t>处理完求命令后将结果反馈给请求方（如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2.4</w:t>
      </w:r>
      <w:r w:rsidR="003652DB">
        <w:rPr>
          <w:rFonts w:ascii="Times New Roman" w:eastAsia="宋体" w:hint="eastAsia"/>
        </w:rPr>
        <w:t>9</w:t>
      </w:r>
      <w:r>
        <w:rPr>
          <w:rFonts w:ascii="Times New Roman" w:eastAsia="宋体" w:hint="eastAsia"/>
        </w:rPr>
        <w:t>所示</w:t>
      </w:r>
      <w:r w:rsidRPr="00120ADF">
        <w:rPr>
          <w:rFonts w:ascii="Times New Roman" w:eastAsia="宋体" w:hint="eastAsia"/>
        </w:rPr>
        <w:t>。</w:t>
      </w:r>
    </w:p>
    <w:p w:rsidR="009B1F45" w:rsidRPr="00B049C7" w:rsidRDefault="009B1F45" w:rsidP="002633FD">
      <w:pPr>
        <w:spacing w:beforeLines="50" w:line="360" w:lineRule="auto"/>
        <w:ind w:firstLineChars="200" w:firstLine="361"/>
        <w:jc w:val="center"/>
        <w:rPr>
          <w:rFonts w:ascii="Times New Roman" w:eastAsia="宋体"/>
          <w:b/>
          <w:sz w:val="18"/>
          <w:szCs w:val="18"/>
        </w:rPr>
      </w:pPr>
      <w:r w:rsidRPr="00B049C7">
        <w:rPr>
          <w:rFonts w:ascii="Times New Roman" w:eastAsia="宋体" w:hint="eastAsia"/>
          <w:b/>
          <w:sz w:val="18"/>
          <w:szCs w:val="18"/>
        </w:rPr>
        <w:t>表</w:t>
      </w:r>
      <w:r w:rsidRPr="00B049C7">
        <w:rPr>
          <w:rFonts w:ascii="Times New Roman" w:eastAsia="宋体" w:hint="eastAsia"/>
          <w:b/>
          <w:sz w:val="18"/>
          <w:szCs w:val="18"/>
        </w:rPr>
        <w:t>2.4</w:t>
      </w:r>
      <w:r w:rsidR="003652DB" w:rsidRPr="00B049C7">
        <w:rPr>
          <w:rFonts w:ascii="Times New Roman" w:eastAsia="宋体" w:hint="eastAsia"/>
          <w:b/>
          <w:sz w:val="18"/>
          <w:szCs w:val="18"/>
        </w:rPr>
        <w:t>9</w:t>
      </w:r>
      <w:r w:rsidRPr="00B049C7">
        <w:rPr>
          <w:rFonts w:ascii="Times New Roman" w:eastAsia="宋体" w:hint="eastAsia"/>
          <w:b/>
          <w:sz w:val="18"/>
          <w:szCs w:val="18"/>
        </w:rPr>
        <w:t xml:space="preserve">  UHFCMD_</w:t>
      </w:r>
      <w:r w:rsidR="005C4F9C" w:rsidRPr="00B049C7">
        <w:rPr>
          <w:rFonts w:ascii="Times New Roman" w:eastAsia="宋体" w:hint="eastAsia"/>
          <w:b/>
          <w:sz w:val="18"/>
          <w:szCs w:val="18"/>
        </w:rPr>
        <w:t xml:space="preserve">ERASE </w:t>
      </w:r>
      <w:r w:rsidRPr="00B049C7">
        <w:rPr>
          <w:rFonts w:ascii="Times New Roman" w:eastAsia="宋体" w:hint="eastAsia"/>
          <w:b/>
          <w:sz w:val="18"/>
          <w:szCs w:val="18"/>
        </w:rPr>
        <w:t>_DATA</w:t>
      </w:r>
      <w:r w:rsidRPr="00B049C7">
        <w:rPr>
          <w:rFonts w:ascii="Times New Roman" w:eastAsia="宋体" w:hint="eastAsia"/>
          <w:b/>
          <w:sz w:val="18"/>
          <w:szCs w:val="18"/>
        </w:rPr>
        <w:t>命令响应帧结构</w:t>
      </w:r>
    </w:p>
    <w:tbl>
      <w:tblPr>
        <w:tblW w:w="8946" w:type="dxa"/>
        <w:jc w:val="center"/>
        <w:tblInd w:w="-12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89"/>
        <w:gridCol w:w="1789"/>
        <w:gridCol w:w="1789"/>
        <w:gridCol w:w="1789"/>
        <w:gridCol w:w="1790"/>
      </w:tblGrid>
      <w:tr w:rsidR="009B1F45" w:rsidRPr="00B049C7" w:rsidTr="0003307F">
        <w:trPr>
          <w:trHeight w:val="468"/>
          <w:jc w:val="center"/>
        </w:trPr>
        <w:tc>
          <w:tcPr>
            <w:tcW w:w="1789" w:type="dxa"/>
          </w:tcPr>
          <w:p w:rsidR="009B1F45" w:rsidRPr="00B049C7" w:rsidRDefault="009B1F45" w:rsidP="0003307F">
            <w:pPr>
              <w:spacing w:line="360" w:lineRule="auto"/>
              <w:jc w:val="left"/>
              <w:rPr>
                <w:rFonts w:ascii="Times New Roman" w:hAnsi="Times New Roman" w:cs="Times New Roman"/>
                <w:b/>
                <w:sz w:val="18"/>
                <w:szCs w:val="18"/>
              </w:rPr>
            </w:pPr>
            <w:r w:rsidRPr="00B049C7">
              <w:rPr>
                <w:rFonts w:ascii="Times New Roman" w:hAnsi="Times New Roman" w:cs="Times New Roman"/>
                <w:b/>
                <w:sz w:val="18"/>
                <w:szCs w:val="18"/>
              </w:rPr>
              <w:t>SOF</w:t>
            </w:r>
          </w:p>
        </w:tc>
        <w:tc>
          <w:tcPr>
            <w:tcW w:w="1789" w:type="dxa"/>
          </w:tcPr>
          <w:p w:rsidR="009B1F45" w:rsidRPr="00B049C7" w:rsidRDefault="009B1F45" w:rsidP="0003307F">
            <w:pPr>
              <w:spacing w:line="360" w:lineRule="auto"/>
              <w:jc w:val="left"/>
              <w:rPr>
                <w:rFonts w:ascii="Times New Roman" w:hAnsi="Times New Roman" w:cs="Times New Roman"/>
                <w:b/>
                <w:sz w:val="18"/>
                <w:szCs w:val="18"/>
              </w:rPr>
            </w:pPr>
            <w:r w:rsidRPr="00B049C7">
              <w:rPr>
                <w:rFonts w:ascii="Times New Roman" w:hAnsi="Times New Roman" w:cs="Times New Roman"/>
                <w:b/>
                <w:sz w:val="18"/>
                <w:szCs w:val="18"/>
              </w:rPr>
              <w:t>Lenth</w:t>
            </w:r>
          </w:p>
        </w:tc>
        <w:tc>
          <w:tcPr>
            <w:tcW w:w="1789" w:type="dxa"/>
          </w:tcPr>
          <w:p w:rsidR="009B1F45" w:rsidRPr="00B049C7" w:rsidRDefault="009B1F45" w:rsidP="0003307F">
            <w:pPr>
              <w:spacing w:line="360" w:lineRule="auto"/>
              <w:jc w:val="left"/>
              <w:rPr>
                <w:rFonts w:ascii="Times New Roman" w:hAnsi="Times New Roman" w:cs="Times New Roman"/>
                <w:b/>
                <w:sz w:val="18"/>
                <w:szCs w:val="18"/>
              </w:rPr>
            </w:pPr>
            <w:r w:rsidRPr="00B049C7">
              <w:rPr>
                <w:rFonts w:ascii="Times New Roman" w:hAnsi="Times New Roman" w:cs="Times New Roman" w:hint="eastAsia"/>
                <w:b/>
                <w:sz w:val="18"/>
                <w:szCs w:val="18"/>
              </w:rPr>
              <w:t>CMD</w:t>
            </w:r>
          </w:p>
        </w:tc>
        <w:tc>
          <w:tcPr>
            <w:tcW w:w="1789" w:type="dxa"/>
          </w:tcPr>
          <w:p w:rsidR="009B1F45" w:rsidRPr="00B049C7" w:rsidRDefault="009B1F45" w:rsidP="0003307F">
            <w:pPr>
              <w:spacing w:line="360" w:lineRule="auto"/>
              <w:jc w:val="left"/>
              <w:rPr>
                <w:rFonts w:ascii="Times New Roman" w:hAnsi="Times New Roman" w:cs="Times New Roman"/>
                <w:b/>
                <w:sz w:val="18"/>
                <w:szCs w:val="18"/>
              </w:rPr>
            </w:pPr>
            <w:r w:rsidRPr="00B049C7">
              <w:rPr>
                <w:rFonts w:ascii="Times New Roman" w:hAnsi="Times New Roman" w:cs="Times New Roman" w:hint="eastAsia"/>
                <w:b/>
                <w:sz w:val="18"/>
                <w:szCs w:val="18"/>
              </w:rPr>
              <w:t>Status</w:t>
            </w:r>
          </w:p>
        </w:tc>
        <w:tc>
          <w:tcPr>
            <w:tcW w:w="1790" w:type="dxa"/>
          </w:tcPr>
          <w:p w:rsidR="009B1F45" w:rsidRPr="00B049C7" w:rsidRDefault="0073571B" w:rsidP="0003307F">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9B1F45" w:rsidRPr="00B049C7" w:rsidTr="0003307F">
        <w:trPr>
          <w:trHeight w:val="468"/>
          <w:jc w:val="center"/>
        </w:trPr>
        <w:tc>
          <w:tcPr>
            <w:tcW w:w="1789" w:type="dxa"/>
          </w:tcPr>
          <w:p w:rsidR="009B1F45" w:rsidRPr="00B049C7" w:rsidRDefault="009B1F45" w:rsidP="0003307F">
            <w:pPr>
              <w:spacing w:line="360" w:lineRule="auto"/>
              <w:jc w:val="left"/>
              <w:rPr>
                <w:rFonts w:ascii="Times New Roman" w:hAnsi="Times New Roman" w:cs="Times New Roman"/>
                <w:sz w:val="18"/>
                <w:szCs w:val="18"/>
              </w:rPr>
            </w:pPr>
            <w:r w:rsidRPr="00B049C7">
              <w:rPr>
                <w:rFonts w:ascii="Times New Roman" w:hAnsi="Times New Roman" w:cs="Times New Roman"/>
                <w:sz w:val="18"/>
                <w:szCs w:val="18"/>
              </w:rPr>
              <w:t>AA</w:t>
            </w:r>
          </w:p>
        </w:tc>
        <w:tc>
          <w:tcPr>
            <w:tcW w:w="1789" w:type="dxa"/>
          </w:tcPr>
          <w:p w:rsidR="009B1F45" w:rsidRPr="00B049C7" w:rsidRDefault="0052634D"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03</w:t>
            </w:r>
          </w:p>
        </w:tc>
        <w:tc>
          <w:tcPr>
            <w:tcW w:w="1789" w:type="dxa"/>
          </w:tcPr>
          <w:p w:rsidR="009B1F45" w:rsidRPr="00B049C7" w:rsidRDefault="009B1F45" w:rsidP="00B1619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r w:rsidR="00B1619F" w:rsidRPr="00B049C7">
              <w:rPr>
                <w:rFonts w:ascii="Times New Roman" w:hAnsi="Times New Roman" w:cs="Times New Roman" w:hint="eastAsia"/>
                <w:sz w:val="18"/>
                <w:szCs w:val="18"/>
              </w:rPr>
              <w:t>5</w:t>
            </w:r>
          </w:p>
        </w:tc>
        <w:tc>
          <w:tcPr>
            <w:tcW w:w="1789" w:type="dxa"/>
          </w:tcPr>
          <w:p w:rsidR="009B1F45" w:rsidRPr="00B049C7" w:rsidRDefault="009B1F45"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XX</w:t>
            </w:r>
          </w:p>
        </w:tc>
        <w:tc>
          <w:tcPr>
            <w:tcW w:w="1790" w:type="dxa"/>
          </w:tcPr>
          <w:p w:rsidR="009B1F45" w:rsidRPr="00B049C7" w:rsidRDefault="009B1F45"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55</w:t>
            </w:r>
          </w:p>
        </w:tc>
      </w:tr>
    </w:tbl>
    <w:p w:rsidR="009B1F45" w:rsidRDefault="009B1F45"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63070D">
        <w:rPr>
          <w:rFonts w:ascii="Times New Roman" w:eastAsia="宋体" w:hint="eastAsia"/>
        </w:rPr>
        <w:t>ERASE</w:t>
      </w:r>
      <w:r>
        <w:rPr>
          <w:rFonts w:ascii="Times New Roman" w:eastAsia="宋体" w:hint="eastAsia"/>
        </w:rPr>
        <w:t>_DATA</w:t>
      </w:r>
      <w:r>
        <w:rPr>
          <w:rFonts w:ascii="Times New Roman" w:eastAsia="宋体" w:hint="eastAsia"/>
        </w:rPr>
        <w:t>命令示例如表</w:t>
      </w:r>
      <w:r>
        <w:rPr>
          <w:rFonts w:ascii="Times New Roman" w:eastAsia="宋体" w:hint="eastAsia"/>
        </w:rPr>
        <w:t>2.</w:t>
      </w:r>
      <w:r w:rsidR="009B35F4">
        <w:rPr>
          <w:rFonts w:ascii="Times New Roman" w:eastAsia="宋体" w:hint="eastAsia"/>
        </w:rPr>
        <w:t>50</w:t>
      </w:r>
      <w:r>
        <w:rPr>
          <w:rFonts w:ascii="Times New Roman" w:eastAsia="宋体" w:hint="eastAsia"/>
        </w:rPr>
        <w:t>所示。</w:t>
      </w:r>
    </w:p>
    <w:p w:rsidR="009B1F45" w:rsidRPr="00B049C7" w:rsidRDefault="009B1F45" w:rsidP="002633FD">
      <w:pPr>
        <w:spacing w:beforeLines="50" w:line="360" w:lineRule="auto"/>
        <w:ind w:firstLineChars="200" w:firstLine="361"/>
        <w:jc w:val="center"/>
        <w:rPr>
          <w:rFonts w:ascii="Times New Roman" w:eastAsia="宋体"/>
          <w:b/>
          <w:sz w:val="18"/>
          <w:szCs w:val="18"/>
        </w:rPr>
      </w:pPr>
      <w:r w:rsidRPr="00B049C7">
        <w:rPr>
          <w:rFonts w:ascii="Times New Roman" w:eastAsia="宋体" w:hint="eastAsia"/>
          <w:b/>
          <w:sz w:val="18"/>
          <w:szCs w:val="18"/>
        </w:rPr>
        <w:t>表</w:t>
      </w:r>
      <w:r w:rsidRPr="00B049C7">
        <w:rPr>
          <w:rFonts w:ascii="Times New Roman" w:eastAsia="宋体" w:hint="eastAsia"/>
          <w:b/>
          <w:sz w:val="18"/>
          <w:szCs w:val="18"/>
        </w:rPr>
        <w:t>2.</w:t>
      </w:r>
      <w:r w:rsidR="004A1F1E" w:rsidRPr="00B049C7">
        <w:rPr>
          <w:rFonts w:ascii="Times New Roman" w:eastAsia="宋体" w:hint="eastAsia"/>
          <w:b/>
          <w:sz w:val="18"/>
          <w:szCs w:val="18"/>
        </w:rPr>
        <w:t>50</w:t>
      </w:r>
      <w:r w:rsidRPr="00B049C7">
        <w:rPr>
          <w:rFonts w:ascii="Times New Roman" w:eastAsia="宋体" w:hint="eastAsia"/>
          <w:b/>
          <w:sz w:val="18"/>
          <w:szCs w:val="18"/>
        </w:rPr>
        <w:t xml:space="preserve">  UHFCMD_</w:t>
      </w:r>
      <w:r w:rsidR="00D45E3F" w:rsidRPr="00B049C7">
        <w:rPr>
          <w:rFonts w:ascii="Times New Roman" w:eastAsia="宋体" w:hint="eastAsia"/>
          <w:b/>
          <w:sz w:val="18"/>
          <w:szCs w:val="18"/>
        </w:rPr>
        <w:t>ERASE</w:t>
      </w:r>
      <w:r w:rsidRPr="00B049C7">
        <w:rPr>
          <w:rFonts w:ascii="Times New Roman" w:eastAsia="宋体" w:hint="eastAsia"/>
          <w:b/>
          <w:sz w:val="18"/>
          <w:szCs w:val="18"/>
        </w:rPr>
        <w:t>_DATA</w:t>
      </w:r>
      <w:r w:rsidRPr="00B049C7">
        <w:rPr>
          <w:rFonts w:ascii="Times New Roman" w:eastAsia="宋体" w:hint="eastAsia"/>
          <w:b/>
          <w:sz w:val="18"/>
          <w:szCs w:val="18"/>
        </w:rPr>
        <w:t>命令示例</w:t>
      </w:r>
    </w:p>
    <w:tbl>
      <w:tblPr>
        <w:tblStyle w:val="ac"/>
        <w:tblW w:w="8955" w:type="dxa"/>
        <w:jc w:val="center"/>
        <w:tblInd w:w="1160" w:type="dxa"/>
        <w:tblLook w:val="04A0"/>
      </w:tblPr>
      <w:tblGrid>
        <w:gridCol w:w="703"/>
        <w:gridCol w:w="4567"/>
        <w:gridCol w:w="3685"/>
      </w:tblGrid>
      <w:tr w:rsidR="009B1F45" w:rsidRPr="00B049C7" w:rsidTr="00EF102A">
        <w:trPr>
          <w:jc w:val="center"/>
        </w:trPr>
        <w:tc>
          <w:tcPr>
            <w:tcW w:w="703" w:type="dxa"/>
          </w:tcPr>
          <w:p w:rsidR="009B1F45" w:rsidRPr="00B049C7" w:rsidRDefault="009B1F45" w:rsidP="0003307F">
            <w:pPr>
              <w:spacing w:line="360" w:lineRule="auto"/>
              <w:rPr>
                <w:rFonts w:ascii="Times New Roman" w:eastAsia="宋体"/>
                <w:b/>
                <w:sz w:val="18"/>
                <w:szCs w:val="18"/>
              </w:rPr>
            </w:pPr>
            <w:r w:rsidRPr="00B049C7">
              <w:rPr>
                <w:rFonts w:ascii="Times New Roman" w:eastAsia="宋体" w:hint="eastAsia"/>
                <w:b/>
                <w:sz w:val="18"/>
                <w:szCs w:val="18"/>
              </w:rPr>
              <w:t>操作</w:t>
            </w:r>
          </w:p>
        </w:tc>
        <w:tc>
          <w:tcPr>
            <w:tcW w:w="4567" w:type="dxa"/>
          </w:tcPr>
          <w:p w:rsidR="009B1F45" w:rsidRPr="00B049C7" w:rsidRDefault="009B1F45" w:rsidP="0003307F">
            <w:pPr>
              <w:spacing w:line="360" w:lineRule="auto"/>
              <w:rPr>
                <w:rFonts w:ascii="Times New Roman" w:eastAsia="宋体"/>
                <w:b/>
                <w:sz w:val="18"/>
                <w:szCs w:val="18"/>
              </w:rPr>
            </w:pPr>
            <w:r w:rsidRPr="00B049C7">
              <w:rPr>
                <w:rFonts w:ascii="Times New Roman" w:eastAsia="宋体" w:hint="eastAsia"/>
                <w:b/>
                <w:sz w:val="18"/>
                <w:szCs w:val="18"/>
              </w:rPr>
              <w:t>交互帧</w:t>
            </w:r>
            <w:r w:rsidRPr="00B049C7">
              <w:rPr>
                <w:rFonts w:ascii="Times New Roman" w:eastAsia="宋体" w:hint="eastAsia"/>
                <w:b/>
                <w:sz w:val="18"/>
                <w:szCs w:val="18"/>
              </w:rPr>
              <w:t>(hex)</w:t>
            </w:r>
          </w:p>
        </w:tc>
        <w:tc>
          <w:tcPr>
            <w:tcW w:w="3685" w:type="dxa"/>
          </w:tcPr>
          <w:p w:rsidR="009B1F45" w:rsidRPr="00B049C7" w:rsidRDefault="009B1F45" w:rsidP="0003307F">
            <w:pPr>
              <w:spacing w:line="360" w:lineRule="auto"/>
              <w:rPr>
                <w:rFonts w:ascii="Times New Roman" w:eastAsia="宋体"/>
                <w:b/>
                <w:sz w:val="18"/>
                <w:szCs w:val="18"/>
              </w:rPr>
            </w:pPr>
            <w:r w:rsidRPr="00B049C7">
              <w:rPr>
                <w:rFonts w:ascii="Times New Roman" w:eastAsia="宋体" w:hint="eastAsia"/>
                <w:b/>
                <w:sz w:val="18"/>
                <w:szCs w:val="18"/>
              </w:rPr>
              <w:t>说明</w:t>
            </w:r>
          </w:p>
        </w:tc>
      </w:tr>
      <w:tr w:rsidR="009B1F45" w:rsidRPr="00B049C7" w:rsidTr="00EF102A">
        <w:trPr>
          <w:jc w:val="center"/>
        </w:trPr>
        <w:tc>
          <w:tcPr>
            <w:tcW w:w="703" w:type="dxa"/>
          </w:tcPr>
          <w:p w:rsidR="009B1F45" w:rsidRPr="00B049C7" w:rsidRDefault="009B1F45"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Send</w:t>
            </w:r>
          </w:p>
        </w:tc>
        <w:tc>
          <w:tcPr>
            <w:tcW w:w="4567" w:type="dxa"/>
          </w:tcPr>
          <w:p w:rsidR="009B1F45" w:rsidRPr="00B049C7" w:rsidRDefault="004E26F7" w:rsidP="0003307F">
            <w:pPr>
              <w:spacing w:line="360" w:lineRule="auto"/>
              <w:jc w:val="left"/>
              <w:rPr>
                <w:rFonts w:ascii="Times New Roman" w:hAnsi="Times New Roman" w:cs="Times New Roman"/>
                <w:sz w:val="18"/>
                <w:szCs w:val="18"/>
              </w:rPr>
            </w:pPr>
            <w:r w:rsidRPr="00B049C7">
              <w:rPr>
                <w:rFonts w:ascii="Times New Roman" w:hAnsi="Times New Roman" w:cs="Times New Roman"/>
                <w:sz w:val="18"/>
                <w:szCs w:val="18"/>
              </w:rPr>
              <w:t>AA 0B 15 00 00 00 00 01 01 01 04 00 55</w:t>
            </w:r>
          </w:p>
        </w:tc>
        <w:tc>
          <w:tcPr>
            <w:tcW w:w="3685" w:type="dxa"/>
          </w:tcPr>
          <w:p w:rsidR="009B1F45" w:rsidRPr="00B049C7" w:rsidRDefault="009B1F45" w:rsidP="00391DD9">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请求在</w:t>
            </w:r>
            <w:r w:rsidRPr="00B049C7">
              <w:rPr>
                <w:rFonts w:ascii="Times New Roman" w:hAnsi="Times New Roman" w:cs="Times New Roman" w:hint="eastAsia"/>
                <w:sz w:val="18"/>
                <w:szCs w:val="18"/>
              </w:rPr>
              <w:t>UII</w:t>
            </w:r>
            <w:r w:rsidRPr="00B049C7">
              <w:rPr>
                <w:rFonts w:ascii="Times New Roman" w:hAnsi="Times New Roman" w:cs="Times New Roman" w:hint="eastAsia"/>
                <w:sz w:val="18"/>
                <w:szCs w:val="18"/>
              </w:rPr>
              <w:t>的地址</w:t>
            </w:r>
            <w:r w:rsidRPr="00B049C7">
              <w:rPr>
                <w:rFonts w:ascii="Times New Roman" w:hAnsi="Times New Roman" w:cs="Times New Roman" w:hint="eastAsia"/>
                <w:sz w:val="18"/>
                <w:szCs w:val="18"/>
              </w:rPr>
              <w:t>1</w:t>
            </w:r>
            <w:r w:rsidRPr="00B049C7">
              <w:rPr>
                <w:rFonts w:ascii="Times New Roman" w:hAnsi="Times New Roman" w:cs="Times New Roman" w:hint="eastAsia"/>
                <w:sz w:val="18"/>
                <w:szCs w:val="18"/>
              </w:rPr>
              <w:t>处</w:t>
            </w:r>
            <w:r w:rsidR="00391DD9" w:rsidRPr="00B049C7">
              <w:rPr>
                <w:rFonts w:ascii="Times New Roman" w:hAnsi="Times New Roman" w:cs="Times New Roman" w:hint="eastAsia"/>
                <w:sz w:val="18"/>
                <w:szCs w:val="18"/>
              </w:rPr>
              <w:t>做擦除操作</w:t>
            </w:r>
          </w:p>
        </w:tc>
      </w:tr>
      <w:tr w:rsidR="009B1F45" w:rsidRPr="00B049C7" w:rsidTr="00EF102A">
        <w:trPr>
          <w:jc w:val="center"/>
        </w:trPr>
        <w:tc>
          <w:tcPr>
            <w:tcW w:w="703" w:type="dxa"/>
          </w:tcPr>
          <w:p w:rsidR="009B1F45" w:rsidRPr="00B049C7" w:rsidRDefault="009B1F45"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Recv</w:t>
            </w:r>
          </w:p>
        </w:tc>
        <w:tc>
          <w:tcPr>
            <w:tcW w:w="4567" w:type="dxa"/>
          </w:tcPr>
          <w:p w:rsidR="009B1F45" w:rsidRPr="00B049C7" w:rsidRDefault="00391DD9" w:rsidP="0003307F">
            <w:pPr>
              <w:spacing w:line="360" w:lineRule="auto"/>
              <w:jc w:val="left"/>
              <w:rPr>
                <w:rFonts w:ascii="Times New Roman" w:hAnsi="Times New Roman" w:cs="Times New Roman"/>
                <w:sz w:val="18"/>
                <w:szCs w:val="18"/>
              </w:rPr>
            </w:pPr>
            <w:r w:rsidRPr="00B049C7">
              <w:rPr>
                <w:rFonts w:ascii="Times New Roman" w:hAnsi="Times New Roman" w:cs="Times New Roman"/>
                <w:sz w:val="18"/>
                <w:szCs w:val="18"/>
              </w:rPr>
              <w:t>AA 03 15 00 55</w:t>
            </w:r>
          </w:p>
        </w:tc>
        <w:tc>
          <w:tcPr>
            <w:tcW w:w="3685" w:type="dxa"/>
          </w:tcPr>
          <w:p w:rsidR="009B1F45" w:rsidRPr="00B049C7" w:rsidRDefault="00995A9F"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擦除成功</w:t>
            </w:r>
          </w:p>
        </w:tc>
      </w:tr>
    </w:tbl>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UHFCMD_LOCK_MEM</w:t>
      </w:r>
      <w:r w:rsidR="006E5C5B">
        <w:rPr>
          <w:rFonts w:ascii="Times New Roman" w:eastAsia="宋体" w:hint="eastAsia"/>
          <w:b/>
        </w:rPr>
        <w:t>命令</w:t>
      </w:r>
    </w:p>
    <w:p w:rsidR="00E61D47" w:rsidRDefault="00E61D47"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74786E">
        <w:rPr>
          <w:rFonts w:ascii="Times New Roman" w:eastAsia="宋体" w:hint="eastAsia"/>
        </w:rPr>
        <w:t>LOCK</w:t>
      </w:r>
      <w:r>
        <w:rPr>
          <w:rFonts w:ascii="Times New Roman" w:eastAsia="宋体" w:hint="eastAsia"/>
        </w:rPr>
        <w:t>_</w:t>
      </w:r>
      <w:r w:rsidR="00EA0911">
        <w:rPr>
          <w:rFonts w:ascii="Times New Roman" w:eastAsia="宋体" w:hint="eastAsia"/>
        </w:rPr>
        <w:t>MEM</w:t>
      </w:r>
      <w:r>
        <w:rPr>
          <w:rFonts w:ascii="Times New Roman" w:eastAsia="宋体" w:hint="eastAsia"/>
        </w:rPr>
        <w:t>命令字是</w:t>
      </w:r>
      <w:r>
        <w:rPr>
          <w:rFonts w:ascii="Times New Roman" w:eastAsia="宋体" w:hint="eastAsia"/>
        </w:rPr>
        <w:t>0x1</w:t>
      </w:r>
      <w:r w:rsidR="00B1511B">
        <w:rPr>
          <w:rFonts w:ascii="Times New Roman" w:eastAsia="宋体" w:hint="eastAsia"/>
        </w:rPr>
        <w:t>6</w:t>
      </w:r>
      <w:r>
        <w:rPr>
          <w:rFonts w:ascii="Times New Roman" w:eastAsia="宋体" w:hint="eastAsia"/>
        </w:rPr>
        <w:t>，必须由用户指定特定的</w:t>
      </w:r>
      <w:r>
        <w:rPr>
          <w:rFonts w:ascii="Times New Roman" w:eastAsia="宋体" w:hint="eastAsia"/>
        </w:rPr>
        <w:t>UII</w:t>
      </w:r>
      <w:r>
        <w:rPr>
          <w:rFonts w:ascii="Times New Roman" w:eastAsia="宋体" w:hint="eastAsia"/>
        </w:rPr>
        <w:t>信息才能</w:t>
      </w:r>
      <w:r w:rsidR="002F670A">
        <w:rPr>
          <w:rFonts w:ascii="Times New Roman" w:eastAsia="宋体" w:hint="eastAsia"/>
        </w:rPr>
        <w:t>对该标签执行</w:t>
      </w:r>
      <w:r w:rsidR="002F670A">
        <w:rPr>
          <w:rFonts w:ascii="Times New Roman" w:eastAsia="宋体" w:hint="eastAsia"/>
        </w:rPr>
        <w:t>lock</w:t>
      </w:r>
      <w:r w:rsidR="002F670A">
        <w:rPr>
          <w:rFonts w:ascii="Times New Roman" w:eastAsia="宋体" w:hint="eastAsia"/>
        </w:rPr>
        <w:t>操作</w:t>
      </w:r>
      <w:r>
        <w:rPr>
          <w:rFonts w:ascii="Times New Roman" w:eastAsia="宋体" w:hint="eastAsia"/>
        </w:rPr>
        <w:t>。读取标签、写入标签、擦除标签、锁定标签操作的命令帧中需含有存取密码，当存取密码不全为</w:t>
      </w:r>
      <w:r>
        <w:rPr>
          <w:rFonts w:ascii="Times New Roman" w:eastAsia="宋体" w:hint="eastAsia"/>
        </w:rPr>
        <w:t>0</w:t>
      </w:r>
      <w:r>
        <w:rPr>
          <w:rFonts w:ascii="Times New Roman" w:eastAsia="宋体" w:hint="eastAsia"/>
        </w:rPr>
        <w:t>时，模块</w:t>
      </w:r>
      <w:r>
        <w:rPr>
          <w:rFonts w:hint="eastAsia"/>
          <w:sz w:val="23"/>
          <w:szCs w:val="23"/>
        </w:rPr>
        <w:t>利用</w:t>
      </w:r>
      <w:r>
        <w:rPr>
          <w:sz w:val="23"/>
          <w:szCs w:val="23"/>
        </w:rPr>
        <w:t>ACCESS</w:t>
      </w:r>
      <w:r>
        <w:rPr>
          <w:rFonts w:hint="eastAsia"/>
          <w:sz w:val="23"/>
          <w:szCs w:val="23"/>
        </w:rPr>
        <w:t>命令确保标签处在</w:t>
      </w:r>
      <w:r>
        <w:rPr>
          <w:sz w:val="23"/>
          <w:szCs w:val="23"/>
        </w:rPr>
        <w:t>SECURED</w:t>
      </w:r>
      <w:r>
        <w:rPr>
          <w:rFonts w:hint="eastAsia"/>
          <w:sz w:val="23"/>
          <w:szCs w:val="23"/>
        </w:rPr>
        <w:t>状态后进行相应操作。</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Pr>
          <w:rFonts w:ascii="Times New Roman" w:eastAsia="宋体" w:hint="eastAsia"/>
        </w:rPr>
        <w:t>UHFCMD_</w:t>
      </w:r>
      <w:r w:rsidR="002F670A">
        <w:rPr>
          <w:rFonts w:ascii="Times New Roman" w:eastAsia="宋体" w:hint="eastAsia"/>
        </w:rPr>
        <w:t>LOCK</w:t>
      </w:r>
      <w:r>
        <w:rPr>
          <w:rFonts w:ascii="Times New Roman" w:eastAsia="宋体" w:hint="eastAsia"/>
        </w:rPr>
        <w:t>_DATA</w:t>
      </w:r>
      <w:r>
        <w:rPr>
          <w:rFonts w:ascii="Times New Roman" w:eastAsia="宋体" w:hint="eastAsia"/>
        </w:rPr>
        <w:t>命令帧结构如表</w:t>
      </w:r>
      <w:r>
        <w:rPr>
          <w:rFonts w:ascii="Times New Roman" w:eastAsia="宋体" w:hint="eastAsia"/>
        </w:rPr>
        <w:t>2.51</w:t>
      </w:r>
      <w:r>
        <w:rPr>
          <w:rFonts w:ascii="Times New Roman" w:eastAsia="宋体" w:hint="eastAsia"/>
        </w:rPr>
        <w:t>所示。</w:t>
      </w:r>
    </w:p>
    <w:p w:rsidR="00E61D47" w:rsidRPr="00B049C7" w:rsidRDefault="00E61D47" w:rsidP="002633FD">
      <w:pPr>
        <w:spacing w:beforeLines="100" w:line="360" w:lineRule="auto"/>
        <w:ind w:firstLineChars="200" w:firstLine="361"/>
        <w:jc w:val="center"/>
        <w:rPr>
          <w:rFonts w:ascii="Times New Roman" w:eastAsia="宋体"/>
          <w:b/>
          <w:sz w:val="18"/>
          <w:szCs w:val="18"/>
        </w:rPr>
      </w:pPr>
      <w:r w:rsidRPr="00B049C7">
        <w:rPr>
          <w:rFonts w:ascii="Times New Roman" w:eastAsia="宋体" w:hint="eastAsia"/>
          <w:b/>
          <w:sz w:val="18"/>
          <w:szCs w:val="18"/>
        </w:rPr>
        <w:lastRenderedPageBreak/>
        <w:t>表</w:t>
      </w:r>
      <w:r w:rsidRPr="00B049C7">
        <w:rPr>
          <w:rFonts w:ascii="Times New Roman" w:eastAsia="宋体" w:hint="eastAsia"/>
          <w:b/>
          <w:sz w:val="18"/>
          <w:szCs w:val="18"/>
        </w:rPr>
        <w:t>2.51  UHFCMD_</w:t>
      </w:r>
      <w:r w:rsidR="002F670A" w:rsidRPr="00B049C7">
        <w:rPr>
          <w:rFonts w:ascii="Times New Roman" w:eastAsia="宋体" w:hint="eastAsia"/>
          <w:b/>
          <w:sz w:val="18"/>
          <w:szCs w:val="18"/>
        </w:rPr>
        <w:t>LOCK</w:t>
      </w:r>
      <w:r w:rsidRPr="00B049C7">
        <w:rPr>
          <w:rFonts w:ascii="Times New Roman" w:eastAsia="宋体" w:hint="eastAsia"/>
          <w:b/>
          <w:sz w:val="18"/>
          <w:szCs w:val="18"/>
        </w:rPr>
        <w:t>_DATA</w:t>
      </w:r>
      <w:r w:rsidRPr="00B049C7">
        <w:rPr>
          <w:rFonts w:ascii="Times New Roman" w:eastAsia="宋体" w:hint="eastAsia"/>
          <w:b/>
          <w:sz w:val="18"/>
          <w:szCs w:val="18"/>
        </w:rPr>
        <w:t>命令请求帧结构</w:t>
      </w:r>
    </w:p>
    <w:tbl>
      <w:tblPr>
        <w:tblW w:w="8942"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58"/>
        <w:gridCol w:w="1134"/>
        <w:gridCol w:w="1134"/>
        <w:gridCol w:w="1275"/>
        <w:gridCol w:w="1560"/>
        <w:gridCol w:w="1417"/>
        <w:gridCol w:w="1264"/>
      </w:tblGrid>
      <w:tr w:rsidR="00E61D47" w:rsidRPr="00B049C7" w:rsidTr="00F44BFA">
        <w:trPr>
          <w:trHeight w:val="468"/>
          <w:jc w:val="center"/>
        </w:trPr>
        <w:tc>
          <w:tcPr>
            <w:tcW w:w="1158" w:type="dxa"/>
          </w:tcPr>
          <w:p w:rsidR="00E61D47" w:rsidRPr="00B049C7" w:rsidRDefault="00E61D47" w:rsidP="0003307F">
            <w:pPr>
              <w:spacing w:line="360" w:lineRule="auto"/>
              <w:jc w:val="left"/>
              <w:rPr>
                <w:rFonts w:ascii="Times New Roman" w:hAnsi="Times New Roman" w:cs="Times New Roman"/>
                <w:b/>
                <w:sz w:val="18"/>
                <w:szCs w:val="18"/>
              </w:rPr>
            </w:pPr>
            <w:r w:rsidRPr="00B049C7">
              <w:rPr>
                <w:rFonts w:ascii="Times New Roman" w:hAnsi="Times New Roman" w:cs="Times New Roman"/>
                <w:b/>
                <w:sz w:val="18"/>
                <w:szCs w:val="18"/>
              </w:rPr>
              <w:t>SOF</w:t>
            </w:r>
          </w:p>
        </w:tc>
        <w:tc>
          <w:tcPr>
            <w:tcW w:w="1134" w:type="dxa"/>
          </w:tcPr>
          <w:p w:rsidR="00E61D47" w:rsidRPr="00B049C7" w:rsidRDefault="00E61D47" w:rsidP="0003307F">
            <w:pPr>
              <w:spacing w:line="360" w:lineRule="auto"/>
              <w:jc w:val="left"/>
              <w:rPr>
                <w:rFonts w:ascii="Times New Roman" w:hAnsi="Times New Roman" w:cs="Times New Roman"/>
                <w:b/>
                <w:sz w:val="18"/>
                <w:szCs w:val="18"/>
              </w:rPr>
            </w:pPr>
            <w:r w:rsidRPr="00B049C7">
              <w:rPr>
                <w:rFonts w:ascii="Times New Roman" w:hAnsi="Times New Roman" w:cs="Times New Roman"/>
                <w:b/>
                <w:sz w:val="18"/>
                <w:szCs w:val="18"/>
              </w:rPr>
              <w:t>Lenth</w:t>
            </w:r>
          </w:p>
        </w:tc>
        <w:tc>
          <w:tcPr>
            <w:tcW w:w="1134" w:type="dxa"/>
          </w:tcPr>
          <w:p w:rsidR="00E61D47" w:rsidRPr="00B049C7" w:rsidRDefault="00E61D47" w:rsidP="0003307F">
            <w:pPr>
              <w:spacing w:line="360" w:lineRule="auto"/>
              <w:jc w:val="left"/>
              <w:rPr>
                <w:rFonts w:ascii="Times New Roman" w:hAnsi="Times New Roman" w:cs="Times New Roman"/>
                <w:b/>
                <w:sz w:val="18"/>
                <w:szCs w:val="18"/>
              </w:rPr>
            </w:pPr>
            <w:r w:rsidRPr="00B049C7">
              <w:rPr>
                <w:rFonts w:ascii="Times New Roman" w:hAnsi="Times New Roman" w:cs="Times New Roman" w:hint="eastAsia"/>
                <w:b/>
                <w:sz w:val="18"/>
                <w:szCs w:val="18"/>
              </w:rPr>
              <w:t>CMD</w:t>
            </w:r>
          </w:p>
        </w:tc>
        <w:tc>
          <w:tcPr>
            <w:tcW w:w="4252" w:type="dxa"/>
            <w:gridSpan w:val="3"/>
          </w:tcPr>
          <w:p w:rsidR="00E61D47" w:rsidRPr="00B049C7" w:rsidRDefault="00E61D47" w:rsidP="0003307F">
            <w:pPr>
              <w:spacing w:line="360" w:lineRule="auto"/>
              <w:jc w:val="center"/>
              <w:rPr>
                <w:rFonts w:ascii="Times New Roman" w:hAnsi="Times New Roman" w:cs="Times New Roman"/>
                <w:b/>
                <w:sz w:val="18"/>
                <w:szCs w:val="18"/>
              </w:rPr>
            </w:pPr>
            <w:r w:rsidRPr="00B049C7">
              <w:rPr>
                <w:rFonts w:ascii="Times New Roman" w:hAnsi="Times New Roman" w:cs="Times New Roman" w:hint="eastAsia"/>
                <w:b/>
                <w:sz w:val="18"/>
                <w:szCs w:val="18"/>
              </w:rPr>
              <w:t>VData</w:t>
            </w:r>
          </w:p>
        </w:tc>
        <w:tc>
          <w:tcPr>
            <w:tcW w:w="1264" w:type="dxa"/>
          </w:tcPr>
          <w:p w:rsidR="00E61D47" w:rsidRPr="00B049C7" w:rsidRDefault="0073571B" w:rsidP="0003307F">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F44BFA" w:rsidRPr="00B049C7" w:rsidTr="00F44BFA">
        <w:trPr>
          <w:trHeight w:val="468"/>
          <w:jc w:val="center"/>
        </w:trPr>
        <w:tc>
          <w:tcPr>
            <w:tcW w:w="1158" w:type="dxa"/>
          </w:tcPr>
          <w:p w:rsidR="00F44BFA" w:rsidRPr="00B049C7" w:rsidRDefault="00F44BFA" w:rsidP="0003307F">
            <w:pPr>
              <w:spacing w:line="360" w:lineRule="auto"/>
              <w:jc w:val="left"/>
              <w:rPr>
                <w:rFonts w:ascii="Times New Roman" w:hAnsi="Times New Roman" w:cs="Times New Roman"/>
                <w:sz w:val="18"/>
                <w:szCs w:val="18"/>
              </w:rPr>
            </w:pPr>
            <w:r w:rsidRPr="00B049C7">
              <w:rPr>
                <w:rFonts w:ascii="Times New Roman" w:hAnsi="Times New Roman" w:cs="Times New Roman"/>
                <w:sz w:val="18"/>
                <w:szCs w:val="18"/>
              </w:rPr>
              <w:t>AA</w:t>
            </w:r>
          </w:p>
        </w:tc>
        <w:tc>
          <w:tcPr>
            <w:tcW w:w="1134" w:type="dxa"/>
          </w:tcPr>
          <w:p w:rsidR="00F44BFA" w:rsidRPr="00B049C7" w:rsidRDefault="00F44BFA"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xx</w:t>
            </w:r>
          </w:p>
        </w:tc>
        <w:tc>
          <w:tcPr>
            <w:tcW w:w="1134" w:type="dxa"/>
          </w:tcPr>
          <w:p w:rsidR="00F44BFA" w:rsidRPr="00B049C7" w:rsidRDefault="00F44BFA" w:rsidP="00F37BC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r w:rsidR="00F37BCF" w:rsidRPr="00B049C7">
              <w:rPr>
                <w:rFonts w:ascii="Times New Roman" w:hAnsi="Times New Roman" w:cs="Times New Roman" w:hint="eastAsia"/>
                <w:sz w:val="18"/>
                <w:szCs w:val="18"/>
              </w:rPr>
              <w:t>6</w:t>
            </w:r>
          </w:p>
        </w:tc>
        <w:tc>
          <w:tcPr>
            <w:tcW w:w="1275" w:type="dxa"/>
          </w:tcPr>
          <w:p w:rsidR="00F44BFA" w:rsidRPr="00B049C7" w:rsidRDefault="00F44BFA"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APWD</w:t>
            </w:r>
          </w:p>
        </w:tc>
        <w:tc>
          <w:tcPr>
            <w:tcW w:w="1560" w:type="dxa"/>
          </w:tcPr>
          <w:p w:rsidR="00F44BFA" w:rsidRPr="00B049C7" w:rsidRDefault="00F44BFA"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LOCKDATA</w:t>
            </w:r>
          </w:p>
        </w:tc>
        <w:tc>
          <w:tcPr>
            <w:tcW w:w="1417" w:type="dxa"/>
          </w:tcPr>
          <w:p w:rsidR="00F44BFA" w:rsidRPr="00B049C7" w:rsidRDefault="00F44BFA"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UII</w:t>
            </w:r>
          </w:p>
        </w:tc>
        <w:tc>
          <w:tcPr>
            <w:tcW w:w="1264" w:type="dxa"/>
          </w:tcPr>
          <w:p w:rsidR="00F44BFA" w:rsidRPr="00B049C7" w:rsidRDefault="00F44BFA" w:rsidP="0003307F">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55</w:t>
            </w:r>
          </w:p>
        </w:tc>
      </w:tr>
      <w:tr w:rsidR="00F44BFA" w:rsidRPr="00B049C7" w:rsidTr="00F44B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3"/>
          <w:gridAfter w:val="1"/>
          <w:wBefore w:w="3426" w:type="dxa"/>
          <w:wAfter w:w="1264" w:type="dxa"/>
          <w:trHeight w:val="318"/>
          <w:jc w:val="center"/>
        </w:trPr>
        <w:tc>
          <w:tcPr>
            <w:tcW w:w="1275" w:type="dxa"/>
          </w:tcPr>
          <w:p w:rsidR="00F44BFA" w:rsidRPr="00B049C7" w:rsidRDefault="00F44BFA" w:rsidP="0003307F">
            <w:pPr>
              <w:spacing w:line="360" w:lineRule="auto"/>
              <w:jc w:val="left"/>
              <w:rPr>
                <w:rFonts w:ascii="Times New Roman" w:eastAsia="宋体"/>
                <w:sz w:val="18"/>
                <w:szCs w:val="18"/>
              </w:rPr>
            </w:pPr>
            <w:r w:rsidRPr="00B049C7">
              <w:rPr>
                <w:rFonts w:ascii="Times New Roman" w:eastAsia="宋体" w:hint="eastAsia"/>
                <w:sz w:val="18"/>
                <w:szCs w:val="18"/>
              </w:rPr>
              <w:t>4bit</w:t>
            </w:r>
          </w:p>
        </w:tc>
        <w:tc>
          <w:tcPr>
            <w:tcW w:w="1560" w:type="dxa"/>
          </w:tcPr>
          <w:p w:rsidR="00F44BFA" w:rsidRPr="00B049C7" w:rsidRDefault="005F465B" w:rsidP="0003307F">
            <w:pPr>
              <w:spacing w:line="360" w:lineRule="auto"/>
              <w:jc w:val="left"/>
              <w:rPr>
                <w:rFonts w:ascii="Times New Roman" w:eastAsia="宋体"/>
                <w:sz w:val="18"/>
                <w:szCs w:val="18"/>
              </w:rPr>
            </w:pPr>
            <w:r w:rsidRPr="00B049C7">
              <w:rPr>
                <w:rFonts w:ascii="Times New Roman" w:eastAsia="宋体" w:hint="eastAsia"/>
                <w:sz w:val="18"/>
                <w:szCs w:val="18"/>
              </w:rPr>
              <w:t>3</w:t>
            </w:r>
            <w:r w:rsidR="00F44BFA" w:rsidRPr="00B049C7">
              <w:rPr>
                <w:rFonts w:ascii="Times New Roman" w:eastAsia="宋体" w:hint="eastAsia"/>
                <w:sz w:val="18"/>
                <w:szCs w:val="18"/>
              </w:rPr>
              <w:t>bit</w:t>
            </w:r>
          </w:p>
        </w:tc>
        <w:tc>
          <w:tcPr>
            <w:tcW w:w="1417" w:type="dxa"/>
          </w:tcPr>
          <w:p w:rsidR="00F44BFA" w:rsidRPr="00B049C7" w:rsidRDefault="00F44BFA" w:rsidP="00B049C7">
            <w:pPr>
              <w:spacing w:line="360" w:lineRule="auto"/>
              <w:jc w:val="left"/>
              <w:rPr>
                <w:rFonts w:ascii="Times New Roman" w:eastAsia="宋体"/>
                <w:sz w:val="18"/>
                <w:szCs w:val="18"/>
              </w:rPr>
            </w:pPr>
            <w:r w:rsidRPr="00B049C7">
              <w:rPr>
                <w:rFonts w:ascii="Times New Roman" w:eastAsia="宋体" w:hint="eastAsia"/>
                <w:sz w:val="18"/>
                <w:szCs w:val="18"/>
              </w:rPr>
              <w:t>n bit</w:t>
            </w:r>
          </w:p>
        </w:tc>
      </w:tr>
    </w:tbl>
    <w:p w:rsidR="00E61D47" w:rsidRDefault="00E61D47" w:rsidP="002633FD">
      <w:pPr>
        <w:spacing w:beforeLines="50" w:afterLines="50" w:line="360" w:lineRule="auto"/>
        <w:ind w:firstLineChars="200" w:firstLine="360"/>
        <w:rPr>
          <w:rFonts w:ascii="Times New Roman" w:eastAsia="宋体"/>
          <w:sz w:val="18"/>
          <w:szCs w:val="18"/>
        </w:rPr>
      </w:pPr>
      <w:r w:rsidRPr="001523CF">
        <w:rPr>
          <w:rFonts w:ascii="Times New Roman" w:eastAsia="宋体" w:hint="eastAsia"/>
          <w:sz w:val="18"/>
          <w:szCs w:val="18"/>
        </w:rPr>
        <w:t>注：</w:t>
      </w:r>
      <w:r w:rsidRPr="001523CF">
        <w:rPr>
          <w:rFonts w:ascii="Times New Roman" w:eastAsia="宋体" w:hint="eastAsia"/>
          <w:sz w:val="18"/>
          <w:szCs w:val="18"/>
        </w:rPr>
        <w:t>APWD</w:t>
      </w:r>
      <w:r w:rsidRPr="001523CF">
        <w:rPr>
          <w:rFonts w:ascii="Times New Roman" w:eastAsia="宋体" w:hint="eastAsia"/>
          <w:sz w:val="18"/>
          <w:szCs w:val="18"/>
        </w:rPr>
        <w:t>是</w:t>
      </w:r>
      <w:r w:rsidR="00313F12">
        <w:rPr>
          <w:rFonts w:ascii="Times New Roman" w:eastAsia="宋体" w:hint="eastAsia"/>
          <w:sz w:val="18"/>
          <w:szCs w:val="18"/>
        </w:rPr>
        <w:t>锁定</w:t>
      </w:r>
      <w:r w:rsidRPr="001523CF">
        <w:rPr>
          <w:rFonts w:ascii="Times New Roman" w:eastAsia="宋体" w:hint="eastAsia"/>
          <w:sz w:val="18"/>
          <w:szCs w:val="18"/>
        </w:rPr>
        <w:t>标签等操作的存取密码；</w:t>
      </w:r>
      <w:r w:rsidR="00313F12">
        <w:rPr>
          <w:rFonts w:ascii="Times New Roman" w:eastAsia="宋体" w:hint="eastAsia"/>
          <w:sz w:val="18"/>
          <w:szCs w:val="18"/>
        </w:rPr>
        <w:t>LOCKDATA</w:t>
      </w:r>
      <w:r w:rsidR="00313F12">
        <w:rPr>
          <w:rFonts w:ascii="Times New Roman" w:eastAsia="宋体" w:hint="eastAsia"/>
          <w:sz w:val="18"/>
          <w:szCs w:val="18"/>
        </w:rPr>
        <w:t>数据段的高四位保留，低二十位</w:t>
      </w:r>
      <w:r w:rsidRPr="001523CF">
        <w:rPr>
          <w:rFonts w:ascii="Times New Roman" w:eastAsia="宋体" w:hint="eastAsia"/>
          <w:sz w:val="18"/>
          <w:szCs w:val="18"/>
        </w:rPr>
        <w:t>是</w:t>
      </w:r>
      <w:r w:rsidR="00313F12" w:rsidRPr="00313F12">
        <w:rPr>
          <w:rFonts w:ascii="Times New Roman" w:eastAsia="宋体"/>
          <w:sz w:val="18"/>
          <w:szCs w:val="18"/>
        </w:rPr>
        <w:t>Lock-CommandPayload</w:t>
      </w:r>
      <w:r w:rsidR="00313F12">
        <w:rPr>
          <w:rFonts w:ascii="Times New Roman" w:eastAsia="宋体" w:hint="eastAsia"/>
          <w:sz w:val="18"/>
          <w:szCs w:val="18"/>
        </w:rPr>
        <w:t>；</w:t>
      </w:r>
      <w:r w:rsidR="00313F12" w:rsidRPr="001523CF">
        <w:rPr>
          <w:rFonts w:ascii="Times New Roman" w:eastAsia="宋体" w:hint="eastAsia"/>
          <w:sz w:val="18"/>
          <w:szCs w:val="18"/>
        </w:rPr>
        <w:t xml:space="preserve"> </w:t>
      </w:r>
      <w:r w:rsidRPr="001523CF">
        <w:rPr>
          <w:rFonts w:ascii="Times New Roman" w:eastAsia="宋体" w:hint="eastAsia"/>
          <w:sz w:val="18"/>
          <w:szCs w:val="18"/>
        </w:rPr>
        <w:t>UII</w:t>
      </w:r>
      <w:r w:rsidRPr="001523CF">
        <w:rPr>
          <w:rFonts w:ascii="Times New Roman" w:eastAsia="宋体" w:hint="eastAsia"/>
          <w:sz w:val="18"/>
          <w:szCs w:val="18"/>
        </w:rPr>
        <w:t>为指定的标签</w:t>
      </w:r>
      <w:r w:rsidRPr="001523CF">
        <w:rPr>
          <w:rFonts w:ascii="Times New Roman" w:eastAsia="宋体" w:hint="eastAsia"/>
          <w:sz w:val="18"/>
          <w:szCs w:val="18"/>
        </w:rPr>
        <w:t>ID</w:t>
      </w:r>
      <w:r>
        <w:rPr>
          <w:rFonts w:ascii="Times New Roman" w:eastAsia="宋体" w:hint="eastAsia"/>
          <w:sz w:val="18"/>
          <w:szCs w:val="18"/>
        </w:rPr>
        <w:t>。</w:t>
      </w:r>
    </w:p>
    <w:p w:rsidR="00F122BC" w:rsidRDefault="00313F12" w:rsidP="002633FD">
      <w:pPr>
        <w:spacing w:beforeLines="50" w:afterLines="50" w:line="360" w:lineRule="auto"/>
        <w:ind w:firstLineChars="200" w:firstLine="420"/>
        <w:rPr>
          <w:rFonts w:ascii="Times New Roman" w:eastAsia="宋体"/>
        </w:rPr>
      </w:pPr>
      <w:r w:rsidRPr="00313F12">
        <w:rPr>
          <w:rFonts w:ascii="Times New Roman" w:eastAsia="宋体" w:hint="eastAsia"/>
        </w:rPr>
        <w:t>LOCKDATA</w:t>
      </w:r>
      <w:r w:rsidRPr="00313F12">
        <w:rPr>
          <w:rFonts w:ascii="Times New Roman" w:eastAsia="宋体" w:hint="eastAsia"/>
        </w:rPr>
        <w:t>的数据格式如表</w:t>
      </w:r>
      <w:r w:rsidRPr="00313F12">
        <w:rPr>
          <w:rFonts w:ascii="Times New Roman" w:eastAsia="宋体" w:hint="eastAsia"/>
        </w:rPr>
        <w:t>2.52</w:t>
      </w:r>
      <w:r w:rsidRPr="00313F12">
        <w:rPr>
          <w:rFonts w:ascii="Times New Roman" w:eastAsia="宋体" w:hint="eastAsia"/>
        </w:rPr>
        <w:t>所示。</w:t>
      </w:r>
    </w:p>
    <w:p w:rsidR="00F122BC" w:rsidRPr="00B049C7" w:rsidRDefault="00F122BC" w:rsidP="002633FD">
      <w:pPr>
        <w:spacing w:beforeLines="100" w:line="360" w:lineRule="auto"/>
        <w:ind w:firstLineChars="200" w:firstLine="361"/>
        <w:jc w:val="center"/>
        <w:rPr>
          <w:rFonts w:ascii="Times New Roman" w:eastAsia="宋体"/>
          <w:b/>
          <w:sz w:val="18"/>
          <w:szCs w:val="18"/>
        </w:rPr>
      </w:pPr>
      <w:r w:rsidRPr="00B049C7">
        <w:rPr>
          <w:rFonts w:ascii="Times New Roman" w:eastAsia="宋体" w:hint="eastAsia"/>
          <w:b/>
          <w:sz w:val="18"/>
          <w:szCs w:val="18"/>
        </w:rPr>
        <w:t>表</w:t>
      </w:r>
      <w:r w:rsidRPr="00B049C7">
        <w:rPr>
          <w:rFonts w:ascii="Times New Roman" w:eastAsia="宋体" w:hint="eastAsia"/>
          <w:b/>
          <w:sz w:val="18"/>
          <w:szCs w:val="18"/>
        </w:rPr>
        <w:t>2.5</w:t>
      </w:r>
      <w:r w:rsidR="00905641" w:rsidRPr="00B049C7">
        <w:rPr>
          <w:rFonts w:ascii="Times New Roman" w:eastAsia="宋体" w:hint="eastAsia"/>
          <w:b/>
          <w:sz w:val="18"/>
          <w:szCs w:val="18"/>
        </w:rPr>
        <w:t>2</w:t>
      </w:r>
      <w:r w:rsidRPr="00B049C7">
        <w:rPr>
          <w:rFonts w:ascii="Times New Roman" w:eastAsia="宋体" w:hint="eastAsia"/>
          <w:b/>
          <w:sz w:val="18"/>
          <w:szCs w:val="18"/>
        </w:rPr>
        <w:t xml:space="preserve">  </w:t>
      </w:r>
      <w:r w:rsidR="00905641" w:rsidRPr="00B049C7">
        <w:rPr>
          <w:rFonts w:ascii="Times New Roman" w:eastAsia="宋体" w:hint="eastAsia"/>
          <w:b/>
          <w:sz w:val="18"/>
          <w:szCs w:val="18"/>
        </w:rPr>
        <w:t>LOCKDATA</w:t>
      </w:r>
      <w:r w:rsidR="00905641" w:rsidRPr="00B049C7">
        <w:rPr>
          <w:rFonts w:ascii="Times New Roman" w:eastAsia="宋体" w:hint="eastAsia"/>
          <w:b/>
          <w:sz w:val="18"/>
          <w:szCs w:val="18"/>
        </w:rPr>
        <w:t>的数据格式定义</w:t>
      </w:r>
    </w:p>
    <w:tbl>
      <w:tblPr>
        <w:tblW w:w="9000" w:type="dxa"/>
        <w:jc w:val="center"/>
        <w:tblInd w:w="-12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03"/>
        <w:gridCol w:w="809"/>
        <w:gridCol w:w="810"/>
        <w:gridCol w:w="810"/>
        <w:gridCol w:w="973"/>
        <w:gridCol w:w="646"/>
        <w:gridCol w:w="810"/>
        <w:gridCol w:w="809"/>
        <w:gridCol w:w="810"/>
        <w:gridCol w:w="810"/>
        <w:gridCol w:w="810"/>
      </w:tblGrid>
      <w:tr w:rsidR="00904553" w:rsidRPr="00B049C7" w:rsidTr="00447F75">
        <w:trPr>
          <w:trHeight w:val="468"/>
          <w:jc w:val="center"/>
        </w:trPr>
        <w:tc>
          <w:tcPr>
            <w:tcW w:w="903" w:type="dxa"/>
          </w:tcPr>
          <w:p w:rsidR="000543B6" w:rsidRPr="00B049C7" w:rsidRDefault="000543B6" w:rsidP="00904553">
            <w:pPr>
              <w:spacing w:line="360" w:lineRule="auto"/>
              <w:jc w:val="left"/>
              <w:rPr>
                <w:rFonts w:ascii="Times New Roman" w:hAnsi="Times New Roman" w:cs="Times New Roman"/>
                <w:b/>
                <w:sz w:val="18"/>
                <w:szCs w:val="18"/>
              </w:rPr>
            </w:pPr>
          </w:p>
        </w:tc>
        <w:tc>
          <w:tcPr>
            <w:tcW w:w="1619" w:type="dxa"/>
            <w:gridSpan w:val="2"/>
          </w:tcPr>
          <w:p w:rsidR="000543B6" w:rsidRPr="00B049C7" w:rsidRDefault="009D70D1" w:rsidP="00904553">
            <w:pPr>
              <w:spacing w:line="360" w:lineRule="auto"/>
              <w:jc w:val="left"/>
              <w:rPr>
                <w:rFonts w:ascii="Times New Roman" w:hAnsi="Times New Roman" w:cs="Times New Roman"/>
                <w:b/>
                <w:sz w:val="18"/>
                <w:szCs w:val="18"/>
              </w:rPr>
            </w:pPr>
            <w:r w:rsidRPr="00B049C7">
              <w:rPr>
                <w:rFonts w:ascii="Times New Roman" w:hAnsi="Times New Roman" w:cs="Times New Roman" w:hint="eastAsia"/>
                <w:b/>
                <w:sz w:val="18"/>
                <w:szCs w:val="18"/>
              </w:rPr>
              <w:t>Kill password</w:t>
            </w:r>
          </w:p>
        </w:tc>
        <w:tc>
          <w:tcPr>
            <w:tcW w:w="1783" w:type="dxa"/>
            <w:gridSpan w:val="2"/>
          </w:tcPr>
          <w:p w:rsidR="000543B6" w:rsidRPr="00B049C7" w:rsidRDefault="009D70D1" w:rsidP="00904553">
            <w:pPr>
              <w:spacing w:line="360" w:lineRule="auto"/>
              <w:jc w:val="left"/>
              <w:rPr>
                <w:rFonts w:ascii="Times New Roman" w:hAnsi="Times New Roman" w:cs="Times New Roman"/>
                <w:b/>
                <w:sz w:val="18"/>
                <w:szCs w:val="18"/>
              </w:rPr>
            </w:pPr>
            <w:r w:rsidRPr="00B049C7">
              <w:rPr>
                <w:rFonts w:ascii="Times New Roman" w:hAnsi="Times New Roman" w:cs="Times New Roman" w:hint="eastAsia"/>
                <w:b/>
                <w:sz w:val="18"/>
                <w:szCs w:val="18"/>
              </w:rPr>
              <w:t>Accesspassword</w:t>
            </w:r>
          </w:p>
        </w:tc>
        <w:tc>
          <w:tcPr>
            <w:tcW w:w="1456" w:type="dxa"/>
            <w:gridSpan w:val="2"/>
          </w:tcPr>
          <w:p w:rsidR="000543B6" w:rsidRPr="00B049C7" w:rsidRDefault="009D70D1" w:rsidP="00904553">
            <w:pPr>
              <w:spacing w:line="360" w:lineRule="auto"/>
              <w:jc w:val="center"/>
              <w:rPr>
                <w:rFonts w:ascii="Times New Roman" w:hAnsi="Times New Roman" w:cs="Times New Roman"/>
                <w:b/>
                <w:sz w:val="18"/>
                <w:szCs w:val="18"/>
              </w:rPr>
            </w:pPr>
            <w:r w:rsidRPr="00B049C7">
              <w:rPr>
                <w:rFonts w:ascii="Times New Roman" w:hAnsi="Times New Roman" w:cs="Times New Roman" w:hint="eastAsia"/>
                <w:b/>
                <w:sz w:val="18"/>
                <w:szCs w:val="18"/>
              </w:rPr>
              <w:t>UIImemory</w:t>
            </w:r>
          </w:p>
        </w:tc>
        <w:tc>
          <w:tcPr>
            <w:tcW w:w="1619" w:type="dxa"/>
            <w:gridSpan w:val="2"/>
          </w:tcPr>
          <w:p w:rsidR="000543B6" w:rsidRPr="00B049C7" w:rsidRDefault="009D70D1" w:rsidP="00904553">
            <w:pPr>
              <w:spacing w:line="360" w:lineRule="auto"/>
              <w:jc w:val="left"/>
              <w:rPr>
                <w:rFonts w:ascii="Times New Roman" w:hAnsi="Times New Roman" w:cs="Times New Roman"/>
                <w:b/>
                <w:sz w:val="18"/>
                <w:szCs w:val="18"/>
              </w:rPr>
            </w:pPr>
            <w:r w:rsidRPr="00B049C7">
              <w:rPr>
                <w:rFonts w:ascii="Times New Roman" w:hAnsi="Times New Roman" w:cs="Times New Roman" w:hint="eastAsia"/>
                <w:b/>
                <w:sz w:val="18"/>
                <w:szCs w:val="18"/>
              </w:rPr>
              <w:t>TIDmemory</w:t>
            </w:r>
          </w:p>
        </w:tc>
        <w:tc>
          <w:tcPr>
            <w:tcW w:w="1620" w:type="dxa"/>
            <w:gridSpan w:val="2"/>
          </w:tcPr>
          <w:p w:rsidR="000543B6" w:rsidRPr="00B049C7" w:rsidRDefault="005C117D" w:rsidP="00904553">
            <w:pPr>
              <w:spacing w:line="360" w:lineRule="auto"/>
              <w:jc w:val="center"/>
              <w:rPr>
                <w:rFonts w:ascii="Times New Roman" w:hAnsi="Times New Roman" w:cs="Times New Roman"/>
                <w:b/>
                <w:sz w:val="18"/>
                <w:szCs w:val="18"/>
              </w:rPr>
            </w:pPr>
            <w:r w:rsidRPr="00B049C7">
              <w:rPr>
                <w:rFonts w:ascii="Times New Roman" w:hAnsi="Times New Roman" w:cs="Times New Roman"/>
                <w:b/>
                <w:sz w:val="18"/>
                <w:szCs w:val="18"/>
              </w:rPr>
              <w:t xml:space="preserve">Usermemory </w:t>
            </w:r>
          </w:p>
        </w:tc>
      </w:tr>
      <w:tr w:rsidR="00904553" w:rsidRPr="00B049C7" w:rsidTr="00447F75">
        <w:trPr>
          <w:trHeight w:val="468"/>
          <w:jc w:val="center"/>
        </w:trPr>
        <w:tc>
          <w:tcPr>
            <w:tcW w:w="903" w:type="dxa"/>
          </w:tcPr>
          <w:p w:rsidR="009D70D1" w:rsidRPr="00B049C7" w:rsidRDefault="00904553"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23~20</w:t>
            </w:r>
          </w:p>
        </w:tc>
        <w:tc>
          <w:tcPr>
            <w:tcW w:w="809"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19</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18</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17</w:t>
            </w:r>
          </w:p>
        </w:tc>
        <w:tc>
          <w:tcPr>
            <w:tcW w:w="973"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16</w:t>
            </w:r>
          </w:p>
        </w:tc>
        <w:tc>
          <w:tcPr>
            <w:tcW w:w="646"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15</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14</w:t>
            </w:r>
          </w:p>
        </w:tc>
        <w:tc>
          <w:tcPr>
            <w:tcW w:w="809"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13</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12</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11</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10</w:t>
            </w:r>
          </w:p>
        </w:tc>
      </w:tr>
      <w:tr w:rsidR="00471A0B" w:rsidRPr="00B049C7" w:rsidTr="00447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85"/>
          <w:jc w:val="center"/>
        </w:trPr>
        <w:tc>
          <w:tcPr>
            <w:tcW w:w="903" w:type="dxa"/>
            <w:shd w:val="clear" w:color="auto" w:fill="auto"/>
          </w:tcPr>
          <w:p w:rsidR="00471A0B" w:rsidRPr="00B049C7" w:rsidRDefault="00471A0B" w:rsidP="00904553">
            <w:pPr>
              <w:spacing w:line="360" w:lineRule="auto"/>
              <w:jc w:val="left"/>
              <w:rPr>
                <w:rFonts w:ascii="Times New Roman" w:eastAsia="宋体"/>
                <w:sz w:val="18"/>
                <w:szCs w:val="18"/>
              </w:rPr>
            </w:pPr>
            <w:r w:rsidRPr="00B049C7">
              <w:rPr>
                <w:rFonts w:ascii="Times New Roman" w:eastAsia="宋体" w:hint="eastAsia"/>
                <w:sz w:val="18"/>
                <w:szCs w:val="18"/>
              </w:rPr>
              <w:t>保留</w:t>
            </w:r>
          </w:p>
        </w:tc>
        <w:tc>
          <w:tcPr>
            <w:tcW w:w="809" w:type="dxa"/>
          </w:tcPr>
          <w:p w:rsidR="00471A0B" w:rsidRPr="00B049C7" w:rsidRDefault="00471A0B" w:rsidP="00904553">
            <w:pPr>
              <w:spacing w:line="360" w:lineRule="auto"/>
              <w:jc w:val="left"/>
              <w:rPr>
                <w:rFonts w:ascii="Times New Roman" w:eastAsia="宋体"/>
                <w:sz w:val="18"/>
                <w:szCs w:val="18"/>
              </w:rPr>
            </w:pPr>
            <w:r w:rsidRPr="00B049C7">
              <w:rPr>
                <w:rFonts w:ascii="Times New Roman" w:hAnsi="Times New Roman" w:cs="Times New Roman" w:hint="eastAsia"/>
                <w:sz w:val="18"/>
                <w:szCs w:val="18"/>
              </w:rPr>
              <w:t>S/W</w:t>
            </w:r>
          </w:p>
        </w:tc>
        <w:tc>
          <w:tcPr>
            <w:tcW w:w="810" w:type="dxa"/>
          </w:tcPr>
          <w:p w:rsidR="00471A0B" w:rsidRPr="00B049C7" w:rsidRDefault="00471A0B"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S/W</w:t>
            </w:r>
          </w:p>
        </w:tc>
        <w:tc>
          <w:tcPr>
            <w:tcW w:w="810" w:type="dxa"/>
          </w:tcPr>
          <w:p w:rsidR="00471A0B" w:rsidRPr="00B049C7" w:rsidRDefault="00471A0B" w:rsidP="00B11A07">
            <w:pPr>
              <w:spacing w:line="360" w:lineRule="auto"/>
              <w:jc w:val="left"/>
              <w:rPr>
                <w:rFonts w:ascii="Times New Roman" w:hAnsi="Times New Roman" w:cs="Times New Roman"/>
                <w:sz w:val="18"/>
                <w:szCs w:val="18"/>
              </w:rPr>
            </w:pPr>
            <w:r w:rsidRPr="00B049C7">
              <w:rPr>
                <w:rFonts w:ascii="Times New Roman" w:eastAsia="宋体" w:hint="eastAsia"/>
                <w:sz w:val="18"/>
                <w:szCs w:val="18"/>
              </w:rPr>
              <w:t>S/W</w:t>
            </w:r>
          </w:p>
        </w:tc>
        <w:tc>
          <w:tcPr>
            <w:tcW w:w="973" w:type="dxa"/>
          </w:tcPr>
          <w:p w:rsidR="00471A0B" w:rsidRPr="00B049C7" w:rsidRDefault="00471A0B" w:rsidP="00B11A07">
            <w:pPr>
              <w:spacing w:line="360" w:lineRule="auto"/>
              <w:jc w:val="left"/>
              <w:rPr>
                <w:rFonts w:ascii="Times New Roman" w:eastAsia="宋体"/>
                <w:sz w:val="18"/>
                <w:szCs w:val="18"/>
              </w:rPr>
            </w:pPr>
            <w:r w:rsidRPr="00B049C7">
              <w:rPr>
                <w:rFonts w:ascii="Times New Roman" w:eastAsia="宋体" w:hint="eastAsia"/>
                <w:sz w:val="18"/>
                <w:szCs w:val="18"/>
              </w:rPr>
              <w:t>S/W</w:t>
            </w:r>
          </w:p>
        </w:tc>
        <w:tc>
          <w:tcPr>
            <w:tcW w:w="646" w:type="dxa"/>
          </w:tcPr>
          <w:p w:rsidR="00471A0B" w:rsidRPr="00B049C7" w:rsidRDefault="00471A0B" w:rsidP="00B11A07">
            <w:pPr>
              <w:spacing w:line="360" w:lineRule="auto"/>
              <w:jc w:val="left"/>
              <w:rPr>
                <w:rFonts w:ascii="Times New Roman" w:eastAsia="宋体"/>
                <w:sz w:val="18"/>
                <w:szCs w:val="18"/>
              </w:rPr>
            </w:pPr>
            <w:r w:rsidRPr="00B049C7">
              <w:rPr>
                <w:rFonts w:ascii="Times New Roman" w:eastAsia="宋体" w:hint="eastAsia"/>
                <w:sz w:val="18"/>
                <w:szCs w:val="18"/>
              </w:rPr>
              <w:t>S/W</w:t>
            </w:r>
          </w:p>
        </w:tc>
        <w:tc>
          <w:tcPr>
            <w:tcW w:w="810" w:type="dxa"/>
          </w:tcPr>
          <w:p w:rsidR="00471A0B" w:rsidRPr="00B049C7" w:rsidRDefault="00471A0B" w:rsidP="00B11A07">
            <w:pPr>
              <w:spacing w:line="360" w:lineRule="auto"/>
              <w:jc w:val="left"/>
              <w:rPr>
                <w:rFonts w:ascii="Times New Roman" w:eastAsia="宋体"/>
                <w:sz w:val="18"/>
                <w:szCs w:val="18"/>
              </w:rPr>
            </w:pPr>
            <w:r w:rsidRPr="00B049C7">
              <w:rPr>
                <w:rFonts w:ascii="Times New Roman" w:eastAsia="宋体" w:hint="eastAsia"/>
                <w:sz w:val="18"/>
                <w:szCs w:val="18"/>
              </w:rPr>
              <w:t>S/W</w:t>
            </w:r>
          </w:p>
        </w:tc>
        <w:tc>
          <w:tcPr>
            <w:tcW w:w="809" w:type="dxa"/>
          </w:tcPr>
          <w:p w:rsidR="00471A0B" w:rsidRPr="00B049C7" w:rsidRDefault="00471A0B" w:rsidP="00B11A07">
            <w:pPr>
              <w:spacing w:line="360" w:lineRule="auto"/>
              <w:jc w:val="left"/>
              <w:rPr>
                <w:rFonts w:ascii="Times New Roman" w:eastAsia="宋体"/>
                <w:sz w:val="18"/>
                <w:szCs w:val="18"/>
              </w:rPr>
            </w:pPr>
            <w:r w:rsidRPr="00B049C7">
              <w:rPr>
                <w:rFonts w:ascii="Times New Roman" w:eastAsia="宋体" w:hint="eastAsia"/>
                <w:sz w:val="18"/>
                <w:szCs w:val="18"/>
              </w:rPr>
              <w:t>S/W</w:t>
            </w:r>
          </w:p>
        </w:tc>
        <w:tc>
          <w:tcPr>
            <w:tcW w:w="810" w:type="dxa"/>
          </w:tcPr>
          <w:p w:rsidR="00471A0B" w:rsidRPr="00B049C7" w:rsidRDefault="00471A0B" w:rsidP="00B11A07">
            <w:pPr>
              <w:spacing w:line="360" w:lineRule="auto"/>
              <w:jc w:val="left"/>
              <w:rPr>
                <w:rFonts w:ascii="Times New Roman" w:eastAsia="宋体"/>
                <w:sz w:val="18"/>
                <w:szCs w:val="18"/>
              </w:rPr>
            </w:pPr>
            <w:r w:rsidRPr="00B049C7">
              <w:rPr>
                <w:rFonts w:ascii="Times New Roman" w:eastAsia="宋体" w:hint="eastAsia"/>
                <w:sz w:val="18"/>
                <w:szCs w:val="18"/>
              </w:rPr>
              <w:t>S/W</w:t>
            </w:r>
          </w:p>
        </w:tc>
        <w:tc>
          <w:tcPr>
            <w:tcW w:w="810" w:type="dxa"/>
          </w:tcPr>
          <w:p w:rsidR="00471A0B" w:rsidRPr="00B049C7" w:rsidRDefault="00471A0B" w:rsidP="00B11A07">
            <w:pPr>
              <w:spacing w:line="360" w:lineRule="auto"/>
              <w:jc w:val="left"/>
              <w:rPr>
                <w:rFonts w:ascii="Times New Roman" w:eastAsia="宋体"/>
                <w:sz w:val="18"/>
                <w:szCs w:val="18"/>
              </w:rPr>
            </w:pPr>
            <w:r w:rsidRPr="00B049C7">
              <w:rPr>
                <w:rFonts w:ascii="Times New Roman" w:eastAsia="宋体" w:hint="eastAsia"/>
                <w:sz w:val="18"/>
                <w:szCs w:val="18"/>
              </w:rPr>
              <w:t>S/W</w:t>
            </w:r>
          </w:p>
        </w:tc>
        <w:tc>
          <w:tcPr>
            <w:tcW w:w="810" w:type="dxa"/>
          </w:tcPr>
          <w:p w:rsidR="00471A0B" w:rsidRPr="00B049C7" w:rsidRDefault="00471A0B" w:rsidP="00B11A07">
            <w:pPr>
              <w:spacing w:line="360" w:lineRule="auto"/>
              <w:jc w:val="left"/>
              <w:rPr>
                <w:rFonts w:ascii="Times New Roman" w:eastAsia="宋体"/>
                <w:sz w:val="18"/>
                <w:szCs w:val="18"/>
              </w:rPr>
            </w:pPr>
            <w:r w:rsidRPr="00B049C7">
              <w:rPr>
                <w:rFonts w:ascii="Times New Roman" w:eastAsia="宋体" w:hint="eastAsia"/>
                <w:sz w:val="18"/>
                <w:szCs w:val="18"/>
              </w:rPr>
              <w:t>S/W</w:t>
            </w:r>
          </w:p>
        </w:tc>
      </w:tr>
      <w:tr w:rsidR="00447F75" w:rsidRPr="00B049C7" w:rsidTr="00447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wBefore w:w="903" w:type="dxa"/>
          <w:trHeight w:val="378"/>
          <w:jc w:val="center"/>
        </w:trPr>
        <w:tc>
          <w:tcPr>
            <w:tcW w:w="809"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9</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8</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7</w:t>
            </w:r>
          </w:p>
        </w:tc>
        <w:tc>
          <w:tcPr>
            <w:tcW w:w="973"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6</w:t>
            </w:r>
          </w:p>
        </w:tc>
        <w:tc>
          <w:tcPr>
            <w:tcW w:w="646"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5</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4</w:t>
            </w:r>
          </w:p>
        </w:tc>
        <w:tc>
          <w:tcPr>
            <w:tcW w:w="809"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3</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2</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p>
        </w:tc>
        <w:tc>
          <w:tcPr>
            <w:tcW w:w="810" w:type="dxa"/>
          </w:tcPr>
          <w:p w:rsidR="009D70D1" w:rsidRPr="00B049C7" w:rsidRDefault="009D70D1" w:rsidP="00904553">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0</w:t>
            </w:r>
          </w:p>
        </w:tc>
      </w:tr>
      <w:tr w:rsidR="00471A0B" w:rsidRPr="00B049C7" w:rsidTr="00447F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wBefore w:w="903" w:type="dxa"/>
          <w:trHeight w:val="318"/>
          <w:jc w:val="center"/>
        </w:trPr>
        <w:tc>
          <w:tcPr>
            <w:tcW w:w="809" w:type="dxa"/>
          </w:tcPr>
          <w:p w:rsidR="00904553" w:rsidRPr="00B049C7" w:rsidRDefault="003F09FA" w:rsidP="003F09FA">
            <w:pPr>
              <w:spacing w:line="360" w:lineRule="auto"/>
              <w:jc w:val="left"/>
              <w:rPr>
                <w:rFonts w:ascii="Times New Roman" w:eastAsia="宋体"/>
                <w:sz w:val="18"/>
                <w:szCs w:val="18"/>
              </w:rPr>
            </w:pPr>
            <w:r w:rsidRPr="00B049C7">
              <w:rPr>
                <w:rFonts w:ascii="Times New Roman" w:eastAsia="宋体" w:hint="eastAsia"/>
                <w:sz w:val="18"/>
                <w:szCs w:val="18"/>
              </w:rPr>
              <w:t>PRW</w:t>
            </w:r>
          </w:p>
        </w:tc>
        <w:tc>
          <w:tcPr>
            <w:tcW w:w="810" w:type="dxa"/>
          </w:tcPr>
          <w:p w:rsidR="00904553" w:rsidRPr="00B049C7" w:rsidRDefault="003F09FA" w:rsidP="00904553">
            <w:pPr>
              <w:spacing w:line="360" w:lineRule="auto"/>
              <w:jc w:val="left"/>
              <w:rPr>
                <w:rFonts w:ascii="Times New Roman" w:eastAsia="宋体"/>
                <w:sz w:val="18"/>
                <w:szCs w:val="18"/>
              </w:rPr>
            </w:pPr>
            <w:r w:rsidRPr="00B049C7">
              <w:rPr>
                <w:rFonts w:ascii="Times New Roman" w:eastAsia="宋体" w:hint="eastAsia"/>
                <w:sz w:val="18"/>
                <w:szCs w:val="18"/>
              </w:rPr>
              <w:t>PL</w:t>
            </w:r>
          </w:p>
        </w:tc>
        <w:tc>
          <w:tcPr>
            <w:tcW w:w="810" w:type="dxa"/>
          </w:tcPr>
          <w:p w:rsidR="00904553" w:rsidRPr="00B049C7" w:rsidRDefault="003F09FA" w:rsidP="00904553">
            <w:pPr>
              <w:spacing w:line="360" w:lineRule="auto"/>
              <w:jc w:val="left"/>
              <w:rPr>
                <w:rFonts w:ascii="Times New Roman" w:eastAsia="宋体"/>
                <w:sz w:val="18"/>
                <w:szCs w:val="18"/>
              </w:rPr>
            </w:pPr>
            <w:r w:rsidRPr="00B049C7">
              <w:rPr>
                <w:rFonts w:ascii="Times New Roman" w:eastAsia="宋体" w:hint="eastAsia"/>
                <w:sz w:val="18"/>
                <w:szCs w:val="18"/>
              </w:rPr>
              <w:t>PRW</w:t>
            </w:r>
          </w:p>
        </w:tc>
        <w:tc>
          <w:tcPr>
            <w:tcW w:w="973" w:type="dxa"/>
          </w:tcPr>
          <w:p w:rsidR="00904553" w:rsidRPr="00B049C7" w:rsidRDefault="003F09FA" w:rsidP="00904553">
            <w:pPr>
              <w:spacing w:line="360" w:lineRule="auto"/>
              <w:jc w:val="left"/>
              <w:rPr>
                <w:rFonts w:ascii="Times New Roman" w:eastAsia="宋体"/>
                <w:sz w:val="18"/>
                <w:szCs w:val="18"/>
              </w:rPr>
            </w:pPr>
            <w:r w:rsidRPr="00B049C7">
              <w:rPr>
                <w:rFonts w:ascii="Times New Roman" w:eastAsia="宋体" w:hint="eastAsia"/>
                <w:sz w:val="18"/>
                <w:szCs w:val="18"/>
              </w:rPr>
              <w:t>PL</w:t>
            </w:r>
          </w:p>
        </w:tc>
        <w:tc>
          <w:tcPr>
            <w:tcW w:w="646" w:type="dxa"/>
          </w:tcPr>
          <w:p w:rsidR="00904553" w:rsidRPr="00B049C7" w:rsidRDefault="003F09FA" w:rsidP="00904553">
            <w:pPr>
              <w:spacing w:line="360" w:lineRule="auto"/>
              <w:jc w:val="left"/>
              <w:rPr>
                <w:rFonts w:ascii="Times New Roman" w:eastAsia="宋体"/>
                <w:sz w:val="18"/>
                <w:szCs w:val="18"/>
              </w:rPr>
            </w:pPr>
            <w:r w:rsidRPr="00B049C7">
              <w:rPr>
                <w:rFonts w:ascii="Times New Roman" w:eastAsia="宋体" w:hint="eastAsia"/>
                <w:sz w:val="18"/>
                <w:szCs w:val="18"/>
              </w:rPr>
              <w:t>PW</w:t>
            </w:r>
          </w:p>
        </w:tc>
        <w:tc>
          <w:tcPr>
            <w:tcW w:w="810" w:type="dxa"/>
          </w:tcPr>
          <w:p w:rsidR="00904553" w:rsidRPr="00B049C7" w:rsidRDefault="003F09FA" w:rsidP="00904553">
            <w:pPr>
              <w:spacing w:line="360" w:lineRule="auto"/>
              <w:jc w:val="left"/>
              <w:rPr>
                <w:rFonts w:ascii="Times New Roman" w:eastAsia="宋体"/>
                <w:sz w:val="18"/>
                <w:szCs w:val="18"/>
              </w:rPr>
            </w:pPr>
            <w:r w:rsidRPr="00B049C7">
              <w:rPr>
                <w:rFonts w:ascii="Times New Roman" w:eastAsia="宋体" w:hint="eastAsia"/>
                <w:sz w:val="18"/>
                <w:szCs w:val="18"/>
              </w:rPr>
              <w:t>PL</w:t>
            </w:r>
          </w:p>
        </w:tc>
        <w:tc>
          <w:tcPr>
            <w:tcW w:w="809" w:type="dxa"/>
          </w:tcPr>
          <w:p w:rsidR="00904553" w:rsidRPr="00B049C7" w:rsidRDefault="003F09FA" w:rsidP="00904553">
            <w:pPr>
              <w:spacing w:line="360" w:lineRule="auto"/>
              <w:jc w:val="left"/>
              <w:rPr>
                <w:rFonts w:ascii="Times New Roman" w:eastAsia="宋体"/>
                <w:sz w:val="18"/>
                <w:szCs w:val="18"/>
              </w:rPr>
            </w:pPr>
            <w:r w:rsidRPr="00B049C7">
              <w:rPr>
                <w:rFonts w:ascii="Times New Roman" w:eastAsia="宋体" w:hint="eastAsia"/>
                <w:sz w:val="18"/>
                <w:szCs w:val="18"/>
              </w:rPr>
              <w:t>PW</w:t>
            </w:r>
          </w:p>
        </w:tc>
        <w:tc>
          <w:tcPr>
            <w:tcW w:w="810" w:type="dxa"/>
          </w:tcPr>
          <w:p w:rsidR="00904553" w:rsidRPr="00B049C7" w:rsidRDefault="003F09FA" w:rsidP="00904553">
            <w:pPr>
              <w:spacing w:line="360" w:lineRule="auto"/>
              <w:jc w:val="left"/>
              <w:rPr>
                <w:rFonts w:ascii="Times New Roman" w:eastAsia="宋体"/>
                <w:sz w:val="18"/>
                <w:szCs w:val="18"/>
              </w:rPr>
            </w:pPr>
            <w:r w:rsidRPr="00B049C7">
              <w:rPr>
                <w:rFonts w:ascii="Times New Roman" w:eastAsia="宋体" w:hint="eastAsia"/>
                <w:sz w:val="18"/>
                <w:szCs w:val="18"/>
              </w:rPr>
              <w:t>PL</w:t>
            </w:r>
          </w:p>
        </w:tc>
        <w:tc>
          <w:tcPr>
            <w:tcW w:w="810" w:type="dxa"/>
          </w:tcPr>
          <w:p w:rsidR="00904553" w:rsidRPr="00B049C7" w:rsidRDefault="003F09FA" w:rsidP="00904553">
            <w:pPr>
              <w:spacing w:line="360" w:lineRule="auto"/>
              <w:jc w:val="left"/>
              <w:rPr>
                <w:rFonts w:ascii="Times New Roman" w:eastAsia="宋体"/>
                <w:sz w:val="18"/>
                <w:szCs w:val="18"/>
              </w:rPr>
            </w:pPr>
            <w:r w:rsidRPr="00B049C7">
              <w:rPr>
                <w:rFonts w:ascii="Times New Roman" w:eastAsia="宋体" w:hint="eastAsia"/>
                <w:sz w:val="18"/>
                <w:szCs w:val="18"/>
              </w:rPr>
              <w:t>PW</w:t>
            </w:r>
          </w:p>
        </w:tc>
        <w:tc>
          <w:tcPr>
            <w:tcW w:w="810" w:type="dxa"/>
          </w:tcPr>
          <w:p w:rsidR="00904553" w:rsidRPr="00B049C7" w:rsidRDefault="003F09FA" w:rsidP="00904553">
            <w:pPr>
              <w:spacing w:line="360" w:lineRule="auto"/>
              <w:jc w:val="left"/>
              <w:rPr>
                <w:rFonts w:ascii="Times New Roman" w:eastAsia="宋体"/>
                <w:sz w:val="18"/>
                <w:szCs w:val="18"/>
              </w:rPr>
            </w:pPr>
            <w:r w:rsidRPr="00B049C7">
              <w:rPr>
                <w:rFonts w:ascii="Times New Roman" w:eastAsia="宋体" w:hint="eastAsia"/>
                <w:sz w:val="18"/>
                <w:szCs w:val="18"/>
              </w:rPr>
              <w:t>PL</w:t>
            </w:r>
          </w:p>
        </w:tc>
      </w:tr>
    </w:tbl>
    <w:p w:rsidR="003F09FA" w:rsidRPr="00142E5F" w:rsidRDefault="003F09FA" w:rsidP="002633FD">
      <w:pPr>
        <w:spacing w:beforeLines="50" w:afterLines="50" w:line="360" w:lineRule="auto"/>
        <w:ind w:firstLineChars="200" w:firstLine="360"/>
        <w:rPr>
          <w:rFonts w:ascii="Times New Roman" w:eastAsia="宋体"/>
          <w:sz w:val="18"/>
          <w:szCs w:val="18"/>
        </w:rPr>
      </w:pPr>
      <w:r w:rsidRPr="00142E5F">
        <w:rPr>
          <w:rFonts w:ascii="Times New Roman" w:eastAsia="宋体" w:hint="eastAsia"/>
          <w:sz w:val="18"/>
          <w:szCs w:val="18"/>
        </w:rPr>
        <w:t>注：</w:t>
      </w:r>
      <w:r w:rsidR="009B2680">
        <w:rPr>
          <w:rFonts w:ascii="Times New Roman" w:eastAsia="宋体" w:hint="eastAsia"/>
          <w:sz w:val="18"/>
          <w:szCs w:val="18"/>
        </w:rPr>
        <w:t>S/W</w:t>
      </w:r>
      <w:r w:rsidR="009B2680">
        <w:rPr>
          <w:rFonts w:ascii="Times New Roman" w:eastAsia="宋体" w:hint="eastAsia"/>
          <w:sz w:val="18"/>
          <w:szCs w:val="18"/>
        </w:rPr>
        <w:t>是</w:t>
      </w:r>
      <w:r w:rsidR="009B2680">
        <w:rPr>
          <w:rFonts w:ascii="Times New Roman" w:eastAsia="宋体" w:hint="eastAsia"/>
          <w:sz w:val="18"/>
          <w:szCs w:val="18"/>
        </w:rPr>
        <w:t>Skip/Write</w:t>
      </w:r>
      <w:r w:rsidR="009B2680">
        <w:rPr>
          <w:rFonts w:ascii="Times New Roman" w:eastAsia="宋体" w:hint="eastAsia"/>
          <w:sz w:val="18"/>
          <w:szCs w:val="18"/>
        </w:rPr>
        <w:t>的缩写，</w:t>
      </w:r>
      <w:r w:rsidRPr="00142E5F">
        <w:rPr>
          <w:rFonts w:ascii="Times New Roman" w:eastAsia="宋体" w:hint="eastAsia"/>
          <w:sz w:val="18"/>
          <w:szCs w:val="18"/>
        </w:rPr>
        <w:t>PRW</w:t>
      </w:r>
      <w:r w:rsidRPr="00142E5F">
        <w:rPr>
          <w:rFonts w:ascii="Times New Roman" w:eastAsia="宋体" w:hint="eastAsia"/>
          <w:sz w:val="18"/>
          <w:szCs w:val="18"/>
        </w:rPr>
        <w:t>为</w:t>
      </w:r>
      <w:r w:rsidRPr="00142E5F">
        <w:rPr>
          <w:rFonts w:ascii="Times New Roman" w:eastAsia="宋体" w:hint="eastAsia"/>
          <w:sz w:val="18"/>
          <w:szCs w:val="18"/>
        </w:rPr>
        <w:t>Pwdread/write</w:t>
      </w:r>
      <w:r w:rsidRPr="00142E5F">
        <w:rPr>
          <w:rFonts w:ascii="Times New Roman" w:eastAsia="宋体" w:hint="eastAsia"/>
          <w:sz w:val="18"/>
          <w:szCs w:val="18"/>
        </w:rPr>
        <w:t>的缩写，</w:t>
      </w:r>
      <w:r w:rsidRPr="00142E5F">
        <w:rPr>
          <w:rFonts w:ascii="Times New Roman" w:eastAsia="宋体" w:hint="eastAsia"/>
          <w:sz w:val="18"/>
          <w:szCs w:val="18"/>
        </w:rPr>
        <w:t>PL</w:t>
      </w:r>
      <w:r w:rsidRPr="00142E5F">
        <w:rPr>
          <w:rFonts w:ascii="Times New Roman" w:eastAsia="宋体" w:hint="eastAsia"/>
          <w:sz w:val="18"/>
          <w:szCs w:val="18"/>
        </w:rPr>
        <w:t>为</w:t>
      </w:r>
      <w:r w:rsidRPr="00142E5F">
        <w:rPr>
          <w:rFonts w:ascii="Times New Roman" w:eastAsia="宋体" w:hint="eastAsia"/>
          <w:sz w:val="18"/>
          <w:szCs w:val="18"/>
        </w:rPr>
        <w:t>Permalock</w:t>
      </w:r>
      <w:r w:rsidRPr="00142E5F">
        <w:rPr>
          <w:rFonts w:ascii="Times New Roman" w:eastAsia="宋体" w:hint="eastAsia"/>
          <w:sz w:val="18"/>
          <w:szCs w:val="18"/>
        </w:rPr>
        <w:t>的缩写，</w:t>
      </w:r>
      <w:r w:rsidRPr="00142E5F">
        <w:rPr>
          <w:rFonts w:ascii="Times New Roman" w:eastAsia="宋体" w:hint="eastAsia"/>
          <w:sz w:val="18"/>
          <w:szCs w:val="18"/>
        </w:rPr>
        <w:t>PW</w:t>
      </w:r>
      <w:r w:rsidRPr="00142E5F">
        <w:rPr>
          <w:rFonts w:ascii="Times New Roman" w:eastAsia="宋体" w:hint="eastAsia"/>
          <w:sz w:val="18"/>
          <w:szCs w:val="18"/>
        </w:rPr>
        <w:t>为</w:t>
      </w:r>
      <w:r w:rsidRPr="00142E5F">
        <w:rPr>
          <w:rFonts w:ascii="Times New Roman" w:eastAsia="宋体" w:hint="eastAsia"/>
          <w:sz w:val="18"/>
          <w:szCs w:val="18"/>
        </w:rPr>
        <w:t>Pwdwrite</w:t>
      </w:r>
      <w:r w:rsidRPr="00142E5F">
        <w:rPr>
          <w:rFonts w:ascii="Times New Roman" w:eastAsia="宋体" w:hint="eastAsia"/>
          <w:sz w:val="18"/>
          <w:szCs w:val="18"/>
        </w:rPr>
        <w:t>的缩写。</w:t>
      </w:r>
      <w:r w:rsidR="007A5753">
        <w:rPr>
          <w:rFonts w:ascii="Times New Roman" w:eastAsia="宋体" w:hint="eastAsia"/>
          <w:sz w:val="18"/>
          <w:szCs w:val="18"/>
        </w:rPr>
        <w:t>位</w:t>
      </w:r>
      <w:r w:rsidR="007A5753">
        <w:rPr>
          <w:rFonts w:ascii="Times New Roman" w:eastAsia="宋体" w:hint="eastAsia"/>
          <w:sz w:val="18"/>
          <w:szCs w:val="18"/>
        </w:rPr>
        <w:t>10~19</w:t>
      </w:r>
      <w:r w:rsidR="007A5753">
        <w:rPr>
          <w:rFonts w:ascii="Times New Roman" w:eastAsia="宋体" w:hint="eastAsia"/>
          <w:sz w:val="18"/>
          <w:szCs w:val="18"/>
        </w:rPr>
        <w:t>为</w:t>
      </w:r>
      <w:r w:rsidR="007A5753">
        <w:rPr>
          <w:rFonts w:ascii="Times New Roman" w:eastAsia="宋体" w:hint="eastAsia"/>
          <w:sz w:val="18"/>
          <w:szCs w:val="18"/>
        </w:rPr>
        <w:t>Mask</w:t>
      </w:r>
      <w:r w:rsidR="007A5753">
        <w:rPr>
          <w:rFonts w:ascii="Times New Roman" w:eastAsia="宋体" w:hint="eastAsia"/>
          <w:sz w:val="18"/>
          <w:szCs w:val="18"/>
        </w:rPr>
        <w:t>，位</w:t>
      </w:r>
      <w:r w:rsidR="007A5753">
        <w:rPr>
          <w:rFonts w:ascii="Times New Roman" w:eastAsia="宋体" w:hint="eastAsia"/>
          <w:sz w:val="18"/>
          <w:szCs w:val="18"/>
        </w:rPr>
        <w:t>0~9</w:t>
      </w:r>
      <w:r w:rsidR="007A5753">
        <w:rPr>
          <w:rFonts w:ascii="Times New Roman" w:eastAsia="宋体" w:hint="eastAsia"/>
          <w:sz w:val="18"/>
          <w:szCs w:val="18"/>
        </w:rPr>
        <w:t>为</w:t>
      </w:r>
      <w:r w:rsidR="007A5753">
        <w:rPr>
          <w:rFonts w:ascii="Times New Roman" w:eastAsia="宋体" w:hint="eastAsia"/>
          <w:sz w:val="18"/>
          <w:szCs w:val="18"/>
        </w:rPr>
        <w:t>A</w:t>
      </w:r>
      <w:r w:rsidR="007A5753">
        <w:rPr>
          <w:rFonts w:ascii="Times New Roman" w:eastAsia="宋体"/>
          <w:sz w:val="18"/>
          <w:szCs w:val="18"/>
        </w:rPr>
        <w:t>c</w:t>
      </w:r>
      <w:r w:rsidR="007A5753">
        <w:rPr>
          <w:rFonts w:ascii="Times New Roman" w:eastAsia="宋体" w:hint="eastAsia"/>
          <w:sz w:val="18"/>
          <w:szCs w:val="18"/>
        </w:rPr>
        <w:t>tion</w:t>
      </w:r>
      <w:r w:rsidR="007A5753">
        <w:rPr>
          <w:rFonts w:ascii="Times New Roman" w:eastAsia="宋体" w:hint="eastAsia"/>
          <w:sz w:val="18"/>
          <w:szCs w:val="18"/>
        </w:rPr>
        <w:t>，</w:t>
      </w:r>
      <w:r w:rsidR="007A5753">
        <w:rPr>
          <w:rFonts w:ascii="Times New Roman" w:eastAsia="宋体" w:hint="eastAsia"/>
          <w:sz w:val="18"/>
          <w:szCs w:val="18"/>
        </w:rPr>
        <w:t>Action</w:t>
      </w:r>
      <w:r w:rsidR="007A5753">
        <w:rPr>
          <w:rFonts w:ascii="Times New Roman" w:eastAsia="宋体" w:hint="eastAsia"/>
          <w:sz w:val="18"/>
          <w:szCs w:val="18"/>
        </w:rPr>
        <w:t>字段决定响应的数据段在</w:t>
      </w:r>
      <w:r w:rsidR="007A5753">
        <w:rPr>
          <w:rFonts w:ascii="Times New Roman" w:eastAsia="宋体" w:hint="eastAsia"/>
          <w:sz w:val="18"/>
          <w:szCs w:val="18"/>
        </w:rPr>
        <w:t>OPEN</w:t>
      </w:r>
      <w:r w:rsidR="007A5753">
        <w:rPr>
          <w:rFonts w:ascii="Times New Roman" w:eastAsia="宋体" w:hint="eastAsia"/>
          <w:sz w:val="18"/>
          <w:szCs w:val="18"/>
        </w:rPr>
        <w:t>或</w:t>
      </w:r>
      <w:r w:rsidR="007A5753">
        <w:rPr>
          <w:rFonts w:ascii="Times New Roman" w:eastAsia="宋体" w:hint="eastAsia"/>
          <w:sz w:val="18"/>
          <w:szCs w:val="18"/>
        </w:rPr>
        <w:t>SECURED</w:t>
      </w:r>
      <w:r w:rsidR="007A5753">
        <w:rPr>
          <w:rFonts w:ascii="Times New Roman" w:eastAsia="宋体" w:hint="eastAsia"/>
          <w:sz w:val="18"/>
          <w:szCs w:val="18"/>
        </w:rPr>
        <w:t>状态下是否可读写、锁定等操作。</w:t>
      </w:r>
    </w:p>
    <w:p w:rsidR="001848FF" w:rsidRDefault="009B2680" w:rsidP="002633FD">
      <w:pPr>
        <w:spacing w:beforeLines="100" w:afterLines="50" w:line="360" w:lineRule="auto"/>
        <w:ind w:firstLineChars="200" w:firstLine="420"/>
        <w:rPr>
          <w:rFonts w:ascii="Times New Roman" w:eastAsia="宋体"/>
        </w:rPr>
      </w:pPr>
      <w:r>
        <w:rPr>
          <w:rFonts w:ascii="Times New Roman" w:eastAsia="宋体" w:hint="eastAsia"/>
        </w:rPr>
        <w:t>LOCKDATA</w:t>
      </w:r>
      <w:r>
        <w:rPr>
          <w:rFonts w:ascii="Times New Roman" w:eastAsia="宋体" w:hint="eastAsia"/>
        </w:rPr>
        <w:t>具体控制标签的哪个区和控制效果如表</w:t>
      </w:r>
      <w:r>
        <w:rPr>
          <w:rFonts w:ascii="Times New Roman" w:eastAsia="宋体" w:hint="eastAsia"/>
        </w:rPr>
        <w:t>2.52</w:t>
      </w:r>
      <w:r>
        <w:rPr>
          <w:rFonts w:ascii="Times New Roman" w:eastAsia="宋体" w:hint="eastAsia"/>
        </w:rPr>
        <w:t>所示，</w:t>
      </w:r>
      <w:r>
        <w:rPr>
          <w:rFonts w:ascii="Times New Roman" w:eastAsia="宋体" w:hint="eastAsia"/>
        </w:rPr>
        <w:t>LOCKDATA</w:t>
      </w:r>
      <w:r>
        <w:rPr>
          <w:rFonts w:ascii="Times New Roman" w:eastAsia="宋体" w:hint="eastAsia"/>
        </w:rPr>
        <w:t>主要控制五个部分，分别是</w:t>
      </w:r>
      <w:r>
        <w:rPr>
          <w:rFonts w:ascii="Times New Roman" w:eastAsia="宋体" w:hint="eastAsia"/>
        </w:rPr>
        <w:t>Killpassword</w:t>
      </w:r>
      <w:r>
        <w:rPr>
          <w:rFonts w:ascii="Times New Roman" w:eastAsia="宋体" w:hint="eastAsia"/>
        </w:rPr>
        <w:t>、</w:t>
      </w:r>
      <w:r>
        <w:rPr>
          <w:rFonts w:ascii="Times New Roman" w:eastAsia="宋体" w:hint="eastAsia"/>
        </w:rPr>
        <w:t>Accesspassword</w:t>
      </w:r>
      <w:r>
        <w:rPr>
          <w:rFonts w:ascii="Times New Roman" w:eastAsia="宋体" w:hint="eastAsia"/>
        </w:rPr>
        <w:t>、</w:t>
      </w:r>
      <w:r>
        <w:rPr>
          <w:rFonts w:ascii="Times New Roman" w:eastAsia="宋体" w:hint="eastAsia"/>
        </w:rPr>
        <w:t>UIImemory</w:t>
      </w:r>
      <w:r>
        <w:rPr>
          <w:rFonts w:ascii="Times New Roman" w:eastAsia="宋体" w:hint="eastAsia"/>
        </w:rPr>
        <w:t>、</w:t>
      </w:r>
      <w:r>
        <w:rPr>
          <w:rFonts w:ascii="Times New Roman" w:eastAsia="宋体" w:hint="eastAsia"/>
        </w:rPr>
        <w:t>TIDmemory</w:t>
      </w:r>
      <w:r>
        <w:rPr>
          <w:rFonts w:ascii="Times New Roman" w:eastAsia="宋体" w:hint="eastAsia"/>
        </w:rPr>
        <w:t>、</w:t>
      </w:r>
      <w:r>
        <w:rPr>
          <w:rFonts w:ascii="Times New Roman" w:eastAsia="宋体" w:hint="eastAsia"/>
        </w:rPr>
        <w:t>Usermemory</w:t>
      </w:r>
      <w:r w:rsidR="009D42DF">
        <w:rPr>
          <w:rFonts w:ascii="Times New Roman" w:eastAsia="宋体" w:hint="eastAsia"/>
        </w:rPr>
        <w:t>，每个区有</w:t>
      </w:r>
      <w:r>
        <w:rPr>
          <w:rFonts w:ascii="Times New Roman" w:eastAsia="宋体" w:hint="eastAsia"/>
        </w:rPr>
        <w:t>四个控制位控制，</w:t>
      </w:r>
      <w:r w:rsidR="00536663">
        <w:rPr>
          <w:rFonts w:ascii="Times New Roman" w:eastAsia="宋体" w:hint="eastAsia"/>
        </w:rPr>
        <w:t>高位是掩码，</w:t>
      </w:r>
      <w:r w:rsidR="00754E82">
        <w:rPr>
          <w:rFonts w:ascii="Times New Roman" w:eastAsia="宋体" w:hint="eastAsia"/>
        </w:rPr>
        <w:t>低位为具体操作。</w:t>
      </w:r>
      <w:r w:rsidR="00536663">
        <w:rPr>
          <w:rFonts w:ascii="Times New Roman" w:eastAsia="宋体" w:hint="eastAsia"/>
        </w:rPr>
        <w:t>如</w:t>
      </w:r>
      <w:r w:rsidR="00536663">
        <w:rPr>
          <w:rFonts w:ascii="Times New Roman" w:eastAsia="宋体" w:hint="eastAsia"/>
        </w:rPr>
        <w:t>Usermemory</w:t>
      </w:r>
      <w:r w:rsidR="00536663">
        <w:rPr>
          <w:rFonts w:ascii="Times New Roman" w:eastAsia="宋体" w:hint="eastAsia"/>
        </w:rPr>
        <w:t>，由</w:t>
      </w:r>
      <w:r w:rsidR="00536663">
        <w:rPr>
          <w:rFonts w:ascii="Times New Roman" w:eastAsia="宋体" w:hint="eastAsia"/>
        </w:rPr>
        <w:t>LOCKDATA</w:t>
      </w:r>
      <w:r w:rsidR="00536663">
        <w:rPr>
          <w:rFonts w:ascii="Times New Roman" w:eastAsia="宋体" w:hint="eastAsia"/>
        </w:rPr>
        <w:t>的第</w:t>
      </w:r>
      <w:r w:rsidR="00536663">
        <w:rPr>
          <w:rFonts w:ascii="Times New Roman" w:eastAsia="宋体" w:hint="eastAsia"/>
        </w:rPr>
        <w:t>0</w:t>
      </w:r>
      <w:r w:rsidR="0003307F">
        <w:rPr>
          <w:rFonts w:ascii="Times New Roman" w:eastAsia="宋体" w:hint="eastAsia"/>
        </w:rPr>
        <w:t>、</w:t>
      </w:r>
      <w:r w:rsidR="00536663">
        <w:rPr>
          <w:rFonts w:ascii="Times New Roman" w:eastAsia="宋体" w:hint="eastAsia"/>
        </w:rPr>
        <w:t>1</w:t>
      </w:r>
      <w:r w:rsidR="0003307F">
        <w:rPr>
          <w:rFonts w:ascii="Times New Roman" w:eastAsia="宋体" w:hint="eastAsia"/>
        </w:rPr>
        <w:t>、</w:t>
      </w:r>
      <w:r w:rsidR="00536663">
        <w:rPr>
          <w:rFonts w:ascii="Times New Roman" w:eastAsia="宋体" w:hint="eastAsia"/>
        </w:rPr>
        <w:t>10</w:t>
      </w:r>
      <w:r w:rsidR="0003307F">
        <w:rPr>
          <w:rFonts w:ascii="Times New Roman" w:eastAsia="宋体" w:hint="eastAsia"/>
        </w:rPr>
        <w:t>、</w:t>
      </w:r>
      <w:r w:rsidR="0003307F">
        <w:rPr>
          <w:rFonts w:ascii="Times New Roman" w:eastAsia="宋体" w:hint="eastAsia"/>
        </w:rPr>
        <w:t>1</w:t>
      </w:r>
      <w:r w:rsidR="00536663">
        <w:rPr>
          <w:rFonts w:ascii="Times New Roman" w:eastAsia="宋体" w:hint="eastAsia"/>
        </w:rPr>
        <w:t>1</w:t>
      </w:r>
      <w:r w:rsidR="00536663">
        <w:rPr>
          <w:rFonts w:ascii="Times New Roman" w:eastAsia="宋体" w:hint="eastAsia"/>
        </w:rPr>
        <w:t>位控制，</w:t>
      </w:r>
      <w:r w:rsidR="00536663">
        <w:rPr>
          <w:rFonts w:ascii="Times New Roman" w:eastAsia="宋体" w:hint="eastAsia"/>
        </w:rPr>
        <w:t>10</w:t>
      </w:r>
      <w:r w:rsidR="0003307F">
        <w:rPr>
          <w:rFonts w:ascii="Times New Roman" w:eastAsia="宋体" w:hint="eastAsia"/>
        </w:rPr>
        <w:t>、</w:t>
      </w:r>
      <w:r w:rsidR="00536663">
        <w:rPr>
          <w:rFonts w:ascii="Times New Roman" w:eastAsia="宋体" w:hint="eastAsia"/>
        </w:rPr>
        <w:t>11</w:t>
      </w:r>
      <w:r w:rsidR="00536663">
        <w:rPr>
          <w:rFonts w:ascii="Times New Roman" w:eastAsia="宋体" w:hint="eastAsia"/>
        </w:rPr>
        <w:t>为掩码，</w:t>
      </w:r>
      <w:r w:rsidR="00536663">
        <w:rPr>
          <w:rFonts w:ascii="Times New Roman" w:eastAsia="宋体" w:hint="eastAsia"/>
        </w:rPr>
        <w:t>0</w:t>
      </w:r>
      <w:r w:rsidR="0003307F">
        <w:rPr>
          <w:rFonts w:ascii="Times New Roman" w:eastAsia="宋体" w:hint="eastAsia"/>
        </w:rPr>
        <w:t>、</w:t>
      </w:r>
      <w:r w:rsidR="00536663">
        <w:rPr>
          <w:rFonts w:ascii="Times New Roman" w:eastAsia="宋体" w:hint="eastAsia"/>
        </w:rPr>
        <w:t>1</w:t>
      </w:r>
      <w:r w:rsidR="00536663">
        <w:rPr>
          <w:rFonts w:ascii="Times New Roman" w:eastAsia="宋体" w:hint="eastAsia"/>
        </w:rPr>
        <w:t>为允许对</w:t>
      </w:r>
      <w:r w:rsidR="00536663">
        <w:rPr>
          <w:rFonts w:ascii="Times New Roman" w:eastAsia="宋体" w:hint="eastAsia"/>
        </w:rPr>
        <w:t>Usermemory</w:t>
      </w:r>
      <w:r w:rsidR="00536663">
        <w:rPr>
          <w:rFonts w:ascii="Times New Roman" w:eastAsia="宋体" w:hint="eastAsia"/>
        </w:rPr>
        <w:t>操作的具体动作</w:t>
      </w:r>
      <w:r w:rsidR="0098156C">
        <w:rPr>
          <w:rFonts w:ascii="Times New Roman" w:eastAsia="宋体" w:hint="eastAsia"/>
        </w:rPr>
        <w:t>（</w:t>
      </w:r>
      <w:r w:rsidR="0098156C">
        <w:rPr>
          <w:rFonts w:ascii="Times New Roman" w:eastAsia="宋体" w:hint="eastAsia"/>
        </w:rPr>
        <w:t>Lock Action</w:t>
      </w:r>
      <w:r w:rsidR="0098156C">
        <w:rPr>
          <w:rFonts w:ascii="Times New Roman" w:eastAsia="宋体" w:hint="eastAsia"/>
        </w:rPr>
        <w:t>）</w:t>
      </w:r>
      <w:r w:rsidR="00536663">
        <w:rPr>
          <w:rFonts w:ascii="Times New Roman" w:eastAsia="宋体" w:hint="eastAsia"/>
        </w:rPr>
        <w:t>。</w:t>
      </w:r>
      <w:r w:rsidR="002163DB">
        <w:rPr>
          <w:rFonts w:ascii="Times New Roman" w:eastAsia="宋体" w:hint="eastAsia"/>
        </w:rPr>
        <w:t>Lock Action</w:t>
      </w:r>
      <w:r w:rsidR="002163DB">
        <w:rPr>
          <w:rFonts w:ascii="Times New Roman" w:eastAsia="宋体" w:hint="eastAsia"/>
        </w:rPr>
        <w:t>定义如表</w:t>
      </w:r>
      <w:r w:rsidR="002163DB">
        <w:rPr>
          <w:rFonts w:ascii="Times New Roman" w:eastAsia="宋体" w:hint="eastAsia"/>
        </w:rPr>
        <w:t>2.53</w:t>
      </w:r>
      <w:r w:rsidR="002163DB">
        <w:rPr>
          <w:rFonts w:ascii="Times New Roman" w:eastAsia="宋体" w:hint="eastAsia"/>
        </w:rPr>
        <w:t>所示。</w:t>
      </w:r>
    </w:p>
    <w:p w:rsidR="002163DB" w:rsidRPr="00B049C7" w:rsidRDefault="002163DB" w:rsidP="002633FD">
      <w:pPr>
        <w:spacing w:beforeLines="100" w:line="360" w:lineRule="auto"/>
        <w:ind w:firstLineChars="200" w:firstLine="361"/>
        <w:jc w:val="center"/>
        <w:rPr>
          <w:rFonts w:ascii="Times New Roman" w:eastAsia="宋体"/>
          <w:b/>
          <w:sz w:val="18"/>
          <w:szCs w:val="18"/>
        </w:rPr>
      </w:pPr>
      <w:r w:rsidRPr="00B049C7">
        <w:rPr>
          <w:rFonts w:ascii="Times New Roman" w:eastAsia="宋体" w:hint="eastAsia"/>
          <w:b/>
          <w:sz w:val="18"/>
          <w:szCs w:val="18"/>
        </w:rPr>
        <w:t>表</w:t>
      </w:r>
      <w:r w:rsidRPr="00B049C7">
        <w:rPr>
          <w:rFonts w:ascii="Times New Roman" w:eastAsia="宋体" w:hint="eastAsia"/>
          <w:b/>
          <w:sz w:val="18"/>
          <w:szCs w:val="18"/>
        </w:rPr>
        <w:t xml:space="preserve">2.53  Lock  Action </w:t>
      </w:r>
      <w:r w:rsidRPr="00B049C7">
        <w:rPr>
          <w:rFonts w:ascii="Times New Roman" w:eastAsia="宋体" w:hint="eastAsia"/>
          <w:b/>
          <w:sz w:val="18"/>
          <w:szCs w:val="18"/>
        </w:rPr>
        <w:t>的定义</w:t>
      </w:r>
      <w:r w:rsidR="009953BF">
        <w:rPr>
          <w:rFonts w:ascii="Times New Roman" w:eastAsia="宋体" w:hint="eastAsia"/>
          <w:b/>
          <w:sz w:val="18"/>
          <w:szCs w:val="18"/>
        </w:rPr>
        <w:t>（</w:t>
      </w:r>
      <w:r w:rsidR="009953BF">
        <w:rPr>
          <w:rFonts w:ascii="Times New Roman" w:eastAsia="宋体" w:hint="eastAsia"/>
          <w:b/>
          <w:sz w:val="18"/>
          <w:szCs w:val="18"/>
        </w:rPr>
        <w:t>Pwd-write/Permalock</w:t>
      </w:r>
      <w:r w:rsidR="009953BF">
        <w:rPr>
          <w:rFonts w:ascii="Times New Roman" w:eastAsia="宋体" w:hint="eastAsia"/>
          <w:b/>
          <w:sz w:val="18"/>
          <w:szCs w:val="18"/>
        </w:rPr>
        <w:t>）</w:t>
      </w:r>
    </w:p>
    <w:tbl>
      <w:tblPr>
        <w:tblW w:w="9528" w:type="dxa"/>
        <w:jc w:val="center"/>
        <w:tblInd w:w="-12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34"/>
        <w:gridCol w:w="1134"/>
        <w:gridCol w:w="6660"/>
      </w:tblGrid>
      <w:tr w:rsidR="00862525" w:rsidRPr="00B049C7" w:rsidTr="003D28AC">
        <w:trPr>
          <w:trHeight w:val="468"/>
          <w:jc w:val="center"/>
        </w:trPr>
        <w:tc>
          <w:tcPr>
            <w:tcW w:w="1734" w:type="dxa"/>
          </w:tcPr>
          <w:p w:rsidR="00862525" w:rsidRPr="00B049C7" w:rsidRDefault="00862525" w:rsidP="003D28AC">
            <w:pPr>
              <w:spacing w:line="360" w:lineRule="auto"/>
              <w:jc w:val="center"/>
              <w:rPr>
                <w:rFonts w:ascii="宋体" w:cs="宋体"/>
                <w:b/>
                <w:sz w:val="18"/>
                <w:szCs w:val="18"/>
              </w:rPr>
            </w:pPr>
            <w:r w:rsidRPr="00B049C7">
              <w:rPr>
                <w:rFonts w:ascii="宋体" w:cs="宋体" w:hint="eastAsia"/>
                <w:b/>
                <w:sz w:val="18"/>
                <w:szCs w:val="18"/>
              </w:rPr>
              <w:t>Pwd-write</w:t>
            </w:r>
          </w:p>
        </w:tc>
        <w:tc>
          <w:tcPr>
            <w:tcW w:w="1134" w:type="dxa"/>
          </w:tcPr>
          <w:p w:rsidR="00862525" w:rsidRPr="00B049C7" w:rsidRDefault="00862525" w:rsidP="003D28AC">
            <w:pPr>
              <w:spacing w:line="360" w:lineRule="auto"/>
              <w:jc w:val="center"/>
              <w:rPr>
                <w:rFonts w:ascii="宋体" w:cs="宋体"/>
                <w:b/>
                <w:sz w:val="18"/>
                <w:szCs w:val="18"/>
              </w:rPr>
            </w:pPr>
            <w:r w:rsidRPr="00B049C7">
              <w:rPr>
                <w:rFonts w:ascii="宋体" w:cs="宋体"/>
                <w:b/>
                <w:sz w:val="18"/>
                <w:szCs w:val="18"/>
              </w:rPr>
              <w:t>P</w:t>
            </w:r>
            <w:r w:rsidRPr="00B049C7">
              <w:rPr>
                <w:rFonts w:ascii="宋体" w:cs="宋体" w:hint="eastAsia"/>
                <w:b/>
                <w:sz w:val="18"/>
                <w:szCs w:val="18"/>
              </w:rPr>
              <w:t>ermalock</w:t>
            </w:r>
          </w:p>
        </w:tc>
        <w:tc>
          <w:tcPr>
            <w:tcW w:w="6660" w:type="dxa"/>
          </w:tcPr>
          <w:p w:rsidR="00862525" w:rsidRPr="00B049C7" w:rsidRDefault="00862525" w:rsidP="00824FE3">
            <w:pPr>
              <w:spacing w:line="360" w:lineRule="auto"/>
              <w:jc w:val="center"/>
              <w:rPr>
                <w:rFonts w:ascii="Times New Roman" w:hAnsi="Times New Roman" w:cs="Times New Roman"/>
                <w:b/>
                <w:sz w:val="18"/>
                <w:szCs w:val="18"/>
              </w:rPr>
            </w:pPr>
            <w:r w:rsidRPr="00B049C7">
              <w:rPr>
                <w:rFonts w:ascii="Times New Roman" w:hAnsi="Times New Roman" w:cs="Times New Roman" w:hint="eastAsia"/>
                <w:b/>
                <w:sz w:val="18"/>
                <w:szCs w:val="18"/>
              </w:rPr>
              <w:t>描述</w:t>
            </w:r>
          </w:p>
        </w:tc>
      </w:tr>
      <w:tr w:rsidR="00F82EA3" w:rsidRPr="00B049C7" w:rsidTr="003D28AC">
        <w:trPr>
          <w:trHeight w:val="468"/>
          <w:jc w:val="center"/>
        </w:trPr>
        <w:tc>
          <w:tcPr>
            <w:tcW w:w="1734" w:type="dxa"/>
          </w:tcPr>
          <w:p w:rsidR="00F82EA3" w:rsidRPr="00B049C7" w:rsidRDefault="00027BF0"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0</w:t>
            </w:r>
          </w:p>
        </w:tc>
        <w:tc>
          <w:tcPr>
            <w:tcW w:w="1134" w:type="dxa"/>
          </w:tcPr>
          <w:p w:rsidR="00F82EA3" w:rsidRPr="00B049C7" w:rsidRDefault="00027BF0"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0</w:t>
            </w:r>
          </w:p>
        </w:tc>
        <w:tc>
          <w:tcPr>
            <w:tcW w:w="6660" w:type="dxa"/>
          </w:tcPr>
          <w:p w:rsidR="00F82EA3" w:rsidRPr="00B049C7" w:rsidRDefault="00027BF0" w:rsidP="00027BF0">
            <w:pPr>
              <w:spacing w:line="360" w:lineRule="auto"/>
              <w:jc w:val="left"/>
              <w:rPr>
                <w:rFonts w:ascii="Times New Roman" w:eastAsia="宋体"/>
                <w:sz w:val="18"/>
                <w:szCs w:val="18"/>
              </w:rPr>
            </w:pPr>
            <w:r w:rsidRPr="00B049C7">
              <w:rPr>
                <w:rFonts w:ascii="Times New Roman" w:eastAsia="宋体" w:hint="eastAsia"/>
                <w:sz w:val="18"/>
                <w:szCs w:val="18"/>
              </w:rPr>
              <w:t>相应数据段在</w:t>
            </w:r>
            <w:r w:rsidRPr="00B049C7">
              <w:rPr>
                <w:rFonts w:ascii="Times New Roman" w:eastAsia="宋体"/>
                <w:sz w:val="18"/>
                <w:szCs w:val="18"/>
              </w:rPr>
              <w:t>OPEN</w:t>
            </w:r>
            <w:r w:rsidRPr="00B049C7">
              <w:rPr>
                <w:rFonts w:ascii="Times New Roman" w:eastAsia="宋体" w:hint="eastAsia"/>
                <w:sz w:val="18"/>
                <w:szCs w:val="18"/>
              </w:rPr>
              <w:t>或</w:t>
            </w:r>
            <w:r w:rsidRPr="00B049C7">
              <w:rPr>
                <w:rFonts w:ascii="Times New Roman" w:eastAsia="宋体"/>
                <w:sz w:val="18"/>
                <w:szCs w:val="18"/>
              </w:rPr>
              <w:t>SECURED</w:t>
            </w:r>
            <w:r w:rsidRPr="00B049C7">
              <w:rPr>
                <w:rFonts w:ascii="Times New Roman" w:eastAsia="宋体" w:hint="eastAsia"/>
                <w:sz w:val="18"/>
                <w:szCs w:val="18"/>
              </w:rPr>
              <w:t>状态下可写入</w:t>
            </w:r>
            <w:r w:rsidRPr="00B049C7">
              <w:rPr>
                <w:rFonts w:ascii="Times New Roman" w:eastAsia="宋体"/>
                <w:sz w:val="18"/>
                <w:szCs w:val="18"/>
              </w:rPr>
              <w:t xml:space="preserve"> </w:t>
            </w:r>
          </w:p>
        </w:tc>
      </w:tr>
      <w:tr w:rsidR="00D865B5" w:rsidRPr="00B049C7" w:rsidTr="003D28AC">
        <w:trPr>
          <w:trHeight w:val="468"/>
          <w:jc w:val="center"/>
        </w:trPr>
        <w:tc>
          <w:tcPr>
            <w:tcW w:w="1734" w:type="dxa"/>
          </w:tcPr>
          <w:p w:rsidR="00D865B5" w:rsidRPr="00B049C7" w:rsidRDefault="00027BF0"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0</w:t>
            </w:r>
          </w:p>
        </w:tc>
        <w:tc>
          <w:tcPr>
            <w:tcW w:w="1134" w:type="dxa"/>
          </w:tcPr>
          <w:p w:rsidR="00D865B5" w:rsidRPr="00B049C7" w:rsidRDefault="00027BF0"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p>
        </w:tc>
        <w:tc>
          <w:tcPr>
            <w:tcW w:w="6660" w:type="dxa"/>
          </w:tcPr>
          <w:p w:rsidR="00D865B5" w:rsidRPr="00B049C7" w:rsidRDefault="00B62618" w:rsidP="00464446">
            <w:pPr>
              <w:spacing w:line="360" w:lineRule="auto"/>
              <w:jc w:val="left"/>
              <w:rPr>
                <w:rFonts w:ascii="Times New Roman" w:eastAsia="宋体"/>
                <w:sz w:val="18"/>
                <w:szCs w:val="18"/>
              </w:rPr>
            </w:pPr>
            <w:r w:rsidRPr="00B049C7">
              <w:rPr>
                <w:rFonts w:ascii="Times New Roman" w:eastAsia="宋体" w:hint="eastAsia"/>
                <w:sz w:val="18"/>
                <w:szCs w:val="18"/>
              </w:rPr>
              <w:t>相应数据段在</w:t>
            </w:r>
            <w:r w:rsidRPr="00B049C7">
              <w:rPr>
                <w:rFonts w:ascii="Times New Roman" w:eastAsia="宋体"/>
                <w:sz w:val="18"/>
                <w:szCs w:val="18"/>
              </w:rPr>
              <w:t>OPEN</w:t>
            </w:r>
            <w:r w:rsidRPr="00B049C7">
              <w:rPr>
                <w:rFonts w:ascii="Times New Roman" w:eastAsia="宋体" w:hint="eastAsia"/>
                <w:sz w:val="18"/>
                <w:szCs w:val="18"/>
              </w:rPr>
              <w:t>或</w:t>
            </w:r>
            <w:r w:rsidRPr="00B049C7">
              <w:rPr>
                <w:rFonts w:ascii="Times New Roman" w:eastAsia="宋体"/>
                <w:sz w:val="18"/>
                <w:szCs w:val="18"/>
              </w:rPr>
              <w:t>SECURED</w:t>
            </w:r>
            <w:r w:rsidRPr="00B049C7">
              <w:rPr>
                <w:rFonts w:ascii="Times New Roman" w:eastAsia="宋体" w:hint="eastAsia"/>
                <w:sz w:val="18"/>
                <w:szCs w:val="18"/>
              </w:rPr>
              <w:t>状态下永久可写入，不可锁定</w:t>
            </w:r>
            <w:r w:rsidRPr="00B049C7">
              <w:rPr>
                <w:rFonts w:ascii="Times New Roman" w:eastAsia="宋体"/>
                <w:sz w:val="18"/>
                <w:szCs w:val="18"/>
              </w:rPr>
              <w:t xml:space="preserve"> </w:t>
            </w:r>
          </w:p>
        </w:tc>
      </w:tr>
      <w:tr w:rsidR="00D865B5" w:rsidRPr="00B049C7" w:rsidTr="003D28AC">
        <w:trPr>
          <w:trHeight w:val="468"/>
          <w:jc w:val="center"/>
        </w:trPr>
        <w:tc>
          <w:tcPr>
            <w:tcW w:w="1734" w:type="dxa"/>
          </w:tcPr>
          <w:p w:rsidR="00D865B5" w:rsidRPr="00B049C7" w:rsidRDefault="00027BF0"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p>
        </w:tc>
        <w:tc>
          <w:tcPr>
            <w:tcW w:w="1134" w:type="dxa"/>
          </w:tcPr>
          <w:p w:rsidR="00D865B5" w:rsidRPr="00B049C7" w:rsidRDefault="00027BF0"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0</w:t>
            </w:r>
          </w:p>
        </w:tc>
        <w:tc>
          <w:tcPr>
            <w:tcW w:w="6660" w:type="dxa"/>
          </w:tcPr>
          <w:p w:rsidR="00D865B5" w:rsidRPr="00B049C7" w:rsidRDefault="00DA577E" w:rsidP="00464446">
            <w:pPr>
              <w:spacing w:line="360" w:lineRule="auto"/>
              <w:jc w:val="left"/>
              <w:rPr>
                <w:rFonts w:ascii="Times New Roman" w:eastAsia="宋体"/>
                <w:sz w:val="18"/>
                <w:szCs w:val="18"/>
              </w:rPr>
            </w:pPr>
            <w:r w:rsidRPr="00B049C7">
              <w:rPr>
                <w:rFonts w:ascii="Times New Roman" w:eastAsia="宋体" w:hint="eastAsia"/>
                <w:sz w:val="18"/>
                <w:szCs w:val="18"/>
              </w:rPr>
              <w:t>相应数据段在</w:t>
            </w:r>
            <w:r w:rsidRPr="00B049C7">
              <w:rPr>
                <w:rFonts w:ascii="Times New Roman" w:eastAsia="宋体"/>
                <w:sz w:val="18"/>
                <w:szCs w:val="18"/>
              </w:rPr>
              <w:t>SECURED</w:t>
            </w:r>
            <w:r w:rsidRPr="00B049C7">
              <w:rPr>
                <w:rFonts w:ascii="Times New Roman" w:eastAsia="宋体" w:hint="eastAsia"/>
                <w:sz w:val="18"/>
                <w:szCs w:val="18"/>
              </w:rPr>
              <w:t>状态下可写入，</w:t>
            </w:r>
            <w:r w:rsidRPr="00B049C7">
              <w:rPr>
                <w:rFonts w:ascii="Times New Roman" w:eastAsia="宋体"/>
                <w:sz w:val="18"/>
                <w:szCs w:val="18"/>
              </w:rPr>
              <w:t>OPEN</w:t>
            </w:r>
            <w:r w:rsidRPr="00B049C7">
              <w:rPr>
                <w:rFonts w:ascii="Times New Roman" w:eastAsia="宋体" w:hint="eastAsia"/>
                <w:sz w:val="18"/>
                <w:szCs w:val="18"/>
              </w:rPr>
              <w:t>状态下不可写入</w:t>
            </w:r>
            <w:r w:rsidRPr="00B049C7">
              <w:rPr>
                <w:rFonts w:ascii="Times New Roman" w:eastAsia="宋体"/>
                <w:sz w:val="18"/>
                <w:szCs w:val="18"/>
              </w:rPr>
              <w:t xml:space="preserve"> </w:t>
            </w:r>
          </w:p>
        </w:tc>
      </w:tr>
      <w:tr w:rsidR="00D865B5" w:rsidRPr="00B049C7" w:rsidTr="003D28AC">
        <w:trPr>
          <w:trHeight w:val="468"/>
          <w:jc w:val="center"/>
        </w:trPr>
        <w:tc>
          <w:tcPr>
            <w:tcW w:w="1734" w:type="dxa"/>
          </w:tcPr>
          <w:p w:rsidR="00D865B5" w:rsidRPr="00B049C7" w:rsidRDefault="00027BF0"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p>
        </w:tc>
        <w:tc>
          <w:tcPr>
            <w:tcW w:w="1134" w:type="dxa"/>
          </w:tcPr>
          <w:p w:rsidR="00D865B5" w:rsidRPr="00B049C7" w:rsidRDefault="00027BF0"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p>
        </w:tc>
        <w:tc>
          <w:tcPr>
            <w:tcW w:w="6660" w:type="dxa"/>
          </w:tcPr>
          <w:p w:rsidR="00D865B5" w:rsidRPr="00B049C7" w:rsidRDefault="00DA577E" w:rsidP="00464446">
            <w:pPr>
              <w:spacing w:line="360" w:lineRule="auto"/>
              <w:jc w:val="left"/>
              <w:rPr>
                <w:rFonts w:ascii="Times New Roman" w:eastAsia="宋体"/>
                <w:sz w:val="18"/>
                <w:szCs w:val="18"/>
              </w:rPr>
            </w:pPr>
            <w:r w:rsidRPr="00B049C7">
              <w:rPr>
                <w:rFonts w:ascii="Times New Roman" w:eastAsia="宋体" w:hint="eastAsia"/>
                <w:sz w:val="18"/>
                <w:szCs w:val="18"/>
              </w:rPr>
              <w:t>相应数据段在任何状态下不可写入</w:t>
            </w:r>
            <w:r w:rsidRPr="00B049C7">
              <w:rPr>
                <w:rFonts w:ascii="Times New Roman" w:eastAsia="宋体"/>
                <w:sz w:val="18"/>
                <w:szCs w:val="18"/>
              </w:rPr>
              <w:t xml:space="preserve"> </w:t>
            </w:r>
          </w:p>
        </w:tc>
      </w:tr>
    </w:tbl>
    <w:p w:rsidR="00AA69FA" w:rsidRDefault="00AA69FA" w:rsidP="002633FD">
      <w:pPr>
        <w:spacing w:beforeLines="50" w:line="360" w:lineRule="auto"/>
        <w:ind w:firstLineChars="200" w:firstLine="361"/>
        <w:jc w:val="center"/>
        <w:rPr>
          <w:rFonts w:ascii="Times New Roman" w:eastAsia="宋体"/>
          <w:b/>
          <w:sz w:val="18"/>
          <w:szCs w:val="18"/>
        </w:rPr>
      </w:pPr>
    </w:p>
    <w:p w:rsidR="00B3069F" w:rsidRPr="00B049C7" w:rsidRDefault="00B3069F" w:rsidP="002633FD">
      <w:pPr>
        <w:spacing w:beforeLines="50" w:line="360" w:lineRule="auto"/>
        <w:ind w:firstLineChars="200" w:firstLine="361"/>
        <w:jc w:val="center"/>
        <w:rPr>
          <w:rFonts w:ascii="Times New Roman" w:eastAsia="宋体"/>
          <w:b/>
          <w:sz w:val="18"/>
          <w:szCs w:val="18"/>
        </w:rPr>
      </w:pPr>
      <w:r w:rsidRPr="00B049C7">
        <w:rPr>
          <w:rFonts w:ascii="Times New Roman" w:eastAsia="宋体" w:hint="eastAsia"/>
          <w:b/>
          <w:sz w:val="18"/>
          <w:szCs w:val="18"/>
        </w:rPr>
        <w:lastRenderedPageBreak/>
        <w:t>表</w:t>
      </w:r>
      <w:r w:rsidRPr="00B049C7">
        <w:rPr>
          <w:rFonts w:ascii="Times New Roman" w:eastAsia="宋体" w:hint="eastAsia"/>
          <w:b/>
          <w:sz w:val="18"/>
          <w:szCs w:val="18"/>
        </w:rPr>
        <w:t xml:space="preserve">2.53  Lock  Action </w:t>
      </w:r>
      <w:r w:rsidRPr="00B049C7">
        <w:rPr>
          <w:rFonts w:ascii="Times New Roman" w:eastAsia="宋体" w:hint="eastAsia"/>
          <w:b/>
          <w:sz w:val="18"/>
          <w:szCs w:val="18"/>
        </w:rPr>
        <w:t>的定义</w:t>
      </w:r>
      <w:r>
        <w:rPr>
          <w:rFonts w:ascii="Times New Roman" w:eastAsia="宋体" w:hint="eastAsia"/>
          <w:b/>
          <w:sz w:val="18"/>
          <w:szCs w:val="18"/>
        </w:rPr>
        <w:t>（</w:t>
      </w:r>
      <w:r w:rsidR="00C5116D" w:rsidRPr="00B049C7">
        <w:rPr>
          <w:rFonts w:ascii="宋体" w:cs="宋体"/>
          <w:b/>
          <w:sz w:val="18"/>
          <w:szCs w:val="18"/>
        </w:rPr>
        <w:t>Pwd-read/write</w:t>
      </w:r>
      <w:r w:rsidR="00C5116D">
        <w:rPr>
          <w:rFonts w:ascii="Times New Roman" w:eastAsia="宋体" w:hint="eastAsia"/>
          <w:b/>
          <w:sz w:val="18"/>
          <w:szCs w:val="18"/>
        </w:rPr>
        <w:t xml:space="preserve"> /</w:t>
      </w:r>
      <w:r w:rsidR="00D17DA9">
        <w:rPr>
          <w:rFonts w:ascii="Times New Roman" w:eastAsia="宋体" w:hint="eastAsia"/>
          <w:b/>
          <w:sz w:val="18"/>
          <w:szCs w:val="18"/>
        </w:rPr>
        <w:t xml:space="preserve"> </w:t>
      </w:r>
      <w:r>
        <w:rPr>
          <w:rFonts w:ascii="Times New Roman" w:eastAsia="宋体" w:hint="eastAsia"/>
          <w:b/>
          <w:sz w:val="18"/>
          <w:szCs w:val="18"/>
        </w:rPr>
        <w:t>Permalock</w:t>
      </w:r>
      <w:r>
        <w:rPr>
          <w:rFonts w:ascii="Times New Roman" w:eastAsia="宋体" w:hint="eastAsia"/>
          <w:b/>
          <w:sz w:val="18"/>
          <w:szCs w:val="18"/>
        </w:rPr>
        <w:t>）</w:t>
      </w:r>
    </w:p>
    <w:tbl>
      <w:tblPr>
        <w:tblW w:w="9528" w:type="dxa"/>
        <w:jc w:val="center"/>
        <w:tblInd w:w="-12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34"/>
        <w:gridCol w:w="1134"/>
        <w:gridCol w:w="6660"/>
      </w:tblGrid>
      <w:tr w:rsidR="00D865B5" w:rsidRPr="00B049C7" w:rsidTr="003D28AC">
        <w:trPr>
          <w:trHeight w:val="468"/>
          <w:jc w:val="center"/>
        </w:trPr>
        <w:tc>
          <w:tcPr>
            <w:tcW w:w="1734" w:type="dxa"/>
          </w:tcPr>
          <w:p w:rsidR="00D865B5" w:rsidRPr="00B049C7" w:rsidRDefault="00F3387B" w:rsidP="003D28AC">
            <w:pPr>
              <w:spacing w:line="360" w:lineRule="auto"/>
              <w:jc w:val="center"/>
              <w:rPr>
                <w:rFonts w:ascii="宋体" w:cs="宋体"/>
                <w:b/>
                <w:sz w:val="18"/>
                <w:szCs w:val="18"/>
              </w:rPr>
            </w:pPr>
            <w:r w:rsidRPr="00B049C7">
              <w:rPr>
                <w:rFonts w:ascii="宋体" w:cs="宋体"/>
                <w:b/>
                <w:sz w:val="18"/>
                <w:szCs w:val="18"/>
              </w:rPr>
              <w:t xml:space="preserve">Pwd-read/write </w:t>
            </w:r>
          </w:p>
        </w:tc>
        <w:tc>
          <w:tcPr>
            <w:tcW w:w="1134" w:type="dxa"/>
          </w:tcPr>
          <w:p w:rsidR="00D865B5" w:rsidRPr="00B049C7" w:rsidRDefault="00F3387B" w:rsidP="003D28AC">
            <w:pPr>
              <w:spacing w:line="360" w:lineRule="auto"/>
              <w:jc w:val="center"/>
              <w:rPr>
                <w:rFonts w:ascii="宋体" w:cs="宋体"/>
                <w:b/>
                <w:sz w:val="18"/>
                <w:szCs w:val="18"/>
              </w:rPr>
            </w:pPr>
            <w:r w:rsidRPr="00B049C7">
              <w:rPr>
                <w:rFonts w:ascii="宋体" w:cs="宋体"/>
                <w:b/>
                <w:sz w:val="18"/>
                <w:szCs w:val="18"/>
              </w:rPr>
              <w:t xml:space="preserve">Permalock </w:t>
            </w:r>
          </w:p>
        </w:tc>
        <w:tc>
          <w:tcPr>
            <w:tcW w:w="6660" w:type="dxa"/>
          </w:tcPr>
          <w:p w:rsidR="00D865B5" w:rsidRPr="00B049C7" w:rsidRDefault="00F3387B" w:rsidP="00824FE3">
            <w:pPr>
              <w:spacing w:line="360" w:lineRule="auto"/>
              <w:jc w:val="center"/>
              <w:rPr>
                <w:rFonts w:ascii="宋体" w:cs="宋体"/>
                <w:sz w:val="18"/>
                <w:szCs w:val="18"/>
              </w:rPr>
            </w:pPr>
            <w:r w:rsidRPr="00B049C7">
              <w:rPr>
                <w:rFonts w:ascii="Times New Roman" w:hAnsi="Times New Roman" w:cs="Times New Roman" w:hint="eastAsia"/>
                <w:b/>
                <w:sz w:val="18"/>
                <w:szCs w:val="18"/>
              </w:rPr>
              <w:t>描述</w:t>
            </w:r>
          </w:p>
        </w:tc>
      </w:tr>
      <w:tr w:rsidR="0021702C" w:rsidRPr="00B049C7" w:rsidTr="003D28AC">
        <w:trPr>
          <w:trHeight w:val="468"/>
          <w:jc w:val="center"/>
        </w:trPr>
        <w:tc>
          <w:tcPr>
            <w:tcW w:w="1734" w:type="dxa"/>
          </w:tcPr>
          <w:p w:rsidR="0021702C" w:rsidRPr="00B049C7" w:rsidRDefault="0021702C"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0</w:t>
            </w:r>
          </w:p>
        </w:tc>
        <w:tc>
          <w:tcPr>
            <w:tcW w:w="1134" w:type="dxa"/>
          </w:tcPr>
          <w:p w:rsidR="0021702C" w:rsidRPr="00B049C7" w:rsidRDefault="0021702C"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0</w:t>
            </w:r>
          </w:p>
        </w:tc>
        <w:tc>
          <w:tcPr>
            <w:tcW w:w="6660" w:type="dxa"/>
          </w:tcPr>
          <w:p w:rsidR="0021702C" w:rsidRPr="00B049C7" w:rsidRDefault="00464446" w:rsidP="00542671">
            <w:pPr>
              <w:spacing w:line="360" w:lineRule="auto"/>
              <w:jc w:val="left"/>
              <w:rPr>
                <w:rFonts w:ascii="Times New Roman" w:eastAsia="宋体"/>
                <w:sz w:val="18"/>
                <w:szCs w:val="18"/>
              </w:rPr>
            </w:pPr>
            <w:r w:rsidRPr="00B049C7">
              <w:rPr>
                <w:rFonts w:ascii="Times New Roman" w:eastAsia="宋体" w:hint="eastAsia"/>
                <w:sz w:val="18"/>
                <w:szCs w:val="18"/>
              </w:rPr>
              <w:t>相应数据段在</w:t>
            </w:r>
            <w:r w:rsidRPr="00B049C7">
              <w:rPr>
                <w:rFonts w:ascii="Times New Roman" w:eastAsia="宋体"/>
                <w:sz w:val="18"/>
                <w:szCs w:val="18"/>
              </w:rPr>
              <w:t>OPEN</w:t>
            </w:r>
            <w:r w:rsidRPr="00B049C7">
              <w:rPr>
                <w:rFonts w:ascii="Times New Roman" w:eastAsia="宋体" w:hint="eastAsia"/>
                <w:sz w:val="18"/>
                <w:szCs w:val="18"/>
              </w:rPr>
              <w:t>或</w:t>
            </w:r>
            <w:r w:rsidRPr="00B049C7">
              <w:rPr>
                <w:rFonts w:ascii="Times New Roman" w:eastAsia="宋体"/>
                <w:sz w:val="18"/>
                <w:szCs w:val="18"/>
              </w:rPr>
              <w:t>SECURED</w:t>
            </w:r>
            <w:r w:rsidRPr="00B049C7">
              <w:rPr>
                <w:rFonts w:ascii="Times New Roman" w:eastAsia="宋体" w:hint="eastAsia"/>
                <w:sz w:val="18"/>
                <w:szCs w:val="18"/>
              </w:rPr>
              <w:t>状态下可读取和写入</w:t>
            </w:r>
            <w:r w:rsidRPr="00B049C7">
              <w:rPr>
                <w:rFonts w:ascii="Times New Roman" w:eastAsia="宋体"/>
                <w:sz w:val="18"/>
                <w:szCs w:val="18"/>
              </w:rPr>
              <w:t xml:space="preserve"> </w:t>
            </w:r>
          </w:p>
        </w:tc>
      </w:tr>
      <w:tr w:rsidR="0021702C" w:rsidRPr="00B049C7" w:rsidTr="003D28AC">
        <w:trPr>
          <w:trHeight w:val="468"/>
          <w:jc w:val="center"/>
        </w:trPr>
        <w:tc>
          <w:tcPr>
            <w:tcW w:w="1734" w:type="dxa"/>
          </w:tcPr>
          <w:p w:rsidR="0021702C" w:rsidRPr="00B049C7" w:rsidRDefault="0021702C"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0</w:t>
            </w:r>
          </w:p>
        </w:tc>
        <w:tc>
          <w:tcPr>
            <w:tcW w:w="1134" w:type="dxa"/>
          </w:tcPr>
          <w:p w:rsidR="0021702C" w:rsidRPr="00B049C7" w:rsidRDefault="0021702C"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p>
        </w:tc>
        <w:tc>
          <w:tcPr>
            <w:tcW w:w="6660" w:type="dxa"/>
          </w:tcPr>
          <w:p w:rsidR="0021702C" w:rsidRPr="00B049C7" w:rsidRDefault="00464446" w:rsidP="003D28AC">
            <w:pPr>
              <w:spacing w:line="360" w:lineRule="auto"/>
              <w:jc w:val="left"/>
              <w:rPr>
                <w:rFonts w:ascii="Times New Roman" w:eastAsia="宋体"/>
                <w:sz w:val="18"/>
                <w:szCs w:val="18"/>
              </w:rPr>
            </w:pPr>
            <w:r w:rsidRPr="00B049C7">
              <w:rPr>
                <w:rFonts w:ascii="Times New Roman" w:eastAsia="宋体" w:hint="eastAsia"/>
                <w:sz w:val="18"/>
                <w:szCs w:val="18"/>
              </w:rPr>
              <w:t>相应数据段在</w:t>
            </w:r>
            <w:r w:rsidRPr="00B049C7">
              <w:rPr>
                <w:rFonts w:ascii="Times New Roman" w:eastAsia="宋体"/>
                <w:sz w:val="18"/>
                <w:szCs w:val="18"/>
              </w:rPr>
              <w:t>OPEN</w:t>
            </w:r>
            <w:r w:rsidRPr="00B049C7">
              <w:rPr>
                <w:rFonts w:ascii="Times New Roman" w:eastAsia="宋体" w:hint="eastAsia"/>
                <w:sz w:val="18"/>
                <w:szCs w:val="18"/>
              </w:rPr>
              <w:t>或</w:t>
            </w:r>
            <w:r w:rsidRPr="00B049C7">
              <w:rPr>
                <w:rFonts w:ascii="Times New Roman" w:eastAsia="宋体"/>
                <w:sz w:val="18"/>
                <w:szCs w:val="18"/>
              </w:rPr>
              <w:t>SECURED</w:t>
            </w:r>
            <w:r w:rsidRPr="00B049C7">
              <w:rPr>
                <w:rFonts w:ascii="Times New Roman" w:eastAsia="宋体" w:hint="eastAsia"/>
                <w:sz w:val="18"/>
                <w:szCs w:val="18"/>
              </w:rPr>
              <w:t>状态下永久可读取和写入，不可锁定</w:t>
            </w:r>
            <w:r w:rsidRPr="00B049C7">
              <w:rPr>
                <w:rFonts w:ascii="Times New Roman" w:eastAsia="宋体"/>
                <w:sz w:val="18"/>
                <w:szCs w:val="18"/>
              </w:rPr>
              <w:t xml:space="preserve"> </w:t>
            </w:r>
          </w:p>
        </w:tc>
      </w:tr>
      <w:tr w:rsidR="0021702C" w:rsidRPr="00B049C7" w:rsidTr="003D28AC">
        <w:trPr>
          <w:trHeight w:val="468"/>
          <w:jc w:val="center"/>
        </w:trPr>
        <w:tc>
          <w:tcPr>
            <w:tcW w:w="1734" w:type="dxa"/>
          </w:tcPr>
          <w:p w:rsidR="0021702C" w:rsidRPr="00B049C7" w:rsidRDefault="0021702C"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p>
        </w:tc>
        <w:tc>
          <w:tcPr>
            <w:tcW w:w="1134" w:type="dxa"/>
          </w:tcPr>
          <w:p w:rsidR="0021702C" w:rsidRPr="00B049C7" w:rsidRDefault="0021702C"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0</w:t>
            </w:r>
          </w:p>
        </w:tc>
        <w:tc>
          <w:tcPr>
            <w:tcW w:w="6660" w:type="dxa"/>
          </w:tcPr>
          <w:p w:rsidR="0021702C" w:rsidRPr="00B049C7" w:rsidRDefault="00464446" w:rsidP="00413EB1">
            <w:pPr>
              <w:spacing w:line="360" w:lineRule="auto"/>
              <w:jc w:val="left"/>
              <w:rPr>
                <w:rFonts w:ascii="Times New Roman" w:eastAsia="宋体"/>
                <w:sz w:val="18"/>
                <w:szCs w:val="18"/>
              </w:rPr>
            </w:pPr>
            <w:r w:rsidRPr="00B049C7">
              <w:rPr>
                <w:rFonts w:ascii="Times New Roman" w:eastAsia="宋体" w:hint="eastAsia"/>
                <w:sz w:val="18"/>
                <w:szCs w:val="18"/>
              </w:rPr>
              <w:t>相应数据段在</w:t>
            </w:r>
            <w:r w:rsidRPr="00B049C7">
              <w:rPr>
                <w:rFonts w:ascii="Times New Roman" w:eastAsia="宋体"/>
                <w:sz w:val="18"/>
                <w:szCs w:val="18"/>
              </w:rPr>
              <w:t>SECURED</w:t>
            </w:r>
            <w:r w:rsidRPr="00B049C7">
              <w:rPr>
                <w:rFonts w:ascii="Times New Roman" w:eastAsia="宋体" w:hint="eastAsia"/>
                <w:sz w:val="18"/>
                <w:szCs w:val="18"/>
              </w:rPr>
              <w:t>状态下可读</w:t>
            </w:r>
            <w:r w:rsidR="00413EB1" w:rsidRPr="00B049C7">
              <w:rPr>
                <w:rFonts w:ascii="Times New Roman" w:eastAsia="宋体" w:hint="eastAsia"/>
                <w:sz w:val="18"/>
                <w:szCs w:val="18"/>
              </w:rPr>
              <w:t>写</w:t>
            </w:r>
            <w:r w:rsidRPr="00B049C7">
              <w:rPr>
                <w:rFonts w:ascii="Times New Roman" w:eastAsia="宋体" w:hint="eastAsia"/>
                <w:sz w:val="18"/>
                <w:szCs w:val="18"/>
              </w:rPr>
              <w:t>，</w:t>
            </w:r>
            <w:r w:rsidRPr="00B049C7">
              <w:rPr>
                <w:rFonts w:ascii="Times New Roman" w:eastAsia="宋体"/>
                <w:sz w:val="18"/>
                <w:szCs w:val="18"/>
              </w:rPr>
              <w:t>OPEN</w:t>
            </w:r>
            <w:r w:rsidRPr="00B049C7">
              <w:rPr>
                <w:rFonts w:ascii="Times New Roman" w:eastAsia="宋体" w:hint="eastAsia"/>
                <w:sz w:val="18"/>
                <w:szCs w:val="18"/>
              </w:rPr>
              <w:t>状态下不可读</w:t>
            </w:r>
            <w:r w:rsidR="00413EB1" w:rsidRPr="00B049C7">
              <w:rPr>
                <w:rFonts w:ascii="Times New Roman" w:eastAsia="宋体" w:hint="eastAsia"/>
                <w:sz w:val="18"/>
                <w:szCs w:val="18"/>
              </w:rPr>
              <w:t>写</w:t>
            </w:r>
            <w:r w:rsidRPr="00B049C7">
              <w:rPr>
                <w:rFonts w:ascii="Times New Roman" w:eastAsia="宋体"/>
                <w:sz w:val="18"/>
                <w:szCs w:val="18"/>
              </w:rPr>
              <w:t xml:space="preserve"> </w:t>
            </w:r>
          </w:p>
        </w:tc>
      </w:tr>
      <w:tr w:rsidR="0021702C" w:rsidRPr="00B049C7" w:rsidTr="003D28AC">
        <w:trPr>
          <w:trHeight w:val="468"/>
          <w:jc w:val="center"/>
        </w:trPr>
        <w:tc>
          <w:tcPr>
            <w:tcW w:w="1734" w:type="dxa"/>
          </w:tcPr>
          <w:p w:rsidR="0021702C" w:rsidRPr="00B049C7" w:rsidRDefault="0021702C"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p>
        </w:tc>
        <w:tc>
          <w:tcPr>
            <w:tcW w:w="1134" w:type="dxa"/>
          </w:tcPr>
          <w:p w:rsidR="0021702C" w:rsidRPr="00B049C7" w:rsidRDefault="0021702C" w:rsidP="00F818EE">
            <w:pPr>
              <w:spacing w:line="360" w:lineRule="auto"/>
              <w:jc w:val="left"/>
              <w:rPr>
                <w:rFonts w:ascii="Times New Roman" w:hAnsi="Times New Roman" w:cs="Times New Roman"/>
                <w:sz w:val="18"/>
                <w:szCs w:val="18"/>
              </w:rPr>
            </w:pPr>
            <w:r w:rsidRPr="00B049C7">
              <w:rPr>
                <w:rFonts w:ascii="Times New Roman" w:hAnsi="Times New Roman" w:cs="Times New Roman" w:hint="eastAsia"/>
                <w:sz w:val="18"/>
                <w:szCs w:val="18"/>
              </w:rPr>
              <w:t>1</w:t>
            </w:r>
          </w:p>
        </w:tc>
        <w:tc>
          <w:tcPr>
            <w:tcW w:w="6660" w:type="dxa"/>
          </w:tcPr>
          <w:p w:rsidR="0021702C" w:rsidRPr="00B049C7" w:rsidRDefault="00464446" w:rsidP="00542671">
            <w:pPr>
              <w:spacing w:line="360" w:lineRule="auto"/>
              <w:jc w:val="left"/>
              <w:rPr>
                <w:rFonts w:ascii="Times New Roman" w:eastAsia="宋体"/>
                <w:sz w:val="18"/>
                <w:szCs w:val="18"/>
              </w:rPr>
            </w:pPr>
            <w:r w:rsidRPr="00B049C7">
              <w:rPr>
                <w:rFonts w:ascii="Times New Roman" w:eastAsia="宋体" w:hint="eastAsia"/>
                <w:sz w:val="18"/>
                <w:szCs w:val="18"/>
              </w:rPr>
              <w:t>相应数据段在任何状态下不可读取和写入</w:t>
            </w:r>
            <w:r w:rsidRPr="00B049C7">
              <w:rPr>
                <w:rFonts w:ascii="Times New Roman" w:eastAsia="宋体"/>
                <w:sz w:val="18"/>
                <w:szCs w:val="18"/>
              </w:rPr>
              <w:t xml:space="preserve"> </w:t>
            </w:r>
          </w:p>
        </w:tc>
      </w:tr>
    </w:tbl>
    <w:p w:rsidR="00E61D47" w:rsidRDefault="00E61D47" w:rsidP="002633FD">
      <w:pPr>
        <w:spacing w:beforeLines="50" w:afterLines="50" w:line="360" w:lineRule="auto"/>
        <w:ind w:firstLineChars="200" w:firstLine="420"/>
        <w:rPr>
          <w:rFonts w:ascii="Times New Roman" w:eastAsia="宋体"/>
        </w:rPr>
      </w:pPr>
      <w:r w:rsidRPr="0001263C">
        <w:rPr>
          <w:rFonts w:ascii="Times New Roman" w:eastAsia="宋体" w:hint="eastAsia"/>
        </w:rPr>
        <w:t>900MHz</w:t>
      </w:r>
      <w:r w:rsidRPr="0001263C">
        <w:rPr>
          <w:rFonts w:ascii="Times New Roman" w:eastAsia="宋体" w:hint="eastAsia"/>
        </w:rPr>
        <w:t>模块接收到请求命令</w:t>
      </w:r>
      <w:r w:rsidR="007C413B">
        <w:rPr>
          <w:rFonts w:ascii="Times New Roman" w:eastAsia="宋体" w:hint="eastAsia"/>
        </w:rPr>
        <w:t>，</w:t>
      </w:r>
      <w:r>
        <w:rPr>
          <w:rFonts w:ascii="Times New Roman" w:eastAsia="宋体" w:hint="eastAsia"/>
        </w:rPr>
        <w:t>处理完命令后将结果反馈给请求方（如</w:t>
      </w:r>
      <w:r>
        <w:rPr>
          <w:rFonts w:ascii="Times New Roman" w:eastAsia="宋体" w:hint="eastAsia"/>
        </w:rPr>
        <w:t>PC</w:t>
      </w:r>
      <w:r>
        <w:rPr>
          <w:rFonts w:ascii="Times New Roman" w:eastAsia="宋体" w:hint="eastAsia"/>
        </w:rPr>
        <w:t>），响应帧结构如表</w:t>
      </w:r>
      <w:r w:rsidR="003B2864">
        <w:rPr>
          <w:rFonts w:ascii="Times New Roman" w:eastAsia="宋体" w:hint="eastAsia"/>
        </w:rPr>
        <w:t>2.54</w:t>
      </w:r>
      <w:r>
        <w:rPr>
          <w:rFonts w:ascii="Times New Roman" w:eastAsia="宋体" w:hint="eastAsia"/>
        </w:rPr>
        <w:t>所示</w:t>
      </w:r>
      <w:r w:rsidRPr="00120ADF">
        <w:rPr>
          <w:rFonts w:ascii="Times New Roman" w:eastAsia="宋体" w:hint="eastAsia"/>
        </w:rPr>
        <w:t>。</w:t>
      </w:r>
    </w:p>
    <w:p w:rsidR="00E61D47" w:rsidRPr="00D252EB" w:rsidRDefault="00E61D47"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w:t>
      </w:r>
      <w:r w:rsidR="006041E8" w:rsidRPr="00D252EB">
        <w:rPr>
          <w:rFonts w:ascii="Times New Roman" w:eastAsia="宋体" w:hint="eastAsia"/>
          <w:b/>
          <w:sz w:val="18"/>
          <w:szCs w:val="18"/>
        </w:rPr>
        <w:t>5</w:t>
      </w:r>
      <w:r w:rsidRPr="00D252EB">
        <w:rPr>
          <w:rFonts w:ascii="Times New Roman" w:eastAsia="宋体" w:hint="eastAsia"/>
          <w:b/>
          <w:sz w:val="18"/>
          <w:szCs w:val="18"/>
        </w:rPr>
        <w:t>4  UHFCMD_</w:t>
      </w:r>
      <w:r w:rsidR="006041E8" w:rsidRPr="00D252EB">
        <w:rPr>
          <w:rFonts w:ascii="Times New Roman" w:eastAsia="宋体" w:hint="eastAsia"/>
          <w:b/>
          <w:sz w:val="18"/>
          <w:szCs w:val="18"/>
        </w:rPr>
        <w:t>LOCK</w:t>
      </w:r>
      <w:r w:rsidRPr="00D252EB">
        <w:rPr>
          <w:rFonts w:ascii="Times New Roman" w:eastAsia="宋体" w:hint="eastAsia"/>
          <w:b/>
          <w:sz w:val="18"/>
          <w:szCs w:val="18"/>
        </w:rPr>
        <w:t>_</w:t>
      </w:r>
      <w:r w:rsidR="006041E8" w:rsidRPr="00D252EB">
        <w:rPr>
          <w:rFonts w:ascii="Times New Roman" w:eastAsia="宋体" w:hint="eastAsia"/>
          <w:b/>
          <w:sz w:val="18"/>
          <w:szCs w:val="18"/>
        </w:rPr>
        <w:t>MEM</w:t>
      </w:r>
      <w:r w:rsidRPr="00D252EB">
        <w:rPr>
          <w:rFonts w:ascii="Times New Roman" w:eastAsia="宋体" w:hint="eastAsia"/>
          <w:b/>
          <w:sz w:val="18"/>
          <w:szCs w:val="18"/>
        </w:rPr>
        <w:t>命令响应帧结构</w:t>
      </w:r>
    </w:p>
    <w:tbl>
      <w:tblPr>
        <w:tblW w:w="9546" w:type="dxa"/>
        <w:jc w:val="center"/>
        <w:tblInd w:w="-13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09"/>
        <w:gridCol w:w="1909"/>
        <w:gridCol w:w="1909"/>
        <w:gridCol w:w="1909"/>
        <w:gridCol w:w="1910"/>
      </w:tblGrid>
      <w:tr w:rsidR="00E61D47" w:rsidRPr="00D252EB" w:rsidTr="004744AE">
        <w:trPr>
          <w:trHeight w:val="468"/>
          <w:jc w:val="center"/>
        </w:trPr>
        <w:tc>
          <w:tcPr>
            <w:tcW w:w="1909" w:type="dxa"/>
          </w:tcPr>
          <w:p w:rsidR="00E61D47" w:rsidRPr="00D252EB" w:rsidRDefault="00E61D47" w:rsidP="0003307F">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SOF</w:t>
            </w:r>
          </w:p>
        </w:tc>
        <w:tc>
          <w:tcPr>
            <w:tcW w:w="1909" w:type="dxa"/>
          </w:tcPr>
          <w:p w:rsidR="00E61D47" w:rsidRPr="00D252EB" w:rsidRDefault="00E61D47" w:rsidP="0003307F">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Lenth</w:t>
            </w:r>
          </w:p>
        </w:tc>
        <w:tc>
          <w:tcPr>
            <w:tcW w:w="1909" w:type="dxa"/>
          </w:tcPr>
          <w:p w:rsidR="00E61D47" w:rsidRPr="00D252EB" w:rsidRDefault="00E61D47" w:rsidP="0003307F">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CMD</w:t>
            </w:r>
          </w:p>
        </w:tc>
        <w:tc>
          <w:tcPr>
            <w:tcW w:w="1909" w:type="dxa"/>
          </w:tcPr>
          <w:p w:rsidR="00E61D47" w:rsidRPr="00D252EB" w:rsidRDefault="00E61D47" w:rsidP="0003307F">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Status</w:t>
            </w:r>
          </w:p>
        </w:tc>
        <w:tc>
          <w:tcPr>
            <w:tcW w:w="1910" w:type="dxa"/>
          </w:tcPr>
          <w:p w:rsidR="00E61D47" w:rsidRPr="00D252EB" w:rsidRDefault="0073571B" w:rsidP="0003307F">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E61D47" w:rsidRPr="00D252EB" w:rsidTr="004744AE">
        <w:trPr>
          <w:trHeight w:val="468"/>
          <w:jc w:val="center"/>
        </w:trPr>
        <w:tc>
          <w:tcPr>
            <w:tcW w:w="1909" w:type="dxa"/>
          </w:tcPr>
          <w:p w:rsidR="00E61D47" w:rsidRPr="00D252EB" w:rsidRDefault="00E61D47" w:rsidP="0003307F">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w:t>
            </w:r>
          </w:p>
        </w:tc>
        <w:tc>
          <w:tcPr>
            <w:tcW w:w="1909" w:type="dxa"/>
          </w:tcPr>
          <w:p w:rsidR="00E61D47" w:rsidRPr="00D252EB" w:rsidRDefault="00EF2184" w:rsidP="0003307F">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1909" w:type="dxa"/>
          </w:tcPr>
          <w:p w:rsidR="00E61D47" w:rsidRPr="00D252EB" w:rsidRDefault="00E61D47" w:rsidP="00F37BCF">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1</w:t>
            </w:r>
            <w:r w:rsidR="00F37BCF" w:rsidRPr="00D252EB">
              <w:rPr>
                <w:rFonts w:ascii="Times New Roman" w:hAnsi="Times New Roman" w:cs="Times New Roman" w:hint="eastAsia"/>
                <w:sz w:val="18"/>
                <w:szCs w:val="18"/>
              </w:rPr>
              <w:t>6</w:t>
            </w:r>
          </w:p>
        </w:tc>
        <w:tc>
          <w:tcPr>
            <w:tcW w:w="1909" w:type="dxa"/>
          </w:tcPr>
          <w:p w:rsidR="00E61D47" w:rsidRPr="00D252EB" w:rsidRDefault="00E61D47" w:rsidP="0003307F">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1910" w:type="dxa"/>
          </w:tcPr>
          <w:p w:rsidR="00E61D47" w:rsidRPr="00D252EB" w:rsidRDefault="00E61D47" w:rsidP="0003307F">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55</w:t>
            </w:r>
          </w:p>
        </w:tc>
      </w:tr>
    </w:tbl>
    <w:p w:rsidR="00E61D47" w:rsidRDefault="00E61D47"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5B1A87">
        <w:rPr>
          <w:rFonts w:ascii="Times New Roman" w:eastAsia="宋体" w:hint="eastAsia"/>
        </w:rPr>
        <w:t>LOCK_MEM</w:t>
      </w:r>
      <w:r>
        <w:rPr>
          <w:rFonts w:ascii="Times New Roman" w:eastAsia="宋体" w:hint="eastAsia"/>
        </w:rPr>
        <w:t>命令示例如表</w:t>
      </w:r>
      <w:r>
        <w:rPr>
          <w:rFonts w:ascii="Times New Roman" w:eastAsia="宋体" w:hint="eastAsia"/>
        </w:rPr>
        <w:t>2.</w:t>
      </w:r>
      <w:r w:rsidR="004B1669">
        <w:rPr>
          <w:rFonts w:ascii="Times New Roman" w:eastAsia="宋体" w:hint="eastAsia"/>
        </w:rPr>
        <w:t>55</w:t>
      </w:r>
      <w:r>
        <w:rPr>
          <w:rFonts w:ascii="Times New Roman" w:eastAsia="宋体" w:hint="eastAsia"/>
        </w:rPr>
        <w:t>所示。</w:t>
      </w:r>
    </w:p>
    <w:p w:rsidR="00E61D47" w:rsidRPr="00D252EB" w:rsidRDefault="00E61D47"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w:t>
      </w:r>
      <w:r w:rsidR="004B1669" w:rsidRPr="00D252EB">
        <w:rPr>
          <w:rFonts w:ascii="Times New Roman" w:eastAsia="宋体" w:hint="eastAsia"/>
          <w:b/>
          <w:sz w:val="18"/>
          <w:szCs w:val="18"/>
        </w:rPr>
        <w:t>55</w:t>
      </w:r>
      <w:r w:rsidRPr="00D252EB">
        <w:rPr>
          <w:rFonts w:ascii="Times New Roman" w:eastAsia="宋体" w:hint="eastAsia"/>
          <w:b/>
          <w:sz w:val="18"/>
          <w:szCs w:val="18"/>
        </w:rPr>
        <w:t xml:space="preserve">  </w:t>
      </w:r>
      <w:r w:rsidR="006041E8" w:rsidRPr="00D252EB">
        <w:rPr>
          <w:rFonts w:ascii="Times New Roman" w:eastAsia="宋体" w:hint="eastAsia"/>
          <w:b/>
          <w:sz w:val="18"/>
          <w:szCs w:val="18"/>
        </w:rPr>
        <w:t>UHFCMD_LOCK_MEM</w:t>
      </w:r>
      <w:r w:rsidRPr="00D252EB">
        <w:rPr>
          <w:rFonts w:ascii="Times New Roman" w:eastAsia="宋体" w:hint="eastAsia"/>
          <w:b/>
          <w:sz w:val="18"/>
          <w:szCs w:val="18"/>
        </w:rPr>
        <w:t>命令示例</w:t>
      </w:r>
    </w:p>
    <w:tbl>
      <w:tblPr>
        <w:tblStyle w:val="ac"/>
        <w:tblW w:w="9512" w:type="dxa"/>
        <w:jc w:val="center"/>
        <w:tblInd w:w="1160" w:type="dxa"/>
        <w:tblLook w:val="04A0"/>
      </w:tblPr>
      <w:tblGrid>
        <w:gridCol w:w="703"/>
        <w:gridCol w:w="4850"/>
        <w:gridCol w:w="3959"/>
      </w:tblGrid>
      <w:tr w:rsidR="00E61D47" w:rsidRPr="00D252EB" w:rsidTr="0003307F">
        <w:trPr>
          <w:jc w:val="center"/>
        </w:trPr>
        <w:tc>
          <w:tcPr>
            <w:tcW w:w="703" w:type="dxa"/>
          </w:tcPr>
          <w:p w:rsidR="00E61D47" w:rsidRPr="00D252EB" w:rsidRDefault="00E61D47" w:rsidP="0003307F">
            <w:pPr>
              <w:spacing w:line="360" w:lineRule="auto"/>
              <w:rPr>
                <w:rFonts w:ascii="Times New Roman" w:eastAsia="宋体"/>
                <w:b/>
                <w:sz w:val="18"/>
                <w:szCs w:val="18"/>
              </w:rPr>
            </w:pPr>
            <w:r w:rsidRPr="00D252EB">
              <w:rPr>
                <w:rFonts w:ascii="Times New Roman" w:eastAsia="宋体" w:hint="eastAsia"/>
                <w:b/>
                <w:sz w:val="18"/>
                <w:szCs w:val="18"/>
              </w:rPr>
              <w:t>操作</w:t>
            </w:r>
          </w:p>
        </w:tc>
        <w:tc>
          <w:tcPr>
            <w:tcW w:w="4850" w:type="dxa"/>
          </w:tcPr>
          <w:p w:rsidR="00E61D47" w:rsidRPr="00D252EB" w:rsidRDefault="00E61D47" w:rsidP="0003307F">
            <w:pPr>
              <w:spacing w:line="360" w:lineRule="auto"/>
              <w:rPr>
                <w:rFonts w:ascii="Times New Roman" w:eastAsia="宋体"/>
                <w:b/>
                <w:sz w:val="18"/>
                <w:szCs w:val="18"/>
              </w:rPr>
            </w:pPr>
            <w:r w:rsidRPr="00D252EB">
              <w:rPr>
                <w:rFonts w:ascii="Times New Roman" w:eastAsia="宋体" w:hint="eastAsia"/>
                <w:b/>
                <w:sz w:val="18"/>
                <w:szCs w:val="18"/>
              </w:rPr>
              <w:t>交互帧</w:t>
            </w:r>
            <w:r w:rsidRPr="00D252EB">
              <w:rPr>
                <w:rFonts w:ascii="Times New Roman" w:eastAsia="宋体" w:hint="eastAsia"/>
                <w:b/>
                <w:sz w:val="18"/>
                <w:szCs w:val="18"/>
              </w:rPr>
              <w:t>(hex)</w:t>
            </w:r>
          </w:p>
        </w:tc>
        <w:tc>
          <w:tcPr>
            <w:tcW w:w="3959" w:type="dxa"/>
          </w:tcPr>
          <w:p w:rsidR="00E61D47" w:rsidRPr="00D252EB" w:rsidRDefault="00E61D47" w:rsidP="0003307F">
            <w:pPr>
              <w:spacing w:line="360" w:lineRule="auto"/>
              <w:rPr>
                <w:rFonts w:ascii="Times New Roman" w:eastAsia="宋体"/>
                <w:b/>
                <w:sz w:val="18"/>
                <w:szCs w:val="18"/>
              </w:rPr>
            </w:pPr>
            <w:r w:rsidRPr="00D252EB">
              <w:rPr>
                <w:rFonts w:ascii="Times New Roman" w:eastAsia="宋体" w:hint="eastAsia"/>
                <w:b/>
                <w:sz w:val="18"/>
                <w:szCs w:val="18"/>
              </w:rPr>
              <w:t>说明</w:t>
            </w:r>
          </w:p>
        </w:tc>
      </w:tr>
      <w:tr w:rsidR="00E61D47" w:rsidRPr="00D252EB" w:rsidTr="0003307F">
        <w:trPr>
          <w:jc w:val="center"/>
        </w:trPr>
        <w:tc>
          <w:tcPr>
            <w:tcW w:w="703" w:type="dxa"/>
          </w:tcPr>
          <w:p w:rsidR="00E61D47" w:rsidRPr="00D252EB" w:rsidRDefault="00E61D47" w:rsidP="0003307F">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Send</w:t>
            </w:r>
          </w:p>
        </w:tc>
        <w:tc>
          <w:tcPr>
            <w:tcW w:w="4850" w:type="dxa"/>
          </w:tcPr>
          <w:p w:rsidR="00E61D47" w:rsidRPr="00D252EB" w:rsidRDefault="00F407AD" w:rsidP="003953D2">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 xml:space="preserve">AA </w:t>
            </w:r>
            <w:r w:rsidRPr="00D252EB">
              <w:rPr>
                <w:rFonts w:ascii="Times New Roman" w:hAnsi="Times New Roman" w:cs="Times New Roman"/>
                <w:sz w:val="18"/>
                <w:szCs w:val="18"/>
              </w:rPr>
              <w:t>0</w:t>
            </w:r>
            <w:r w:rsidRPr="00D252EB">
              <w:rPr>
                <w:rFonts w:ascii="Times New Roman" w:hAnsi="Times New Roman" w:cs="Times New Roman" w:hint="eastAsia"/>
                <w:sz w:val="18"/>
                <w:szCs w:val="18"/>
              </w:rPr>
              <w:t xml:space="preserve">D </w:t>
            </w:r>
            <w:r w:rsidR="003953D2" w:rsidRPr="00D252EB">
              <w:rPr>
                <w:rFonts w:ascii="Times New Roman" w:hAnsi="Times New Roman" w:cs="Times New Roman"/>
                <w:sz w:val="18"/>
                <w:szCs w:val="18"/>
              </w:rPr>
              <w:t>16</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10</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04</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08</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01</w:t>
            </w:r>
            <w:r w:rsidRPr="00D252EB">
              <w:rPr>
                <w:rFonts w:ascii="Times New Roman" w:hAnsi="Times New Roman" w:cs="Times New Roman" w:hint="eastAsia"/>
                <w:sz w:val="18"/>
                <w:szCs w:val="18"/>
              </w:rPr>
              <w:t xml:space="preserve"> </w:t>
            </w:r>
            <w:r w:rsidR="003953D2" w:rsidRPr="00D252EB">
              <w:rPr>
                <w:rFonts w:ascii="Times New Roman" w:hAnsi="Times New Roman" w:cs="Times New Roman"/>
                <w:sz w:val="18"/>
                <w:szCs w:val="18"/>
              </w:rPr>
              <w:t xml:space="preserve">55 </w:t>
            </w:r>
          </w:p>
        </w:tc>
        <w:tc>
          <w:tcPr>
            <w:tcW w:w="3959" w:type="dxa"/>
          </w:tcPr>
          <w:p w:rsidR="00E61D47" w:rsidRPr="00D252EB" w:rsidRDefault="00902B9C" w:rsidP="0003307F">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请求锁定标签</w:t>
            </w:r>
            <w:r w:rsidR="005314A5" w:rsidRPr="00D252EB">
              <w:rPr>
                <w:rFonts w:ascii="Times New Roman" w:hAnsi="Times New Roman" w:cs="Times New Roman" w:hint="eastAsia"/>
                <w:sz w:val="18"/>
                <w:szCs w:val="18"/>
              </w:rPr>
              <w:t>（</w:t>
            </w:r>
            <w:r w:rsidR="005314A5" w:rsidRPr="00D252EB">
              <w:rPr>
                <w:rFonts w:ascii="Times New Roman" w:hAnsi="Times New Roman" w:cs="Times New Roman"/>
                <w:sz w:val="18"/>
                <w:szCs w:val="18"/>
              </w:rPr>
              <w:t>08</w:t>
            </w:r>
            <w:r w:rsidR="005314A5" w:rsidRPr="00D252EB">
              <w:rPr>
                <w:rFonts w:ascii="Times New Roman" w:hAnsi="Times New Roman" w:cs="Times New Roman" w:hint="eastAsia"/>
                <w:sz w:val="18"/>
                <w:szCs w:val="18"/>
              </w:rPr>
              <w:t xml:space="preserve"> </w:t>
            </w:r>
            <w:r w:rsidR="005314A5" w:rsidRPr="00D252EB">
              <w:rPr>
                <w:rFonts w:ascii="Times New Roman" w:hAnsi="Times New Roman" w:cs="Times New Roman"/>
                <w:sz w:val="18"/>
                <w:szCs w:val="18"/>
              </w:rPr>
              <w:t>00</w:t>
            </w:r>
            <w:r w:rsidR="005314A5" w:rsidRPr="00D252EB">
              <w:rPr>
                <w:rFonts w:ascii="Times New Roman" w:hAnsi="Times New Roman" w:cs="Times New Roman" w:hint="eastAsia"/>
                <w:sz w:val="18"/>
                <w:szCs w:val="18"/>
              </w:rPr>
              <w:t xml:space="preserve"> </w:t>
            </w:r>
            <w:r w:rsidR="005314A5" w:rsidRPr="00D252EB">
              <w:rPr>
                <w:rFonts w:ascii="Times New Roman" w:hAnsi="Times New Roman" w:cs="Times New Roman"/>
                <w:sz w:val="18"/>
                <w:szCs w:val="18"/>
              </w:rPr>
              <w:t>00</w:t>
            </w:r>
            <w:r w:rsidR="005314A5" w:rsidRPr="00D252EB">
              <w:rPr>
                <w:rFonts w:ascii="Times New Roman" w:hAnsi="Times New Roman" w:cs="Times New Roman" w:hint="eastAsia"/>
                <w:sz w:val="18"/>
                <w:szCs w:val="18"/>
              </w:rPr>
              <w:t xml:space="preserve"> </w:t>
            </w:r>
            <w:r w:rsidR="005314A5" w:rsidRPr="00D252EB">
              <w:rPr>
                <w:rFonts w:ascii="Times New Roman" w:hAnsi="Times New Roman" w:cs="Times New Roman"/>
                <w:sz w:val="18"/>
                <w:szCs w:val="18"/>
              </w:rPr>
              <w:t>01</w:t>
            </w:r>
            <w:r w:rsidR="005314A5" w:rsidRPr="00D252EB">
              <w:rPr>
                <w:rFonts w:ascii="Times New Roman" w:hAnsi="Times New Roman" w:cs="Times New Roman" w:hint="eastAsia"/>
                <w:sz w:val="18"/>
                <w:szCs w:val="18"/>
              </w:rPr>
              <w:t>）</w:t>
            </w:r>
          </w:p>
        </w:tc>
      </w:tr>
      <w:tr w:rsidR="00E61D47" w:rsidRPr="00D252EB" w:rsidTr="0003307F">
        <w:trPr>
          <w:jc w:val="center"/>
        </w:trPr>
        <w:tc>
          <w:tcPr>
            <w:tcW w:w="703" w:type="dxa"/>
          </w:tcPr>
          <w:p w:rsidR="00E61D47" w:rsidRPr="00D252EB" w:rsidRDefault="00E61D47" w:rsidP="0003307F">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Recv</w:t>
            </w:r>
          </w:p>
        </w:tc>
        <w:tc>
          <w:tcPr>
            <w:tcW w:w="4850" w:type="dxa"/>
          </w:tcPr>
          <w:p w:rsidR="00E61D47" w:rsidRPr="00D252EB" w:rsidRDefault="00852992" w:rsidP="00C521CE">
            <w:pPr>
              <w:spacing w:line="360" w:lineRule="auto"/>
              <w:jc w:val="left"/>
              <w:rPr>
                <w:rFonts w:ascii="宋体" w:cs="宋体"/>
                <w:sz w:val="18"/>
                <w:szCs w:val="18"/>
              </w:rPr>
            </w:pPr>
            <w:r w:rsidRPr="00D252EB">
              <w:rPr>
                <w:rFonts w:ascii="Times New Roman" w:hAnsi="Times New Roman" w:cs="Times New Roman" w:hint="eastAsia"/>
                <w:sz w:val="18"/>
                <w:szCs w:val="18"/>
              </w:rPr>
              <w:t xml:space="preserve">AA </w:t>
            </w:r>
            <w:r w:rsidRPr="00D252EB">
              <w:rPr>
                <w:rFonts w:ascii="Times New Roman" w:hAnsi="Times New Roman" w:cs="Times New Roman"/>
                <w:sz w:val="18"/>
                <w:szCs w:val="18"/>
              </w:rPr>
              <w:t>03</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16</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 xml:space="preserve">55 </w:t>
            </w:r>
          </w:p>
        </w:tc>
        <w:tc>
          <w:tcPr>
            <w:tcW w:w="3959" w:type="dxa"/>
          </w:tcPr>
          <w:p w:rsidR="00E61D47" w:rsidRPr="00D252EB" w:rsidRDefault="00C521CE" w:rsidP="0003307F">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锁定</w:t>
            </w:r>
            <w:r w:rsidR="00E61D47" w:rsidRPr="00D252EB">
              <w:rPr>
                <w:rFonts w:ascii="Times New Roman" w:hAnsi="Times New Roman" w:cs="Times New Roman" w:hint="eastAsia"/>
                <w:sz w:val="18"/>
                <w:szCs w:val="18"/>
              </w:rPr>
              <w:t>成功</w:t>
            </w:r>
          </w:p>
        </w:tc>
      </w:tr>
    </w:tbl>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UHFCMD_KILL_TAG</w:t>
      </w:r>
      <w:r w:rsidR="006E5C5B">
        <w:rPr>
          <w:rFonts w:ascii="Times New Roman" w:eastAsia="宋体" w:hint="eastAsia"/>
          <w:b/>
        </w:rPr>
        <w:t>命令</w:t>
      </w:r>
    </w:p>
    <w:p w:rsidR="0042745D" w:rsidRDefault="0042745D"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2E7F23">
        <w:rPr>
          <w:rFonts w:ascii="Times New Roman" w:eastAsia="宋体" w:hint="eastAsia"/>
        </w:rPr>
        <w:t>KILL</w:t>
      </w:r>
      <w:r>
        <w:rPr>
          <w:rFonts w:ascii="Times New Roman" w:eastAsia="宋体" w:hint="eastAsia"/>
        </w:rPr>
        <w:t>_</w:t>
      </w:r>
      <w:r w:rsidR="002E7F23">
        <w:rPr>
          <w:rFonts w:ascii="Times New Roman" w:eastAsia="宋体" w:hint="eastAsia"/>
        </w:rPr>
        <w:t>TAG</w:t>
      </w:r>
      <w:r>
        <w:rPr>
          <w:rFonts w:ascii="Times New Roman" w:eastAsia="宋体" w:hint="eastAsia"/>
        </w:rPr>
        <w:t>命令字是</w:t>
      </w:r>
      <w:r>
        <w:rPr>
          <w:rFonts w:ascii="Times New Roman" w:eastAsia="宋体" w:hint="eastAsia"/>
        </w:rPr>
        <w:t>0x1</w:t>
      </w:r>
      <w:r w:rsidR="004107E6">
        <w:rPr>
          <w:rFonts w:ascii="Times New Roman" w:eastAsia="宋体" w:hint="eastAsia"/>
        </w:rPr>
        <w:t>7</w:t>
      </w:r>
      <w:r>
        <w:rPr>
          <w:rFonts w:ascii="Times New Roman" w:eastAsia="宋体" w:hint="eastAsia"/>
        </w:rPr>
        <w:t>，必须由用户指定特定的</w:t>
      </w:r>
      <w:r>
        <w:rPr>
          <w:rFonts w:ascii="Times New Roman" w:eastAsia="宋体" w:hint="eastAsia"/>
        </w:rPr>
        <w:t>UII</w:t>
      </w:r>
      <w:r>
        <w:rPr>
          <w:rFonts w:ascii="Times New Roman" w:eastAsia="宋体" w:hint="eastAsia"/>
        </w:rPr>
        <w:t>信息才能对该标签执行</w:t>
      </w:r>
      <w:r w:rsidR="004107E6">
        <w:rPr>
          <w:rFonts w:ascii="Times New Roman" w:eastAsia="宋体" w:hint="eastAsia"/>
        </w:rPr>
        <w:t>销毁</w:t>
      </w:r>
      <w:r>
        <w:rPr>
          <w:rFonts w:ascii="Times New Roman" w:eastAsia="宋体" w:hint="eastAsia"/>
        </w:rPr>
        <w:t>操作。当</w:t>
      </w:r>
      <w:r>
        <w:rPr>
          <w:rFonts w:ascii="Times New Roman" w:eastAsia="宋体" w:hint="eastAsia"/>
        </w:rPr>
        <w:t>900MHz</w:t>
      </w:r>
      <w:r>
        <w:rPr>
          <w:rFonts w:ascii="Times New Roman" w:eastAsia="宋体" w:hint="eastAsia"/>
        </w:rPr>
        <w:t>模块通过串口接收到</w:t>
      </w:r>
      <w:r>
        <w:rPr>
          <w:rFonts w:ascii="Times New Roman" w:eastAsia="宋体" w:hint="eastAsia"/>
        </w:rPr>
        <w:t>UHFCMD</w:t>
      </w:r>
      <w:r w:rsidR="001177D6">
        <w:rPr>
          <w:rFonts w:ascii="Times New Roman" w:eastAsia="宋体" w:hint="eastAsia"/>
        </w:rPr>
        <w:t>_KILL_TAG</w:t>
      </w:r>
      <w:r>
        <w:rPr>
          <w:rFonts w:ascii="Times New Roman" w:eastAsia="宋体" w:hint="eastAsia"/>
        </w:rPr>
        <w:t>命令帧结构如表</w:t>
      </w:r>
      <w:r>
        <w:rPr>
          <w:rFonts w:ascii="Times New Roman" w:eastAsia="宋体" w:hint="eastAsia"/>
        </w:rPr>
        <w:t>2.5</w:t>
      </w:r>
      <w:r w:rsidR="00D20FAD">
        <w:rPr>
          <w:rFonts w:ascii="Times New Roman" w:eastAsia="宋体" w:hint="eastAsia"/>
        </w:rPr>
        <w:t>6</w:t>
      </w:r>
      <w:r>
        <w:rPr>
          <w:rFonts w:ascii="Times New Roman" w:eastAsia="宋体" w:hint="eastAsia"/>
        </w:rPr>
        <w:t>所示。</w:t>
      </w:r>
    </w:p>
    <w:p w:rsidR="0042745D" w:rsidRPr="00D252EB" w:rsidRDefault="0042745D"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2.5</w:t>
      </w:r>
      <w:r w:rsidR="00111BB8" w:rsidRPr="00D252EB">
        <w:rPr>
          <w:rFonts w:ascii="Times New Roman" w:eastAsia="宋体" w:hint="eastAsia"/>
          <w:b/>
          <w:sz w:val="18"/>
          <w:szCs w:val="18"/>
        </w:rPr>
        <w:t>6</w:t>
      </w:r>
      <w:r w:rsidRPr="00D252EB">
        <w:rPr>
          <w:rFonts w:ascii="Times New Roman" w:eastAsia="宋体" w:hint="eastAsia"/>
          <w:b/>
          <w:sz w:val="18"/>
          <w:szCs w:val="18"/>
        </w:rPr>
        <w:t xml:space="preserve">  UHFCMD_</w:t>
      </w:r>
      <w:r w:rsidR="0018784A" w:rsidRPr="00D252EB">
        <w:rPr>
          <w:rFonts w:ascii="Times New Roman" w:eastAsia="宋体" w:hint="eastAsia"/>
          <w:b/>
          <w:sz w:val="18"/>
          <w:szCs w:val="18"/>
        </w:rPr>
        <w:t>KILL_TAG</w:t>
      </w:r>
      <w:r w:rsidRPr="00D252EB">
        <w:rPr>
          <w:rFonts w:ascii="Times New Roman" w:eastAsia="宋体" w:hint="eastAsia"/>
          <w:b/>
          <w:sz w:val="18"/>
          <w:szCs w:val="18"/>
        </w:rPr>
        <w:t>命令请求帧结构</w:t>
      </w:r>
    </w:p>
    <w:tbl>
      <w:tblPr>
        <w:tblW w:w="8942"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58"/>
        <w:gridCol w:w="1275"/>
        <w:gridCol w:w="1276"/>
        <w:gridCol w:w="1843"/>
        <w:gridCol w:w="2126"/>
        <w:gridCol w:w="1264"/>
      </w:tblGrid>
      <w:tr w:rsidR="0042745D" w:rsidRPr="00D252EB" w:rsidTr="00D2596A">
        <w:trPr>
          <w:trHeight w:val="468"/>
          <w:jc w:val="center"/>
        </w:trPr>
        <w:tc>
          <w:tcPr>
            <w:tcW w:w="1158" w:type="dxa"/>
          </w:tcPr>
          <w:p w:rsidR="0042745D" w:rsidRPr="00D252EB" w:rsidRDefault="0042745D"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SOF</w:t>
            </w:r>
          </w:p>
        </w:tc>
        <w:tc>
          <w:tcPr>
            <w:tcW w:w="1275" w:type="dxa"/>
          </w:tcPr>
          <w:p w:rsidR="0042745D" w:rsidRPr="00D252EB" w:rsidRDefault="0042745D"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Lenth</w:t>
            </w:r>
          </w:p>
        </w:tc>
        <w:tc>
          <w:tcPr>
            <w:tcW w:w="1276" w:type="dxa"/>
          </w:tcPr>
          <w:p w:rsidR="0042745D" w:rsidRPr="00D252EB" w:rsidRDefault="0042745D"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CMD</w:t>
            </w:r>
          </w:p>
        </w:tc>
        <w:tc>
          <w:tcPr>
            <w:tcW w:w="3969" w:type="dxa"/>
            <w:gridSpan w:val="2"/>
          </w:tcPr>
          <w:p w:rsidR="0042745D" w:rsidRPr="00D252EB" w:rsidRDefault="0042745D" w:rsidP="00F818EE">
            <w:pPr>
              <w:spacing w:line="360" w:lineRule="auto"/>
              <w:jc w:val="center"/>
              <w:rPr>
                <w:rFonts w:ascii="Times New Roman" w:hAnsi="Times New Roman" w:cs="Times New Roman"/>
                <w:b/>
                <w:sz w:val="18"/>
                <w:szCs w:val="18"/>
              </w:rPr>
            </w:pPr>
            <w:r w:rsidRPr="00D252EB">
              <w:rPr>
                <w:rFonts w:ascii="Times New Roman" w:hAnsi="Times New Roman" w:cs="Times New Roman" w:hint="eastAsia"/>
                <w:b/>
                <w:sz w:val="18"/>
                <w:szCs w:val="18"/>
              </w:rPr>
              <w:t>VData</w:t>
            </w:r>
          </w:p>
        </w:tc>
        <w:tc>
          <w:tcPr>
            <w:tcW w:w="1264" w:type="dxa"/>
          </w:tcPr>
          <w:p w:rsidR="0042745D" w:rsidRPr="00D252EB" w:rsidRDefault="0073571B" w:rsidP="00F818EE">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5F7ABD" w:rsidRPr="00D252EB" w:rsidTr="00D2596A">
        <w:trPr>
          <w:trHeight w:val="468"/>
          <w:jc w:val="center"/>
        </w:trPr>
        <w:tc>
          <w:tcPr>
            <w:tcW w:w="1158" w:type="dxa"/>
          </w:tcPr>
          <w:p w:rsidR="005F7ABD" w:rsidRPr="00D252EB" w:rsidRDefault="005F7ABD"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w:t>
            </w:r>
          </w:p>
        </w:tc>
        <w:tc>
          <w:tcPr>
            <w:tcW w:w="1275" w:type="dxa"/>
          </w:tcPr>
          <w:p w:rsidR="005F7ABD" w:rsidRPr="00D252EB" w:rsidRDefault="005F7ABD"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1276" w:type="dxa"/>
          </w:tcPr>
          <w:p w:rsidR="005F7ABD" w:rsidRPr="00D252EB" w:rsidRDefault="005F7ABD" w:rsidP="006064C5">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1</w:t>
            </w:r>
            <w:r w:rsidR="006064C5" w:rsidRPr="00D252EB">
              <w:rPr>
                <w:rFonts w:ascii="Times New Roman" w:hAnsi="Times New Roman" w:cs="Times New Roman" w:hint="eastAsia"/>
                <w:sz w:val="18"/>
                <w:szCs w:val="18"/>
              </w:rPr>
              <w:t>7</w:t>
            </w:r>
          </w:p>
        </w:tc>
        <w:tc>
          <w:tcPr>
            <w:tcW w:w="1843" w:type="dxa"/>
          </w:tcPr>
          <w:p w:rsidR="005F7ABD" w:rsidRPr="00D252EB" w:rsidRDefault="005F7ABD"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KILLPWD</w:t>
            </w:r>
          </w:p>
        </w:tc>
        <w:tc>
          <w:tcPr>
            <w:tcW w:w="2126" w:type="dxa"/>
          </w:tcPr>
          <w:p w:rsidR="005F7ABD" w:rsidRPr="00D252EB" w:rsidRDefault="005F7ABD"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UII</w:t>
            </w:r>
          </w:p>
        </w:tc>
        <w:tc>
          <w:tcPr>
            <w:tcW w:w="1264" w:type="dxa"/>
          </w:tcPr>
          <w:p w:rsidR="005F7ABD" w:rsidRPr="00D252EB" w:rsidRDefault="005F7ABD"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55</w:t>
            </w:r>
          </w:p>
        </w:tc>
      </w:tr>
      <w:tr w:rsidR="005F7ABD" w:rsidRPr="00D252EB" w:rsidTr="00D259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3"/>
          <w:gridAfter w:val="1"/>
          <w:wBefore w:w="3709" w:type="dxa"/>
          <w:wAfter w:w="1264" w:type="dxa"/>
          <w:trHeight w:val="318"/>
          <w:jc w:val="center"/>
        </w:trPr>
        <w:tc>
          <w:tcPr>
            <w:tcW w:w="1843" w:type="dxa"/>
          </w:tcPr>
          <w:p w:rsidR="005F7ABD" w:rsidRPr="00D252EB" w:rsidRDefault="005F7ABD" w:rsidP="00F818EE">
            <w:pPr>
              <w:spacing w:line="360" w:lineRule="auto"/>
              <w:jc w:val="left"/>
              <w:rPr>
                <w:rFonts w:ascii="Times New Roman" w:eastAsia="宋体"/>
                <w:sz w:val="18"/>
                <w:szCs w:val="18"/>
              </w:rPr>
            </w:pPr>
            <w:r w:rsidRPr="00D252EB">
              <w:rPr>
                <w:rFonts w:ascii="Times New Roman" w:eastAsia="宋体" w:hint="eastAsia"/>
                <w:sz w:val="18"/>
                <w:szCs w:val="18"/>
              </w:rPr>
              <w:t>4bit</w:t>
            </w:r>
          </w:p>
        </w:tc>
        <w:tc>
          <w:tcPr>
            <w:tcW w:w="2126" w:type="dxa"/>
          </w:tcPr>
          <w:p w:rsidR="005F7ABD" w:rsidRPr="00D252EB" w:rsidRDefault="005F7ABD" w:rsidP="005F7ABD">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n bit</w:t>
            </w:r>
          </w:p>
        </w:tc>
      </w:tr>
    </w:tbl>
    <w:p w:rsidR="0042745D" w:rsidRDefault="0042745D" w:rsidP="002633FD">
      <w:pPr>
        <w:spacing w:beforeLines="50" w:afterLines="50" w:line="360" w:lineRule="auto"/>
        <w:ind w:firstLineChars="200" w:firstLine="360"/>
        <w:rPr>
          <w:rFonts w:ascii="Times New Roman" w:eastAsia="宋体"/>
          <w:sz w:val="18"/>
          <w:szCs w:val="18"/>
        </w:rPr>
      </w:pPr>
      <w:r w:rsidRPr="001523CF">
        <w:rPr>
          <w:rFonts w:ascii="Times New Roman" w:eastAsia="宋体" w:hint="eastAsia"/>
          <w:sz w:val="18"/>
          <w:szCs w:val="18"/>
        </w:rPr>
        <w:t>注：</w:t>
      </w:r>
      <w:r w:rsidR="00475DEE">
        <w:rPr>
          <w:rFonts w:ascii="Times New Roman" w:eastAsia="宋体" w:hint="eastAsia"/>
          <w:sz w:val="18"/>
          <w:szCs w:val="18"/>
        </w:rPr>
        <w:t>KILL</w:t>
      </w:r>
      <w:r w:rsidRPr="001523CF">
        <w:rPr>
          <w:rFonts w:ascii="Times New Roman" w:eastAsia="宋体" w:hint="eastAsia"/>
          <w:sz w:val="18"/>
          <w:szCs w:val="18"/>
        </w:rPr>
        <w:t>PWD</w:t>
      </w:r>
      <w:r w:rsidRPr="001523CF">
        <w:rPr>
          <w:rFonts w:ascii="Times New Roman" w:eastAsia="宋体" w:hint="eastAsia"/>
          <w:sz w:val="18"/>
          <w:szCs w:val="18"/>
        </w:rPr>
        <w:t>是</w:t>
      </w:r>
      <w:r w:rsidR="006A06CC">
        <w:rPr>
          <w:rFonts w:ascii="Times New Roman" w:eastAsia="宋体" w:hint="eastAsia"/>
          <w:sz w:val="18"/>
          <w:szCs w:val="18"/>
        </w:rPr>
        <w:t>销毁标签等操作的</w:t>
      </w:r>
      <w:r w:rsidRPr="001523CF">
        <w:rPr>
          <w:rFonts w:ascii="Times New Roman" w:eastAsia="宋体" w:hint="eastAsia"/>
          <w:sz w:val="18"/>
          <w:szCs w:val="18"/>
        </w:rPr>
        <w:t>密码</w:t>
      </w:r>
      <w:r>
        <w:rPr>
          <w:rFonts w:ascii="Times New Roman" w:eastAsia="宋体" w:hint="eastAsia"/>
          <w:sz w:val="18"/>
          <w:szCs w:val="18"/>
        </w:rPr>
        <w:t>。</w:t>
      </w:r>
    </w:p>
    <w:p w:rsidR="00306584" w:rsidRDefault="00306584" w:rsidP="002633FD">
      <w:pPr>
        <w:spacing w:beforeLines="50" w:afterLines="50" w:line="360" w:lineRule="auto"/>
        <w:ind w:firstLineChars="200" w:firstLine="420"/>
        <w:rPr>
          <w:rFonts w:ascii="Times New Roman" w:eastAsia="宋体"/>
        </w:rPr>
      </w:pPr>
      <w:r w:rsidRPr="0001263C">
        <w:rPr>
          <w:rFonts w:ascii="Times New Roman" w:eastAsia="宋体" w:hint="eastAsia"/>
        </w:rPr>
        <w:t>900MHz</w:t>
      </w:r>
      <w:r w:rsidRPr="0001263C">
        <w:rPr>
          <w:rFonts w:ascii="Times New Roman" w:eastAsia="宋体" w:hint="eastAsia"/>
        </w:rPr>
        <w:t>模块接收到请求命令</w:t>
      </w:r>
      <w:r>
        <w:rPr>
          <w:rFonts w:ascii="Times New Roman" w:eastAsia="宋体" w:hint="eastAsia"/>
        </w:rPr>
        <w:t>，</w:t>
      </w:r>
      <w:r w:rsidR="00654C96">
        <w:rPr>
          <w:rFonts w:ascii="Times New Roman" w:eastAsia="宋体" w:hint="eastAsia"/>
        </w:rPr>
        <w:t>处理完</w:t>
      </w:r>
      <w:r>
        <w:rPr>
          <w:rFonts w:ascii="Times New Roman" w:eastAsia="宋体" w:hint="eastAsia"/>
        </w:rPr>
        <w:t>命令后将结果反馈给请求方（如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2.5</w:t>
      </w:r>
      <w:r w:rsidR="00807730">
        <w:rPr>
          <w:rFonts w:ascii="Times New Roman" w:eastAsia="宋体" w:hint="eastAsia"/>
        </w:rPr>
        <w:t>7</w:t>
      </w:r>
      <w:r>
        <w:rPr>
          <w:rFonts w:ascii="Times New Roman" w:eastAsia="宋体" w:hint="eastAsia"/>
        </w:rPr>
        <w:t>所示</w:t>
      </w:r>
      <w:r w:rsidRPr="00120ADF">
        <w:rPr>
          <w:rFonts w:ascii="Times New Roman" w:eastAsia="宋体" w:hint="eastAsia"/>
        </w:rPr>
        <w:t>。</w:t>
      </w:r>
    </w:p>
    <w:p w:rsidR="00306584" w:rsidRPr="00D252EB" w:rsidRDefault="00306584"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lastRenderedPageBreak/>
        <w:t>表</w:t>
      </w:r>
      <w:r w:rsidRPr="00D252EB">
        <w:rPr>
          <w:rFonts w:ascii="Times New Roman" w:eastAsia="宋体" w:hint="eastAsia"/>
          <w:b/>
          <w:sz w:val="18"/>
          <w:szCs w:val="18"/>
        </w:rPr>
        <w:t xml:space="preserve">2.57  </w:t>
      </w:r>
      <w:r w:rsidR="005B6F8B" w:rsidRPr="00D252EB">
        <w:rPr>
          <w:rFonts w:ascii="Times New Roman" w:eastAsia="宋体" w:hint="eastAsia"/>
          <w:b/>
          <w:sz w:val="18"/>
          <w:szCs w:val="18"/>
        </w:rPr>
        <w:t>UHFCMD_KILL_TAG</w:t>
      </w:r>
      <w:r w:rsidRPr="00D252EB">
        <w:rPr>
          <w:rFonts w:ascii="Times New Roman" w:eastAsia="宋体" w:hint="eastAsia"/>
          <w:b/>
          <w:sz w:val="18"/>
          <w:szCs w:val="18"/>
        </w:rPr>
        <w:t>命令响应帧结构</w:t>
      </w:r>
    </w:p>
    <w:tbl>
      <w:tblPr>
        <w:tblW w:w="8916" w:type="dxa"/>
        <w:jc w:val="center"/>
        <w:tblInd w:w="-12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9"/>
        <w:gridCol w:w="1909"/>
        <w:gridCol w:w="1909"/>
        <w:gridCol w:w="1909"/>
        <w:gridCol w:w="1910"/>
      </w:tblGrid>
      <w:tr w:rsidR="00306584" w:rsidRPr="00D252EB" w:rsidTr="006B5914">
        <w:trPr>
          <w:trHeight w:val="468"/>
          <w:jc w:val="center"/>
        </w:trPr>
        <w:tc>
          <w:tcPr>
            <w:tcW w:w="1279" w:type="dxa"/>
          </w:tcPr>
          <w:p w:rsidR="00306584" w:rsidRPr="00D252EB" w:rsidRDefault="00306584"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SOF</w:t>
            </w:r>
          </w:p>
        </w:tc>
        <w:tc>
          <w:tcPr>
            <w:tcW w:w="1909" w:type="dxa"/>
          </w:tcPr>
          <w:p w:rsidR="00306584" w:rsidRPr="00D252EB" w:rsidRDefault="00306584"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Lenth</w:t>
            </w:r>
          </w:p>
        </w:tc>
        <w:tc>
          <w:tcPr>
            <w:tcW w:w="1909" w:type="dxa"/>
          </w:tcPr>
          <w:p w:rsidR="00306584" w:rsidRPr="00D252EB" w:rsidRDefault="00306584"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CMD</w:t>
            </w:r>
          </w:p>
        </w:tc>
        <w:tc>
          <w:tcPr>
            <w:tcW w:w="1909" w:type="dxa"/>
          </w:tcPr>
          <w:p w:rsidR="00306584" w:rsidRPr="00D252EB" w:rsidRDefault="00306584"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Status</w:t>
            </w:r>
          </w:p>
        </w:tc>
        <w:tc>
          <w:tcPr>
            <w:tcW w:w="1910" w:type="dxa"/>
          </w:tcPr>
          <w:p w:rsidR="00306584" w:rsidRPr="00D252EB" w:rsidRDefault="0073571B" w:rsidP="00F818EE">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306584" w:rsidRPr="00D252EB" w:rsidTr="006B5914">
        <w:trPr>
          <w:trHeight w:val="468"/>
          <w:jc w:val="center"/>
        </w:trPr>
        <w:tc>
          <w:tcPr>
            <w:tcW w:w="1279" w:type="dxa"/>
          </w:tcPr>
          <w:p w:rsidR="00306584" w:rsidRPr="00D252EB" w:rsidRDefault="00306584"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w:t>
            </w:r>
          </w:p>
        </w:tc>
        <w:tc>
          <w:tcPr>
            <w:tcW w:w="1909" w:type="dxa"/>
          </w:tcPr>
          <w:p w:rsidR="00306584" w:rsidRPr="00D252EB" w:rsidRDefault="00306584"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1909" w:type="dxa"/>
          </w:tcPr>
          <w:p w:rsidR="00306584" w:rsidRPr="00D252EB" w:rsidRDefault="00306584" w:rsidP="006064C5">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1</w:t>
            </w:r>
            <w:r w:rsidR="006064C5" w:rsidRPr="00D252EB">
              <w:rPr>
                <w:rFonts w:ascii="Times New Roman" w:hAnsi="Times New Roman" w:cs="Times New Roman" w:hint="eastAsia"/>
                <w:sz w:val="18"/>
                <w:szCs w:val="18"/>
              </w:rPr>
              <w:t>7</w:t>
            </w:r>
          </w:p>
        </w:tc>
        <w:tc>
          <w:tcPr>
            <w:tcW w:w="1909" w:type="dxa"/>
          </w:tcPr>
          <w:p w:rsidR="00306584" w:rsidRPr="00D252EB" w:rsidRDefault="00306584"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1910" w:type="dxa"/>
          </w:tcPr>
          <w:p w:rsidR="00306584" w:rsidRPr="00D252EB" w:rsidRDefault="00306584"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55</w:t>
            </w:r>
          </w:p>
        </w:tc>
      </w:tr>
    </w:tbl>
    <w:p w:rsidR="00654C96" w:rsidRDefault="006B5914" w:rsidP="002633FD">
      <w:pPr>
        <w:spacing w:beforeLines="50" w:afterLines="50" w:line="360" w:lineRule="auto"/>
        <w:ind w:firstLineChars="200" w:firstLine="420"/>
        <w:rPr>
          <w:rFonts w:ascii="Times New Roman" w:eastAsia="宋体"/>
        </w:rPr>
      </w:pPr>
      <w:r>
        <w:rPr>
          <w:rFonts w:ascii="Times New Roman" w:eastAsia="宋体" w:hint="eastAsia"/>
        </w:rPr>
        <w:t>UHFCMD_KILL_TAG</w:t>
      </w:r>
      <w:r w:rsidR="00654C96">
        <w:rPr>
          <w:rFonts w:ascii="Times New Roman" w:eastAsia="宋体" w:hint="eastAsia"/>
        </w:rPr>
        <w:t>命令示例如表</w:t>
      </w:r>
      <w:r w:rsidR="00654C96">
        <w:rPr>
          <w:rFonts w:ascii="Times New Roman" w:eastAsia="宋体" w:hint="eastAsia"/>
        </w:rPr>
        <w:t>2.5</w:t>
      </w:r>
      <w:r w:rsidR="00CD6122">
        <w:rPr>
          <w:rFonts w:ascii="Times New Roman" w:eastAsia="宋体" w:hint="eastAsia"/>
        </w:rPr>
        <w:t>8</w:t>
      </w:r>
      <w:r w:rsidR="00654C96">
        <w:rPr>
          <w:rFonts w:ascii="Times New Roman" w:eastAsia="宋体" w:hint="eastAsia"/>
        </w:rPr>
        <w:t>所示。</w:t>
      </w:r>
    </w:p>
    <w:p w:rsidR="00654C96" w:rsidRPr="00D252EB" w:rsidRDefault="00654C96"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2.5</w:t>
      </w:r>
      <w:r w:rsidR="00CD6122" w:rsidRPr="00D252EB">
        <w:rPr>
          <w:rFonts w:ascii="Times New Roman" w:eastAsia="宋体" w:hint="eastAsia"/>
          <w:b/>
          <w:sz w:val="18"/>
          <w:szCs w:val="18"/>
        </w:rPr>
        <w:t>8</w:t>
      </w:r>
      <w:r w:rsidRPr="00D252EB">
        <w:rPr>
          <w:rFonts w:ascii="Times New Roman" w:eastAsia="宋体" w:hint="eastAsia"/>
          <w:b/>
          <w:sz w:val="18"/>
          <w:szCs w:val="18"/>
        </w:rPr>
        <w:t xml:space="preserve">  </w:t>
      </w:r>
      <w:r w:rsidR="004D32ED" w:rsidRPr="00D252EB">
        <w:rPr>
          <w:rFonts w:ascii="Times New Roman" w:eastAsia="宋体" w:hint="eastAsia"/>
          <w:b/>
          <w:sz w:val="18"/>
          <w:szCs w:val="18"/>
        </w:rPr>
        <w:t>UHFCMD_KILL_TAG</w:t>
      </w:r>
      <w:r w:rsidRPr="00D252EB">
        <w:rPr>
          <w:rFonts w:ascii="Times New Roman" w:eastAsia="宋体" w:hint="eastAsia"/>
          <w:b/>
          <w:sz w:val="18"/>
          <w:szCs w:val="18"/>
        </w:rPr>
        <w:t>命令示例</w:t>
      </w:r>
    </w:p>
    <w:tbl>
      <w:tblPr>
        <w:tblStyle w:val="ac"/>
        <w:tblW w:w="8865" w:type="dxa"/>
        <w:jc w:val="center"/>
        <w:tblInd w:w="1807" w:type="dxa"/>
        <w:tblLook w:val="04A0"/>
      </w:tblPr>
      <w:tblGrid>
        <w:gridCol w:w="676"/>
        <w:gridCol w:w="4505"/>
        <w:gridCol w:w="3684"/>
      </w:tblGrid>
      <w:tr w:rsidR="00654C96" w:rsidRPr="00D252EB" w:rsidTr="006B5914">
        <w:trPr>
          <w:jc w:val="center"/>
        </w:trPr>
        <w:tc>
          <w:tcPr>
            <w:tcW w:w="676" w:type="dxa"/>
          </w:tcPr>
          <w:p w:rsidR="00654C96" w:rsidRPr="00D252EB" w:rsidRDefault="00654C96" w:rsidP="00F818EE">
            <w:pPr>
              <w:spacing w:line="360" w:lineRule="auto"/>
              <w:rPr>
                <w:rFonts w:ascii="Times New Roman" w:eastAsia="宋体"/>
                <w:b/>
                <w:sz w:val="18"/>
                <w:szCs w:val="18"/>
              </w:rPr>
            </w:pPr>
            <w:r w:rsidRPr="00D252EB">
              <w:rPr>
                <w:rFonts w:ascii="Times New Roman" w:eastAsia="宋体" w:hint="eastAsia"/>
                <w:b/>
                <w:sz w:val="18"/>
                <w:szCs w:val="18"/>
              </w:rPr>
              <w:t>操作</w:t>
            </w:r>
          </w:p>
        </w:tc>
        <w:tc>
          <w:tcPr>
            <w:tcW w:w="4505" w:type="dxa"/>
          </w:tcPr>
          <w:p w:rsidR="00654C96" w:rsidRPr="00D252EB" w:rsidRDefault="00654C96" w:rsidP="00F818EE">
            <w:pPr>
              <w:spacing w:line="360" w:lineRule="auto"/>
              <w:rPr>
                <w:rFonts w:ascii="Times New Roman" w:eastAsia="宋体"/>
                <w:b/>
                <w:sz w:val="18"/>
                <w:szCs w:val="18"/>
              </w:rPr>
            </w:pPr>
            <w:r w:rsidRPr="00D252EB">
              <w:rPr>
                <w:rFonts w:ascii="Times New Roman" w:eastAsia="宋体" w:hint="eastAsia"/>
                <w:b/>
                <w:sz w:val="18"/>
                <w:szCs w:val="18"/>
              </w:rPr>
              <w:t>交互帧</w:t>
            </w:r>
            <w:r w:rsidRPr="00D252EB">
              <w:rPr>
                <w:rFonts w:ascii="Times New Roman" w:eastAsia="宋体" w:hint="eastAsia"/>
                <w:b/>
                <w:sz w:val="18"/>
                <w:szCs w:val="18"/>
              </w:rPr>
              <w:t>(hex)</w:t>
            </w:r>
          </w:p>
        </w:tc>
        <w:tc>
          <w:tcPr>
            <w:tcW w:w="3684" w:type="dxa"/>
          </w:tcPr>
          <w:p w:rsidR="00654C96" w:rsidRPr="00D252EB" w:rsidRDefault="00654C96" w:rsidP="00F818EE">
            <w:pPr>
              <w:spacing w:line="360" w:lineRule="auto"/>
              <w:rPr>
                <w:rFonts w:ascii="Times New Roman" w:eastAsia="宋体"/>
                <w:b/>
                <w:sz w:val="18"/>
                <w:szCs w:val="18"/>
              </w:rPr>
            </w:pPr>
            <w:r w:rsidRPr="00D252EB">
              <w:rPr>
                <w:rFonts w:ascii="Times New Roman" w:eastAsia="宋体" w:hint="eastAsia"/>
                <w:b/>
                <w:sz w:val="18"/>
                <w:szCs w:val="18"/>
              </w:rPr>
              <w:t>说明</w:t>
            </w:r>
          </w:p>
        </w:tc>
      </w:tr>
      <w:tr w:rsidR="00654C96" w:rsidRPr="00D252EB" w:rsidTr="006B5914">
        <w:trPr>
          <w:jc w:val="center"/>
        </w:trPr>
        <w:tc>
          <w:tcPr>
            <w:tcW w:w="676" w:type="dxa"/>
          </w:tcPr>
          <w:p w:rsidR="00654C96" w:rsidRPr="00D252EB" w:rsidRDefault="00654C96"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Send</w:t>
            </w:r>
          </w:p>
        </w:tc>
        <w:tc>
          <w:tcPr>
            <w:tcW w:w="4505" w:type="dxa"/>
          </w:tcPr>
          <w:p w:rsidR="00654C96" w:rsidRPr="00D252EB" w:rsidRDefault="00A54871" w:rsidP="00A72242">
            <w:pPr>
              <w:spacing w:line="360" w:lineRule="auto"/>
              <w:jc w:val="left"/>
              <w:rPr>
                <w:rFonts w:ascii="宋体" w:cs="宋体"/>
                <w:sz w:val="18"/>
                <w:szCs w:val="18"/>
              </w:rPr>
            </w:pPr>
            <w:r w:rsidRPr="00D252EB">
              <w:rPr>
                <w:rFonts w:ascii="Times New Roman" w:hAnsi="Times New Roman" w:cs="Times New Roman" w:hint="eastAsia"/>
                <w:sz w:val="18"/>
                <w:szCs w:val="18"/>
              </w:rPr>
              <w:t>AA</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w:t>
            </w:r>
            <w:r w:rsidRPr="00D252EB">
              <w:rPr>
                <w:rFonts w:ascii="Times New Roman" w:hAnsi="Times New Roman" w:cs="Times New Roman" w:hint="eastAsia"/>
                <w:sz w:val="18"/>
                <w:szCs w:val="18"/>
              </w:rPr>
              <w:t>A</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17</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08</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01</w:t>
            </w:r>
            <w:r w:rsidR="00A72242"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55</w:t>
            </w:r>
          </w:p>
        </w:tc>
        <w:tc>
          <w:tcPr>
            <w:tcW w:w="3684" w:type="dxa"/>
          </w:tcPr>
          <w:p w:rsidR="00654C96" w:rsidRPr="00D252EB" w:rsidRDefault="00654C96" w:rsidP="00AB57E4">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请求</w:t>
            </w:r>
            <w:r w:rsidR="00AB57E4" w:rsidRPr="00D252EB">
              <w:rPr>
                <w:rFonts w:ascii="Times New Roman" w:hAnsi="Times New Roman" w:cs="Times New Roman" w:hint="eastAsia"/>
                <w:sz w:val="18"/>
                <w:szCs w:val="18"/>
              </w:rPr>
              <w:t>销毁</w:t>
            </w:r>
            <w:r w:rsidRPr="00D252EB">
              <w:rPr>
                <w:rFonts w:ascii="Times New Roman" w:hAnsi="Times New Roman" w:cs="Times New Roman" w:hint="eastAsia"/>
                <w:sz w:val="18"/>
                <w:szCs w:val="18"/>
              </w:rPr>
              <w:t>标签（</w:t>
            </w:r>
            <w:r w:rsidRPr="00D252EB">
              <w:rPr>
                <w:rFonts w:ascii="Times New Roman" w:hAnsi="Times New Roman" w:cs="Times New Roman"/>
                <w:sz w:val="18"/>
                <w:szCs w:val="18"/>
              </w:rPr>
              <w:t>08</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01</w:t>
            </w:r>
            <w:r w:rsidRPr="00D252EB">
              <w:rPr>
                <w:rFonts w:ascii="Times New Roman" w:hAnsi="Times New Roman" w:cs="Times New Roman" w:hint="eastAsia"/>
                <w:sz w:val="18"/>
                <w:szCs w:val="18"/>
              </w:rPr>
              <w:t>）</w:t>
            </w:r>
          </w:p>
        </w:tc>
      </w:tr>
      <w:tr w:rsidR="00654C96" w:rsidRPr="00D252EB" w:rsidTr="006B5914">
        <w:trPr>
          <w:jc w:val="center"/>
        </w:trPr>
        <w:tc>
          <w:tcPr>
            <w:tcW w:w="676" w:type="dxa"/>
          </w:tcPr>
          <w:p w:rsidR="00654C96" w:rsidRPr="00D252EB" w:rsidRDefault="00654C96"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Recv</w:t>
            </w:r>
          </w:p>
        </w:tc>
        <w:tc>
          <w:tcPr>
            <w:tcW w:w="4505" w:type="dxa"/>
          </w:tcPr>
          <w:p w:rsidR="00654C96" w:rsidRPr="00D252EB" w:rsidRDefault="00654C96" w:rsidP="00A54871">
            <w:pPr>
              <w:spacing w:line="360" w:lineRule="auto"/>
              <w:jc w:val="left"/>
              <w:rPr>
                <w:rFonts w:ascii="宋体" w:cs="宋体"/>
                <w:sz w:val="18"/>
                <w:szCs w:val="18"/>
              </w:rPr>
            </w:pPr>
            <w:r w:rsidRPr="00D252EB">
              <w:rPr>
                <w:rFonts w:ascii="Times New Roman" w:hAnsi="Times New Roman" w:cs="Times New Roman" w:hint="eastAsia"/>
                <w:sz w:val="18"/>
                <w:szCs w:val="18"/>
              </w:rPr>
              <w:t xml:space="preserve">AA </w:t>
            </w:r>
            <w:r w:rsidRPr="00D252EB">
              <w:rPr>
                <w:rFonts w:ascii="Times New Roman" w:hAnsi="Times New Roman" w:cs="Times New Roman"/>
                <w:sz w:val="18"/>
                <w:szCs w:val="18"/>
              </w:rPr>
              <w:t>03</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1</w:t>
            </w:r>
            <w:r w:rsidR="00A54871" w:rsidRPr="00D252EB">
              <w:rPr>
                <w:rFonts w:ascii="Times New Roman" w:hAnsi="Times New Roman" w:cs="Times New Roman" w:hint="eastAsia"/>
                <w:sz w:val="18"/>
                <w:szCs w:val="18"/>
              </w:rPr>
              <w:t xml:space="preserve">7 </w:t>
            </w:r>
            <w:r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 xml:space="preserve">55 </w:t>
            </w:r>
          </w:p>
        </w:tc>
        <w:tc>
          <w:tcPr>
            <w:tcW w:w="3684" w:type="dxa"/>
          </w:tcPr>
          <w:p w:rsidR="00654C96" w:rsidRPr="00D252EB" w:rsidRDefault="00AB57E4"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销毁</w:t>
            </w:r>
            <w:r w:rsidR="00654C96" w:rsidRPr="00D252EB">
              <w:rPr>
                <w:rFonts w:ascii="Times New Roman" w:hAnsi="Times New Roman" w:cs="Times New Roman" w:hint="eastAsia"/>
                <w:sz w:val="18"/>
                <w:szCs w:val="18"/>
              </w:rPr>
              <w:t>成功</w:t>
            </w:r>
          </w:p>
        </w:tc>
      </w:tr>
    </w:tbl>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UHFCMD_INVENTORY_SINGLE</w:t>
      </w:r>
      <w:r w:rsidR="00C02F55">
        <w:rPr>
          <w:rFonts w:ascii="Times New Roman" w:eastAsia="宋体" w:hint="eastAsia"/>
          <w:b/>
        </w:rPr>
        <w:t xml:space="preserve"> </w:t>
      </w:r>
      <w:r w:rsidR="00C02F55">
        <w:rPr>
          <w:rFonts w:ascii="Times New Roman" w:eastAsia="宋体" w:hint="eastAsia"/>
          <w:b/>
        </w:rPr>
        <w:t>命令</w:t>
      </w:r>
    </w:p>
    <w:p w:rsidR="006445E1" w:rsidRDefault="006445E1" w:rsidP="002633FD">
      <w:pPr>
        <w:spacing w:beforeLines="50" w:afterLines="50" w:line="360" w:lineRule="auto"/>
        <w:ind w:firstLineChars="200" w:firstLine="420"/>
        <w:rPr>
          <w:rFonts w:ascii="Times New Roman" w:eastAsia="宋体"/>
        </w:rPr>
      </w:pPr>
      <w:r>
        <w:rPr>
          <w:rFonts w:ascii="Times New Roman" w:eastAsia="宋体" w:hint="eastAsia"/>
        </w:rPr>
        <w:t>UHFCMD_INVENTORY_SINGLE</w:t>
      </w:r>
      <w:r>
        <w:rPr>
          <w:rFonts w:ascii="Times New Roman" w:eastAsia="宋体" w:hint="eastAsia"/>
        </w:rPr>
        <w:t>命令字是</w:t>
      </w:r>
      <w:r>
        <w:rPr>
          <w:rFonts w:ascii="Times New Roman" w:eastAsia="宋体" w:hint="eastAsia"/>
        </w:rPr>
        <w:t>0x1</w:t>
      </w:r>
      <w:r w:rsidR="00E422B6">
        <w:rPr>
          <w:rFonts w:ascii="Times New Roman" w:eastAsia="宋体" w:hint="eastAsia"/>
        </w:rPr>
        <w:t>8</w:t>
      </w:r>
      <w:r>
        <w:rPr>
          <w:rFonts w:ascii="Times New Roman" w:eastAsia="宋体" w:hint="eastAsia"/>
        </w:rPr>
        <w:t>，用于单步识别标签</w:t>
      </w:r>
      <w:r>
        <w:rPr>
          <w:rFonts w:ascii="Times New Roman" w:eastAsia="宋体" w:hint="eastAsia"/>
        </w:rPr>
        <w:t>ID</w:t>
      </w:r>
      <w:r>
        <w:rPr>
          <w:rFonts w:ascii="Times New Roman" w:eastAsia="宋体" w:hint="eastAsia"/>
        </w:rPr>
        <w:t>，对单张卡</w:t>
      </w:r>
      <w:r w:rsidR="00C02F55">
        <w:rPr>
          <w:rFonts w:ascii="Times New Roman" w:eastAsia="宋体" w:hint="eastAsia"/>
        </w:rPr>
        <w:t>非循环</w:t>
      </w:r>
      <w:r>
        <w:rPr>
          <w:rFonts w:ascii="Times New Roman" w:eastAsia="宋体" w:hint="eastAsia"/>
        </w:rPr>
        <w:t>识别一般用该命令。当</w:t>
      </w:r>
      <w:r>
        <w:rPr>
          <w:rFonts w:ascii="Times New Roman" w:eastAsia="宋体" w:hint="eastAsia"/>
        </w:rPr>
        <w:t>900MHz</w:t>
      </w:r>
      <w:r>
        <w:rPr>
          <w:rFonts w:ascii="Times New Roman" w:eastAsia="宋体" w:hint="eastAsia"/>
        </w:rPr>
        <w:t>模块通过串口接收到</w:t>
      </w:r>
      <w:r>
        <w:rPr>
          <w:rFonts w:ascii="Times New Roman" w:eastAsia="宋体" w:hint="eastAsia"/>
        </w:rPr>
        <w:t>UHFCMD_INVENTORY</w:t>
      </w:r>
      <w:r w:rsidR="00C02F55">
        <w:rPr>
          <w:rFonts w:ascii="Times New Roman" w:eastAsia="宋体" w:hint="eastAsia"/>
        </w:rPr>
        <w:t>_SINGLE</w:t>
      </w:r>
      <w:r>
        <w:rPr>
          <w:rFonts w:ascii="Times New Roman" w:eastAsia="宋体" w:hint="eastAsia"/>
        </w:rPr>
        <w:t>命令帧结构如表</w:t>
      </w:r>
      <w:r>
        <w:rPr>
          <w:rFonts w:ascii="Times New Roman" w:eastAsia="宋体" w:hint="eastAsia"/>
        </w:rPr>
        <w:t>2.</w:t>
      </w:r>
      <w:r w:rsidR="00C02F55">
        <w:rPr>
          <w:rFonts w:ascii="Times New Roman" w:eastAsia="宋体" w:hint="eastAsia"/>
        </w:rPr>
        <w:t>59</w:t>
      </w:r>
      <w:r>
        <w:rPr>
          <w:rFonts w:ascii="Times New Roman" w:eastAsia="宋体" w:hint="eastAsia"/>
        </w:rPr>
        <w:t>所示。</w:t>
      </w:r>
    </w:p>
    <w:p w:rsidR="006445E1" w:rsidRPr="00D252EB" w:rsidRDefault="006445E1"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w:t>
      </w:r>
      <w:r w:rsidR="00A963AB" w:rsidRPr="00D252EB">
        <w:rPr>
          <w:rFonts w:ascii="Times New Roman" w:eastAsia="宋体" w:hint="eastAsia"/>
          <w:b/>
          <w:sz w:val="18"/>
          <w:szCs w:val="18"/>
        </w:rPr>
        <w:t>59</w:t>
      </w:r>
      <w:r w:rsidRPr="00D252EB">
        <w:rPr>
          <w:rFonts w:ascii="Times New Roman" w:eastAsia="宋体" w:hint="eastAsia"/>
          <w:b/>
          <w:sz w:val="18"/>
          <w:szCs w:val="18"/>
        </w:rPr>
        <w:t xml:space="preserve">  UHFCMD_INVENTORY</w:t>
      </w:r>
      <w:r w:rsidR="005D49D3" w:rsidRPr="00D252EB">
        <w:rPr>
          <w:rFonts w:ascii="Times New Roman" w:eastAsia="宋体" w:hint="eastAsia"/>
          <w:b/>
          <w:sz w:val="18"/>
          <w:szCs w:val="18"/>
        </w:rPr>
        <w:t>_SINGLE</w:t>
      </w:r>
      <w:r w:rsidRPr="00D252EB">
        <w:rPr>
          <w:rFonts w:ascii="Times New Roman" w:eastAsia="宋体" w:hint="eastAsia"/>
          <w:b/>
          <w:sz w:val="18"/>
          <w:szCs w:val="18"/>
        </w:rPr>
        <w:t>命令请求帧结构</w:t>
      </w:r>
    </w:p>
    <w:tbl>
      <w:tblPr>
        <w:tblW w:w="8909"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27"/>
        <w:gridCol w:w="2227"/>
        <w:gridCol w:w="2227"/>
        <w:gridCol w:w="2228"/>
      </w:tblGrid>
      <w:tr w:rsidR="006445E1" w:rsidRPr="00D252EB" w:rsidTr="00F818EE">
        <w:trPr>
          <w:trHeight w:val="468"/>
          <w:jc w:val="center"/>
        </w:trPr>
        <w:tc>
          <w:tcPr>
            <w:tcW w:w="2227" w:type="dxa"/>
          </w:tcPr>
          <w:p w:rsidR="006445E1" w:rsidRPr="00D252EB" w:rsidRDefault="006445E1"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SOF</w:t>
            </w:r>
          </w:p>
        </w:tc>
        <w:tc>
          <w:tcPr>
            <w:tcW w:w="2227" w:type="dxa"/>
          </w:tcPr>
          <w:p w:rsidR="006445E1" w:rsidRPr="00D252EB" w:rsidRDefault="006445E1"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Lenth</w:t>
            </w:r>
          </w:p>
        </w:tc>
        <w:tc>
          <w:tcPr>
            <w:tcW w:w="2227" w:type="dxa"/>
          </w:tcPr>
          <w:p w:rsidR="006445E1" w:rsidRPr="00D252EB" w:rsidRDefault="006445E1"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CMD</w:t>
            </w:r>
          </w:p>
        </w:tc>
        <w:tc>
          <w:tcPr>
            <w:tcW w:w="2228" w:type="dxa"/>
          </w:tcPr>
          <w:p w:rsidR="006445E1" w:rsidRPr="00D252EB" w:rsidRDefault="0073571B" w:rsidP="00F818EE">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6445E1" w:rsidRPr="00D252EB" w:rsidTr="00F818EE">
        <w:trPr>
          <w:trHeight w:val="468"/>
          <w:jc w:val="center"/>
        </w:trPr>
        <w:tc>
          <w:tcPr>
            <w:tcW w:w="2227"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w:t>
            </w:r>
          </w:p>
        </w:tc>
        <w:tc>
          <w:tcPr>
            <w:tcW w:w="2227"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02</w:t>
            </w:r>
          </w:p>
        </w:tc>
        <w:tc>
          <w:tcPr>
            <w:tcW w:w="2227" w:type="dxa"/>
          </w:tcPr>
          <w:p w:rsidR="006445E1" w:rsidRPr="00D252EB" w:rsidRDefault="006445E1" w:rsidP="001011C3">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1</w:t>
            </w:r>
            <w:r w:rsidR="001011C3" w:rsidRPr="00D252EB">
              <w:rPr>
                <w:rFonts w:ascii="Times New Roman" w:hAnsi="Times New Roman" w:cs="Times New Roman" w:hint="eastAsia"/>
                <w:sz w:val="18"/>
                <w:szCs w:val="18"/>
              </w:rPr>
              <w:t>8</w:t>
            </w:r>
          </w:p>
        </w:tc>
        <w:tc>
          <w:tcPr>
            <w:tcW w:w="2228"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55</w:t>
            </w:r>
          </w:p>
        </w:tc>
      </w:tr>
    </w:tbl>
    <w:p w:rsidR="006445E1" w:rsidRDefault="006445E1" w:rsidP="002633FD">
      <w:pPr>
        <w:spacing w:beforeLines="50" w:afterLines="50" w:line="360" w:lineRule="auto"/>
        <w:ind w:firstLineChars="200" w:firstLine="420"/>
        <w:rPr>
          <w:rFonts w:ascii="Times New Roman" w:eastAsia="宋体"/>
        </w:rPr>
      </w:pPr>
      <w:r>
        <w:rPr>
          <w:rFonts w:ascii="Times New Roman" w:eastAsia="宋体" w:hint="eastAsia"/>
        </w:rPr>
        <w:t>模块接收到请求命令后进行</w:t>
      </w:r>
      <w:r w:rsidR="00F36403">
        <w:rPr>
          <w:rFonts w:ascii="Times New Roman" w:eastAsia="宋体" w:hint="eastAsia"/>
        </w:rPr>
        <w:t>单步</w:t>
      </w:r>
      <w:r>
        <w:rPr>
          <w:rFonts w:ascii="Times New Roman" w:eastAsia="宋体" w:hint="eastAsia"/>
        </w:rPr>
        <w:t>识别标签</w:t>
      </w:r>
      <w:r w:rsidR="00F36403">
        <w:rPr>
          <w:rFonts w:ascii="Times New Roman" w:eastAsia="宋体" w:hint="eastAsia"/>
        </w:rPr>
        <w:t>并</w:t>
      </w:r>
      <w:r>
        <w:rPr>
          <w:rFonts w:ascii="Times New Roman" w:eastAsia="宋体" w:hint="eastAsia"/>
        </w:rPr>
        <w:t>将标签的</w:t>
      </w:r>
      <w:r>
        <w:rPr>
          <w:rFonts w:ascii="Times New Roman" w:eastAsia="宋体" w:hint="eastAsia"/>
        </w:rPr>
        <w:t>ID</w:t>
      </w:r>
      <w:r>
        <w:rPr>
          <w:rFonts w:ascii="Times New Roman" w:eastAsia="宋体" w:hint="eastAsia"/>
        </w:rPr>
        <w:t>反馈给</w:t>
      </w:r>
      <w:r w:rsidR="00991703">
        <w:rPr>
          <w:rFonts w:ascii="Times New Roman" w:eastAsia="宋体" w:hint="eastAsia"/>
        </w:rPr>
        <w:t>请求方</w:t>
      </w:r>
      <w:r w:rsidR="00F36403">
        <w:rPr>
          <w:rFonts w:ascii="Times New Roman" w:eastAsia="宋体" w:hint="eastAsia"/>
        </w:rPr>
        <w:t>，</w:t>
      </w:r>
      <w:r w:rsidR="00991703">
        <w:rPr>
          <w:rFonts w:ascii="Times New Roman" w:eastAsia="宋体" w:hint="eastAsia"/>
        </w:rPr>
        <w:t>响应</w:t>
      </w:r>
      <w:r>
        <w:rPr>
          <w:rFonts w:ascii="Times New Roman" w:eastAsia="宋体" w:hint="eastAsia"/>
        </w:rPr>
        <w:t>帧结构如表</w:t>
      </w:r>
      <w:r>
        <w:rPr>
          <w:rFonts w:ascii="Times New Roman" w:eastAsia="宋体" w:hint="eastAsia"/>
        </w:rPr>
        <w:t>2.</w:t>
      </w:r>
      <w:r w:rsidR="00F36403">
        <w:rPr>
          <w:rFonts w:ascii="Times New Roman" w:eastAsia="宋体" w:hint="eastAsia"/>
        </w:rPr>
        <w:t>60</w:t>
      </w:r>
      <w:r>
        <w:rPr>
          <w:rFonts w:ascii="Times New Roman" w:eastAsia="宋体" w:hint="eastAsia"/>
        </w:rPr>
        <w:t>所示</w:t>
      </w:r>
      <w:r w:rsidRPr="00120ADF">
        <w:rPr>
          <w:rFonts w:ascii="Times New Roman" w:eastAsia="宋体" w:hint="eastAsia"/>
        </w:rPr>
        <w:t>。</w:t>
      </w:r>
    </w:p>
    <w:p w:rsidR="006445E1" w:rsidRPr="00D252EB" w:rsidRDefault="006445E1"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w:t>
      </w:r>
      <w:r w:rsidR="00F36403" w:rsidRPr="00D252EB">
        <w:rPr>
          <w:rFonts w:ascii="Times New Roman" w:eastAsia="宋体" w:hint="eastAsia"/>
          <w:b/>
          <w:sz w:val="18"/>
          <w:szCs w:val="18"/>
        </w:rPr>
        <w:t>.60</w:t>
      </w:r>
      <w:r w:rsidRPr="00D252EB">
        <w:rPr>
          <w:rFonts w:ascii="Times New Roman" w:eastAsia="宋体" w:hint="eastAsia"/>
          <w:b/>
          <w:sz w:val="18"/>
          <w:szCs w:val="18"/>
        </w:rPr>
        <w:t xml:space="preserve">  UHFCMD_INVENTORY</w:t>
      </w:r>
      <w:r w:rsidR="00991703" w:rsidRPr="00D252EB">
        <w:rPr>
          <w:rFonts w:ascii="Times New Roman" w:eastAsia="宋体" w:hint="eastAsia"/>
          <w:b/>
          <w:sz w:val="18"/>
          <w:szCs w:val="18"/>
        </w:rPr>
        <w:t>_SINGLE</w:t>
      </w:r>
      <w:r w:rsidRPr="00D252EB">
        <w:rPr>
          <w:rFonts w:ascii="Times New Roman" w:eastAsia="宋体" w:hint="eastAsia"/>
          <w:b/>
          <w:sz w:val="18"/>
          <w:szCs w:val="18"/>
        </w:rPr>
        <w:t>命令响应帧结构</w:t>
      </w:r>
    </w:p>
    <w:tbl>
      <w:tblPr>
        <w:tblW w:w="8900" w:type="dxa"/>
        <w:jc w:val="center"/>
        <w:tblInd w:w="-1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83"/>
        <w:gridCol w:w="1483"/>
        <w:gridCol w:w="1484"/>
        <w:gridCol w:w="1483"/>
        <w:gridCol w:w="1483"/>
        <w:gridCol w:w="1484"/>
      </w:tblGrid>
      <w:tr w:rsidR="006445E1" w:rsidRPr="00D252EB" w:rsidTr="00F818EE">
        <w:trPr>
          <w:trHeight w:val="468"/>
          <w:jc w:val="center"/>
        </w:trPr>
        <w:tc>
          <w:tcPr>
            <w:tcW w:w="1483" w:type="dxa"/>
          </w:tcPr>
          <w:p w:rsidR="006445E1" w:rsidRPr="00D252EB" w:rsidRDefault="006445E1"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SOF</w:t>
            </w:r>
          </w:p>
        </w:tc>
        <w:tc>
          <w:tcPr>
            <w:tcW w:w="1483" w:type="dxa"/>
          </w:tcPr>
          <w:p w:rsidR="006445E1" w:rsidRPr="00D252EB" w:rsidRDefault="006445E1"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Lenth</w:t>
            </w:r>
          </w:p>
        </w:tc>
        <w:tc>
          <w:tcPr>
            <w:tcW w:w="1484" w:type="dxa"/>
          </w:tcPr>
          <w:p w:rsidR="006445E1" w:rsidRPr="00D252EB" w:rsidRDefault="006445E1"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CMD</w:t>
            </w:r>
          </w:p>
        </w:tc>
        <w:tc>
          <w:tcPr>
            <w:tcW w:w="1483" w:type="dxa"/>
          </w:tcPr>
          <w:p w:rsidR="006445E1" w:rsidRPr="00D252EB" w:rsidRDefault="006445E1"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Status</w:t>
            </w:r>
          </w:p>
        </w:tc>
        <w:tc>
          <w:tcPr>
            <w:tcW w:w="1483" w:type="dxa"/>
          </w:tcPr>
          <w:p w:rsidR="006445E1" w:rsidRPr="00D252EB" w:rsidRDefault="006445E1"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VData</w:t>
            </w:r>
          </w:p>
        </w:tc>
        <w:tc>
          <w:tcPr>
            <w:tcW w:w="1484" w:type="dxa"/>
          </w:tcPr>
          <w:p w:rsidR="006445E1" w:rsidRPr="00D252EB" w:rsidRDefault="0073571B" w:rsidP="00F818EE">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6445E1" w:rsidRPr="00D252EB" w:rsidTr="00F818EE">
        <w:trPr>
          <w:trHeight w:val="468"/>
          <w:jc w:val="center"/>
        </w:trPr>
        <w:tc>
          <w:tcPr>
            <w:tcW w:w="1483"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w:t>
            </w:r>
          </w:p>
        </w:tc>
        <w:tc>
          <w:tcPr>
            <w:tcW w:w="1483"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X</w:t>
            </w:r>
            <w:r w:rsidRPr="00D252EB">
              <w:rPr>
                <w:rFonts w:ascii="Times New Roman" w:hAnsi="Times New Roman" w:cs="Times New Roman" w:hint="eastAsia"/>
                <w:sz w:val="18"/>
                <w:szCs w:val="18"/>
              </w:rPr>
              <w:t>X</w:t>
            </w:r>
          </w:p>
        </w:tc>
        <w:tc>
          <w:tcPr>
            <w:tcW w:w="1484" w:type="dxa"/>
          </w:tcPr>
          <w:p w:rsidR="006445E1" w:rsidRPr="00D252EB" w:rsidRDefault="006445E1" w:rsidP="001011C3">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1</w:t>
            </w:r>
            <w:r w:rsidR="001011C3" w:rsidRPr="00D252EB">
              <w:rPr>
                <w:rFonts w:ascii="Times New Roman" w:hAnsi="Times New Roman" w:cs="Times New Roman" w:hint="eastAsia"/>
                <w:sz w:val="18"/>
                <w:szCs w:val="18"/>
              </w:rPr>
              <w:t>8</w:t>
            </w:r>
          </w:p>
        </w:tc>
        <w:tc>
          <w:tcPr>
            <w:tcW w:w="1483"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1483"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UID</w:t>
            </w:r>
          </w:p>
        </w:tc>
        <w:tc>
          <w:tcPr>
            <w:tcW w:w="1484"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55</w:t>
            </w:r>
          </w:p>
        </w:tc>
      </w:tr>
    </w:tbl>
    <w:p w:rsidR="006445E1" w:rsidRDefault="006445E1" w:rsidP="002633FD">
      <w:pPr>
        <w:spacing w:beforeLines="50" w:afterLines="50" w:line="360" w:lineRule="auto"/>
        <w:ind w:firstLineChars="200" w:firstLine="420"/>
        <w:rPr>
          <w:rFonts w:ascii="Times New Roman" w:eastAsia="宋体"/>
        </w:rPr>
      </w:pPr>
      <w:r w:rsidRPr="00D412EF">
        <w:rPr>
          <w:rFonts w:ascii="Times New Roman" w:eastAsia="宋体" w:hint="eastAsia"/>
        </w:rPr>
        <w:t>900M</w:t>
      </w:r>
      <w:r w:rsidRPr="00D412EF">
        <w:rPr>
          <w:rFonts w:ascii="Times New Roman" w:eastAsia="宋体" w:hint="eastAsia"/>
        </w:rPr>
        <w:t>模块响应帧</w:t>
      </w:r>
      <w:r w:rsidRPr="00D412EF">
        <w:rPr>
          <w:rFonts w:ascii="Times New Roman" w:eastAsia="宋体" w:hint="eastAsia"/>
        </w:rPr>
        <w:t>VData</w:t>
      </w:r>
      <w:r>
        <w:rPr>
          <w:rFonts w:ascii="Times New Roman" w:eastAsia="宋体" w:hint="eastAsia"/>
        </w:rPr>
        <w:t>分为两个部分，</w:t>
      </w:r>
      <w:r>
        <w:rPr>
          <w:rFonts w:ascii="Times New Roman" w:eastAsia="宋体" w:hint="eastAsia"/>
        </w:rPr>
        <w:t>PCBits</w:t>
      </w:r>
      <w:r>
        <w:rPr>
          <w:rFonts w:ascii="Times New Roman" w:eastAsia="宋体" w:hint="eastAsia"/>
        </w:rPr>
        <w:t>和</w:t>
      </w:r>
      <w:r>
        <w:rPr>
          <w:rFonts w:ascii="Times New Roman" w:eastAsia="宋体" w:hint="eastAsia"/>
        </w:rPr>
        <w:t>UII</w:t>
      </w:r>
      <w:r>
        <w:rPr>
          <w:rFonts w:ascii="Times New Roman" w:eastAsia="宋体" w:hint="eastAsia"/>
        </w:rPr>
        <w:t>。</w:t>
      </w:r>
      <w:r>
        <w:rPr>
          <w:rFonts w:ascii="Times New Roman" w:eastAsia="宋体" w:hint="eastAsia"/>
        </w:rPr>
        <w:t>PCBits</w:t>
      </w:r>
      <w:r>
        <w:rPr>
          <w:rFonts w:ascii="Times New Roman" w:eastAsia="宋体" w:hint="eastAsia"/>
        </w:rPr>
        <w:t>为协议控制字节，后面紧接着是</w:t>
      </w:r>
      <w:r>
        <w:rPr>
          <w:rFonts w:ascii="Times New Roman" w:eastAsia="宋体" w:hint="eastAsia"/>
        </w:rPr>
        <w:t>UII</w:t>
      </w:r>
      <w:r>
        <w:rPr>
          <w:rFonts w:ascii="Times New Roman" w:eastAsia="宋体" w:hint="eastAsia"/>
        </w:rPr>
        <w:t>，</w:t>
      </w:r>
      <w:r>
        <w:rPr>
          <w:rFonts w:ascii="Times New Roman" w:eastAsia="宋体" w:hint="eastAsia"/>
        </w:rPr>
        <w:t>PCBits</w:t>
      </w:r>
      <w:r>
        <w:rPr>
          <w:rFonts w:ascii="Times New Roman" w:eastAsia="宋体" w:hint="eastAsia"/>
        </w:rPr>
        <w:t>的值决定了</w:t>
      </w:r>
      <w:r>
        <w:rPr>
          <w:rFonts w:ascii="Times New Roman" w:eastAsia="宋体" w:hint="eastAsia"/>
        </w:rPr>
        <w:t>UII</w:t>
      </w:r>
      <w:r>
        <w:rPr>
          <w:rFonts w:ascii="Times New Roman" w:eastAsia="宋体" w:hint="eastAsia"/>
        </w:rPr>
        <w:t>的长度，</w:t>
      </w:r>
      <w:r>
        <w:rPr>
          <w:rFonts w:ascii="Times New Roman" w:eastAsia="宋体" w:hint="eastAsia"/>
        </w:rPr>
        <w:t>UHFCMD_INVENTORY</w:t>
      </w:r>
      <w:r w:rsidR="00CD2E5B">
        <w:rPr>
          <w:rFonts w:ascii="Times New Roman" w:eastAsia="宋体" w:hint="eastAsia"/>
        </w:rPr>
        <w:t>_SIGLE</w:t>
      </w:r>
      <w:r>
        <w:rPr>
          <w:rFonts w:ascii="Times New Roman" w:eastAsia="宋体" w:hint="eastAsia"/>
        </w:rPr>
        <w:t>命令示例如表</w:t>
      </w:r>
      <w:r>
        <w:rPr>
          <w:rFonts w:ascii="Times New Roman" w:eastAsia="宋体" w:hint="eastAsia"/>
        </w:rPr>
        <w:t>2.</w:t>
      </w:r>
      <w:r w:rsidR="00CC7F4E">
        <w:rPr>
          <w:rFonts w:ascii="Times New Roman" w:eastAsia="宋体" w:hint="eastAsia"/>
        </w:rPr>
        <w:t>61</w:t>
      </w:r>
      <w:r>
        <w:rPr>
          <w:rFonts w:ascii="Times New Roman" w:eastAsia="宋体" w:hint="eastAsia"/>
        </w:rPr>
        <w:t>所示。</w:t>
      </w:r>
    </w:p>
    <w:p w:rsidR="006445E1" w:rsidRPr="00D252EB" w:rsidRDefault="006445E1"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w:t>
      </w:r>
      <w:r w:rsidR="00CC7F4E" w:rsidRPr="00D252EB">
        <w:rPr>
          <w:rFonts w:ascii="Times New Roman" w:eastAsia="宋体" w:hint="eastAsia"/>
          <w:b/>
          <w:sz w:val="18"/>
          <w:szCs w:val="18"/>
        </w:rPr>
        <w:t>61</w:t>
      </w:r>
      <w:r w:rsidRPr="00D252EB">
        <w:rPr>
          <w:rFonts w:ascii="Times New Roman" w:eastAsia="宋体" w:hint="eastAsia"/>
          <w:b/>
          <w:sz w:val="18"/>
          <w:szCs w:val="18"/>
        </w:rPr>
        <w:t xml:space="preserve">  </w:t>
      </w:r>
      <w:r w:rsidR="00CD2E5B" w:rsidRPr="00D252EB">
        <w:rPr>
          <w:rFonts w:ascii="Times New Roman" w:eastAsia="宋体" w:hint="eastAsia"/>
          <w:b/>
          <w:sz w:val="18"/>
          <w:szCs w:val="18"/>
        </w:rPr>
        <w:t>UHFCMD_INVENTORY_SINGLE</w:t>
      </w:r>
      <w:r w:rsidRPr="00D252EB">
        <w:rPr>
          <w:rFonts w:ascii="Times New Roman" w:eastAsia="宋体" w:hint="eastAsia"/>
          <w:b/>
          <w:sz w:val="18"/>
          <w:szCs w:val="18"/>
        </w:rPr>
        <w:t>命令示例</w:t>
      </w:r>
    </w:p>
    <w:tbl>
      <w:tblPr>
        <w:tblStyle w:val="ac"/>
        <w:tblW w:w="8884" w:type="dxa"/>
        <w:jc w:val="center"/>
        <w:tblInd w:w="1160" w:type="dxa"/>
        <w:tblLook w:val="04A0"/>
      </w:tblPr>
      <w:tblGrid>
        <w:gridCol w:w="851"/>
        <w:gridCol w:w="3821"/>
        <w:gridCol w:w="4212"/>
      </w:tblGrid>
      <w:tr w:rsidR="006445E1" w:rsidRPr="00D252EB" w:rsidTr="00F818EE">
        <w:trPr>
          <w:jc w:val="center"/>
        </w:trPr>
        <w:tc>
          <w:tcPr>
            <w:tcW w:w="851" w:type="dxa"/>
          </w:tcPr>
          <w:p w:rsidR="006445E1" w:rsidRPr="00D252EB" w:rsidRDefault="006445E1" w:rsidP="00F818EE">
            <w:pPr>
              <w:spacing w:line="360" w:lineRule="auto"/>
              <w:rPr>
                <w:rFonts w:ascii="Times New Roman" w:eastAsia="宋体"/>
                <w:b/>
                <w:sz w:val="18"/>
                <w:szCs w:val="18"/>
              </w:rPr>
            </w:pPr>
            <w:r w:rsidRPr="00D252EB">
              <w:rPr>
                <w:rFonts w:ascii="Times New Roman" w:eastAsia="宋体" w:hint="eastAsia"/>
                <w:b/>
                <w:sz w:val="18"/>
                <w:szCs w:val="18"/>
              </w:rPr>
              <w:t>操作</w:t>
            </w:r>
          </w:p>
        </w:tc>
        <w:tc>
          <w:tcPr>
            <w:tcW w:w="3821" w:type="dxa"/>
          </w:tcPr>
          <w:p w:rsidR="006445E1" w:rsidRPr="00D252EB" w:rsidRDefault="006445E1" w:rsidP="00F818EE">
            <w:pPr>
              <w:spacing w:line="360" w:lineRule="auto"/>
              <w:rPr>
                <w:rFonts w:ascii="Times New Roman" w:eastAsia="宋体"/>
                <w:b/>
                <w:sz w:val="18"/>
                <w:szCs w:val="18"/>
              </w:rPr>
            </w:pPr>
            <w:r w:rsidRPr="00D252EB">
              <w:rPr>
                <w:rFonts w:ascii="Times New Roman" w:eastAsia="宋体" w:hint="eastAsia"/>
                <w:b/>
                <w:sz w:val="18"/>
                <w:szCs w:val="18"/>
              </w:rPr>
              <w:t>交互帧</w:t>
            </w:r>
            <w:r w:rsidRPr="00D252EB">
              <w:rPr>
                <w:rFonts w:ascii="Times New Roman" w:eastAsia="宋体" w:hint="eastAsia"/>
                <w:b/>
                <w:sz w:val="18"/>
                <w:szCs w:val="18"/>
              </w:rPr>
              <w:t>(hex)</w:t>
            </w:r>
          </w:p>
        </w:tc>
        <w:tc>
          <w:tcPr>
            <w:tcW w:w="4212" w:type="dxa"/>
          </w:tcPr>
          <w:p w:rsidR="006445E1" w:rsidRPr="00D252EB" w:rsidRDefault="006445E1" w:rsidP="00F818EE">
            <w:pPr>
              <w:spacing w:line="360" w:lineRule="auto"/>
              <w:rPr>
                <w:rFonts w:ascii="Times New Roman" w:eastAsia="宋体"/>
                <w:b/>
                <w:sz w:val="18"/>
                <w:szCs w:val="18"/>
              </w:rPr>
            </w:pPr>
            <w:r w:rsidRPr="00D252EB">
              <w:rPr>
                <w:rFonts w:ascii="Times New Roman" w:eastAsia="宋体" w:hint="eastAsia"/>
                <w:b/>
                <w:sz w:val="18"/>
                <w:szCs w:val="18"/>
              </w:rPr>
              <w:t>说明</w:t>
            </w:r>
          </w:p>
        </w:tc>
      </w:tr>
      <w:tr w:rsidR="006445E1" w:rsidRPr="00D252EB" w:rsidTr="00F818EE">
        <w:trPr>
          <w:jc w:val="center"/>
        </w:trPr>
        <w:tc>
          <w:tcPr>
            <w:tcW w:w="851"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Send</w:t>
            </w:r>
          </w:p>
        </w:tc>
        <w:tc>
          <w:tcPr>
            <w:tcW w:w="3821" w:type="dxa"/>
          </w:tcPr>
          <w:p w:rsidR="006445E1" w:rsidRPr="00D252EB" w:rsidRDefault="006445E1" w:rsidP="00DE2931">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 02 1</w:t>
            </w:r>
            <w:r w:rsidR="00DE2931" w:rsidRPr="00D252EB">
              <w:rPr>
                <w:rFonts w:ascii="Times New Roman" w:hAnsi="Times New Roman" w:cs="Times New Roman" w:hint="eastAsia"/>
                <w:sz w:val="18"/>
                <w:szCs w:val="18"/>
              </w:rPr>
              <w:t>8</w:t>
            </w:r>
            <w:r w:rsidRPr="00D252EB">
              <w:rPr>
                <w:rFonts w:ascii="Times New Roman" w:hAnsi="Times New Roman" w:cs="Times New Roman"/>
                <w:sz w:val="18"/>
                <w:szCs w:val="18"/>
              </w:rPr>
              <w:t xml:space="preserve"> 55</w:t>
            </w:r>
          </w:p>
        </w:tc>
        <w:tc>
          <w:tcPr>
            <w:tcW w:w="4212" w:type="dxa"/>
          </w:tcPr>
          <w:p w:rsidR="006445E1" w:rsidRPr="00D252EB" w:rsidRDefault="006445E1" w:rsidP="00DE2931">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请求单步识别标签</w:t>
            </w:r>
          </w:p>
        </w:tc>
      </w:tr>
      <w:tr w:rsidR="006445E1" w:rsidRPr="00D252EB" w:rsidTr="00F818EE">
        <w:trPr>
          <w:jc w:val="center"/>
        </w:trPr>
        <w:tc>
          <w:tcPr>
            <w:tcW w:w="851"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Recv</w:t>
            </w:r>
          </w:p>
        </w:tc>
        <w:tc>
          <w:tcPr>
            <w:tcW w:w="3821" w:type="dxa"/>
          </w:tcPr>
          <w:p w:rsidR="006445E1" w:rsidRPr="00D252EB" w:rsidRDefault="006445E1" w:rsidP="00391AD3">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 05 1</w:t>
            </w:r>
            <w:r w:rsidR="00391AD3" w:rsidRPr="00D252EB">
              <w:rPr>
                <w:rFonts w:ascii="Times New Roman" w:hAnsi="Times New Roman" w:cs="Times New Roman" w:hint="eastAsia"/>
                <w:sz w:val="18"/>
                <w:szCs w:val="18"/>
              </w:rPr>
              <w:t>8</w:t>
            </w:r>
            <w:r w:rsidRPr="00D252EB">
              <w:rPr>
                <w:rFonts w:ascii="Times New Roman" w:hAnsi="Times New Roman" w:cs="Times New Roman"/>
                <w:sz w:val="18"/>
                <w:szCs w:val="18"/>
              </w:rPr>
              <w:t xml:space="preserve"> 00 04 00 55</w:t>
            </w:r>
          </w:p>
        </w:tc>
        <w:tc>
          <w:tcPr>
            <w:tcW w:w="4212" w:type="dxa"/>
          </w:tcPr>
          <w:p w:rsidR="006445E1" w:rsidRPr="00D252EB" w:rsidRDefault="006445E1"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成功，卡号为</w:t>
            </w:r>
            <w:r w:rsidRPr="00D252EB">
              <w:rPr>
                <w:rFonts w:ascii="Times New Roman" w:hAnsi="Times New Roman" w:cs="Times New Roman" w:hint="eastAsia"/>
                <w:sz w:val="18"/>
                <w:szCs w:val="18"/>
              </w:rPr>
              <w:t xml:space="preserve"> 00 04</w:t>
            </w:r>
          </w:p>
        </w:tc>
      </w:tr>
    </w:tbl>
    <w:p w:rsidR="006445E1" w:rsidRPr="005838BA" w:rsidRDefault="005838BA" w:rsidP="002633FD">
      <w:pPr>
        <w:spacing w:beforeLines="50" w:afterLines="50" w:line="360" w:lineRule="auto"/>
        <w:ind w:firstLineChars="200" w:firstLine="420"/>
        <w:rPr>
          <w:rFonts w:ascii="Times New Roman" w:eastAsia="宋体"/>
        </w:rPr>
      </w:pPr>
      <w:r w:rsidRPr="005838BA">
        <w:rPr>
          <w:rFonts w:ascii="Times New Roman" w:eastAsia="宋体" w:hint="eastAsia"/>
        </w:rPr>
        <w:t>PCBits</w:t>
      </w:r>
      <w:r w:rsidRPr="005838BA">
        <w:rPr>
          <w:rFonts w:ascii="Times New Roman" w:eastAsia="宋体" w:hint="eastAsia"/>
        </w:rPr>
        <w:t>等信息和前面所述</w:t>
      </w:r>
      <w:r w:rsidRPr="005838BA">
        <w:rPr>
          <w:rFonts w:ascii="Times New Roman" w:eastAsia="宋体" w:hint="eastAsia"/>
        </w:rPr>
        <w:t>UHFCMD_INVENTORY</w:t>
      </w:r>
      <w:r w:rsidRPr="005838BA">
        <w:rPr>
          <w:rFonts w:ascii="Times New Roman" w:eastAsia="宋体" w:hint="eastAsia"/>
        </w:rPr>
        <w:t>命令一致，可参考</w:t>
      </w:r>
      <w:r w:rsidRPr="005838BA">
        <w:rPr>
          <w:rFonts w:ascii="Times New Roman" w:eastAsia="宋体" w:hint="eastAsia"/>
        </w:rPr>
        <w:t>UHFCMD_INVENTORY</w:t>
      </w:r>
      <w:r w:rsidRPr="005838BA">
        <w:rPr>
          <w:rFonts w:ascii="Times New Roman" w:eastAsia="宋体" w:hint="eastAsia"/>
        </w:rPr>
        <w:t>命令。</w:t>
      </w:r>
    </w:p>
    <w:p w:rsidR="00F521FE"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lastRenderedPageBreak/>
        <w:t>UHFCMD_SINGLE_READ_DATA</w:t>
      </w:r>
      <w:r w:rsidR="00F07568">
        <w:rPr>
          <w:rFonts w:ascii="Times New Roman" w:eastAsia="宋体" w:hint="eastAsia"/>
          <w:b/>
        </w:rPr>
        <w:t>（不指定</w:t>
      </w:r>
      <w:r w:rsidR="00F07568">
        <w:rPr>
          <w:rFonts w:ascii="Times New Roman" w:eastAsia="宋体" w:hint="eastAsia"/>
          <w:b/>
        </w:rPr>
        <w:t>UII</w:t>
      </w:r>
      <w:r w:rsidR="00F07568">
        <w:rPr>
          <w:rFonts w:ascii="Times New Roman" w:eastAsia="宋体" w:hint="eastAsia"/>
          <w:b/>
        </w:rPr>
        <w:t>）命令</w:t>
      </w:r>
    </w:p>
    <w:p w:rsidR="008F22AF" w:rsidRDefault="008F22AF" w:rsidP="002633FD">
      <w:pPr>
        <w:spacing w:beforeLines="50" w:afterLines="50" w:line="360" w:lineRule="auto"/>
        <w:ind w:firstLineChars="200" w:firstLine="420"/>
        <w:rPr>
          <w:rFonts w:ascii="Times New Roman" w:eastAsia="宋体"/>
        </w:rPr>
      </w:pPr>
      <w:r>
        <w:rPr>
          <w:rFonts w:ascii="Times New Roman" w:eastAsia="宋体" w:hint="eastAsia"/>
        </w:rPr>
        <w:t>UHFCMD_</w:t>
      </w:r>
      <w:r w:rsidR="00691666">
        <w:rPr>
          <w:rFonts w:ascii="Times New Roman" w:eastAsia="宋体" w:hint="eastAsia"/>
        </w:rPr>
        <w:t>SINGLE_</w:t>
      </w:r>
      <w:r>
        <w:rPr>
          <w:rFonts w:ascii="Times New Roman" w:eastAsia="宋体" w:hint="eastAsia"/>
        </w:rPr>
        <w:t>READ_DATA</w:t>
      </w:r>
      <w:r>
        <w:rPr>
          <w:rFonts w:ascii="Times New Roman" w:eastAsia="宋体" w:hint="eastAsia"/>
        </w:rPr>
        <w:t>命令字是</w:t>
      </w:r>
      <w:r w:rsidR="009551F5">
        <w:rPr>
          <w:rFonts w:ascii="Times New Roman" w:eastAsia="宋体" w:hint="eastAsia"/>
        </w:rPr>
        <w:t>0x20</w:t>
      </w:r>
      <w:r>
        <w:rPr>
          <w:rFonts w:ascii="Times New Roman" w:eastAsia="宋体" w:hint="eastAsia"/>
        </w:rPr>
        <w:t>，</w:t>
      </w:r>
      <w:r w:rsidR="00977BC3">
        <w:rPr>
          <w:rFonts w:ascii="Times New Roman" w:eastAsia="宋体" w:hint="eastAsia"/>
        </w:rPr>
        <w:t>不</w:t>
      </w:r>
      <w:r>
        <w:rPr>
          <w:rFonts w:ascii="Times New Roman" w:eastAsia="宋体" w:hint="eastAsia"/>
        </w:rPr>
        <w:t>必由用户指定特定的</w:t>
      </w:r>
      <w:r>
        <w:rPr>
          <w:rFonts w:ascii="Times New Roman" w:eastAsia="宋体" w:hint="eastAsia"/>
        </w:rPr>
        <w:t>UII</w:t>
      </w:r>
      <w:r>
        <w:rPr>
          <w:rFonts w:ascii="Times New Roman" w:eastAsia="宋体" w:hint="eastAsia"/>
        </w:rPr>
        <w:t>信息</w:t>
      </w:r>
      <w:r w:rsidR="00977BC3">
        <w:rPr>
          <w:rFonts w:ascii="Times New Roman" w:eastAsia="宋体" w:hint="eastAsia"/>
        </w:rPr>
        <w:t>来</w:t>
      </w:r>
      <w:r>
        <w:rPr>
          <w:rFonts w:ascii="Times New Roman" w:eastAsia="宋体" w:hint="eastAsia"/>
        </w:rPr>
        <w:t>读取该标签的内部数据。读取标签、写入标签、擦除标签、锁定标签操作的命令帧中需含有存取密码，当存取密码不全为</w:t>
      </w:r>
      <w:r>
        <w:rPr>
          <w:rFonts w:ascii="Times New Roman" w:eastAsia="宋体" w:hint="eastAsia"/>
        </w:rPr>
        <w:t>0</w:t>
      </w:r>
      <w:r>
        <w:rPr>
          <w:rFonts w:ascii="Times New Roman" w:eastAsia="宋体" w:hint="eastAsia"/>
        </w:rPr>
        <w:t>时，模块</w:t>
      </w:r>
      <w:r>
        <w:rPr>
          <w:rFonts w:hint="eastAsia"/>
          <w:sz w:val="23"/>
          <w:szCs w:val="23"/>
        </w:rPr>
        <w:t>利用</w:t>
      </w:r>
      <w:r>
        <w:rPr>
          <w:sz w:val="23"/>
          <w:szCs w:val="23"/>
        </w:rPr>
        <w:t>ACCESS</w:t>
      </w:r>
      <w:r>
        <w:rPr>
          <w:rFonts w:hint="eastAsia"/>
          <w:sz w:val="23"/>
          <w:szCs w:val="23"/>
        </w:rPr>
        <w:t>命令确保标签处在</w:t>
      </w:r>
      <w:r>
        <w:rPr>
          <w:sz w:val="23"/>
          <w:szCs w:val="23"/>
        </w:rPr>
        <w:t>SECURED</w:t>
      </w:r>
      <w:r>
        <w:rPr>
          <w:rFonts w:hint="eastAsia"/>
          <w:sz w:val="23"/>
          <w:szCs w:val="23"/>
        </w:rPr>
        <w:t>状态后进行相应操作。</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sidR="00977BC3">
        <w:rPr>
          <w:rFonts w:ascii="Times New Roman" w:eastAsia="宋体" w:hint="eastAsia"/>
        </w:rPr>
        <w:t>UHFCMD_SINGLE_READ_DATA</w:t>
      </w:r>
      <w:r>
        <w:rPr>
          <w:rFonts w:ascii="Times New Roman" w:eastAsia="宋体" w:hint="eastAsia"/>
        </w:rPr>
        <w:t>命令帧结构如表</w:t>
      </w:r>
      <w:r>
        <w:rPr>
          <w:rFonts w:ascii="Times New Roman" w:eastAsia="宋体" w:hint="eastAsia"/>
        </w:rPr>
        <w:t>2.</w:t>
      </w:r>
      <w:r w:rsidR="00AC55F6">
        <w:rPr>
          <w:rFonts w:ascii="Times New Roman" w:eastAsia="宋体" w:hint="eastAsia"/>
        </w:rPr>
        <w:t>6</w:t>
      </w:r>
      <w:r>
        <w:rPr>
          <w:rFonts w:ascii="Times New Roman" w:eastAsia="宋体" w:hint="eastAsia"/>
        </w:rPr>
        <w:t>2</w:t>
      </w:r>
      <w:r>
        <w:rPr>
          <w:rFonts w:ascii="Times New Roman" w:eastAsia="宋体" w:hint="eastAsia"/>
        </w:rPr>
        <w:t>所示。</w:t>
      </w:r>
    </w:p>
    <w:p w:rsidR="008F22AF" w:rsidRPr="00D252EB" w:rsidRDefault="008F22AF"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w:t>
      </w:r>
      <w:r w:rsidR="00EC4DC2" w:rsidRPr="00D252EB">
        <w:rPr>
          <w:rFonts w:ascii="Times New Roman" w:eastAsia="宋体" w:hint="eastAsia"/>
          <w:b/>
          <w:sz w:val="18"/>
          <w:szCs w:val="18"/>
        </w:rPr>
        <w:t>6</w:t>
      </w:r>
      <w:r w:rsidRPr="00D252EB">
        <w:rPr>
          <w:rFonts w:ascii="Times New Roman" w:eastAsia="宋体" w:hint="eastAsia"/>
          <w:b/>
          <w:sz w:val="18"/>
          <w:szCs w:val="18"/>
        </w:rPr>
        <w:t>2  UHFCMD_</w:t>
      </w:r>
      <w:r w:rsidR="009B3C8B" w:rsidRPr="00D252EB">
        <w:rPr>
          <w:rFonts w:ascii="Times New Roman" w:eastAsia="宋体" w:hint="eastAsia"/>
          <w:b/>
          <w:sz w:val="18"/>
          <w:szCs w:val="18"/>
        </w:rPr>
        <w:t>SINGLE_</w:t>
      </w:r>
      <w:r w:rsidRPr="00D252EB">
        <w:rPr>
          <w:rFonts w:ascii="Times New Roman" w:eastAsia="宋体" w:hint="eastAsia"/>
          <w:b/>
          <w:sz w:val="18"/>
          <w:szCs w:val="18"/>
        </w:rPr>
        <w:t>READ_DATA</w:t>
      </w:r>
      <w:r w:rsidRPr="00D252EB">
        <w:rPr>
          <w:rFonts w:ascii="Times New Roman" w:eastAsia="宋体" w:hint="eastAsia"/>
          <w:b/>
          <w:sz w:val="18"/>
          <w:szCs w:val="18"/>
        </w:rPr>
        <w:t>命令请求帧结构</w:t>
      </w:r>
    </w:p>
    <w:tbl>
      <w:tblPr>
        <w:tblW w:w="8942"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16"/>
        <w:gridCol w:w="850"/>
        <w:gridCol w:w="993"/>
        <w:gridCol w:w="1275"/>
        <w:gridCol w:w="1276"/>
        <w:gridCol w:w="1418"/>
        <w:gridCol w:w="1134"/>
        <w:gridCol w:w="980"/>
      </w:tblGrid>
      <w:tr w:rsidR="008F22AF" w:rsidRPr="00D252EB" w:rsidTr="00F5674E">
        <w:trPr>
          <w:trHeight w:val="468"/>
          <w:jc w:val="center"/>
        </w:trPr>
        <w:tc>
          <w:tcPr>
            <w:tcW w:w="1016" w:type="dxa"/>
          </w:tcPr>
          <w:p w:rsidR="008F22AF" w:rsidRPr="00D252EB" w:rsidRDefault="008F22AF"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SOF</w:t>
            </w:r>
          </w:p>
        </w:tc>
        <w:tc>
          <w:tcPr>
            <w:tcW w:w="850" w:type="dxa"/>
          </w:tcPr>
          <w:p w:rsidR="008F22AF" w:rsidRPr="00D252EB" w:rsidRDefault="008F22AF"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Lenth</w:t>
            </w:r>
          </w:p>
        </w:tc>
        <w:tc>
          <w:tcPr>
            <w:tcW w:w="993" w:type="dxa"/>
          </w:tcPr>
          <w:p w:rsidR="008F22AF" w:rsidRPr="00D252EB" w:rsidRDefault="008F22AF"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CMD</w:t>
            </w:r>
          </w:p>
        </w:tc>
        <w:tc>
          <w:tcPr>
            <w:tcW w:w="5103" w:type="dxa"/>
            <w:gridSpan w:val="4"/>
          </w:tcPr>
          <w:p w:rsidR="008F22AF" w:rsidRPr="00D252EB" w:rsidRDefault="008F22AF" w:rsidP="00F818EE">
            <w:pPr>
              <w:spacing w:line="360" w:lineRule="auto"/>
              <w:jc w:val="center"/>
              <w:rPr>
                <w:rFonts w:ascii="Times New Roman" w:hAnsi="Times New Roman" w:cs="Times New Roman"/>
                <w:b/>
                <w:sz w:val="18"/>
                <w:szCs w:val="18"/>
              </w:rPr>
            </w:pPr>
            <w:r w:rsidRPr="00D252EB">
              <w:rPr>
                <w:rFonts w:ascii="Times New Roman" w:hAnsi="Times New Roman" w:cs="Times New Roman" w:hint="eastAsia"/>
                <w:b/>
                <w:sz w:val="18"/>
                <w:szCs w:val="18"/>
              </w:rPr>
              <w:t>VData</w:t>
            </w:r>
          </w:p>
        </w:tc>
        <w:tc>
          <w:tcPr>
            <w:tcW w:w="980" w:type="dxa"/>
          </w:tcPr>
          <w:p w:rsidR="008F22AF" w:rsidRPr="00D252EB" w:rsidRDefault="0073571B" w:rsidP="00F818EE">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F5674E" w:rsidRPr="00D252EB" w:rsidTr="00F5674E">
        <w:trPr>
          <w:trHeight w:val="468"/>
          <w:jc w:val="center"/>
        </w:trPr>
        <w:tc>
          <w:tcPr>
            <w:tcW w:w="1016" w:type="dxa"/>
          </w:tcPr>
          <w:p w:rsidR="00F5674E" w:rsidRPr="00D252EB" w:rsidRDefault="00F5674E"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w:t>
            </w:r>
          </w:p>
        </w:tc>
        <w:tc>
          <w:tcPr>
            <w:tcW w:w="850" w:type="dxa"/>
          </w:tcPr>
          <w:p w:rsidR="00F5674E" w:rsidRPr="00D252EB" w:rsidRDefault="00F5674E"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993" w:type="dxa"/>
          </w:tcPr>
          <w:p w:rsidR="00F5674E" w:rsidRPr="00D252EB" w:rsidRDefault="002552F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20</w:t>
            </w:r>
          </w:p>
        </w:tc>
        <w:tc>
          <w:tcPr>
            <w:tcW w:w="1275" w:type="dxa"/>
          </w:tcPr>
          <w:p w:rsidR="00F5674E" w:rsidRPr="00D252EB" w:rsidRDefault="00F5674E"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APWD</w:t>
            </w:r>
          </w:p>
        </w:tc>
        <w:tc>
          <w:tcPr>
            <w:tcW w:w="1276" w:type="dxa"/>
          </w:tcPr>
          <w:p w:rsidR="00F5674E" w:rsidRPr="00D252EB" w:rsidRDefault="00F5674E"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BANK</w:t>
            </w:r>
          </w:p>
        </w:tc>
        <w:tc>
          <w:tcPr>
            <w:tcW w:w="1418" w:type="dxa"/>
          </w:tcPr>
          <w:p w:rsidR="00F5674E" w:rsidRPr="00D252EB" w:rsidRDefault="00F5674E"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ADDR</w:t>
            </w:r>
          </w:p>
        </w:tc>
        <w:tc>
          <w:tcPr>
            <w:tcW w:w="1134" w:type="dxa"/>
          </w:tcPr>
          <w:p w:rsidR="00F5674E" w:rsidRPr="00D252EB" w:rsidRDefault="00F5674E"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CNT</w:t>
            </w:r>
          </w:p>
        </w:tc>
        <w:tc>
          <w:tcPr>
            <w:tcW w:w="980" w:type="dxa"/>
          </w:tcPr>
          <w:p w:rsidR="00F5674E" w:rsidRPr="00D252EB" w:rsidRDefault="00F5674E"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55</w:t>
            </w:r>
          </w:p>
        </w:tc>
      </w:tr>
      <w:tr w:rsidR="00F5674E" w:rsidRPr="00D252EB" w:rsidTr="00F567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3"/>
          <w:gridAfter w:val="1"/>
          <w:wBefore w:w="2859" w:type="dxa"/>
          <w:wAfter w:w="980" w:type="dxa"/>
          <w:trHeight w:val="318"/>
          <w:jc w:val="center"/>
        </w:trPr>
        <w:tc>
          <w:tcPr>
            <w:tcW w:w="1275" w:type="dxa"/>
          </w:tcPr>
          <w:p w:rsidR="00F5674E" w:rsidRPr="00D252EB" w:rsidRDefault="00F5674E" w:rsidP="00F818EE">
            <w:pPr>
              <w:spacing w:line="360" w:lineRule="auto"/>
              <w:jc w:val="left"/>
              <w:rPr>
                <w:rFonts w:ascii="Times New Roman" w:eastAsia="宋体"/>
                <w:sz w:val="18"/>
                <w:szCs w:val="18"/>
              </w:rPr>
            </w:pPr>
            <w:r w:rsidRPr="00D252EB">
              <w:rPr>
                <w:rFonts w:ascii="Times New Roman" w:eastAsia="宋体" w:hint="eastAsia"/>
                <w:sz w:val="18"/>
                <w:szCs w:val="18"/>
              </w:rPr>
              <w:t>4bit</w:t>
            </w:r>
          </w:p>
        </w:tc>
        <w:tc>
          <w:tcPr>
            <w:tcW w:w="1276" w:type="dxa"/>
          </w:tcPr>
          <w:p w:rsidR="00F5674E" w:rsidRPr="00D252EB" w:rsidRDefault="00F5674E" w:rsidP="00F818EE">
            <w:pPr>
              <w:spacing w:line="360" w:lineRule="auto"/>
              <w:jc w:val="left"/>
              <w:rPr>
                <w:rFonts w:ascii="Times New Roman" w:eastAsia="宋体"/>
                <w:sz w:val="18"/>
                <w:szCs w:val="18"/>
              </w:rPr>
            </w:pPr>
            <w:r w:rsidRPr="00D252EB">
              <w:rPr>
                <w:rFonts w:ascii="Times New Roman" w:eastAsia="宋体" w:hint="eastAsia"/>
                <w:sz w:val="18"/>
                <w:szCs w:val="18"/>
              </w:rPr>
              <w:t>1bit</w:t>
            </w:r>
          </w:p>
        </w:tc>
        <w:tc>
          <w:tcPr>
            <w:tcW w:w="1418" w:type="dxa"/>
          </w:tcPr>
          <w:p w:rsidR="00F5674E" w:rsidRPr="00D252EB" w:rsidRDefault="00F5674E" w:rsidP="00F818EE">
            <w:pPr>
              <w:spacing w:line="360" w:lineRule="auto"/>
              <w:jc w:val="left"/>
              <w:rPr>
                <w:rFonts w:ascii="Times New Roman" w:eastAsia="宋体"/>
                <w:sz w:val="18"/>
                <w:szCs w:val="18"/>
              </w:rPr>
            </w:pPr>
            <w:r w:rsidRPr="00D252EB">
              <w:rPr>
                <w:rFonts w:ascii="Times New Roman" w:eastAsia="宋体" w:hint="eastAsia"/>
                <w:sz w:val="18"/>
                <w:szCs w:val="18"/>
              </w:rPr>
              <w:t>1bit</w:t>
            </w:r>
          </w:p>
        </w:tc>
        <w:tc>
          <w:tcPr>
            <w:tcW w:w="1134" w:type="dxa"/>
          </w:tcPr>
          <w:p w:rsidR="00F5674E" w:rsidRPr="00D252EB" w:rsidRDefault="00F5674E" w:rsidP="00D252EB">
            <w:pPr>
              <w:spacing w:line="360" w:lineRule="auto"/>
              <w:jc w:val="left"/>
              <w:rPr>
                <w:rFonts w:ascii="Times New Roman" w:eastAsia="宋体"/>
                <w:sz w:val="18"/>
                <w:szCs w:val="18"/>
              </w:rPr>
            </w:pPr>
            <w:r w:rsidRPr="00D252EB">
              <w:rPr>
                <w:rFonts w:ascii="Times New Roman" w:hAnsi="Times New Roman" w:cs="Times New Roman" w:hint="eastAsia"/>
                <w:sz w:val="18"/>
                <w:szCs w:val="18"/>
              </w:rPr>
              <w:t>1bit</w:t>
            </w:r>
          </w:p>
        </w:tc>
      </w:tr>
    </w:tbl>
    <w:p w:rsidR="008F22AF" w:rsidRPr="001523CF" w:rsidRDefault="008F22AF" w:rsidP="002633FD">
      <w:pPr>
        <w:spacing w:beforeLines="50" w:afterLines="50" w:line="360" w:lineRule="auto"/>
        <w:ind w:firstLineChars="200" w:firstLine="360"/>
        <w:rPr>
          <w:rFonts w:ascii="Times New Roman" w:eastAsia="宋体"/>
          <w:sz w:val="18"/>
          <w:szCs w:val="18"/>
        </w:rPr>
      </w:pPr>
      <w:r w:rsidRPr="001523CF">
        <w:rPr>
          <w:rFonts w:ascii="Times New Roman" w:eastAsia="宋体" w:hint="eastAsia"/>
          <w:sz w:val="18"/>
          <w:szCs w:val="18"/>
        </w:rPr>
        <w:t>注：</w:t>
      </w:r>
      <w:r w:rsidRPr="001523CF">
        <w:rPr>
          <w:rFonts w:ascii="Times New Roman" w:eastAsia="宋体" w:hint="eastAsia"/>
          <w:sz w:val="18"/>
          <w:szCs w:val="18"/>
        </w:rPr>
        <w:t>APWD</w:t>
      </w:r>
      <w:r w:rsidRPr="001523CF">
        <w:rPr>
          <w:rFonts w:ascii="Times New Roman" w:eastAsia="宋体" w:hint="eastAsia"/>
          <w:sz w:val="18"/>
          <w:szCs w:val="18"/>
        </w:rPr>
        <w:t>是读写标签等操作的存取密码；</w:t>
      </w:r>
      <w:r w:rsidRPr="001523CF">
        <w:rPr>
          <w:rFonts w:ascii="Times New Roman" w:eastAsia="宋体" w:hint="eastAsia"/>
          <w:sz w:val="18"/>
          <w:szCs w:val="18"/>
        </w:rPr>
        <w:t>BANK</w:t>
      </w:r>
      <w:r w:rsidRPr="001523CF">
        <w:rPr>
          <w:rFonts w:ascii="Times New Roman" w:eastAsia="宋体" w:hint="eastAsia"/>
          <w:sz w:val="18"/>
          <w:szCs w:val="18"/>
        </w:rPr>
        <w:t>是您选择的区编号，如</w:t>
      </w:r>
      <w:r w:rsidRPr="001523CF">
        <w:rPr>
          <w:rFonts w:ascii="Times New Roman" w:eastAsia="宋体" w:hint="eastAsia"/>
          <w:sz w:val="18"/>
          <w:szCs w:val="18"/>
        </w:rPr>
        <w:t>UII</w:t>
      </w:r>
      <w:r w:rsidRPr="001523CF">
        <w:rPr>
          <w:rFonts w:ascii="Times New Roman" w:eastAsia="宋体" w:hint="eastAsia"/>
          <w:sz w:val="18"/>
          <w:szCs w:val="18"/>
        </w:rPr>
        <w:t>为</w:t>
      </w:r>
      <w:r w:rsidRPr="001523CF">
        <w:rPr>
          <w:rFonts w:ascii="Times New Roman" w:eastAsia="宋体" w:hint="eastAsia"/>
          <w:sz w:val="18"/>
          <w:szCs w:val="18"/>
        </w:rPr>
        <w:t>01</w:t>
      </w:r>
      <w:r w:rsidRPr="001523CF">
        <w:rPr>
          <w:rFonts w:ascii="Times New Roman" w:eastAsia="宋体" w:hint="eastAsia"/>
          <w:sz w:val="18"/>
          <w:szCs w:val="18"/>
        </w:rPr>
        <w:t>；</w:t>
      </w:r>
      <w:r w:rsidRPr="001523CF">
        <w:rPr>
          <w:rFonts w:ascii="Times New Roman" w:eastAsia="宋体" w:hint="eastAsia"/>
          <w:sz w:val="18"/>
          <w:szCs w:val="18"/>
        </w:rPr>
        <w:t>ADDR</w:t>
      </w:r>
      <w:r w:rsidRPr="001523CF">
        <w:rPr>
          <w:rFonts w:ascii="Times New Roman" w:eastAsia="宋体" w:hint="eastAsia"/>
          <w:sz w:val="18"/>
          <w:szCs w:val="18"/>
        </w:rPr>
        <w:t>是该区的具体起始地址；</w:t>
      </w:r>
      <w:r w:rsidRPr="001523CF">
        <w:rPr>
          <w:rFonts w:ascii="Times New Roman" w:eastAsia="宋体" w:hint="eastAsia"/>
          <w:sz w:val="18"/>
          <w:szCs w:val="18"/>
        </w:rPr>
        <w:t>CNT</w:t>
      </w:r>
      <w:r w:rsidRPr="001523CF">
        <w:rPr>
          <w:rFonts w:ascii="Times New Roman" w:eastAsia="宋体" w:hint="eastAsia"/>
          <w:sz w:val="18"/>
          <w:szCs w:val="18"/>
        </w:rPr>
        <w:t>是读取等操作的长度（字）。</w:t>
      </w:r>
    </w:p>
    <w:p w:rsidR="008F22AF" w:rsidRDefault="00B04E88" w:rsidP="002633FD">
      <w:pPr>
        <w:spacing w:beforeLines="50" w:afterLines="50" w:line="360" w:lineRule="auto"/>
        <w:ind w:firstLineChars="200" w:firstLine="420"/>
        <w:rPr>
          <w:rFonts w:ascii="Times New Roman" w:eastAsia="宋体"/>
        </w:rPr>
      </w:pPr>
      <w:r>
        <w:rPr>
          <w:rFonts w:ascii="Times New Roman" w:eastAsia="宋体" w:hint="eastAsia"/>
        </w:rPr>
        <w:t>UHFCMD_SINGLE_READ_DATA</w:t>
      </w:r>
      <w:r>
        <w:rPr>
          <w:rFonts w:ascii="Times New Roman" w:eastAsia="宋体" w:hint="eastAsia"/>
        </w:rPr>
        <w:t>命令和前面</w:t>
      </w:r>
      <w:r>
        <w:rPr>
          <w:rFonts w:ascii="Times New Roman" w:eastAsia="宋体" w:hint="eastAsia"/>
        </w:rPr>
        <w:t>UHFCMD_READ_DATA</w:t>
      </w:r>
      <w:r>
        <w:rPr>
          <w:rFonts w:ascii="Times New Roman" w:eastAsia="宋体" w:hint="eastAsia"/>
        </w:rPr>
        <w:t>命令类似，各个字段的含义也一致</w:t>
      </w:r>
      <w:r w:rsidR="005D24BD">
        <w:rPr>
          <w:rFonts w:ascii="Times New Roman" w:eastAsia="宋体" w:hint="eastAsia"/>
        </w:rPr>
        <w:t>，可以参照</w:t>
      </w:r>
      <w:r w:rsidR="005D24BD">
        <w:rPr>
          <w:rFonts w:ascii="Times New Roman" w:eastAsia="宋体" w:hint="eastAsia"/>
        </w:rPr>
        <w:t>UHFCMD_READ_DATA</w:t>
      </w:r>
      <w:r w:rsidR="005D24BD">
        <w:rPr>
          <w:rFonts w:ascii="Times New Roman" w:eastAsia="宋体" w:hint="eastAsia"/>
        </w:rPr>
        <w:t>命令</w:t>
      </w:r>
      <w:r>
        <w:rPr>
          <w:rFonts w:ascii="Times New Roman" w:eastAsia="宋体" w:hint="eastAsia"/>
        </w:rPr>
        <w:t>。</w:t>
      </w:r>
      <w:r w:rsidR="008F22AF">
        <w:rPr>
          <w:rFonts w:ascii="Times New Roman" w:eastAsia="宋体" w:hint="eastAsia"/>
        </w:rPr>
        <w:t>900MHz</w:t>
      </w:r>
      <w:r w:rsidR="008F22AF">
        <w:rPr>
          <w:rFonts w:ascii="Times New Roman" w:eastAsia="宋体" w:hint="eastAsia"/>
        </w:rPr>
        <w:t>模块接收到请求命令后处理请求并将结果反馈给请求方（如</w:t>
      </w:r>
      <w:r w:rsidR="008F22AF">
        <w:rPr>
          <w:rFonts w:ascii="Times New Roman" w:eastAsia="宋体" w:hint="eastAsia"/>
        </w:rPr>
        <w:t>PC</w:t>
      </w:r>
      <w:r w:rsidR="008F22AF">
        <w:rPr>
          <w:rFonts w:ascii="Times New Roman" w:eastAsia="宋体" w:hint="eastAsia"/>
        </w:rPr>
        <w:t>），响应帧结构如表</w:t>
      </w:r>
      <w:r w:rsidR="008F22AF">
        <w:rPr>
          <w:rFonts w:ascii="Times New Roman" w:eastAsia="宋体" w:hint="eastAsia"/>
        </w:rPr>
        <w:t>2.</w:t>
      </w:r>
      <w:r w:rsidR="00426455">
        <w:rPr>
          <w:rFonts w:ascii="Times New Roman" w:eastAsia="宋体" w:hint="eastAsia"/>
        </w:rPr>
        <w:t>6</w:t>
      </w:r>
      <w:r w:rsidR="008F22AF">
        <w:rPr>
          <w:rFonts w:ascii="Times New Roman" w:eastAsia="宋体" w:hint="eastAsia"/>
        </w:rPr>
        <w:t>3</w:t>
      </w:r>
      <w:r w:rsidR="008F22AF">
        <w:rPr>
          <w:rFonts w:ascii="Times New Roman" w:eastAsia="宋体" w:hint="eastAsia"/>
        </w:rPr>
        <w:t>所示</w:t>
      </w:r>
      <w:r w:rsidR="008F22AF" w:rsidRPr="00120ADF">
        <w:rPr>
          <w:rFonts w:ascii="Times New Roman" w:eastAsia="宋体" w:hint="eastAsia"/>
        </w:rPr>
        <w:t>。</w:t>
      </w:r>
    </w:p>
    <w:p w:rsidR="008F22AF" w:rsidRPr="00D252EB" w:rsidRDefault="008F22AF"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w:t>
      </w:r>
      <w:r w:rsidR="00101452" w:rsidRPr="00D252EB">
        <w:rPr>
          <w:rFonts w:ascii="Times New Roman" w:eastAsia="宋体" w:hint="eastAsia"/>
          <w:b/>
          <w:sz w:val="18"/>
          <w:szCs w:val="18"/>
        </w:rPr>
        <w:t>6</w:t>
      </w:r>
      <w:r w:rsidRPr="00D252EB">
        <w:rPr>
          <w:rFonts w:ascii="Times New Roman" w:eastAsia="宋体" w:hint="eastAsia"/>
          <w:b/>
          <w:sz w:val="18"/>
          <w:szCs w:val="18"/>
        </w:rPr>
        <w:t xml:space="preserve">3  </w:t>
      </w:r>
      <w:r w:rsidR="00DA7B55" w:rsidRPr="00D252EB">
        <w:rPr>
          <w:rFonts w:ascii="Times New Roman" w:eastAsia="宋体" w:hint="eastAsia"/>
          <w:b/>
          <w:sz w:val="18"/>
          <w:szCs w:val="18"/>
        </w:rPr>
        <w:t>UHFCMD_SINGLE_READ_DATA</w:t>
      </w:r>
      <w:r w:rsidRPr="00D252EB">
        <w:rPr>
          <w:rFonts w:ascii="Times New Roman" w:eastAsia="宋体" w:hint="eastAsia"/>
          <w:b/>
          <w:sz w:val="18"/>
          <w:szCs w:val="18"/>
        </w:rPr>
        <w:t>命令响应帧结构</w:t>
      </w:r>
    </w:p>
    <w:tbl>
      <w:tblPr>
        <w:tblW w:w="8879" w:type="dxa"/>
        <w:jc w:val="center"/>
        <w:tblInd w:w="-11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79"/>
        <w:gridCol w:w="1480"/>
        <w:gridCol w:w="1480"/>
        <w:gridCol w:w="1480"/>
        <w:gridCol w:w="740"/>
        <w:gridCol w:w="740"/>
        <w:gridCol w:w="1480"/>
      </w:tblGrid>
      <w:tr w:rsidR="008F22AF" w:rsidRPr="00D252EB" w:rsidTr="00F818EE">
        <w:trPr>
          <w:trHeight w:val="468"/>
          <w:jc w:val="center"/>
        </w:trPr>
        <w:tc>
          <w:tcPr>
            <w:tcW w:w="1479" w:type="dxa"/>
          </w:tcPr>
          <w:p w:rsidR="008F22AF" w:rsidRPr="00D252EB" w:rsidRDefault="008F22AF"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SOF</w:t>
            </w:r>
          </w:p>
        </w:tc>
        <w:tc>
          <w:tcPr>
            <w:tcW w:w="1480" w:type="dxa"/>
          </w:tcPr>
          <w:p w:rsidR="008F22AF" w:rsidRPr="00D252EB" w:rsidRDefault="008F22AF"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Lenth</w:t>
            </w:r>
          </w:p>
        </w:tc>
        <w:tc>
          <w:tcPr>
            <w:tcW w:w="1480" w:type="dxa"/>
          </w:tcPr>
          <w:p w:rsidR="008F22AF" w:rsidRPr="00D252EB" w:rsidRDefault="008F22AF"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CMD</w:t>
            </w:r>
          </w:p>
        </w:tc>
        <w:tc>
          <w:tcPr>
            <w:tcW w:w="1480" w:type="dxa"/>
          </w:tcPr>
          <w:p w:rsidR="008F22AF" w:rsidRPr="00D252EB" w:rsidRDefault="008F22AF"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Status</w:t>
            </w:r>
          </w:p>
        </w:tc>
        <w:tc>
          <w:tcPr>
            <w:tcW w:w="1480" w:type="dxa"/>
            <w:gridSpan w:val="2"/>
          </w:tcPr>
          <w:p w:rsidR="008F22AF" w:rsidRPr="00D252EB" w:rsidRDefault="008F22AF" w:rsidP="00435265">
            <w:pPr>
              <w:spacing w:line="360" w:lineRule="auto"/>
              <w:jc w:val="center"/>
              <w:rPr>
                <w:rFonts w:ascii="Times New Roman" w:hAnsi="Times New Roman" w:cs="Times New Roman"/>
                <w:b/>
                <w:sz w:val="18"/>
                <w:szCs w:val="18"/>
              </w:rPr>
            </w:pPr>
            <w:r w:rsidRPr="00D252EB">
              <w:rPr>
                <w:rFonts w:ascii="Times New Roman" w:hAnsi="Times New Roman" w:cs="Times New Roman" w:hint="eastAsia"/>
                <w:b/>
                <w:sz w:val="18"/>
                <w:szCs w:val="18"/>
              </w:rPr>
              <w:t>VData</w:t>
            </w:r>
          </w:p>
        </w:tc>
        <w:tc>
          <w:tcPr>
            <w:tcW w:w="1480" w:type="dxa"/>
          </w:tcPr>
          <w:p w:rsidR="008F22AF" w:rsidRPr="00D252EB" w:rsidRDefault="0073571B" w:rsidP="00F818EE">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364DAB" w:rsidRPr="00D252EB" w:rsidTr="00F818EE">
        <w:trPr>
          <w:trHeight w:val="468"/>
          <w:jc w:val="center"/>
        </w:trPr>
        <w:tc>
          <w:tcPr>
            <w:tcW w:w="1479" w:type="dxa"/>
          </w:tcPr>
          <w:p w:rsidR="00364DAB" w:rsidRPr="00D252EB" w:rsidRDefault="00364DAB"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w:t>
            </w:r>
          </w:p>
        </w:tc>
        <w:tc>
          <w:tcPr>
            <w:tcW w:w="1480" w:type="dxa"/>
          </w:tcPr>
          <w:p w:rsidR="00364DAB" w:rsidRPr="00D252EB" w:rsidRDefault="00364DA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1480" w:type="dxa"/>
          </w:tcPr>
          <w:p w:rsidR="00364DAB" w:rsidRPr="00D252EB" w:rsidRDefault="00364DA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20</w:t>
            </w:r>
          </w:p>
        </w:tc>
        <w:tc>
          <w:tcPr>
            <w:tcW w:w="1480" w:type="dxa"/>
          </w:tcPr>
          <w:p w:rsidR="00364DAB" w:rsidRPr="00D252EB" w:rsidRDefault="00364DA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740" w:type="dxa"/>
          </w:tcPr>
          <w:p w:rsidR="00364DAB" w:rsidRPr="00D252EB" w:rsidRDefault="00364DAB"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D</w:t>
            </w:r>
            <w:r w:rsidRPr="00D252EB">
              <w:rPr>
                <w:rFonts w:ascii="Times New Roman" w:hAnsi="Times New Roman" w:cs="Times New Roman" w:hint="eastAsia"/>
                <w:sz w:val="18"/>
                <w:szCs w:val="18"/>
              </w:rPr>
              <w:t>ata</w:t>
            </w:r>
          </w:p>
        </w:tc>
        <w:tc>
          <w:tcPr>
            <w:tcW w:w="740" w:type="dxa"/>
          </w:tcPr>
          <w:p w:rsidR="00364DAB" w:rsidRPr="00D252EB" w:rsidRDefault="00364DA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UII</w:t>
            </w:r>
          </w:p>
        </w:tc>
        <w:tc>
          <w:tcPr>
            <w:tcW w:w="1480" w:type="dxa"/>
          </w:tcPr>
          <w:p w:rsidR="00364DAB" w:rsidRPr="00D252EB" w:rsidRDefault="00364DA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55</w:t>
            </w:r>
          </w:p>
        </w:tc>
      </w:tr>
    </w:tbl>
    <w:p w:rsidR="008F22AF" w:rsidRDefault="007457B9" w:rsidP="002633FD">
      <w:pPr>
        <w:spacing w:beforeLines="50" w:afterLines="50" w:line="360" w:lineRule="auto"/>
        <w:ind w:firstLineChars="200" w:firstLine="420"/>
        <w:rPr>
          <w:rFonts w:ascii="Times New Roman" w:eastAsia="宋体"/>
        </w:rPr>
      </w:pPr>
      <w:r>
        <w:rPr>
          <w:rFonts w:ascii="Times New Roman" w:eastAsia="宋体" w:hint="eastAsia"/>
        </w:rPr>
        <w:t>UHFCMD_SINGLE_READ_DATA</w:t>
      </w:r>
      <w:r w:rsidR="008F22AF">
        <w:rPr>
          <w:rFonts w:ascii="Times New Roman" w:eastAsia="宋体" w:hint="eastAsia"/>
        </w:rPr>
        <w:t>命令示例如表</w:t>
      </w:r>
      <w:r w:rsidR="008F22AF">
        <w:rPr>
          <w:rFonts w:ascii="Times New Roman" w:eastAsia="宋体" w:hint="eastAsia"/>
        </w:rPr>
        <w:t>2.</w:t>
      </w:r>
      <w:r w:rsidR="0016446E">
        <w:rPr>
          <w:rFonts w:ascii="Times New Roman" w:eastAsia="宋体" w:hint="eastAsia"/>
        </w:rPr>
        <w:t>6</w:t>
      </w:r>
      <w:r w:rsidR="008F22AF">
        <w:rPr>
          <w:rFonts w:ascii="Times New Roman" w:eastAsia="宋体" w:hint="eastAsia"/>
        </w:rPr>
        <w:t>4</w:t>
      </w:r>
      <w:r w:rsidR="008F22AF">
        <w:rPr>
          <w:rFonts w:ascii="Times New Roman" w:eastAsia="宋体" w:hint="eastAsia"/>
        </w:rPr>
        <w:t>所示。</w:t>
      </w:r>
    </w:p>
    <w:p w:rsidR="008F22AF" w:rsidRPr="00D252EB" w:rsidRDefault="008F22AF"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w:t>
      </w:r>
      <w:r w:rsidR="00595D4E" w:rsidRPr="00D252EB">
        <w:rPr>
          <w:rFonts w:ascii="Times New Roman" w:eastAsia="宋体" w:hint="eastAsia"/>
          <w:b/>
          <w:sz w:val="18"/>
          <w:szCs w:val="18"/>
        </w:rPr>
        <w:t>6</w:t>
      </w:r>
      <w:r w:rsidRPr="00D252EB">
        <w:rPr>
          <w:rFonts w:ascii="Times New Roman" w:eastAsia="宋体" w:hint="eastAsia"/>
          <w:b/>
          <w:sz w:val="18"/>
          <w:szCs w:val="18"/>
        </w:rPr>
        <w:t xml:space="preserve">4  </w:t>
      </w:r>
      <w:r w:rsidR="00A2076E" w:rsidRPr="00D252EB">
        <w:rPr>
          <w:rFonts w:ascii="Times New Roman" w:eastAsia="宋体" w:hint="eastAsia"/>
          <w:b/>
          <w:sz w:val="18"/>
          <w:szCs w:val="18"/>
        </w:rPr>
        <w:t>UHFCMD_SINGLE_READ_DATA</w:t>
      </w:r>
      <w:r w:rsidRPr="00D252EB">
        <w:rPr>
          <w:rFonts w:ascii="Times New Roman" w:eastAsia="宋体" w:hint="eastAsia"/>
          <w:b/>
          <w:sz w:val="18"/>
          <w:szCs w:val="18"/>
        </w:rPr>
        <w:t>命令示例</w:t>
      </w:r>
    </w:p>
    <w:tbl>
      <w:tblPr>
        <w:tblStyle w:val="ac"/>
        <w:tblW w:w="8884" w:type="dxa"/>
        <w:jc w:val="center"/>
        <w:tblInd w:w="1160" w:type="dxa"/>
        <w:tblLook w:val="04A0"/>
      </w:tblPr>
      <w:tblGrid>
        <w:gridCol w:w="703"/>
        <w:gridCol w:w="4395"/>
        <w:gridCol w:w="3786"/>
      </w:tblGrid>
      <w:tr w:rsidR="008F22AF" w:rsidRPr="00D252EB" w:rsidTr="00F818EE">
        <w:trPr>
          <w:jc w:val="center"/>
        </w:trPr>
        <w:tc>
          <w:tcPr>
            <w:tcW w:w="703" w:type="dxa"/>
          </w:tcPr>
          <w:p w:rsidR="008F22AF" w:rsidRPr="00D252EB" w:rsidRDefault="008F22AF" w:rsidP="00F818EE">
            <w:pPr>
              <w:spacing w:line="360" w:lineRule="auto"/>
              <w:rPr>
                <w:rFonts w:ascii="Times New Roman" w:eastAsia="宋体"/>
                <w:b/>
                <w:sz w:val="18"/>
                <w:szCs w:val="18"/>
              </w:rPr>
            </w:pPr>
            <w:r w:rsidRPr="00D252EB">
              <w:rPr>
                <w:rFonts w:ascii="Times New Roman" w:eastAsia="宋体" w:hint="eastAsia"/>
                <w:b/>
                <w:sz w:val="18"/>
                <w:szCs w:val="18"/>
              </w:rPr>
              <w:t>操作</w:t>
            </w:r>
          </w:p>
        </w:tc>
        <w:tc>
          <w:tcPr>
            <w:tcW w:w="4395" w:type="dxa"/>
          </w:tcPr>
          <w:p w:rsidR="008F22AF" w:rsidRPr="00D252EB" w:rsidRDefault="008F22AF" w:rsidP="00F818EE">
            <w:pPr>
              <w:spacing w:line="360" w:lineRule="auto"/>
              <w:rPr>
                <w:rFonts w:ascii="Times New Roman" w:eastAsia="宋体"/>
                <w:b/>
                <w:sz w:val="18"/>
                <w:szCs w:val="18"/>
              </w:rPr>
            </w:pPr>
            <w:r w:rsidRPr="00D252EB">
              <w:rPr>
                <w:rFonts w:ascii="Times New Roman" w:eastAsia="宋体" w:hint="eastAsia"/>
                <w:b/>
                <w:sz w:val="18"/>
                <w:szCs w:val="18"/>
              </w:rPr>
              <w:t>交互帧</w:t>
            </w:r>
            <w:r w:rsidRPr="00D252EB">
              <w:rPr>
                <w:rFonts w:ascii="Times New Roman" w:eastAsia="宋体" w:hint="eastAsia"/>
                <w:b/>
                <w:sz w:val="18"/>
                <w:szCs w:val="18"/>
              </w:rPr>
              <w:t>(hex)</w:t>
            </w:r>
          </w:p>
        </w:tc>
        <w:tc>
          <w:tcPr>
            <w:tcW w:w="3786" w:type="dxa"/>
          </w:tcPr>
          <w:p w:rsidR="008F22AF" w:rsidRPr="00D252EB" w:rsidRDefault="008F22AF" w:rsidP="00F818EE">
            <w:pPr>
              <w:spacing w:line="360" w:lineRule="auto"/>
              <w:rPr>
                <w:rFonts w:ascii="Times New Roman" w:eastAsia="宋体"/>
                <w:b/>
                <w:sz w:val="18"/>
                <w:szCs w:val="18"/>
              </w:rPr>
            </w:pPr>
            <w:r w:rsidRPr="00D252EB">
              <w:rPr>
                <w:rFonts w:ascii="Times New Roman" w:eastAsia="宋体" w:hint="eastAsia"/>
                <w:b/>
                <w:sz w:val="18"/>
                <w:szCs w:val="18"/>
              </w:rPr>
              <w:t>说明</w:t>
            </w:r>
          </w:p>
        </w:tc>
      </w:tr>
      <w:tr w:rsidR="008F22AF" w:rsidRPr="00D252EB" w:rsidTr="00F818EE">
        <w:trPr>
          <w:jc w:val="center"/>
        </w:trPr>
        <w:tc>
          <w:tcPr>
            <w:tcW w:w="703" w:type="dxa"/>
          </w:tcPr>
          <w:p w:rsidR="008F22AF" w:rsidRPr="00D252EB" w:rsidRDefault="008F22AF"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Send</w:t>
            </w:r>
          </w:p>
        </w:tc>
        <w:tc>
          <w:tcPr>
            <w:tcW w:w="4395" w:type="dxa"/>
          </w:tcPr>
          <w:p w:rsidR="008F22AF" w:rsidRPr="00D252EB" w:rsidRDefault="00680E1A"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 09 20 00 00 00 00 03 01 01 55</w:t>
            </w:r>
          </w:p>
        </w:tc>
        <w:tc>
          <w:tcPr>
            <w:tcW w:w="3786" w:type="dxa"/>
          </w:tcPr>
          <w:p w:rsidR="008F22AF" w:rsidRPr="00D252EB" w:rsidRDefault="008F22AF"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请求读取</w:t>
            </w:r>
            <w:r w:rsidRPr="00D252EB">
              <w:rPr>
                <w:rFonts w:ascii="Times New Roman" w:hAnsi="Times New Roman" w:cs="Times New Roman" w:hint="eastAsia"/>
                <w:sz w:val="18"/>
                <w:szCs w:val="18"/>
              </w:rPr>
              <w:t>UII</w:t>
            </w:r>
            <w:r w:rsidRPr="00D252EB">
              <w:rPr>
                <w:rFonts w:ascii="Times New Roman" w:hAnsi="Times New Roman" w:cs="Times New Roman" w:hint="eastAsia"/>
                <w:sz w:val="18"/>
                <w:szCs w:val="18"/>
              </w:rPr>
              <w:t>的地址</w:t>
            </w:r>
            <w:r w:rsidRPr="00D252EB">
              <w:rPr>
                <w:rFonts w:ascii="Times New Roman" w:hAnsi="Times New Roman" w:cs="Times New Roman" w:hint="eastAsia"/>
                <w:sz w:val="18"/>
                <w:szCs w:val="18"/>
              </w:rPr>
              <w:t>1</w:t>
            </w:r>
            <w:r w:rsidRPr="00D252EB">
              <w:rPr>
                <w:rFonts w:ascii="Times New Roman" w:hAnsi="Times New Roman" w:cs="Times New Roman" w:hint="eastAsia"/>
                <w:sz w:val="18"/>
                <w:szCs w:val="18"/>
              </w:rPr>
              <w:t>处一个字的数据</w:t>
            </w:r>
          </w:p>
        </w:tc>
      </w:tr>
      <w:tr w:rsidR="008F22AF" w:rsidRPr="00D252EB" w:rsidTr="00F818EE">
        <w:trPr>
          <w:jc w:val="center"/>
        </w:trPr>
        <w:tc>
          <w:tcPr>
            <w:tcW w:w="703" w:type="dxa"/>
          </w:tcPr>
          <w:p w:rsidR="008F22AF" w:rsidRPr="00D252EB" w:rsidRDefault="008F22AF"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Recv</w:t>
            </w:r>
          </w:p>
        </w:tc>
        <w:tc>
          <w:tcPr>
            <w:tcW w:w="4395" w:type="dxa"/>
          </w:tcPr>
          <w:p w:rsidR="008F22AF" w:rsidRPr="00D252EB" w:rsidRDefault="00680E1A"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 07 20 00 00 00 04 00 55</w:t>
            </w:r>
          </w:p>
        </w:tc>
        <w:tc>
          <w:tcPr>
            <w:tcW w:w="3786" w:type="dxa"/>
          </w:tcPr>
          <w:p w:rsidR="008F22AF" w:rsidRPr="00D252EB" w:rsidRDefault="008F22AF"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读取成功，数据</w:t>
            </w:r>
            <w:r w:rsidR="002A5CD1" w:rsidRPr="00D252EB">
              <w:rPr>
                <w:rFonts w:ascii="Times New Roman" w:hAnsi="Times New Roman" w:cs="Times New Roman"/>
                <w:sz w:val="18"/>
                <w:szCs w:val="18"/>
              </w:rPr>
              <w:t xml:space="preserve">00 00 </w:t>
            </w:r>
            <w:r w:rsidR="0016013B" w:rsidRPr="00D252EB">
              <w:rPr>
                <w:rFonts w:ascii="Times New Roman" w:hAnsi="Times New Roman" w:cs="Times New Roman" w:hint="eastAsia"/>
                <w:sz w:val="18"/>
                <w:szCs w:val="18"/>
              </w:rPr>
              <w:t>，卡号</w:t>
            </w:r>
            <w:r w:rsidR="002A5CD1" w:rsidRPr="00D252EB">
              <w:rPr>
                <w:rFonts w:ascii="Times New Roman" w:hAnsi="Times New Roman" w:cs="Times New Roman"/>
                <w:sz w:val="18"/>
                <w:szCs w:val="18"/>
              </w:rPr>
              <w:t>04 00</w:t>
            </w:r>
          </w:p>
        </w:tc>
      </w:tr>
    </w:tbl>
    <w:p w:rsidR="003765D6" w:rsidRPr="00F543D1" w:rsidRDefault="00F543D1" w:rsidP="002633FD">
      <w:pPr>
        <w:spacing w:beforeLines="50" w:afterLines="50" w:line="360" w:lineRule="auto"/>
        <w:ind w:firstLineChars="200" w:firstLine="420"/>
        <w:rPr>
          <w:rFonts w:ascii="Times New Roman" w:eastAsia="宋体"/>
        </w:rPr>
      </w:pPr>
      <w:r w:rsidRPr="00F543D1">
        <w:rPr>
          <w:rFonts w:ascii="Times New Roman" w:eastAsia="宋体" w:hint="eastAsia"/>
        </w:rPr>
        <w:t>在响应帧中和</w:t>
      </w:r>
      <w:r>
        <w:rPr>
          <w:rFonts w:ascii="Times New Roman" w:eastAsia="宋体" w:hint="eastAsia"/>
        </w:rPr>
        <w:t>UHFCMD_READ_DATA</w:t>
      </w:r>
      <w:r>
        <w:rPr>
          <w:rFonts w:ascii="Times New Roman" w:eastAsia="宋体" w:hint="eastAsia"/>
        </w:rPr>
        <w:t>命令略有不同，该命令的响应帧中包含了</w:t>
      </w:r>
      <w:r>
        <w:rPr>
          <w:rFonts w:ascii="Times New Roman" w:eastAsia="宋体" w:hint="eastAsia"/>
        </w:rPr>
        <w:t>UII</w:t>
      </w:r>
      <w:r>
        <w:rPr>
          <w:rFonts w:ascii="Times New Roman" w:eastAsia="宋体" w:hint="eastAsia"/>
        </w:rPr>
        <w:t>信息。可以理解为没有指定</w:t>
      </w:r>
      <w:r>
        <w:rPr>
          <w:rFonts w:ascii="Times New Roman" w:eastAsia="宋体" w:hint="eastAsia"/>
        </w:rPr>
        <w:t>UII</w:t>
      </w:r>
      <w:r>
        <w:rPr>
          <w:rFonts w:ascii="Times New Roman" w:eastAsia="宋体" w:hint="eastAsia"/>
        </w:rPr>
        <w:t>则需要知道读取的是哪张卡的数据，因此附带了卡号信息，而指定了</w:t>
      </w:r>
      <w:r>
        <w:rPr>
          <w:rFonts w:ascii="Times New Roman" w:eastAsia="宋体" w:hint="eastAsia"/>
        </w:rPr>
        <w:t>UII</w:t>
      </w:r>
      <w:r>
        <w:rPr>
          <w:rFonts w:ascii="Times New Roman" w:eastAsia="宋体" w:hint="eastAsia"/>
        </w:rPr>
        <w:t>进行读取，也就是提前知道该数据是哪张卡的数据</w:t>
      </w:r>
      <w:r w:rsidR="00B1453C">
        <w:rPr>
          <w:rFonts w:ascii="Times New Roman" w:eastAsia="宋体" w:hint="eastAsia"/>
        </w:rPr>
        <w:t>，因此没必要在响应帧中携带是哪张标签的信息。</w:t>
      </w:r>
    </w:p>
    <w:p w:rsidR="00991788" w:rsidRDefault="00F521FE" w:rsidP="002633FD">
      <w:pPr>
        <w:pStyle w:val="a9"/>
        <w:numPr>
          <w:ilvl w:val="0"/>
          <w:numId w:val="6"/>
        </w:numPr>
        <w:spacing w:beforeLines="100" w:afterLines="50" w:line="360" w:lineRule="auto"/>
        <w:ind w:firstLineChars="0"/>
        <w:rPr>
          <w:rFonts w:ascii="Times New Roman" w:eastAsia="宋体"/>
          <w:b/>
        </w:rPr>
      </w:pPr>
      <w:r w:rsidRPr="00F521FE">
        <w:rPr>
          <w:rFonts w:ascii="Times New Roman" w:eastAsia="宋体"/>
          <w:b/>
        </w:rPr>
        <w:t>UHFCMD_SINGLE_WRITE_DATA</w:t>
      </w:r>
      <w:r w:rsidR="00991788">
        <w:rPr>
          <w:rFonts w:ascii="Times New Roman" w:eastAsia="宋体" w:hint="eastAsia"/>
          <w:b/>
        </w:rPr>
        <w:t>（不指定</w:t>
      </w:r>
      <w:r w:rsidR="00991788">
        <w:rPr>
          <w:rFonts w:ascii="Times New Roman" w:eastAsia="宋体" w:hint="eastAsia"/>
          <w:b/>
        </w:rPr>
        <w:t>UII</w:t>
      </w:r>
      <w:r w:rsidR="00991788">
        <w:rPr>
          <w:rFonts w:ascii="Times New Roman" w:eastAsia="宋体" w:hint="eastAsia"/>
          <w:b/>
        </w:rPr>
        <w:t>）命令</w:t>
      </w:r>
    </w:p>
    <w:p w:rsidR="00676289" w:rsidRDefault="00676289" w:rsidP="002633FD">
      <w:pPr>
        <w:spacing w:beforeLines="50" w:afterLines="50" w:line="360" w:lineRule="auto"/>
        <w:ind w:firstLineChars="200" w:firstLine="420"/>
        <w:rPr>
          <w:rFonts w:ascii="Times New Roman" w:eastAsia="宋体"/>
        </w:rPr>
      </w:pPr>
      <w:r>
        <w:rPr>
          <w:rFonts w:ascii="Times New Roman" w:eastAsia="宋体" w:hint="eastAsia"/>
        </w:rPr>
        <w:lastRenderedPageBreak/>
        <w:t>UHFCMD_SINGLE_</w:t>
      </w:r>
      <w:r w:rsidR="00BA4C47">
        <w:rPr>
          <w:rFonts w:ascii="Times New Roman" w:eastAsia="宋体" w:hint="eastAsia"/>
        </w:rPr>
        <w:t>WRITE</w:t>
      </w:r>
      <w:r>
        <w:rPr>
          <w:rFonts w:ascii="Times New Roman" w:eastAsia="宋体" w:hint="eastAsia"/>
        </w:rPr>
        <w:t>_DATA</w:t>
      </w:r>
      <w:r>
        <w:rPr>
          <w:rFonts w:ascii="Times New Roman" w:eastAsia="宋体" w:hint="eastAsia"/>
        </w:rPr>
        <w:t>命令字是</w:t>
      </w:r>
      <w:r>
        <w:rPr>
          <w:rFonts w:ascii="Times New Roman" w:eastAsia="宋体" w:hint="eastAsia"/>
        </w:rPr>
        <w:t>0x2</w:t>
      </w:r>
      <w:r w:rsidR="00792113">
        <w:rPr>
          <w:rFonts w:ascii="Times New Roman" w:eastAsia="宋体" w:hint="eastAsia"/>
        </w:rPr>
        <w:t>1</w:t>
      </w:r>
      <w:r>
        <w:rPr>
          <w:rFonts w:ascii="Times New Roman" w:eastAsia="宋体" w:hint="eastAsia"/>
        </w:rPr>
        <w:t>，不必由用户指定特定的</w:t>
      </w:r>
      <w:r>
        <w:rPr>
          <w:rFonts w:ascii="Times New Roman" w:eastAsia="宋体" w:hint="eastAsia"/>
        </w:rPr>
        <w:t>UII</w:t>
      </w:r>
      <w:r>
        <w:rPr>
          <w:rFonts w:ascii="Times New Roman" w:eastAsia="宋体" w:hint="eastAsia"/>
        </w:rPr>
        <w:t>信息</w:t>
      </w:r>
      <w:r w:rsidR="001876E1">
        <w:rPr>
          <w:rFonts w:ascii="Times New Roman" w:eastAsia="宋体" w:hint="eastAsia"/>
        </w:rPr>
        <w:t>，直接将数据写入到</w:t>
      </w:r>
      <w:r>
        <w:rPr>
          <w:rFonts w:ascii="Times New Roman" w:eastAsia="宋体" w:hint="eastAsia"/>
        </w:rPr>
        <w:t>标签。读取标签、写入标签、擦除标签、锁定标签操作的命令帧中需含有存取密码，当存取密码不全为</w:t>
      </w:r>
      <w:r>
        <w:rPr>
          <w:rFonts w:ascii="Times New Roman" w:eastAsia="宋体" w:hint="eastAsia"/>
        </w:rPr>
        <w:t>0</w:t>
      </w:r>
      <w:r>
        <w:rPr>
          <w:rFonts w:ascii="Times New Roman" w:eastAsia="宋体" w:hint="eastAsia"/>
        </w:rPr>
        <w:t>时，模块</w:t>
      </w:r>
      <w:r>
        <w:rPr>
          <w:rFonts w:hint="eastAsia"/>
          <w:sz w:val="23"/>
          <w:szCs w:val="23"/>
        </w:rPr>
        <w:t>利用</w:t>
      </w:r>
      <w:r>
        <w:rPr>
          <w:sz w:val="23"/>
          <w:szCs w:val="23"/>
        </w:rPr>
        <w:t>ACCESS</w:t>
      </w:r>
      <w:r>
        <w:rPr>
          <w:rFonts w:hint="eastAsia"/>
          <w:sz w:val="23"/>
          <w:szCs w:val="23"/>
        </w:rPr>
        <w:t>命令确保标签处在</w:t>
      </w:r>
      <w:r>
        <w:rPr>
          <w:sz w:val="23"/>
          <w:szCs w:val="23"/>
        </w:rPr>
        <w:t>SECURED</w:t>
      </w:r>
      <w:r>
        <w:rPr>
          <w:rFonts w:hint="eastAsia"/>
          <w:sz w:val="23"/>
          <w:szCs w:val="23"/>
        </w:rPr>
        <w:t>状态后进行相应操作。</w:t>
      </w:r>
      <w:r>
        <w:rPr>
          <w:rFonts w:ascii="Times New Roman" w:eastAsia="宋体" w:hint="eastAsia"/>
        </w:rPr>
        <w:t>当</w:t>
      </w:r>
      <w:r>
        <w:rPr>
          <w:rFonts w:ascii="Times New Roman" w:eastAsia="宋体" w:hint="eastAsia"/>
        </w:rPr>
        <w:t>900MHz</w:t>
      </w:r>
      <w:r>
        <w:rPr>
          <w:rFonts w:ascii="Times New Roman" w:eastAsia="宋体" w:hint="eastAsia"/>
        </w:rPr>
        <w:t>模块通过串口接收到</w:t>
      </w:r>
      <w:r w:rsidR="003A37C9">
        <w:rPr>
          <w:rFonts w:ascii="Times New Roman" w:eastAsia="宋体" w:hint="eastAsia"/>
        </w:rPr>
        <w:t>UHFCMD_SINGLE_WRITE_DATA</w:t>
      </w:r>
      <w:r>
        <w:rPr>
          <w:rFonts w:ascii="Times New Roman" w:eastAsia="宋体" w:hint="eastAsia"/>
        </w:rPr>
        <w:t>命令帧结构如表</w:t>
      </w:r>
      <w:r>
        <w:rPr>
          <w:rFonts w:ascii="Times New Roman" w:eastAsia="宋体" w:hint="eastAsia"/>
        </w:rPr>
        <w:t>2.6</w:t>
      </w:r>
      <w:r w:rsidR="00792113">
        <w:rPr>
          <w:rFonts w:ascii="Times New Roman" w:eastAsia="宋体" w:hint="eastAsia"/>
        </w:rPr>
        <w:t>5</w:t>
      </w:r>
      <w:r>
        <w:rPr>
          <w:rFonts w:ascii="Times New Roman" w:eastAsia="宋体" w:hint="eastAsia"/>
        </w:rPr>
        <w:t>所示。</w:t>
      </w:r>
    </w:p>
    <w:p w:rsidR="00676289" w:rsidRPr="00D252EB" w:rsidRDefault="00676289"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2.6</w:t>
      </w:r>
      <w:r w:rsidR="00792113" w:rsidRPr="00D252EB">
        <w:rPr>
          <w:rFonts w:ascii="Times New Roman" w:eastAsia="宋体" w:hint="eastAsia"/>
          <w:b/>
          <w:sz w:val="18"/>
          <w:szCs w:val="18"/>
        </w:rPr>
        <w:t>5</w:t>
      </w:r>
      <w:r w:rsidRPr="00D252EB">
        <w:rPr>
          <w:rFonts w:ascii="Times New Roman" w:eastAsia="宋体" w:hint="eastAsia"/>
          <w:b/>
          <w:sz w:val="18"/>
          <w:szCs w:val="18"/>
        </w:rPr>
        <w:t xml:space="preserve">  UHFCMD_SINGLE_</w:t>
      </w:r>
      <w:r w:rsidR="00594E9D" w:rsidRPr="00D252EB">
        <w:rPr>
          <w:rFonts w:ascii="Times New Roman" w:eastAsia="宋体" w:hint="eastAsia"/>
          <w:b/>
          <w:sz w:val="18"/>
          <w:szCs w:val="18"/>
        </w:rPr>
        <w:t>WRITE</w:t>
      </w:r>
      <w:r w:rsidRPr="00D252EB">
        <w:rPr>
          <w:rFonts w:ascii="Times New Roman" w:eastAsia="宋体" w:hint="eastAsia"/>
          <w:b/>
          <w:sz w:val="18"/>
          <w:szCs w:val="18"/>
        </w:rPr>
        <w:t>_DATA</w:t>
      </w:r>
      <w:r w:rsidRPr="00D252EB">
        <w:rPr>
          <w:rFonts w:ascii="Times New Roman" w:eastAsia="宋体" w:hint="eastAsia"/>
          <w:b/>
          <w:sz w:val="18"/>
          <w:szCs w:val="18"/>
        </w:rPr>
        <w:t>命令请求帧结构</w:t>
      </w:r>
    </w:p>
    <w:tbl>
      <w:tblPr>
        <w:tblW w:w="8942" w:type="dxa"/>
        <w:jc w:val="center"/>
        <w:tblInd w:w="-13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16"/>
        <w:gridCol w:w="850"/>
        <w:gridCol w:w="993"/>
        <w:gridCol w:w="1134"/>
        <w:gridCol w:w="1134"/>
        <w:gridCol w:w="992"/>
        <w:gridCol w:w="850"/>
        <w:gridCol w:w="993"/>
        <w:gridCol w:w="980"/>
      </w:tblGrid>
      <w:tr w:rsidR="00676289" w:rsidRPr="00D252EB" w:rsidTr="00F818EE">
        <w:trPr>
          <w:trHeight w:val="468"/>
          <w:jc w:val="center"/>
        </w:trPr>
        <w:tc>
          <w:tcPr>
            <w:tcW w:w="1016" w:type="dxa"/>
          </w:tcPr>
          <w:p w:rsidR="00676289" w:rsidRPr="00D252EB" w:rsidRDefault="00676289"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SOF</w:t>
            </w:r>
          </w:p>
        </w:tc>
        <w:tc>
          <w:tcPr>
            <w:tcW w:w="850" w:type="dxa"/>
          </w:tcPr>
          <w:p w:rsidR="00676289" w:rsidRPr="00D252EB" w:rsidRDefault="00676289"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Lenth</w:t>
            </w:r>
          </w:p>
        </w:tc>
        <w:tc>
          <w:tcPr>
            <w:tcW w:w="993" w:type="dxa"/>
          </w:tcPr>
          <w:p w:rsidR="00676289" w:rsidRPr="00D252EB" w:rsidRDefault="00676289"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CMD</w:t>
            </w:r>
          </w:p>
        </w:tc>
        <w:tc>
          <w:tcPr>
            <w:tcW w:w="5103" w:type="dxa"/>
            <w:gridSpan w:val="5"/>
          </w:tcPr>
          <w:p w:rsidR="00676289" w:rsidRPr="00D252EB" w:rsidRDefault="00676289" w:rsidP="00F818EE">
            <w:pPr>
              <w:spacing w:line="360" w:lineRule="auto"/>
              <w:jc w:val="center"/>
              <w:rPr>
                <w:rFonts w:ascii="Times New Roman" w:hAnsi="Times New Roman" w:cs="Times New Roman"/>
                <w:b/>
                <w:sz w:val="18"/>
                <w:szCs w:val="18"/>
              </w:rPr>
            </w:pPr>
            <w:r w:rsidRPr="00D252EB">
              <w:rPr>
                <w:rFonts w:ascii="Times New Roman" w:hAnsi="Times New Roman" w:cs="Times New Roman" w:hint="eastAsia"/>
                <w:b/>
                <w:sz w:val="18"/>
                <w:szCs w:val="18"/>
              </w:rPr>
              <w:t>VData</w:t>
            </w:r>
          </w:p>
        </w:tc>
        <w:tc>
          <w:tcPr>
            <w:tcW w:w="980" w:type="dxa"/>
          </w:tcPr>
          <w:p w:rsidR="00676289" w:rsidRPr="00D252EB" w:rsidRDefault="0073571B" w:rsidP="00F818EE">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BA39FB" w:rsidRPr="00D252EB" w:rsidTr="00BA39FB">
        <w:trPr>
          <w:trHeight w:val="468"/>
          <w:jc w:val="center"/>
        </w:trPr>
        <w:tc>
          <w:tcPr>
            <w:tcW w:w="1016" w:type="dxa"/>
          </w:tcPr>
          <w:p w:rsidR="00BA39FB" w:rsidRPr="00D252EB" w:rsidRDefault="00BA39FB"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w:t>
            </w:r>
          </w:p>
        </w:tc>
        <w:tc>
          <w:tcPr>
            <w:tcW w:w="850" w:type="dxa"/>
          </w:tcPr>
          <w:p w:rsidR="00BA39FB" w:rsidRPr="00D252EB" w:rsidRDefault="00BA39F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993" w:type="dxa"/>
          </w:tcPr>
          <w:p w:rsidR="00BA39FB" w:rsidRPr="00D252EB" w:rsidRDefault="00BA39FB" w:rsidP="006064C5">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2</w:t>
            </w:r>
            <w:r w:rsidR="006064C5" w:rsidRPr="00D252EB">
              <w:rPr>
                <w:rFonts w:ascii="Times New Roman" w:hAnsi="Times New Roman" w:cs="Times New Roman" w:hint="eastAsia"/>
                <w:sz w:val="18"/>
                <w:szCs w:val="18"/>
              </w:rPr>
              <w:t>1</w:t>
            </w:r>
          </w:p>
        </w:tc>
        <w:tc>
          <w:tcPr>
            <w:tcW w:w="1134" w:type="dxa"/>
          </w:tcPr>
          <w:p w:rsidR="00BA39FB" w:rsidRPr="00D252EB" w:rsidRDefault="00BA39F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APWD</w:t>
            </w:r>
          </w:p>
        </w:tc>
        <w:tc>
          <w:tcPr>
            <w:tcW w:w="1134" w:type="dxa"/>
          </w:tcPr>
          <w:p w:rsidR="00BA39FB" w:rsidRPr="00D252EB" w:rsidRDefault="00BA39F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BANK</w:t>
            </w:r>
          </w:p>
        </w:tc>
        <w:tc>
          <w:tcPr>
            <w:tcW w:w="992" w:type="dxa"/>
          </w:tcPr>
          <w:p w:rsidR="00BA39FB" w:rsidRPr="00D252EB" w:rsidRDefault="00BA39F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ADDR</w:t>
            </w:r>
          </w:p>
        </w:tc>
        <w:tc>
          <w:tcPr>
            <w:tcW w:w="850" w:type="dxa"/>
          </w:tcPr>
          <w:p w:rsidR="00BA39FB" w:rsidRPr="00D252EB" w:rsidRDefault="00BA39FB"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CNT</w:t>
            </w:r>
          </w:p>
        </w:tc>
        <w:tc>
          <w:tcPr>
            <w:tcW w:w="993" w:type="dxa"/>
          </w:tcPr>
          <w:p w:rsidR="00BA39FB" w:rsidRPr="00D252EB" w:rsidRDefault="002512DE" w:rsidP="00D252EB">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DATA</w:t>
            </w:r>
          </w:p>
        </w:tc>
        <w:tc>
          <w:tcPr>
            <w:tcW w:w="980" w:type="dxa"/>
          </w:tcPr>
          <w:p w:rsidR="00BA39FB" w:rsidRPr="00D252EB" w:rsidRDefault="00BA39FB" w:rsidP="00D252EB">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55</w:t>
            </w:r>
          </w:p>
        </w:tc>
      </w:tr>
      <w:tr w:rsidR="00BA39FB" w:rsidRPr="00D252EB" w:rsidTr="00BA39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3"/>
          <w:gridAfter w:val="1"/>
          <w:wBefore w:w="2859" w:type="dxa"/>
          <w:wAfter w:w="980" w:type="dxa"/>
          <w:trHeight w:val="318"/>
          <w:jc w:val="center"/>
        </w:trPr>
        <w:tc>
          <w:tcPr>
            <w:tcW w:w="1134" w:type="dxa"/>
          </w:tcPr>
          <w:p w:rsidR="00BA39FB" w:rsidRPr="00D252EB" w:rsidRDefault="00BA39FB" w:rsidP="00F818EE">
            <w:pPr>
              <w:spacing w:line="360" w:lineRule="auto"/>
              <w:jc w:val="left"/>
              <w:rPr>
                <w:rFonts w:ascii="Times New Roman" w:eastAsia="宋体"/>
                <w:sz w:val="18"/>
                <w:szCs w:val="18"/>
              </w:rPr>
            </w:pPr>
            <w:r w:rsidRPr="00D252EB">
              <w:rPr>
                <w:rFonts w:ascii="Times New Roman" w:eastAsia="宋体" w:hint="eastAsia"/>
                <w:sz w:val="18"/>
                <w:szCs w:val="18"/>
              </w:rPr>
              <w:t>4bit</w:t>
            </w:r>
          </w:p>
        </w:tc>
        <w:tc>
          <w:tcPr>
            <w:tcW w:w="1134" w:type="dxa"/>
          </w:tcPr>
          <w:p w:rsidR="00BA39FB" w:rsidRPr="00D252EB" w:rsidRDefault="00BA39FB" w:rsidP="00F818EE">
            <w:pPr>
              <w:spacing w:line="360" w:lineRule="auto"/>
              <w:jc w:val="left"/>
              <w:rPr>
                <w:rFonts w:ascii="Times New Roman" w:eastAsia="宋体"/>
                <w:sz w:val="18"/>
                <w:szCs w:val="18"/>
              </w:rPr>
            </w:pPr>
            <w:r w:rsidRPr="00D252EB">
              <w:rPr>
                <w:rFonts w:ascii="Times New Roman" w:eastAsia="宋体" w:hint="eastAsia"/>
                <w:sz w:val="18"/>
                <w:szCs w:val="18"/>
              </w:rPr>
              <w:t>1bit</w:t>
            </w:r>
          </w:p>
        </w:tc>
        <w:tc>
          <w:tcPr>
            <w:tcW w:w="992" w:type="dxa"/>
          </w:tcPr>
          <w:p w:rsidR="00BA39FB" w:rsidRPr="00D252EB" w:rsidRDefault="00BA39FB" w:rsidP="00F818EE">
            <w:pPr>
              <w:spacing w:line="360" w:lineRule="auto"/>
              <w:jc w:val="left"/>
              <w:rPr>
                <w:rFonts w:ascii="Times New Roman" w:eastAsia="宋体"/>
                <w:sz w:val="18"/>
                <w:szCs w:val="18"/>
              </w:rPr>
            </w:pPr>
            <w:r w:rsidRPr="00D252EB">
              <w:rPr>
                <w:rFonts w:ascii="Times New Roman" w:eastAsia="宋体" w:hint="eastAsia"/>
                <w:sz w:val="18"/>
                <w:szCs w:val="18"/>
              </w:rPr>
              <w:t>1bit</w:t>
            </w:r>
          </w:p>
        </w:tc>
        <w:tc>
          <w:tcPr>
            <w:tcW w:w="850" w:type="dxa"/>
          </w:tcPr>
          <w:p w:rsidR="00BA39FB" w:rsidRPr="00D252EB" w:rsidRDefault="00BA39FB" w:rsidP="00D252EB">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1bit</w:t>
            </w:r>
          </w:p>
        </w:tc>
        <w:tc>
          <w:tcPr>
            <w:tcW w:w="993" w:type="dxa"/>
          </w:tcPr>
          <w:p w:rsidR="00BA39FB" w:rsidRPr="00D252EB" w:rsidRDefault="002512DE" w:rsidP="00D252EB">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D</w:t>
            </w:r>
            <w:r w:rsidRPr="00D252EB">
              <w:rPr>
                <w:rFonts w:ascii="Times New Roman" w:hAnsi="Times New Roman" w:cs="Times New Roman" w:hint="eastAsia"/>
                <w:sz w:val="18"/>
                <w:szCs w:val="18"/>
              </w:rPr>
              <w:t>ata</w:t>
            </w:r>
          </w:p>
        </w:tc>
      </w:tr>
    </w:tbl>
    <w:p w:rsidR="00676289" w:rsidRPr="001523CF" w:rsidRDefault="00676289" w:rsidP="002633FD">
      <w:pPr>
        <w:spacing w:beforeLines="50" w:afterLines="50" w:line="360" w:lineRule="auto"/>
        <w:ind w:firstLineChars="200" w:firstLine="360"/>
        <w:rPr>
          <w:rFonts w:ascii="Times New Roman" w:eastAsia="宋体"/>
          <w:sz w:val="18"/>
          <w:szCs w:val="18"/>
        </w:rPr>
      </w:pPr>
      <w:r w:rsidRPr="001523CF">
        <w:rPr>
          <w:rFonts w:ascii="Times New Roman" w:eastAsia="宋体" w:hint="eastAsia"/>
          <w:sz w:val="18"/>
          <w:szCs w:val="18"/>
        </w:rPr>
        <w:t>注：</w:t>
      </w:r>
      <w:r w:rsidRPr="001523CF">
        <w:rPr>
          <w:rFonts w:ascii="Times New Roman" w:eastAsia="宋体" w:hint="eastAsia"/>
          <w:sz w:val="18"/>
          <w:szCs w:val="18"/>
        </w:rPr>
        <w:t>APWD</w:t>
      </w:r>
      <w:r w:rsidRPr="001523CF">
        <w:rPr>
          <w:rFonts w:ascii="Times New Roman" w:eastAsia="宋体" w:hint="eastAsia"/>
          <w:sz w:val="18"/>
          <w:szCs w:val="18"/>
        </w:rPr>
        <w:t>是读写标签等操作的存取密码；</w:t>
      </w:r>
      <w:r w:rsidRPr="001523CF">
        <w:rPr>
          <w:rFonts w:ascii="Times New Roman" w:eastAsia="宋体" w:hint="eastAsia"/>
          <w:sz w:val="18"/>
          <w:szCs w:val="18"/>
        </w:rPr>
        <w:t>BANK</w:t>
      </w:r>
      <w:r w:rsidRPr="001523CF">
        <w:rPr>
          <w:rFonts w:ascii="Times New Roman" w:eastAsia="宋体" w:hint="eastAsia"/>
          <w:sz w:val="18"/>
          <w:szCs w:val="18"/>
        </w:rPr>
        <w:t>是您选择的区编号，如</w:t>
      </w:r>
      <w:r w:rsidRPr="001523CF">
        <w:rPr>
          <w:rFonts w:ascii="Times New Roman" w:eastAsia="宋体" w:hint="eastAsia"/>
          <w:sz w:val="18"/>
          <w:szCs w:val="18"/>
        </w:rPr>
        <w:t>UII</w:t>
      </w:r>
      <w:r w:rsidRPr="001523CF">
        <w:rPr>
          <w:rFonts w:ascii="Times New Roman" w:eastAsia="宋体" w:hint="eastAsia"/>
          <w:sz w:val="18"/>
          <w:szCs w:val="18"/>
        </w:rPr>
        <w:t>为</w:t>
      </w:r>
      <w:r w:rsidRPr="001523CF">
        <w:rPr>
          <w:rFonts w:ascii="Times New Roman" w:eastAsia="宋体" w:hint="eastAsia"/>
          <w:sz w:val="18"/>
          <w:szCs w:val="18"/>
        </w:rPr>
        <w:t>01</w:t>
      </w:r>
      <w:r w:rsidRPr="001523CF">
        <w:rPr>
          <w:rFonts w:ascii="Times New Roman" w:eastAsia="宋体" w:hint="eastAsia"/>
          <w:sz w:val="18"/>
          <w:szCs w:val="18"/>
        </w:rPr>
        <w:t>；</w:t>
      </w:r>
      <w:r w:rsidRPr="001523CF">
        <w:rPr>
          <w:rFonts w:ascii="Times New Roman" w:eastAsia="宋体" w:hint="eastAsia"/>
          <w:sz w:val="18"/>
          <w:szCs w:val="18"/>
        </w:rPr>
        <w:t>ADDR</w:t>
      </w:r>
      <w:r w:rsidRPr="001523CF">
        <w:rPr>
          <w:rFonts w:ascii="Times New Roman" w:eastAsia="宋体" w:hint="eastAsia"/>
          <w:sz w:val="18"/>
          <w:szCs w:val="18"/>
        </w:rPr>
        <w:t>是该区的具体起始地址；</w:t>
      </w:r>
      <w:r w:rsidRPr="001523CF">
        <w:rPr>
          <w:rFonts w:ascii="Times New Roman" w:eastAsia="宋体" w:hint="eastAsia"/>
          <w:sz w:val="18"/>
          <w:szCs w:val="18"/>
        </w:rPr>
        <w:t>CNT</w:t>
      </w:r>
      <w:r w:rsidRPr="001523CF">
        <w:rPr>
          <w:rFonts w:ascii="Times New Roman" w:eastAsia="宋体" w:hint="eastAsia"/>
          <w:sz w:val="18"/>
          <w:szCs w:val="18"/>
        </w:rPr>
        <w:t>是读取等操作的长度（字）</w:t>
      </w:r>
      <w:r w:rsidR="00227D71">
        <w:rPr>
          <w:rFonts w:ascii="Times New Roman" w:eastAsia="宋体" w:hint="eastAsia"/>
          <w:sz w:val="18"/>
          <w:szCs w:val="18"/>
        </w:rPr>
        <w:t>，目前只支持</w:t>
      </w:r>
      <w:r w:rsidR="00227D71">
        <w:rPr>
          <w:rFonts w:ascii="Times New Roman" w:eastAsia="宋体" w:hint="eastAsia"/>
          <w:sz w:val="18"/>
          <w:szCs w:val="18"/>
        </w:rPr>
        <w:t>1</w:t>
      </w:r>
      <w:r w:rsidR="00227D71">
        <w:rPr>
          <w:rFonts w:ascii="Times New Roman" w:eastAsia="宋体" w:hint="eastAsia"/>
          <w:sz w:val="18"/>
          <w:szCs w:val="18"/>
        </w:rPr>
        <w:t>个字；</w:t>
      </w:r>
      <w:r w:rsidR="00227D71">
        <w:rPr>
          <w:rFonts w:ascii="Times New Roman" w:eastAsia="宋体" w:hint="eastAsia"/>
          <w:sz w:val="18"/>
          <w:szCs w:val="18"/>
        </w:rPr>
        <w:t>DATA</w:t>
      </w:r>
      <w:r w:rsidR="00227D71">
        <w:rPr>
          <w:rFonts w:ascii="Times New Roman" w:eastAsia="宋体" w:hint="eastAsia"/>
          <w:sz w:val="18"/>
          <w:szCs w:val="18"/>
        </w:rPr>
        <w:t>为要写入的数据（长度为</w:t>
      </w:r>
      <w:r w:rsidR="00227D71">
        <w:rPr>
          <w:rFonts w:ascii="Times New Roman" w:eastAsia="宋体" w:hint="eastAsia"/>
          <w:sz w:val="18"/>
          <w:szCs w:val="18"/>
        </w:rPr>
        <w:t>2</w:t>
      </w:r>
      <w:r w:rsidR="00227D71">
        <w:rPr>
          <w:rFonts w:ascii="Times New Roman" w:eastAsia="宋体" w:hint="eastAsia"/>
          <w:sz w:val="18"/>
          <w:szCs w:val="18"/>
        </w:rPr>
        <w:t>字节）。</w:t>
      </w:r>
    </w:p>
    <w:p w:rsidR="00676289" w:rsidRDefault="00676289" w:rsidP="002633FD">
      <w:pPr>
        <w:spacing w:beforeLines="50" w:afterLines="50" w:line="360" w:lineRule="auto"/>
        <w:ind w:firstLineChars="200" w:firstLine="420"/>
        <w:rPr>
          <w:rFonts w:ascii="Times New Roman" w:eastAsia="宋体"/>
        </w:rPr>
      </w:pPr>
      <w:r>
        <w:rPr>
          <w:rFonts w:ascii="Times New Roman" w:eastAsia="宋体" w:hint="eastAsia"/>
        </w:rPr>
        <w:t>UHFCMD_SINGLE_</w:t>
      </w:r>
      <w:r w:rsidR="00380293">
        <w:rPr>
          <w:rFonts w:ascii="Times New Roman" w:eastAsia="宋体" w:hint="eastAsia"/>
        </w:rPr>
        <w:t>WRITE</w:t>
      </w:r>
      <w:r>
        <w:rPr>
          <w:rFonts w:ascii="Times New Roman" w:eastAsia="宋体" w:hint="eastAsia"/>
        </w:rPr>
        <w:t>_DATA</w:t>
      </w:r>
      <w:r>
        <w:rPr>
          <w:rFonts w:ascii="Times New Roman" w:eastAsia="宋体" w:hint="eastAsia"/>
        </w:rPr>
        <w:t>命令和前面</w:t>
      </w:r>
      <w:r>
        <w:rPr>
          <w:rFonts w:ascii="Times New Roman" w:eastAsia="宋体" w:hint="eastAsia"/>
        </w:rPr>
        <w:t>UHFCMD_</w:t>
      </w:r>
      <w:r w:rsidR="00380293">
        <w:rPr>
          <w:rFonts w:ascii="Times New Roman" w:eastAsia="宋体" w:hint="eastAsia"/>
        </w:rPr>
        <w:t>WRITE</w:t>
      </w:r>
      <w:r>
        <w:rPr>
          <w:rFonts w:ascii="Times New Roman" w:eastAsia="宋体" w:hint="eastAsia"/>
        </w:rPr>
        <w:t>_DATA</w:t>
      </w:r>
      <w:r>
        <w:rPr>
          <w:rFonts w:ascii="Times New Roman" w:eastAsia="宋体" w:hint="eastAsia"/>
        </w:rPr>
        <w:t>命令类似，各个字段的含义也一致，可以参照</w:t>
      </w:r>
      <w:r>
        <w:rPr>
          <w:rFonts w:ascii="Times New Roman" w:eastAsia="宋体" w:hint="eastAsia"/>
        </w:rPr>
        <w:t>UHFCMD_</w:t>
      </w:r>
      <w:r w:rsidR="00380293">
        <w:rPr>
          <w:rFonts w:ascii="Times New Roman" w:eastAsia="宋体" w:hint="eastAsia"/>
        </w:rPr>
        <w:t>WRITE</w:t>
      </w:r>
      <w:r>
        <w:rPr>
          <w:rFonts w:ascii="Times New Roman" w:eastAsia="宋体" w:hint="eastAsia"/>
        </w:rPr>
        <w:t>_DATA</w:t>
      </w:r>
      <w:r>
        <w:rPr>
          <w:rFonts w:ascii="Times New Roman" w:eastAsia="宋体" w:hint="eastAsia"/>
        </w:rPr>
        <w:t>命令。</w:t>
      </w:r>
      <w:r>
        <w:rPr>
          <w:rFonts w:ascii="Times New Roman" w:eastAsia="宋体" w:hint="eastAsia"/>
        </w:rPr>
        <w:t>900MHz</w:t>
      </w:r>
      <w:r>
        <w:rPr>
          <w:rFonts w:ascii="Times New Roman" w:eastAsia="宋体" w:hint="eastAsia"/>
        </w:rPr>
        <w:t>模块接收到请求命令后处理请求并将结果反馈给请求方（如</w:t>
      </w:r>
      <w:r>
        <w:rPr>
          <w:rFonts w:ascii="Times New Roman" w:eastAsia="宋体" w:hint="eastAsia"/>
        </w:rPr>
        <w:t>PC</w:t>
      </w:r>
      <w:r>
        <w:rPr>
          <w:rFonts w:ascii="Times New Roman" w:eastAsia="宋体" w:hint="eastAsia"/>
        </w:rPr>
        <w:t>），响应帧结构如表</w:t>
      </w:r>
      <w:r>
        <w:rPr>
          <w:rFonts w:ascii="Times New Roman" w:eastAsia="宋体" w:hint="eastAsia"/>
        </w:rPr>
        <w:t>2.6</w:t>
      </w:r>
      <w:r w:rsidR="00380293">
        <w:rPr>
          <w:rFonts w:ascii="Times New Roman" w:eastAsia="宋体" w:hint="eastAsia"/>
        </w:rPr>
        <w:t>6</w:t>
      </w:r>
      <w:r>
        <w:rPr>
          <w:rFonts w:ascii="Times New Roman" w:eastAsia="宋体" w:hint="eastAsia"/>
        </w:rPr>
        <w:t>所示</w:t>
      </w:r>
      <w:r w:rsidRPr="00120ADF">
        <w:rPr>
          <w:rFonts w:ascii="Times New Roman" w:eastAsia="宋体" w:hint="eastAsia"/>
        </w:rPr>
        <w:t>。</w:t>
      </w:r>
    </w:p>
    <w:p w:rsidR="00676289" w:rsidRPr="00D252EB" w:rsidRDefault="00676289"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2.6</w:t>
      </w:r>
      <w:r w:rsidR="00380293" w:rsidRPr="00D252EB">
        <w:rPr>
          <w:rFonts w:ascii="Times New Roman" w:eastAsia="宋体" w:hint="eastAsia"/>
          <w:b/>
          <w:sz w:val="18"/>
          <w:szCs w:val="18"/>
        </w:rPr>
        <w:t>6</w:t>
      </w:r>
      <w:r w:rsidRPr="00D252EB">
        <w:rPr>
          <w:rFonts w:ascii="Times New Roman" w:eastAsia="宋体" w:hint="eastAsia"/>
          <w:b/>
          <w:sz w:val="18"/>
          <w:szCs w:val="18"/>
        </w:rPr>
        <w:t xml:space="preserve">  UHFCMD_SINGLE_</w:t>
      </w:r>
      <w:r w:rsidR="00E5384D" w:rsidRPr="00D252EB">
        <w:rPr>
          <w:rFonts w:ascii="Times New Roman" w:eastAsia="宋体" w:hint="eastAsia"/>
          <w:b/>
          <w:sz w:val="18"/>
          <w:szCs w:val="18"/>
        </w:rPr>
        <w:t xml:space="preserve"> WRITE </w:t>
      </w:r>
      <w:r w:rsidRPr="00D252EB">
        <w:rPr>
          <w:rFonts w:ascii="Times New Roman" w:eastAsia="宋体" w:hint="eastAsia"/>
          <w:b/>
          <w:sz w:val="18"/>
          <w:szCs w:val="18"/>
        </w:rPr>
        <w:t>_DATA</w:t>
      </w:r>
      <w:r w:rsidRPr="00D252EB">
        <w:rPr>
          <w:rFonts w:ascii="Times New Roman" w:eastAsia="宋体" w:hint="eastAsia"/>
          <w:b/>
          <w:sz w:val="18"/>
          <w:szCs w:val="18"/>
        </w:rPr>
        <w:t>命令响应帧结构</w:t>
      </w:r>
    </w:p>
    <w:tbl>
      <w:tblPr>
        <w:tblW w:w="8879" w:type="dxa"/>
        <w:jc w:val="center"/>
        <w:tblInd w:w="-11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79"/>
        <w:gridCol w:w="1480"/>
        <w:gridCol w:w="1480"/>
        <w:gridCol w:w="1480"/>
        <w:gridCol w:w="1480"/>
        <w:gridCol w:w="1480"/>
      </w:tblGrid>
      <w:tr w:rsidR="00676289" w:rsidRPr="00D252EB" w:rsidTr="00F818EE">
        <w:trPr>
          <w:trHeight w:val="468"/>
          <w:jc w:val="center"/>
        </w:trPr>
        <w:tc>
          <w:tcPr>
            <w:tcW w:w="1479" w:type="dxa"/>
          </w:tcPr>
          <w:p w:rsidR="00676289" w:rsidRPr="00D252EB" w:rsidRDefault="00676289"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SOF</w:t>
            </w:r>
          </w:p>
        </w:tc>
        <w:tc>
          <w:tcPr>
            <w:tcW w:w="1480" w:type="dxa"/>
          </w:tcPr>
          <w:p w:rsidR="00676289" w:rsidRPr="00D252EB" w:rsidRDefault="00676289" w:rsidP="00F818EE">
            <w:pPr>
              <w:spacing w:line="360" w:lineRule="auto"/>
              <w:jc w:val="left"/>
              <w:rPr>
                <w:rFonts w:ascii="Times New Roman" w:hAnsi="Times New Roman" w:cs="Times New Roman"/>
                <w:b/>
                <w:sz w:val="18"/>
                <w:szCs w:val="18"/>
              </w:rPr>
            </w:pPr>
            <w:r w:rsidRPr="00D252EB">
              <w:rPr>
                <w:rFonts w:ascii="Times New Roman" w:hAnsi="Times New Roman" w:cs="Times New Roman"/>
                <w:b/>
                <w:sz w:val="18"/>
                <w:szCs w:val="18"/>
              </w:rPr>
              <w:t>Lenth</w:t>
            </w:r>
          </w:p>
        </w:tc>
        <w:tc>
          <w:tcPr>
            <w:tcW w:w="1480" w:type="dxa"/>
          </w:tcPr>
          <w:p w:rsidR="00676289" w:rsidRPr="00D252EB" w:rsidRDefault="00676289"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CMD</w:t>
            </w:r>
          </w:p>
        </w:tc>
        <w:tc>
          <w:tcPr>
            <w:tcW w:w="1480" w:type="dxa"/>
          </w:tcPr>
          <w:p w:rsidR="00676289" w:rsidRPr="00D252EB" w:rsidRDefault="00676289" w:rsidP="00F818EE">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Status</w:t>
            </w:r>
          </w:p>
        </w:tc>
        <w:tc>
          <w:tcPr>
            <w:tcW w:w="1480" w:type="dxa"/>
          </w:tcPr>
          <w:p w:rsidR="00676289" w:rsidRPr="00D252EB" w:rsidRDefault="00676289" w:rsidP="00AD3115">
            <w:pPr>
              <w:spacing w:line="360" w:lineRule="auto"/>
              <w:jc w:val="left"/>
              <w:rPr>
                <w:rFonts w:ascii="Times New Roman" w:hAnsi="Times New Roman" w:cs="Times New Roman"/>
                <w:b/>
                <w:sz w:val="18"/>
                <w:szCs w:val="18"/>
              </w:rPr>
            </w:pPr>
            <w:r w:rsidRPr="00D252EB">
              <w:rPr>
                <w:rFonts w:ascii="Times New Roman" w:hAnsi="Times New Roman" w:cs="Times New Roman" w:hint="eastAsia"/>
                <w:b/>
                <w:sz w:val="18"/>
                <w:szCs w:val="18"/>
              </w:rPr>
              <w:t>VData</w:t>
            </w:r>
          </w:p>
        </w:tc>
        <w:tc>
          <w:tcPr>
            <w:tcW w:w="1480" w:type="dxa"/>
          </w:tcPr>
          <w:p w:rsidR="00676289" w:rsidRPr="00D252EB" w:rsidRDefault="0073571B" w:rsidP="00F818EE">
            <w:pPr>
              <w:spacing w:line="360" w:lineRule="auto"/>
              <w:jc w:val="left"/>
              <w:rPr>
                <w:rFonts w:ascii="Times New Roman" w:hAnsi="Times New Roman" w:cs="Times New Roman"/>
                <w:b/>
                <w:sz w:val="18"/>
                <w:szCs w:val="18"/>
              </w:rPr>
            </w:pPr>
            <w:r>
              <w:rPr>
                <w:rFonts w:ascii="Times New Roman" w:hAnsi="Times New Roman" w:cs="Times New Roman"/>
                <w:b/>
                <w:sz w:val="18"/>
                <w:szCs w:val="18"/>
              </w:rPr>
              <w:t>EOF</w:t>
            </w:r>
          </w:p>
        </w:tc>
      </w:tr>
      <w:tr w:rsidR="00AD3115" w:rsidRPr="00D252EB" w:rsidTr="00F818EE">
        <w:trPr>
          <w:trHeight w:val="468"/>
          <w:jc w:val="center"/>
        </w:trPr>
        <w:tc>
          <w:tcPr>
            <w:tcW w:w="1479" w:type="dxa"/>
          </w:tcPr>
          <w:p w:rsidR="00AD3115" w:rsidRPr="00D252EB" w:rsidRDefault="00AD3115" w:rsidP="00F818EE">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w:t>
            </w:r>
          </w:p>
        </w:tc>
        <w:tc>
          <w:tcPr>
            <w:tcW w:w="1480" w:type="dxa"/>
          </w:tcPr>
          <w:p w:rsidR="00AD3115" w:rsidRPr="00D252EB" w:rsidRDefault="00AD3115"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1480" w:type="dxa"/>
          </w:tcPr>
          <w:p w:rsidR="00AD3115" w:rsidRPr="00D252EB" w:rsidRDefault="00AD3115" w:rsidP="00EC457F">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2</w:t>
            </w:r>
            <w:r w:rsidR="00EC457F" w:rsidRPr="00D252EB">
              <w:rPr>
                <w:rFonts w:ascii="Times New Roman" w:hAnsi="Times New Roman" w:cs="Times New Roman" w:hint="eastAsia"/>
                <w:sz w:val="18"/>
                <w:szCs w:val="18"/>
              </w:rPr>
              <w:t>1</w:t>
            </w:r>
          </w:p>
        </w:tc>
        <w:tc>
          <w:tcPr>
            <w:tcW w:w="1480" w:type="dxa"/>
          </w:tcPr>
          <w:p w:rsidR="00AD3115" w:rsidRPr="00D252EB" w:rsidRDefault="00AD3115"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XX</w:t>
            </w:r>
          </w:p>
        </w:tc>
        <w:tc>
          <w:tcPr>
            <w:tcW w:w="1480" w:type="dxa"/>
          </w:tcPr>
          <w:p w:rsidR="00AD3115" w:rsidRPr="00D252EB" w:rsidRDefault="00966313"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UII</w:t>
            </w:r>
          </w:p>
        </w:tc>
        <w:tc>
          <w:tcPr>
            <w:tcW w:w="1480" w:type="dxa"/>
          </w:tcPr>
          <w:p w:rsidR="00AD3115" w:rsidRPr="00D252EB" w:rsidRDefault="00AD3115"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55</w:t>
            </w:r>
          </w:p>
        </w:tc>
      </w:tr>
    </w:tbl>
    <w:p w:rsidR="00676289" w:rsidRDefault="00676289" w:rsidP="002633FD">
      <w:pPr>
        <w:spacing w:beforeLines="50" w:afterLines="50" w:line="360" w:lineRule="auto"/>
        <w:ind w:firstLineChars="200" w:firstLine="420"/>
        <w:rPr>
          <w:rFonts w:ascii="Times New Roman" w:eastAsia="宋体"/>
        </w:rPr>
      </w:pPr>
      <w:r>
        <w:rPr>
          <w:rFonts w:ascii="Times New Roman" w:eastAsia="宋体" w:hint="eastAsia"/>
        </w:rPr>
        <w:t>UHFCMD_SINGLE_</w:t>
      </w:r>
      <w:r w:rsidR="000A1C5A">
        <w:rPr>
          <w:rFonts w:ascii="Times New Roman" w:eastAsia="宋体" w:hint="eastAsia"/>
        </w:rPr>
        <w:t>WRITE</w:t>
      </w:r>
      <w:r>
        <w:rPr>
          <w:rFonts w:ascii="Times New Roman" w:eastAsia="宋体" w:hint="eastAsia"/>
        </w:rPr>
        <w:t>_DATA</w:t>
      </w:r>
      <w:r>
        <w:rPr>
          <w:rFonts w:ascii="Times New Roman" w:eastAsia="宋体" w:hint="eastAsia"/>
        </w:rPr>
        <w:t>命令</w:t>
      </w:r>
      <w:r w:rsidR="001E36A0">
        <w:rPr>
          <w:rFonts w:ascii="Times New Roman" w:eastAsia="宋体" w:hint="eastAsia"/>
        </w:rPr>
        <w:t>和</w:t>
      </w:r>
      <w:r w:rsidR="001E36A0">
        <w:rPr>
          <w:rFonts w:ascii="Times New Roman" w:eastAsia="宋体" w:hint="eastAsia"/>
        </w:rPr>
        <w:t>UHFCMD_SINGLE_READ_DATA</w:t>
      </w:r>
      <w:r w:rsidR="001E36A0">
        <w:rPr>
          <w:rFonts w:ascii="Times New Roman" w:eastAsia="宋体" w:hint="eastAsia"/>
        </w:rPr>
        <w:t>命令类似，反馈信息中包含</w:t>
      </w:r>
      <w:r w:rsidR="001E36A0">
        <w:rPr>
          <w:rFonts w:ascii="Times New Roman" w:eastAsia="宋体" w:hint="eastAsia"/>
        </w:rPr>
        <w:t>UII</w:t>
      </w:r>
      <w:r w:rsidR="001E36A0">
        <w:rPr>
          <w:rFonts w:ascii="Times New Roman" w:eastAsia="宋体" w:hint="eastAsia"/>
        </w:rPr>
        <w:t>信息，</w:t>
      </w:r>
      <w:r w:rsidR="00B76632">
        <w:rPr>
          <w:rFonts w:ascii="Times New Roman" w:eastAsia="宋体" w:hint="eastAsia"/>
        </w:rPr>
        <w:t>可以参照</w:t>
      </w:r>
      <w:r w:rsidR="00B76632">
        <w:rPr>
          <w:rFonts w:ascii="Times New Roman" w:eastAsia="宋体" w:hint="eastAsia"/>
        </w:rPr>
        <w:t>UHFCMD_SINGLE_READ_DATA</w:t>
      </w:r>
      <w:r w:rsidR="00B76632">
        <w:rPr>
          <w:rFonts w:ascii="Times New Roman" w:eastAsia="宋体" w:hint="eastAsia"/>
        </w:rPr>
        <w:t>命令，</w:t>
      </w:r>
      <w:r>
        <w:rPr>
          <w:rFonts w:ascii="Times New Roman" w:eastAsia="宋体" w:hint="eastAsia"/>
        </w:rPr>
        <w:t>示例如表</w:t>
      </w:r>
      <w:r>
        <w:rPr>
          <w:rFonts w:ascii="Times New Roman" w:eastAsia="宋体" w:hint="eastAsia"/>
        </w:rPr>
        <w:t>2.6</w:t>
      </w:r>
      <w:r w:rsidR="00E20590">
        <w:rPr>
          <w:rFonts w:ascii="Times New Roman" w:eastAsia="宋体" w:hint="eastAsia"/>
        </w:rPr>
        <w:t>7</w:t>
      </w:r>
      <w:r>
        <w:rPr>
          <w:rFonts w:ascii="Times New Roman" w:eastAsia="宋体" w:hint="eastAsia"/>
        </w:rPr>
        <w:t>所示。</w:t>
      </w:r>
    </w:p>
    <w:p w:rsidR="00676289" w:rsidRPr="00D252EB" w:rsidRDefault="00676289" w:rsidP="002633FD">
      <w:pPr>
        <w:spacing w:beforeLines="50" w:line="360" w:lineRule="auto"/>
        <w:ind w:firstLineChars="200" w:firstLine="361"/>
        <w:jc w:val="center"/>
        <w:rPr>
          <w:rFonts w:ascii="Times New Roman" w:eastAsia="宋体"/>
          <w:b/>
          <w:sz w:val="18"/>
          <w:szCs w:val="18"/>
        </w:rPr>
      </w:pPr>
      <w:r w:rsidRPr="00D252EB">
        <w:rPr>
          <w:rFonts w:ascii="Times New Roman" w:eastAsia="宋体" w:hint="eastAsia"/>
          <w:b/>
          <w:sz w:val="18"/>
          <w:szCs w:val="18"/>
        </w:rPr>
        <w:t>表</w:t>
      </w:r>
      <w:r w:rsidRPr="00D252EB">
        <w:rPr>
          <w:rFonts w:ascii="Times New Roman" w:eastAsia="宋体" w:hint="eastAsia"/>
          <w:b/>
          <w:sz w:val="18"/>
          <w:szCs w:val="18"/>
        </w:rPr>
        <w:t>2.6</w:t>
      </w:r>
      <w:r w:rsidR="007C6CCE" w:rsidRPr="00D252EB">
        <w:rPr>
          <w:rFonts w:ascii="Times New Roman" w:eastAsia="宋体" w:hint="eastAsia"/>
          <w:b/>
          <w:sz w:val="18"/>
          <w:szCs w:val="18"/>
        </w:rPr>
        <w:t>7</w:t>
      </w:r>
      <w:r w:rsidRPr="00D252EB">
        <w:rPr>
          <w:rFonts w:ascii="Times New Roman" w:eastAsia="宋体" w:hint="eastAsia"/>
          <w:b/>
          <w:sz w:val="18"/>
          <w:szCs w:val="18"/>
        </w:rPr>
        <w:t xml:space="preserve">  UHFCMD_SINGLE_</w:t>
      </w:r>
      <w:r w:rsidR="007C6CCE" w:rsidRPr="00D252EB">
        <w:rPr>
          <w:rFonts w:ascii="Times New Roman" w:eastAsia="宋体" w:hint="eastAsia"/>
          <w:b/>
          <w:sz w:val="18"/>
          <w:szCs w:val="18"/>
        </w:rPr>
        <w:t>WRITE</w:t>
      </w:r>
      <w:r w:rsidRPr="00D252EB">
        <w:rPr>
          <w:rFonts w:ascii="Times New Roman" w:eastAsia="宋体" w:hint="eastAsia"/>
          <w:b/>
          <w:sz w:val="18"/>
          <w:szCs w:val="18"/>
        </w:rPr>
        <w:t>_DATA</w:t>
      </w:r>
      <w:r w:rsidRPr="00D252EB">
        <w:rPr>
          <w:rFonts w:ascii="Times New Roman" w:eastAsia="宋体" w:hint="eastAsia"/>
          <w:b/>
          <w:sz w:val="18"/>
          <w:szCs w:val="18"/>
        </w:rPr>
        <w:t>命令示例</w:t>
      </w:r>
    </w:p>
    <w:tbl>
      <w:tblPr>
        <w:tblStyle w:val="ac"/>
        <w:tblW w:w="8884" w:type="dxa"/>
        <w:jc w:val="center"/>
        <w:tblInd w:w="1160" w:type="dxa"/>
        <w:tblLook w:val="04A0"/>
      </w:tblPr>
      <w:tblGrid>
        <w:gridCol w:w="703"/>
        <w:gridCol w:w="4395"/>
        <w:gridCol w:w="3786"/>
      </w:tblGrid>
      <w:tr w:rsidR="00676289" w:rsidRPr="00D252EB" w:rsidTr="00F818EE">
        <w:trPr>
          <w:jc w:val="center"/>
        </w:trPr>
        <w:tc>
          <w:tcPr>
            <w:tcW w:w="703" w:type="dxa"/>
          </w:tcPr>
          <w:p w:rsidR="00676289" w:rsidRPr="00D252EB" w:rsidRDefault="00676289" w:rsidP="00F818EE">
            <w:pPr>
              <w:spacing w:line="360" w:lineRule="auto"/>
              <w:rPr>
                <w:rFonts w:ascii="Times New Roman" w:eastAsia="宋体"/>
                <w:b/>
                <w:sz w:val="18"/>
                <w:szCs w:val="18"/>
              </w:rPr>
            </w:pPr>
            <w:r w:rsidRPr="00D252EB">
              <w:rPr>
                <w:rFonts w:ascii="Times New Roman" w:eastAsia="宋体" w:hint="eastAsia"/>
                <w:b/>
                <w:sz w:val="18"/>
                <w:szCs w:val="18"/>
              </w:rPr>
              <w:t>操作</w:t>
            </w:r>
          </w:p>
        </w:tc>
        <w:tc>
          <w:tcPr>
            <w:tcW w:w="4395" w:type="dxa"/>
          </w:tcPr>
          <w:p w:rsidR="00676289" w:rsidRPr="00D252EB" w:rsidRDefault="00676289" w:rsidP="00F818EE">
            <w:pPr>
              <w:spacing w:line="360" w:lineRule="auto"/>
              <w:rPr>
                <w:rFonts w:ascii="Times New Roman" w:eastAsia="宋体"/>
                <w:b/>
                <w:sz w:val="18"/>
                <w:szCs w:val="18"/>
              </w:rPr>
            </w:pPr>
            <w:r w:rsidRPr="00D252EB">
              <w:rPr>
                <w:rFonts w:ascii="Times New Roman" w:eastAsia="宋体" w:hint="eastAsia"/>
                <w:b/>
                <w:sz w:val="18"/>
                <w:szCs w:val="18"/>
              </w:rPr>
              <w:t>交互帧</w:t>
            </w:r>
            <w:r w:rsidRPr="00D252EB">
              <w:rPr>
                <w:rFonts w:ascii="Times New Roman" w:eastAsia="宋体" w:hint="eastAsia"/>
                <w:b/>
                <w:sz w:val="18"/>
                <w:szCs w:val="18"/>
              </w:rPr>
              <w:t>(hex)</w:t>
            </w:r>
          </w:p>
        </w:tc>
        <w:tc>
          <w:tcPr>
            <w:tcW w:w="3786" w:type="dxa"/>
          </w:tcPr>
          <w:p w:rsidR="00676289" w:rsidRPr="00D252EB" w:rsidRDefault="00676289" w:rsidP="00F818EE">
            <w:pPr>
              <w:spacing w:line="360" w:lineRule="auto"/>
              <w:rPr>
                <w:rFonts w:ascii="Times New Roman" w:eastAsia="宋体"/>
                <w:b/>
                <w:sz w:val="18"/>
                <w:szCs w:val="18"/>
              </w:rPr>
            </w:pPr>
            <w:r w:rsidRPr="00D252EB">
              <w:rPr>
                <w:rFonts w:ascii="Times New Roman" w:eastAsia="宋体" w:hint="eastAsia"/>
                <w:b/>
                <w:sz w:val="18"/>
                <w:szCs w:val="18"/>
              </w:rPr>
              <w:t>说明</w:t>
            </w:r>
          </w:p>
        </w:tc>
      </w:tr>
      <w:tr w:rsidR="00676289" w:rsidRPr="00D252EB" w:rsidTr="00F818EE">
        <w:trPr>
          <w:jc w:val="center"/>
        </w:trPr>
        <w:tc>
          <w:tcPr>
            <w:tcW w:w="703" w:type="dxa"/>
          </w:tcPr>
          <w:p w:rsidR="00676289" w:rsidRPr="00D252EB" w:rsidRDefault="00676289"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Send</w:t>
            </w:r>
          </w:p>
        </w:tc>
        <w:tc>
          <w:tcPr>
            <w:tcW w:w="4395" w:type="dxa"/>
          </w:tcPr>
          <w:p w:rsidR="00676289" w:rsidRPr="00D252EB" w:rsidRDefault="00AC6EDB" w:rsidP="00AC6EDB">
            <w:pPr>
              <w:spacing w:line="360" w:lineRule="auto"/>
              <w:jc w:val="left"/>
              <w:rPr>
                <w:rFonts w:ascii="宋体" w:cs="宋体"/>
                <w:sz w:val="18"/>
                <w:szCs w:val="18"/>
              </w:rPr>
            </w:pPr>
            <w:r w:rsidRPr="00D252EB">
              <w:rPr>
                <w:rFonts w:ascii="Times New Roman" w:hAnsi="Times New Roman" w:cs="Times New Roman" w:hint="eastAsia"/>
                <w:sz w:val="18"/>
                <w:szCs w:val="18"/>
              </w:rPr>
              <w:t xml:space="preserve">AA </w:t>
            </w:r>
            <w:r w:rsidRPr="00D252EB">
              <w:rPr>
                <w:rFonts w:ascii="Times New Roman" w:hAnsi="Times New Roman" w:cs="Times New Roman"/>
                <w:sz w:val="18"/>
                <w:szCs w:val="18"/>
              </w:rPr>
              <w:t>0</w:t>
            </w:r>
            <w:r w:rsidRPr="00D252EB">
              <w:rPr>
                <w:rFonts w:ascii="Times New Roman" w:hAnsi="Times New Roman" w:cs="Times New Roman" w:hint="eastAsia"/>
                <w:sz w:val="18"/>
                <w:szCs w:val="18"/>
              </w:rPr>
              <w:t xml:space="preserve">B </w:t>
            </w:r>
            <w:r w:rsidRPr="00D252EB">
              <w:rPr>
                <w:rFonts w:ascii="Times New Roman" w:hAnsi="Times New Roman" w:cs="Times New Roman"/>
                <w:sz w:val="18"/>
                <w:szCs w:val="18"/>
              </w:rPr>
              <w:t>21</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01</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01</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01</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10</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00</w:t>
            </w:r>
            <w:r w:rsidRPr="00D252EB">
              <w:rPr>
                <w:rFonts w:ascii="Times New Roman" w:hAnsi="Times New Roman" w:cs="Times New Roman" w:hint="eastAsia"/>
                <w:sz w:val="18"/>
                <w:szCs w:val="18"/>
              </w:rPr>
              <w:t xml:space="preserve"> </w:t>
            </w:r>
            <w:r w:rsidRPr="00D252EB">
              <w:rPr>
                <w:rFonts w:ascii="Times New Roman" w:hAnsi="Times New Roman" w:cs="Times New Roman"/>
                <w:sz w:val="18"/>
                <w:szCs w:val="18"/>
              </w:rPr>
              <w:t xml:space="preserve">55 </w:t>
            </w:r>
          </w:p>
        </w:tc>
        <w:tc>
          <w:tcPr>
            <w:tcW w:w="3786" w:type="dxa"/>
          </w:tcPr>
          <w:p w:rsidR="00676289" w:rsidRPr="00D252EB" w:rsidRDefault="00676289" w:rsidP="0075314D">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请求</w:t>
            </w:r>
            <w:r w:rsidR="00C06600" w:rsidRPr="00D252EB">
              <w:rPr>
                <w:rFonts w:ascii="Times New Roman" w:hAnsi="Times New Roman" w:cs="Times New Roman" w:hint="eastAsia"/>
                <w:sz w:val="18"/>
                <w:szCs w:val="18"/>
              </w:rPr>
              <w:t>请求写入数据</w:t>
            </w:r>
            <w:r w:rsidR="0075314D" w:rsidRPr="00D252EB">
              <w:rPr>
                <w:rFonts w:ascii="Times New Roman" w:hAnsi="Times New Roman" w:cs="Times New Roman" w:hint="eastAsia"/>
                <w:sz w:val="18"/>
                <w:szCs w:val="18"/>
              </w:rPr>
              <w:t>（</w:t>
            </w:r>
            <w:r w:rsidR="0075314D" w:rsidRPr="00D252EB">
              <w:rPr>
                <w:rFonts w:ascii="Times New Roman" w:hAnsi="Times New Roman" w:cs="Times New Roman" w:hint="eastAsia"/>
                <w:sz w:val="18"/>
                <w:szCs w:val="18"/>
              </w:rPr>
              <w:t>10 00</w:t>
            </w:r>
            <w:r w:rsidR="0075314D" w:rsidRPr="00D252EB">
              <w:rPr>
                <w:rFonts w:ascii="Times New Roman" w:hAnsi="Times New Roman" w:cs="Times New Roman" w:hint="eastAsia"/>
                <w:sz w:val="18"/>
                <w:szCs w:val="18"/>
              </w:rPr>
              <w:t>）</w:t>
            </w:r>
          </w:p>
        </w:tc>
      </w:tr>
      <w:tr w:rsidR="00676289" w:rsidRPr="00D252EB" w:rsidTr="00F818EE">
        <w:trPr>
          <w:jc w:val="center"/>
        </w:trPr>
        <w:tc>
          <w:tcPr>
            <w:tcW w:w="703" w:type="dxa"/>
          </w:tcPr>
          <w:p w:rsidR="00676289" w:rsidRPr="00D252EB" w:rsidRDefault="00676289" w:rsidP="00F818EE">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Recv</w:t>
            </w:r>
          </w:p>
        </w:tc>
        <w:tc>
          <w:tcPr>
            <w:tcW w:w="4395" w:type="dxa"/>
          </w:tcPr>
          <w:p w:rsidR="00676289" w:rsidRPr="00D252EB" w:rsidRDefault="00B248A5" w:rsidP="00645BC7">
            <w:pPr>
              <w:spacing w:line="360" w:lineRule="auto"/>
              <w:jc w:val="left"/>
              <w:rPr>
                <w:rFonts w:ascii="Times New Roman" w:hAnsi="Times New Roman" w:cs="Times New Roman"/>
                <w:sz w:val="18"/>
                <w:szCs w:val="18"/>
              </w:rPr>
            </w:pPr>
            <w:r w:rsidRPr="00D252EB">
              <w:rPr>
                <w:rFonts w:ascii="Times New Roman" w:hAnsi="Times New Roman" w:cs="Times New Roman"/>
                <w:sz w:val="18"/>
                <w:szCs w:val="18"/>
              </w:rPr>
              <w:t>AA 0</w:t>
            </w:r>
            <w:r w:rsidR="00645BC7" w:rsidRPr="00D252EB">
              <w:rPr>
                <w:rFonts w:ascii="Times New Roman" w:hAnsi="Times New Roman" w:cs="Times New Roman" w:hint="eastAsia"/>
                <w:sz w:val="18"/>
                <w:szCs w:val="18"/>
              </w:rPr>
              <w:t>5</w:t>
            </w:r>
            <w:r w:rsidRPr="00D252EB">
              <w:rPr>
                <w:rFonts w:ascii="Times New Roman" w:hAnsi="Times New Roman" w:cs="Times New Roman"/>
                <w:sz w:val="18"/>
                <w:szCs w:val="18"/>
              </w:rPr>
              <w:t xml:space="preserve"> 2</w:t>
            </w:r>
            <w:r w:rsidRPr="00D252EB">
              <w:rPr>
                <w:rFonts w:ascii="Times New Roman" w:hAnsi="Times New Roman" w:cs="Times New Roman" w:hint="eastAsia"/>
                <w:sz w:val="18"/>
                <w:szCs w:val="18"/>
              </w:rPr>
              <w:t>1</w:t>
            </w:r>
            <w:r w:rsidR="00645BC7" w:rsidRPr="00D252EB">
              <w:rPr>
                <w:rFonts w:ascii="Times New Roman" w:hAnsi="Times New Roman" w:cs="Times New Roman"/>
                <w:sz w:val="18"/>
                <w:szCs w:val="18"/>
              </w:rPr>
              <w:t xml:space="preserve"> 00</w:t>
            </w:r>
            <w:r w:rsidR="00676289" w:rsidRPr="00D252EB">
              <w:rPr>
                <w:rFonts w:ascii="Times New Roman" w:hAnsi="Times New Roman" w:cs="Times New Roman"/>
                <w:sz w:val="18"/>
                <w:szCs w:val="18"/>
              </w:rPr>
              <w:t xml:space="preserve"> 04 00 55</w:t>
            </w:r>
          </w:p>
        </w:tc>
        <w:tc>
          <w:tcPr>
            <w:tcW w:w="3786" w:type="dxa"/>
          </w:tcPr>
          <w:p w:rsidR="00676289" w:rsidRPr="00D252EB" w:rsidRDefault="00C06600" w:rsidP="00C06600">
            <w:pPr>
              <w:spacing w:line="360" w:lineRule="auto"/>
              <w:jc w:val="left"/>
              <w:rPr>
                <w:rFonts w:ascii="Times New Roman" w:hAnsi="Times New Roman" w:cs="Times New Roman"/>
                <w:sz w:val="18"/>
                <w:szCs w:val="18"/>
              </w:rPr>
            </w:pPr>
            <w:r w:rsidRPr="00D252EB">
              <w:rPr>
                <w:rFonts w:ascii="Times New Roman" w:hAnsi="Times New Roman" w:cs="Times New Roman" w:hint="eastAsia"/>
                <w:sz w:val="18"/>
                <w:szCs w:val="18"/>
              </w:rPr>
              <w:t>写入</w:t>
            </w:r>
            <w:r w:rsidR="00676289" w:rsidRPr="00D252EB">
              <w:rPr>
                <w:rFonts w:ascii="Times New Roman" w:hAnsi="Times New Roman" w:cs="Times New Roman" w:hint="eastAsia"/>
                <w:sz w:val="18"/>
                <w:szCs w:val="18"/>
              </w:rPr>
              <w:t>成功，卡号</w:t>
            </w:r>
            <w:r w:rsidR="00676289" w:rsidRPr="00D252EB">
              <w:rPr>
                <w:rFonts w:ascii="Times New Roman" w:hAnsi="Times New Roman" w:cs="Times New Roman"/>
                <w:sz w:val="18"/>
                <w:szCs w:val="18"/>
              </w:rPr>
              <w:t>04 00</w:t>
            </w:r>
          </w:p>
        </w:tc>
      </w:tr>
    </w:tbl>
    <w:p w:rsidR="009106E0" w:rsidRDefault="009106E0" w:rsidP="002633FD">
      <w:pPr>
        <w:spacing w:beforeLines="100" w:afterLines="50" w:line="360" w:lineRule="auto"/>
        <w:rPr>
          <w:rFonts w:ascii="Times New Roman" w:eastAsia="宋体"/>
          <w:b/>
        </w:rPr>
      </w:pPr>
    </w:p>
    <w:p w:rsidR="009106E0" w:rsidRDefault="009106E0">
      <w:pPr>
        <w:widowControl/>
        <w:jc w:val="left"/>
        <w:rPr>
          <w:rFonts w:ascii="Times New Roman" w:eastAsia="宋体"/>
          <w:b/>
        </w:rPr>
      </w:pPr>
      <w:r>
        <w:rPr>
          <w:rFonts w:ascii="Times New Roman" w:eastAsia="宋体"/>
          <w:b/>
        </w:rPr>
        <w:br w:type="page"/>
      </w:r>
    </w:p>
    <w:p w:rsidR="00EC18ED" w:rsidRDefault="00EC18ED" w:rsidP="00EC18ED">
      <w:pPr>
        <w:jc w:val="center"/>
        <w:rPr>
          <w:rFonts w:ascii="宋体" w:hAnsi="宋体" w:cs="华文隶书"/>
          <w:b/>
          <w:sz w:val="52"/>
          <w:szCs w:val="52"/>
        </w:rPr>
      </w:pPr>
      <w:r w:rsidRPr="00083BBE">
        <w:rPr>
          <w:rFonts w:ascii="宋体" w:hAnsi="宋体" w:cs="华文隶书" w:hint="eastAsia"/>
          <w:b/>
          <w:sz w:val="52"/>
          <w:szCs w:val="52"/>
        </w:rPr>
        <w:lastRenderedPageBreak/>
        <w:t>附录</w:t>
      </w:r>
    </w:p>
    <w:p w:rsidR="00EC18ED" w:rsidRDefault="009E1F2E" w:rsidP="002633FD">
      <w:pPr>
        <w:spacing w:beforeLines="50" w:afterLines="50" w:line="360" w:lineRule="auto"/>
        <w:ind w:firstLineChars="200" w:firstLine="420"/>
        <w:rPr>
          <w:rFonts w:ascii="Times New Roman" w:eastAsia="宋体"/>
        </w:rPr>
      </w:pPr>
      <w:r w:rsidRPr="009E1F2E">
        <w:rPr>
          <w:rFonts w:ascii="Times New Roman" w:eastAsia="宋体" w:hint="eastAsia"/>
        </w:rPr>
        <w:t>关于</w:t>
      </w:r>
      <w:r w:rsidRPr="009E1F2E">
        <w:rPr>
          <w:rFonts w:ascii="Times New Roman" w:eastAsia="宋体"/>
        </w:rPr>
        <w:t xml:space="preserve">Q </w:t>
      </w:r>
      <w:r w:rsidRPr="009E1F2E">
        <w:rPr>
          <w:rFonts w:ascii="Times New Roman" w:eastAsia="宋体" w:hint="eastAsia"/>
        </w:rPr>
        <w:t>值的选择，详细参考</w:t>
      </w:r>
      <w:r w:rsidRPr="009E1F2E">
        <w:rPr>
          <w:rFonts w:ascii="Times New Roman" w:eastAsia="宋体"/>
        </w:rPr>
        <w:t xml:space="preserve">ISO18000-6C </w:t>
      </w:r>
      <w:r w:rsidRPr="009E1F2E">
        <w:rPr>
          <w:rFonts w:ascii="Times New Roman" w:eastAsia="宋体" w:hint="eastAsia"/>
        </w:rPr>
        <w:t>协议中关于防碰撞的内容说明。主要用于电磁场内存在多张电子标签时，避免多张电子标签信号相互碰撞，导致读写器无法正常识别电子标签。</w:t>
      </w:r>
      <w:r w:rsidRPr="009E1F2E">
        <w:rPr>
          <w:rFonts w:ascii="Times New Roman" w:eastAsia="宋体"/>
        </w:rPr>
        <w:t>Q</w:t>
      </w:r>
      <w:r w:rsidRPr="009E1F2E">
        <w:rPr>
          <w:rFonts w:ascii="Times New Roman" w:eastAsia="宋体" w:hint="eastAsia"/>
        </w:rPr>
        <w:t>值的选择依据为读卡器通讯范围内的电子标签的数目（假设为</w:t>
      </w:r>
      <w:r w:rsidRPr="009E1F2E">
        <w:rPr>
          <w:rFonts w:ascii="Times New Roman" w:eastAsia="宋体"/>
        </w:rPr>
        <w:t xml:space="preserve"> N</w:t>
      </w:r>
      <w:r w:rsidRPr="009E1F2E">
        <w:rPr>
          <w:rFonts w:ascii="Times New Roman" w:eastAsia="宋体" w:hint="eastAsia"/>
        </w:rPr>
        <w:t>），当</w:t>
      </w:r>
      <w:r w:rsidRPr="009E1F2E">
        <w:rPr>
          <w:rFonts w:ascii="Times New Roman" w:eastAsia="宋体"/>
        </w:rPr>
        <w:t xml:space="preserve">2Q </w:t>
      </w:r>
      <w:r w:rsidRPr="009E1F2E">
        <w:rPr>
          <w:rFonts w:ascii="Times New Roman" w:eastAsia="宋体" w:hint="eastAsia"/>
        </w:rPr>
        <w:t>接近</w:t>
      </w:r>
      <w:r w:rsidRPr="009E1F2E">
        <w:rPr>
          <w:rFonts w:ascii="Times New Roman" w:eastAsia="宋体"/>
        </w:rPr>
        <w:t xml:space="preserve">N </w:t>
      </w:r>
      <w:r w:rsidRPr="009E1F2E">
        <w:rPr>
          <w:rFonts w:ascii="Times New Roman" w:eastAsia="宋体" w:hint="eastAsia"/>
        </w:rPr>
        <w:t>时，最佳。</w:t>
      </w:r>
    </w:p>
    <w:p w:rsidR="00676289" w:rsidRPr="00EC18ED" w:rsidRDefault="00676289" w:rsidP="0088792C">
      <w:pPr>
        <w:spacing w:beforeLines="100" w:afterLines="50" w:line="360" w:lineRule="auto"/>
        <w:rPr>
          <w:rFonts w:ascii="Times New Roman" w:eastAsia="宋体"/>
          <w:b/>
        </w:rPr>
      </w:pPr>
    </w:p>
    <w:sectPr w:rsidR="00676289" w:rsidRPr="00EC18ED" w:rsidSect="002633FD">
      <w:pgSz w:w="11906" w:h="16838"/>
      <w:pgMar w:top="1440" w:right="1080" w:bottom="1440" w:left="1080" w:header="851" w:footer="92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990" w:rsidRDefault="002C0990" w:rsidP="006A42AC">
      <w:r>
        <w:separator/>
      </w:r>
    </w:p>
  </w:endnote>
  <w:endnote w:type="continuationSeparator" w:id="1">
    <w:p w:rsidR="002C0990" w:rsidRDefault="002C0990" w:rsidP="006A42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仿宋_GB2312">
    <w:altName w:val="仿宋"/>
    <w:charset w:val="86"/>
    <w:family w:val="modern"/>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Calibri Light">
    <w:altName w:val="Arial Unicode MS"/>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FE0" w:rsidRPr="00171CF6" w:rsidRDefault="0088792C" w:rsidP="00290FE0">
    <w:pPr>
      <w:pStyle w:val="a4"/>
      <w:ind w:rightChars="171" w:right="359"/>
      <w:rPr>
        <w:rFonts w:ascii="Times New Roman" w:hAnsi="Times New Roman" w:cs="Times New Roman"/>
        <w:color w:val="000000" w:themeColor="text1"/>
        <w:szCs w:val="18"/>
      </w:rPr>
    </w:pPr>
    <w:r>
      <w:rPr>
        <w:rFonts w:ascii="Times New Roman" w:hAnsi="Times New Roman" w:cs="Times New Roman"/>
        <w:noProof/>
        <w:color w:val="000000" w:themeColor="text1"/>
        <w:szCs w:val="18"/>
      </w:rPr>
      <w:pict>
        <v:line id="_x0000_s1046" style="position:absolute;z-index:251694080" from="-.75pt,-2.3pt" to="486.9pt,-2.3pt"/>
      </w:pict>
    </w:r>
    <w:r w:rsidR="00290FE0">
      <w:rPr>
        <w:rFonts w:ascii="Times New Roman" w:hAnsi="Times New Roman" w:cs="Times New Roman"/>
        <w:noProof/>
        <w:color w:val="000000" w:themeColor="text1"/>
        <w:szCs w:val="18"/>
      </w:rPr>
      <w:drawing>
        <wp:anchor distT="0" distB="0" distL="114300" distR="114300" simplePos="0" relativeHeight="251695104" behindDoc="1" locked="0" layoutInCell="1" allowOverlap="1">
          <wp:simplePos x="0" y="0"/>
          <wp:positionH relativeFrom="column">
            <wp:posOffset>4876800</wp:posOffset>
          </wp:positionH>
          <wp:positionV relativeFrom="paragraph">
            <wp:posOffset>6985</wp:posOffset>
          </wp:positionV>
          <wp:extent cx="1295400" cy="228600"/>
          <wp:effectExtent l="19050" t="0" r="0" b="0"/>
          <wp:wrapNone/>
          <wp:docPr id="9" name="图片 4" descr="未标题-1副本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副本副本.png"/>
                  <pic:cNvPicPr/>
                </pic:nvPicPr>
                <pic:blipFill>
                  <a:blip r:embed="rId1"/>
                  <a:stretch>
                    <a:fillRect/>
                  </a:stretch>
                </pic:blipFill>
                <pic:spPr>
                  <a:xfrm>
                    <a:off x="0" y="0"/>
                    <a:ext cx="1295400" cy="228600"/>
                  </a:xfrm>
                  <a:prstGeom prst="rect">
                    <a:avLst/>
                  </a:prstGeom>
                </pic:spPr>
              </pic:pic>
            </a:graphicData>
          </a:graphic>
        </wp:anchor>
      </w:drawing>
    </w:r>
    <w:r w:rsidR="00290FE0" w:rsidRPr="00171CF6">
      <w:rPr>
        <w:rFonts w:ascii="Times New Roman" w:hAnsi="Times New Roman" w:cs="Times New Roman"/>
        <w:color w:val="000000" w:themeColor="text1"/>
        <w:szCs w:val="18"/>
      </w:rPr>
      <w:t>TEL</w:t>
    </w:r>
    <w:r w:rsidR="00290FE0" w:rsidRPr="00171CF6">
      <w:rPr>
        <w:rFonts w:ascii="Times New Roman" w:cs="Times New Roman"/>
        <w:color w:val="000000" w:themeColor="text1"/>
        <w:szCs w:val="18"/>
      </w:rPr>
      <w:t>：</w:t>
    </w:r>
    <w:r w:rsidR="00290FE0" w:rsidRPr="00171CF6">
      <w:rPr>
        <w:rFonts w:ascii="Times New Roman" w:hAnsi="Times New Roman" w:cs="Times New Roman"/>
        <w:color w:val="000000" w:themeColor="text1"/>
        <w:szCs w:val="18"/>
      </w:rPr>
      <w:t xml:space="preserve"> 010-82110740   82110741   82110742   82110743</w:t>
    </w:r>
  </w:p>
  <w:p w:rsidR="00F818EE" w:rsidRPr="00290FE0" w:rsidRDefault="00290FE0" w:rsidP="00290FE0">
    <w:pPr>
      <w:pStyle w:val="a4"/>
      <w:jc w:val="both"/>
      <w:rPr>
        <w:rFonts w:ascii="Times New Roman" w:hAnsi="Times New Roman" w:cs="Times New Roman"/>
        <w:color w:val="000000" w:themeColor="text1"/>
        <w:szCs w:val="18"/>
      </w:rPr>
    </w:pPr>
    <w:r w:rsidRPr="00171CF6">
      <w:rPr>
        <w:rFonts w:ascii="Times New Roman" w:hAnsi="Times New Roman" w:cs="Times New Roman"/>
        <w:color w:val="000000" w:themeColor="text1"/>
        <w:szCs w:val="18"/>
      </w:rPr>
      <w:t>FAX</w:t>
    </w:r>
    <w:r w:rsidRPr="00171CF6">
      <w:rPr>
        <w:rFonts w:ascii="Times New Roman" w:cs="Times New Roman"/>
        <w:color w:val="000000" w:themeColor="text1"/>
        <w:szCs w:val="18"/>
      </w:rPr>
      <w:t>：总机转</w:t>
    </w:r>
    <w:r w:rsidRPr="00171CF6">
      <w:rPr>
        <w:rFonts w:ascii="Times New Roman" w:hAnsi="Times New Roman" w:cs="Times New Roman"/>
        <w:color w:val="000000" w:themeColor="text1"/>
        <w:szCs w:val="18"/>
      </w:rPr>
      <w:t>828</w:t>
    </w:r>
    <w:r w:rsidR="0088792C" w:rsidRPr="0088792C">
      <w:rPr>
        <w:rFonts w:ascii="Times New Roman" w:hAnsi="Times New Roman" w:cs="Times New Roman"/>
        <w:color w:val="000000" w:themeColor="text1"/>
      </w:rPr>
      <w:pict>
        <v:shapetype id="_x0000_t202" coordsize="21600,21600" o:spt="202" path="m,l,21600r21600,l21600,xe">
          <v:stroke joinstyle="miter"/>
          <v:path gradientshapeok="t" o:connecttype="rect"/>
        </v:shapetype>
        <v:shape id="_x0000_s1045" type="#_x0000_t202" style="position:absolute;left:0;text-align:left;margin-left:0;margin-top:0;width:2in;height:2in;z-index:251693056;mso-wrap-style:none;mso-position-horizontal:center;mso-position-horizontal-relative:margin;mso-position-vertical-relative:text"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next-textbox:#_x0000_s1045;mso-fit-shape-to-text:t" inset="0,0,0,0">
            <w:txbxContent>
              <w:p w:rsidR="00290FE0" w:rsidRDefault="00290FE0" w:rsidP="00290FE0">
                <w:pPr>
                  <w:snapToGrid w:val="0"/>
                  <w:rPr>
                    <w:sz w:val="18"/>
                  </w:rPr>
                </w:pPr>
                <w:r>
                  <w:rPr>
                    <w:rFonts w:hint="eastAsia"/>
                    <w:sz w:val="18"/>
                  </w:rPr>
                  <w:t>第</w:t>
                </w:r>
                <w:r>
                  <w:rPr>
                    <w:rFonts w:hint="eastAsia"/>
                    <w:sz w:val="18"/>
                  </w:rPr>
                  <w:t xml:space="preserve"> </w:t>
                </w:r>
                <w:r w:rsidR="0088792C">
                  <w:rPr>
                    <w:rFonts w:hint="eastAsia"/>
                    <w:sz w:val="18"/>
                  </w:rPr>
                  <w:fldChar w:fldCharType="begin"/>
                </w:r>
                <w:r>
                  <w:rPr>
                    <w:rFonts w:hint="eastAsia"/>
                    <w:sz w:val="18"/>
                  </w:rPr>
                  <w:instrText xml:space="preserve"> PAGE  \* MERGEFORMAT </w:instrText>
                </w:r>
                <w:r w:rsidR="0088792C">
                  <w:rPr>
                    <w:rFonts w:hint="eastAsia"/>
                    <w:sz w:val="18"/>
                  </w:rPr>
                  <w:fldChar w:fldCharType="separate"/>
                </w:r>
                <w:r w:rsidR="002633FD" w:rsidRPr="002633FD">
                  <w:rPr>
                    <w:noProof/>
                  </w:rPr>
                  <w:t>2</w:t>
                </w:r>
                <w:r w:rsidR="0088792C">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FE0" w:rsidRPr="00171CF6" w:rsidRDefault="0088792C" w:rsidP="00290FE0">
    <w:pPr>
      <w:pStyle w:val="a4"/>
      <w:ind w:rightChars="171" w:right="359"/>
      <w:rPr>
        <w:rFonts w:ascii="Times New Roman" w:hAnsi="Times New Roman" w:cs="Times New Roman"/>
        <w:color w:val="000000" w:themeColor="text1"/>
        <w:szCs w:val="18"/>
      </w:rPr>
    </w:pPr>
    <w:r>
      <w:rPr>
        <w:rFonts w:ascii="Times New Roman" w:hAnsi="Times New Roman" w:cs="Times New Roman"/>
        <w:noProof/>
        <w:color w:val="000000" w:themeColor="text1"/>
        <w:szCs w:val="18"/>
      </w:rPr>
      <w:pict>
        <v:line id="Line 1" o:spid="_x0000_s1043" style="position:absolute;z-index:251686912" from="-.35pt,-2.3pt" to="487.3pt,-2.3pt"/>
      </w:pict>
    </w:r>
    <w:r w:rsidR="00290FE0">
      <w:rPr>
        <w:rFonts w:ascii="Times New Roman" w:hAnsi="Times New Roman" w:cs="Times New Roman"/>
        <w:noProof/>
        <w:color w:val="000000" w:themeColor="text1"/>
        <w:szCs w:val="18"/>
      </w:rPr>
      <w:drawing>
        <wp:anchor distT="0" distB="0" distL="114300" distR="114300" simplePos="0" relativeHeight="251687936" behindDoc="1" locked="0" layoutInCell="1" allowOverlap="1">
          <wp:simplePos x="0" y="0"/>
          <wp:positionH relativeFrom="column">
            <wp:posOffset>4876800</wp:posOffset>
          </wp:positionH>
          <wp:positionV relativeFrom="paragraph">
            <wp:posOffset>6985</wp:posOffset>
          </wp:positionV>
          <wp:extent cx="1295400" cy="228600"/>
          <wp:effectExtent l="19050" t="0" r="0" b="0"/>
          <wp:wrapNone/>
          <wp:docPr id="5" name="图片 4" descr="未标题-1副本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副本副本.png"/>
                  <pic:cNvPicPr/>
                </pic:nvPicPr>
                <pic:blipFill>
                  <a:blip r:embed="rId1"/>
                  <a:stretch>
                    <a:fillRect/>
                  </a:stretch>
                </pic:blipFill>
                <pic:spPr>
                  <a:xfrm>
                    <a:off x="0" y="0"/>
                    <a:ext cx="1295400" cy="228600"/>
                  </a:xfrm>
                  <a:prstGeom prst="rect">
                    <a:avLst/>
                  </a:prstGeom>
                </pic:spPr>
              </pic:pic>
            </a:graphicData>
          </a:graphic>
        </wp:anchor>
      </w:drawing>
    </w:r>
    <w:r w:rsidR="00290FE0" w:rsidRPr="00171CF6">
      <w:rPr>
        <w:rFonts w:ascii="Times New Roman" w:hAnsi="Times New Roman" w:cs="Times New Roman"/>
        <w:color w:val="000000" w:themeColor="text1"/>
        <w:szCs w:val="18"/>
      </w:rPr>
      <w:t>TEL</w:t>
    </w:r>
    <w:r w:rsidR="00290FE0" w:rsidRPr="00171CF6">
      <w:rPr>
        <w:rFonts w:ascii="Times New Roman" w:cs="Times New Roman"/>
        <w:color w:val="000000" w:themeColor="text1"/>
        <w:szCs w:val="18"/>
      </w:rPr>
      <w:t>：</w:t>
    </w:r>
    <w:r w:rsidR="00290FE0" w:rsidRPr="00171CF6">
      <w:rPr>
        <w:rFonts w:ascii="Times New Roman" w:hAnsi="Times New Roman" w:cs="Times New Roman"/>
        <w:color w:val="000000" w:themeColor="text1"/>
        <w:szCs w:val="18"/>
      </w:rPr>
      <w:t xml:space="preserve"> 010-82110740   82110741   82110742   82110743</w:t>
    </w:r>
  </w:p>
  <w:p w:rsidR="00F818EE" w:rsidRPr="00290FE0" w:rsidRDefault="00290FE0" w:rsidP="00290FE0">
    <w:pPr>
      <w:pStyle w:val="a4"/>
      <w:jc w:val="both"/>
      <w:rPr>
        <w:rFonts w:ascii="Times New Roman" w:hAnsi="Times New Roman" w:cs="Times New Roman"/>
        <w:color w:val="000000" w:themeColor="text1"/>
        <w:szCs w:val="18"/>
      </w:rPr>
    </w:pPr>
    <w:r w:rsidRPr="00171CF6">
      <w:rPr>
        <w:rFonts w:ascii="Times New Roman" w:hAnsi="Times New Roman" w:cs="Times New Roman"/>
        <w:color w:val="000000" w:themeColor="text1"/>
        <w:szCs w:val="18"/>
      </w:rPr>
      <w:t>FAX</w:t>
    </w:r>
    <w:r w:rsidRPr="00171CF6">
      <w:rPr>
        <w:rFonts w:ascii="Times New Roman" w:cs="Times New Roman"/>
        <w:color w:val="000000" w:themeColor="text1"/>
        <w:szCs w:val="18"/>
      </w:rPr>
      <w:t>：总机转</w:t>
    </w:r>
    <w:r w:rsidRPr="00171CF6">
      <w:rPr>
        <w:rFonts w:ascii="Times New Roman" w:hAnsi="Times New Roman" w:cs="Times New Roman"/>
        <w:color w:val="000000" w:themeColor="text1"/>
        <w:szCs w:val="18"/>
      </w:rPr>
      <w:t>828</w:t>
    </w:r>
    <w:r w:rsidR="0088792C" w:rsidRPr="0088792C">
      <w:rPr>
        <w:rFonts w:ascii="Times New Roman" w:hAnsi="Times New Roman" w:cs="Times New Roman"/>
        <w:color w:val="000000" w:themeColor="text1"/>
      </w:rPr>
      <w:pict>
        <v:shapetype id="_x0000_t202" coordsize="21600,21600" o:spt="202" path="m,l,21600r21600,l21600,xe">
          <v:stroke joinstyle="miter"/>
          <v:path gradientshapeok="t" o:connecttype="rect"/>
        </v:shapetype>
        <v:shape id="_x0000_s1042" type="#_x0000_t202" style="position:absolute;left:0;text-align:left;margin-left:0;margin-top:0;width:2in;height:2in;z-index:251685888;mso-wrap-style:none;mso-position-horizontal:center;mso-position-horizontal-relative:margin;mso-position-vertical-relative:text"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next-textbox:#_x0000_s1042;mso-fit-shape-to-text:t" inset="0,0,0,0">
            <w:txbxContent>
              <w:p w:rsidR="00290FE0" w:rsidRDefault="00290FE0" w:rsidP="00290FE0">
                <w:pPr>
                  <w:snapToGrid w:val="0"/>
                  <w:rPr>
                    <w:sz w:val="18"/>
                  </w:rPr>
                </w:pPr>
                <w:r>
                  <w:rPr>
                    <w:rFonts w:hint="eastAsia"/>
                    <w:sz w:val="18"/>
                  </w:rPr>
                  <w:t>第</w:t>
                </w:r>
                <w:r>
                  <w:rPr>
                    <w:rFonts w:hint="eastAsia"/>
                    <w:sz w:val="18"/>
                  </w:rPr>
                  <w:t xml:space="preserve"> </w:t>
                </w:r>
                <w:r w:rsidR="0088792C">
                  <w:rPr>
                    <w:rFonts w:hint="eastAsia"/>
                    <w:sz w:val="18"/>
                  </w:rPr>
                  <w:fldChar w:fldCharType="begin"/>
                </w:r>
                <w:r>
                  <w:rPr>
                    <w:rFonts w:hint="eastAsia"/>
                    <w:sz w:val="18"/>
                  </w:rPr>
                  <w:instrText xml:space="preserve"> PAGE  \* MERGEFORMAT </w:instrText>
                </w:r>
                <w:r w:rsidR="0088792C">
                  <w:rPr>
                    <w:rFonts w:hint="eastAsia"/>
                    <w:sz w:val="18"/>
                  </w:rPr>
                  <w:fldChar w:fldCharType="separate"/>
                </w:r>
                <w:r w:rsidR="002633FD" w:rsidRPr="002633FD">
                  <w:rPr>
                    <w:noProof/>
                  </w:rPr>
                  <w:t>3</w:t>
                </w:r>
                <w:r w:rsidR="0088792C">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990" w:rsidRDefault="002C0990" w:rsidP="006A42AC">
      <w:r>
        <w:separator/>
      </w:r>
    </w:p>
  </w:footnote>
  <w:footnote w:type="continuationSeparator" w:id="1">
    <w:p w:rsidR="002C0990" w:rsidRDefault="002C0990" w:rsidP="006A42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8EE" w:rsidRPr="00290FE0" w:rsidRDefault="0088792C" w:rsidP="00290FE0">
    <w:pPr>
      <w:pStyle w:val="a5"/>
      <w:jc w:val="left"/>
    </w:pPr>
    <w:r w:rsidRPr="0088792C">
      <w:rPr>
        <w:rFonts w:ascii="Times New Roman" w:hAnsi="Times New Roman" w:cs="Times New Roman"/>
        <w:szCs w:val="18"/>
      </w:rPr>
      <w:pict>
        <v:line id="_x0000_s1044" style="position:absolute;z-index:251689984" from=".05pt,12.6pt" to="487.3pt,12.6pt"/>
      </w:pict>
    </w:r>
    <w:r w:rsidR="00290FE0" w:rsidRPr="000C5C03">
      <w:rPr>
        <w:rFonts w:ascii="Times New Roman" w:hAnsi="Times New Roman" w:cs="Times New Roman" w:hint="eastAsia"/>
        <w:szCs w:val="18"/>
      </w:rPr>
      <w:t xml:space="preserve"> </w:t>
    </w:r>
    <w:r w:rsidR="00290FE0">
      <w:rPr>
        <w:rFonts w:ascii="Times New Roman" w:hAnsi="Times New Roman" w:cs="Times New Roman" w:hint="eastAsia"/>
        <w:szCs w:val="18"/>
      </w:rPr>
      <w:t>900</w:t>
    </w:r>
    <w:r w:rsidR="00290FE0" w:rsidRPr="000C5C03">
      <w:rPr>
        <w:rFonts w:ascii="Times New Roman" w:hAnsi="Times New Roman" w:cs="Times New Roman" w:hint="eastAsia"/>
        <w:szCs w:val="18"/>
      </w:rPr>
      <w:t>M</w:t>
    </w:r>
    <w:r w:rsidR="00290FE0" w:rsidRPr="000C5C03">
      <w:rPr>
        <w:rFonts w:ascii="Times New Roman" w:hAnsi="Times New Roman" w:cs="Times New Roman" w:hint="eastAsia"/>
        <w:szCs w:val="18"/>
      </w:rPr>
      <w:t>模块串口协议</w:t>
    </w:r>
    <w:r w:rsidR="00290FE0" w:rsidRPr="000C5C03">
      <w:rPr>
        <w:rFonts w:ascii="Times New Roman" w:hAnsi="Times New Roman" w:cs="Times New Roman"/>
        <w:noProof/>
        <w:szCs w:val="18"/>
      </w:rPr>
      <w:drawing>
        <wp:anchor distT="0" distB="0" distL="114300" distR="114300" simplePos="0" relativeHeight="251691008" behindDoc="1" locked="0" layoutInCell="1" allowOverlap="1">
          <wp:simplePos x="0" y="0"/>
          <wp:positionH relativeFrom="column">
            <wp:posOffset>5095875</wp:posOffset>
          </wp:positionH>
          <wp:positionV relativeFrom="paragraph">
            <wp:posOffset>-140335</wp:posOffset>
          </wp:positionV>
          <wp:extent cx="1047750" cy="295275"/>
          <wp:effectExtent l="19050" t="0" r="0" b="0"/>
          <wp:wrapNone/>
          <wp:docPr id="8" name="图片 2" descr="u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ech_logo.png"/>
                  <pic:cNvPicPr/>
                </pic:nvPicPr>
                <pic:blipFill>
                  <a:blip r:embed="rId1"/>
                  <a:stretch>
                    <a:fillRect/>
                  </a:stretch>
                </pic:blipFill>
                <pic:spPr>
                  <a:xfrm>
                    <a:off x="0" y="0"/>
                    <a:ext cx="1047750" cy="295275"/>
                  </a:xfrm>
                  <a:prstGeom prst="rect">
                    <a:avLst/>
                  </a:prstGeom>
                </pic:spPr>
              </pic:pic>
            </a:graphicData>
          </a:graphic>
        </wp:anchor>
      </w:drawing>
    </w:r>
    <w:r w:rsidR="00290FE0">
      <w:rPr>
        <w:rFonts w:ascii="Times New Roman" w:hAnsi="Times New Roman" w:cs="Times New Roman" w:hint="eastAsia"/>
        <w:szCs w:val="18"/>
      </w:rPr>
      <w:t>,</w:t>
    </w:r>
    <w:r w:rsidR="00290FE0">
      <w:rPr>
        <w:rFonts w:ascii="Times New Roman" w:hAnsi="Times New Roman" w:cs="Times New Roman" w:hint="eastAsia"/>
        <w:szCs w:val="18"/>
      </w:rPr>
      <w:t>支持</w:t>
    </w:r>
    <w:r w:rsidR="00C63E6E">
      <w:rPr>
        <w:rFonts w:ascii="Times New Roman" w:hAnsi="Times New Roman" w:cs="Times New Roman" w:hint="eastAsia"/>
        <w:szCs w:val="18"/>
      </w:rPr>
      <w:t>频率范围</w:t>
    </w:r>
    <w:r w:rsidR="00290FE0">
      <w:rPr>
        <w:rFonts w:ascii="Times New Roman" w:hAnsi="Times New Roman" w:cs="Times New Roman" w:hint="eastAsia"/>
        <w:szCs w:val="18"/>
      </w:rPr>
      <w:t>840MHz~960MHz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8EE" w:rsidRPr="00290FE0" w:rsidRDefault="0088792C" w:rsidP="00290FE0">
    <w:pPr>
      <w:pStyle w:val="a5"/>
      <w:jc w:val="right"/>
      <w:rPr>
        <w:rFonts w:ascii="Times New Roman" w:hAnsi="Times New Roman" w:cs="Times New Roman"/>
        <w:szCs w:val="18"/>
      </w:rPr>
    </w:pPr>
    <w:r>
      <w:rPr>
        <w:rFonts w:ascii="Times New Roman" w:hAnsi="Times New Roman" w:cs="Times New Roman"/>
        <w:szCs w:val="18"/>
      </w:rPr>
      <w:pict>
        <v:line id="_x0000_s1041" style="position:absolute;left:0;text-align:left;z-index:251682816" from=".15pt,11.95pt" to="487.3pt,11.95pt"/>
      </w:pict>
    </w:r>
    <w:r w:rsidR="00290FE0" w:rsidRPr="00774921">
      <w:rPr>
        <w:rFonts w:ascii="Times New Roman" w:hAnsi="Times New Roman" w:cs="Times New Roman"/>
        <w:noProof/>
        <w:szCs w:val="18"/>
      </w:rPr>
      <w:drawing>
        <wp:anchor distT="0" distB="0" distL="114300" distR="114300" simplePos="0" relativeHeight="251683840" behindDoc="1" locked="0" layoutInCell="1" allowOverlap="1">
          <wp:simplePos x="0" y="0"/>
          <wp:positionH relativeFrom="column">
            <wp:posOffset>57150</wp:posOffset>
          </wp:positionH>
          <wp:positionV relativeFrom="paragraph">
            <wp:posOffset>-168910</wp:posOffset>
          </wp:positionV>
          <wp:extent cx="1047750" cy="295275"/>
          <wp:effectExtent l="19050" t="0" r="0" b="0"/>
          <wp:wrapNone/>
          <wp:docPr id="3" name="图片 2" descr="u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ech_logo.png"/>
                  <pic:cNvPicPr/>
                </pic:nvPicPr>
                <pic:blipFill>
                  <a:blip r:embed="rId1"/>
                  <a:stretch>
                    <a:fillRect/>
                  </a:stretch>
                </pic:blipFill>
                <pic:spPr>
                  <a:xfrm>
                    <a:off x="0" y="0"/>
                    <a:ext cx="1047750" cy="295275"/>
                  </a:xfrm>
                  <a:prstGeom prst="rect">
                    <a:avLst/>
                  </a:prstGeom>
                </pic:spPr>
              </pic:pic>
            </a:graphicData>
          </a:graphic>
        </wp:anchor>
      </w:drawing>
    </w:r>
    <w:r w:rsidR="00290FE0" w:rsidRPr="00774921">
      <w:rPr>
        <w:rFonts w:ascii="Times New Roman" w:hAnsi="Times New Roman" w:cs="Times New Roman"/>
        <w:szCs w:val="18"/>
      </w:rPr>
      <w:t>Beijing Universal Pioneering Technology Co., LTD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8EE" w:rsidRDefault="00F818EE" w:rsidP="00F26EE5">
    <w:pPr>
      <w:pStyle w:val="a5"/>
      <w:jc w:val="left"/>
    </w:pPr>
    <w:r>
      <w:rPr>
        <w:rFonts w:ascii="仿宋_GB2312" w:eastAsia="仿宋_GB2312" w:hAnsi="宋体" w:hint="eastAsia"/>
        <w:b/>
        <w:i/>
        <w:color w:val="0033CC"/>
        <w:sz w:val="28"/>
        <w:szCs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5pt;height:10.75pt" o:bullet="t">
        <v:imagedata r:id="rId1" o:title="mso8BDE"/>
      </v:shape>
    </w:pict>
  </w:numPicBullet>
  <w:abstractNum w:abstractNumId="0">
    <w:nsid w:val="01F07F66"/>
    <w:multiLevelType w:val="hybridMultilevel"/>
    <w:tmpl w:val="6B784FC8"/>
    <w:lvl w:ilvl="0" w:tplc="52FAF101">
      <w:start w:val="1"/>
      <w:numFmt w:val="decimalEnclosedCircleChinese"/>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4A35BD9"/>
    <w:multiLevelType w:val="hybridMultilevel"/>
    <w:tmpl w:val="73EEFACE"/>
    <w:lvl w:ilvl="0" w:tplc="011E3C6C">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8F2E92"/>
    <w:multiLevelType w:val="hybridMultilevel"/>
    <w:tmpl w:val="A290FB2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A039BF"/>
    <w:multiLevelType w:val="singleLevel"/>
    <w:tmpl w:val="57A039BF"/>
    <w:lvl w:ilvl="0">
      <w:start w:val="1"/>
      <w:numFmt w:val="decimal"/>
      <w:lvlText w:val="%1."/>
      <w:lvlJc w:val="left"/>
      <w:pPr>
        <w:tabs>
          <w:tab w:val="left" w:pos="425"/>
        </w:tabs>
        <w:ind w:left="425" w:hanging="425"/>
      </w:pPr>
      <w:rPr>
        <w:rFonts w:hint="default"/>
      </w:rPr>
    </w:lvl>
  </w:abstractNum>
  <w:abstractNum w:abstractNumId="4">
    <w:nsid w:val="672B1BE6"/>
    <w:multiLevelType w:val="singleLevel"/>
    <w:tmpl w:val="57A039BF"/>
    <w:lvl w:ilvl="0">
      <w:start w:val="1"/>
      <w:numFmt w:val="decimal"/>
      <w:lvlText w:val="%1."/>
      <w:lvlJc w:val="left"/>
      <w:pPr>
        <w:tabs>
          <w:tab w:val="left" w:pos="425"/>
        </w:tabs>
        <w:ind w:left="425" w:hanging="425"/>
      </w:pPr>
      <w:rPr>
        <w:rFonts w:hint="default"/>
      </w:rPr>
    </w:lvl>
  </w:abstractNum>
  <w:abstractNum w:abstractNumId="5">
    <w:nsid w:val="686D793B"/>
    <w:multiLevelType w:val="hybridMultilevel"/>
    <w:tmpl w:val="29FC133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75E1056"/>
    <w:multiLevelType w:val="hybridMultilevel"/>
    <w:tmpl w:val="ADE47A1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4818"/>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42AC"/>
    <w:rsid w:val="00000D28"/>
    <w:rsid w:val="00002F02"/>
    <w:rsid w:val="00010F2E"/>
    <w:rsid w:val="00011C27"/>
    <w:rsid w:val="0001263C"/>
    <w:rsid w:val="0001591A"/>
    <w:rsid w:val="00016982"/>
    <w:rsid w:val="0002006E"/>
    <w:rsid w:val="00020A16"/>
    <w:rsid w:val="000212E9"/>
    <w:rsid w:val="00027BF0"/>
    <w:rsid w:val="0003184D"/>
    <w:rsid w:val="00032B54"/>
    <w:rsid w:val="0003307F"/>
    <w:rsid w:val="0003480B"/>
    <w:rsid w:val="00035547"/>
    <w:rsid w:val="000513D8"/>
    <w:rsid w:val="0005203F"/>
    <w:rsid w:val="00054266"/>
    <w:rsid w:val="00054367"/>
    <w:rsid w:val="000543B6"/>
    <w:rsid w:val="0005586C"/>
    <w:rsid w:val="00055BB7"/>
    <w:rsid w:val="00061797"/>
    <w:rsid w:val="00065929"/>
    <w:rsid w:val="000664E8"/>
    <w:rsid w:val="00073B17"/>
    <w:rsid w:val="00074322"/>
    <w:rsid w:val="000821C3"/>
    <w:rsid w:val="00084BD9"/>
    <w:rsid w:val="00092A46"/>
    <w:rsid w:val="00092C20"/>
    <w:rsid w:val="000A1C5A"/>
    <w:rsid w:val="000A5DB9"/>
    <w:rsid w:val="000A6543"/>
    <w:rsid w:val="000A71B5"/>
    <w:rsid w:val="000B02F0"/>
    <w:rsid w:val="000B4E6E"/>
    <w:rsid w:val="000B5394"/>
    <w:rsid w:val="000B63CF"/>
    <w:rsid w:val="000B7D8A"/>
    <w:rsid w:val="000C075E"/>
    <w:rsid w:val="000C33D7"/>
    <w:rsid w:val="000C5823"/>
    <w:rsid w:val="000D3F35"/>
    <w:rsid w:val="000D422E"/>
    <w:rsid w:val="000D6C6B"/>
    <w:rsid w:val="000E52B5"/>
    <w:rsid w:val="000F1B3D"/>
    <w:rsid w:val="000F3A1E"/>
    <w:rsid w:val="000F4145"/>
    <w:rsid w:val="000F523A"/>
    <w:rsid w:val="00101139"/>
    <w:rsid w:val="001011C3"/>
    <w:rsid w:val="00101452"/>
    <w:rsid w:val="00102DC8"/>
    <w:rsid w:val="00105859"/>
    <w:rsid w:val="001064DC"/>
    <w:rsid w:val="001103B5"/>
    <w:rsid w:val="00111BB8"/>
    <w:rsid w:val="00117121"/>
    <w:rsid w:val="001177D6"/>
    <w:rsid w:val="001208CD"/>
    <w:rsid w:val="00120ADF"/>
    <w:rsid w:val="00123213"/>
    <w:rsid w:val="00126E29"/>
    <w:rsid w:val="00133AC7"/>
    <w:rsid w:val="00136680"/>
    <w:rsid w:val="0013722D"/>
    <w:rsid w:val="00142E5F"/>
    <w:rsid w:val="001523CF"/>
    <w:rsid w:val="00156438"/>
    <w:rsid w:val="0016013B"/>
    <w:rsid w:val="0016446E"/>
    <w:rsid w:val="0016765D"/>
    <w:rsid w:val="0017061A"/>
    <w:rsid w:val="00170A13"/>
    <w:rsid w:val="0017402C"/>
    <w:rsid w:val="00174327"/>
    <w:rsid w:val="0018275E"/>
    <w:rsid w:val="00184034"/>
    <w:rsid w:val="001848FF"/>
    <w:rsid w:val="00185115"/>
    <w:rsid w:val="00186847"/>
    <w:rsid w:val="0018724B"/>
    <w:rsid w:val="001876E1"/>
    <w:rsid w:val="0018784A"/>
    <w:rsid w:val="00190A08"/>
    <w:rsid w:val="00191893"/>
    <w:rsid w:val="001918F3"/>
    <w:rsid w:val="00194A41"/>
    <w:rsid w:val="001966D2"/>
    <w:rsid w:val="001A09B9"/>
    <w:rsid w:val="001A5BB0"/>
    <w:rsid w:val="001A63E5"/>
    <w:rsid w:val="001A7DFB"/>
    <w:rsid w:val="001A7F00"/>
    <w:rsid w:val="001B0FB8"/>
    <w:rsid w:val="001B1181"/>
    <w:rsid w:val="001B1BE2"/>
    <w:rsid w:val="001B3343"/>
    <w:rsid w:val="001B343E"/>
    <w:rsid w:val="001B693F"/>
    <w:rsid w:val="001B7E5C"/>
    <w:rsid w:val="001C2458"/>
    <w:rsid w:val="001C362B"/>
    <w:rsid w:val="001C4316"/>
    <w:rsid w:val="001C665D"/>
    <w:rsid w:val="001D2B97"/>
    <w:rsid w:val="001D3CD2"/>
    <w:rsid w:val="001E020A"/>
    <w:rsid w:val="001E05DC"/>
    <w:rsid w:val="001E36A0"/>
    <w:rsid w:val="001F07FA"/>
    <w:rsid w:val="001F3B38"/>
    <w:rsid w:val="001F4C85"/>
    <w:rsid w:val="001F7195"/>
    <w:rsid w:val="00200E9C"/>
    <w:rsid w:val="002035F6"/>
    <w:rsid w:val="0020404C"/>
    <w:rsid w:val="00210058"/>
    <w:rsid w:val="00213689"/>
    <w:rsid w:val="002144C7"/>
    <w:rsid w:val="002163DB"/>
    <w:rsid w:val="0021702C"/>
    <w:rsid w:val="00220B39"/>
    <w:rsid w:val="00227D71"/>
    <w:rsid w:val="002318B6"/>
    <w:rsid w:val="002321CD"/>
    <w:rsid w:val="00235B6A"/>
    <w:rsid w:val="0023773D"/>
    <w:rsid w:val="00237AB6"/>
    <w:rsid w:val="00240212"/>
    <w:rsid w:val="002404FE"/>
    <w:rsid w:val="00243562"/>
    <w:rsid w:val="002512DE"/>
    <w:rsid w:val="002552FB"/>
    <w:rsid w:val="002633FD"/>
    <w:rsid w:val="00264CB5"/>
    <w:rsid w:val="00265832"/>
    <w:rsid w:val="0026739F"/>
    <w:rsid w:val="00273F43"/>
    <w:rsid w:val="00274692"/>
    <w:rsid w:val="00275287"/>
    <w:rsid w:val="00281427"/>
    <w:rsid w:val="00281C89"/>
    <w:rsid w:val="002849AC"/>
    <w:rsid w:val="00290FE0"/>
    <w:rsid w:val="00292F14"/>
    <w:rsid w:val="00293ADD"/>
    <w:rsid w:val="00294847"/>
    <w:rsid w:val="00295529"/>
    <w:rsid w:val="002A0DB6"/>
    <w:rsid w:val="002A0E9B"/>
    <w:rsid w:val="002A2599"/>
    <w:rsid w:val="002A4A2E"/>
    <w:rsid w:val="002A5CD1"/>
    <w:rsid w:val="002A72CF"/>
    <w:rsid w:val="002A7A6E"/>
    <w:rsid w:val="002B0F04"/>
    <w:rsid w:val="002B0F1E"/>
    <w:rsid w:val="002B2101"/>
    <w:rsid w:val="002B353D"/>
    <w:rsid w:val="002B4AF1"/>
    <w:rsid w:val="002B6878"/>
    <w:rsid w:val="002C0990"/>
    <w:rsid w:val="002C2E2F"/>
    <w:rsid w:val="002C64FB"/>
    <w:rsid w:val="002C7D0E"/>
    <w:rsid w:val="002C7FA6"/>
    <w:rsid w:val="002D07D7"/>
    <w:rsid w:val="002D2751"/>
    <w:rsid w:val="002E06AC"/>
    <w:rsid w:val="002E09F2"/>
    <w:rsid w:val="002E2DB8"/>
    <w:rsid w:val="002E7F23"/>
    <w:rsid w:val="002F1CE6"/>
    <w:rsid w:val="002F4B30"/>
    <w:rsid w:val="002F4C31"/>
    <w:rsid w:val="002F670A"/>
    <w:rsid w:val="003004DB"/>
    <w:rsid w:val="00300527"/>
    <w:rsid w:val="003021BD"/>
    <w:rsid w:val="00303328"/>
    <w:rsid w:val="00303405"/>
    <w:rsid w:val="0030553B"/>
    <w:rsid w:val="00306584"/>
    <w:rsid w:val="00313B95"/>
    <w:rsid w:val="00313F12"/>
    <w:rsid w:val="00313F7B"/>
    <w:rsid w:val="00314662"/>
    <w:rsid w:val="003156F8"/>
    <w:rsid w:val="003157CF"/>
    <w:rsid w:val="00317027"/>
    <w:rsid w:val="00317E90"/>
    <w:rsid w:val="00322629"/>
    <w:rsid w:val="00323EBB"/>
    <w:rsid w:val="00327AA3"/>
    <w:rsid w:val="003316DD"/>
    <w:rsid w:val="00335066"/>
    <w:rsid w:val="00341E06"/>
    <w:rsid w:val="00344354"/>
    <w:rsid w:val="003444A9"/>
    <w:rsid w:val="003452A0"/>
    <w:rsid w:val="00350AB1"/>
    <w:rsid w:val="00354C39"/>
    <w:rsid w:val="003556DF"/>
    <w:rsid w:val="003566D5"/>
    <w:rsid w:val="00364A5C"/>
    <w:rsid w:val="00364DAB"/>
    <w:rsid w:val="003652DB"/>
    <w:rsid w:val="00374533"/>
    <w:rsid w:val="003745D1"/>
    <w:rsid w:val="003765D6"/>
    <w:rsid w:val="00380293"/>
    <w:rsid w:val="0038518B"/>
    <w:rsid w:val="003875E3"/>
    <w:rsid w:val="00390B38"/>
    <w:rsid w:val="00391AD3"/>
    <w:rsid w:val="00391DD9"/>
    <w:rsid w:val="003953D2"/>
    <w:rsid w:val="003A11AC"/>
    <w:rsid w:val="003A1ABA"/>
    <w:rsid w:val="003A1D15"/>
    <w:rsid w:val="003A37C9"/>
    <w:rsid w:val="003A7954"/>
    <w:rsid w:val="003B0835"/>
    <w:rsid w:val="003B12A5"/>
    <w:rsid w:val="003B2573"/>
    <w:rsid w:val="003B2864"/>
    <w:rsid w:val="003B39B6"/>
    <w:rsid w:val="003B6797"/>
    <w:rsid w:val="003B6E1F"/>
    <w:rsid w:val="003C0F6C"/>
    <w:rsid w:val="003C2F63"/>
    <w:rsid w:val="003C63E8"/>
    <w:rsid w:val="003C7617"/>
    <w:rsid w:val="003D28AC"/>
    <w:rsid w:val="003D4835"/>
    <w:rsid w:val="003D6765"/>
    <w:rsid w:val="003D7813"/>
    <w:rsid w:val="003E166D"/>
    <w:rsid w:val="003E1861"/>
    <w:rsid w:val="003E65A0"/>
    <w:rsid w:val="003E6786"/>
    <w:rsid w:val="003E6D9B"/>
    <w:rsid w:val="003E7038"/>
    <w:rsid w:val="003E72F1"/>
    <w:rsid w:val="003E7ADE"/>
    <w:rsid w:val="003F09FA"/>
    <w:rsid w:val="003F19F3"/>
    <w:rsid w:val="003F2D6B"/>
    <w:rsid w:val="003F3BBB"/>
    <w:rsid w:val="003F41DD"/>
    <w:rsid w:val="003F58F9"/>
    <w:rsid w:val="0040013E"/>
    <w:rsid w:val="00402F56"/>
    <w:rsid w:val="00406EFC"/>
    <w:rsid w:val="004107E6"/>
    <w:rsid w:val="00410DB6"/>
    <w:rsid w:val="00413EB1"/>
    <w:rsid w:val="00417838"/>
    <w:rsid w:val="00420DED"/>
    <w:rsid w:val="00422D02"/>
    <w:rsid w:val="00426455"/>
    <w:rsid w:val="0042745D"/>
    <w:rsid w:val="00431E8E"/>
    <w:rsid w:val="00435265"/>
    <w:rsid w:val="00435824"/>
    <w:rsid w:val="00435F2A"/>
    <w:rsid w:val="00437221"/>
    <w:rsid w:val="0044449D"/>
    <w:rsid w:val="0044591D"/>
    <w:rsid w:val="0044697D"/>
    <w:rsid w:val="00447F75"/>
    <w:rsid w:val="00450775"/>
    <w:rsid w:val="00451074"/>
    <w:rsid w:val="00451EE5"/>
    <w:rsid w:val="00452039"/>
    <w:rsid w:val="00457A5F"/>
    <w:rsid w:val="0046038C"/>
    <w:rsid w:val="0046112B"/>
    <w:rsid w:val="00461EA5"/>
    <w:rsid w:val="004623F8"/>
    <w:rsid w:val="00464446"/>
    <w:rsid w:val="00466316"/>
    <w:rsid w:val="00466A18"/>
    <w:rsid w:val="004706B1"/>
    <w:rsid w:val="00471A0B"/>
    <w:rsid w:val="004738B8"/>
    <w:rsid w:val="00473B03"/>
    <w:rsid w:val="004744AE"/>
    <w:rsid w:val="00474BDC"/>
    <w:rsid w:val="00475DEE"/>
    <w:rsid w:val="00477220"/>
    <w:rsid w:val="004776B5"/>
    <w:rsid w:val="004849C7"/>
    <w:rsid w:val="00484B67"/>
    <w:rsid w:val="00484CD8"/>
    <w:rsid w:val="00487379"/>
    <w:rsid w:val="004901E1"/>
    <w:rsid w:val="0049043D"/>
    <w:rsid w:val="00491DC4"/>
    <w:rsid w:val="00494A6F"/>
    <w:rsid w:val="004A1F1E"/>
    <w:rsid w:val="004A3DD2"/>
    <w:rsid w:val="004A5582"/>
    <w:rsid w:val="004A6102"/>
    <w:rsid w:val="004B1669"/>
    <w:rsid w:val="004B26C6"/>
    <w:rsid w:val="004B38E4"/>
    <w:rsid w:val="004B5822"/>
    <w:rsid w:val="004B593B"/>
    <w:rsid w:val="004C2C78"/>
    <w:rsid w:val="004C3224"/>
    <w:rsid w:val="004C4D3A"/>
    <w:rsid w:val="004C4E81"/>
    <w:rsid w:val="004C5B95"/>
    <w:rsid w:val="004D10C8"/>
    <w:rsid w:val="004D1D8D"/>
    <w:rsid w:val="004D32ED"/>
    <w:rsid w:val="004D38CE"/>
    <w:rsid w:val="004D40FA"/>
    <w:rsid w:val="004D46CC"/>
    <w:rsid w:val="004D4D42"/>
    <w:rsid w:val="004D54D6"/>
    <w:rsid w:val="004D6BD9"/>
    <w:rsid w:val="004D72C8"/>
    <w:rsid w:val="004D7979"/>
    <w:rsid w:val="004E0049"/>
    <w:rsid w:val="004E1422"/>
    <w:rsid w:val="004E26F7"/>
    <w:rsid w:val="004E6078"/>
    <w:rsid w:val="004E677A"/>
    <w:rsid w:val="004F14A8"/>
    <w:rsid w:val="004F3E49"/>
    <w:rsid w:val="004F4588"/>
    <w:rsid w:val="004F53B6"/>
    <w:rsid w:val="004F7FE8"/>
    <w:rsid w:val="00500E1A"/>
    <w:rsid w:val="005023BD"/>
    <w:rsid w:val="00502729"/>
    <w:rsid w:val="005030AB"/>
    <w:rsid w:val="005063D2"/>
    <w:rsid w:val="005064AD"/>
    <w:rsid w:val="0051062B"/>
    <w:rsid w:val="005136FD"/>
    <w:rsid w:val="00513CB8"/>
    <w:rsid w:val="00513F14"/>
    <w:rsid w:val="00520F66"/>
    <w:rsid w:val="0052178A"/>
    <w:rsid w:val="0052295D"/>
    <w:rsid w:val="00525647"/>
    <w:rsid w:val="00525F57"/>
    <w:rsid w:val="0052634D"/>
    <w:rsid w:val="00527F46"/>
    <w:rsid w:val="005314A5"/>
    <w:rsid w:val="005341CD"/>
    <w:rsid w:val="00535D21"/>
    <w:rsid w:val="00536663"/>
    <w:rsid w:val="005400CA"/>
    <w:rsid w:val="00541A09"/>
    <w:rsid w:val="00542671"/>
    <w:rsid w:val="0054432C"/>
    <w:rsid w:val="00546075"/>
    <w:rsid w:val="00546822"/>
    <w:rsid w:val="005476B1"/>
    <w:rsid w:val="00551C7B"/>
    <w:rsid w:val="00552185"/>
    <w:rsid w:val="00554789"/>
    <w:rsid w:val="00561161"/>
    <w:rsid w:val="005621DD"/>
    <w:rsid w:val="0056258D"/>
    <w:rsid w:val="00563BE4"/>
    <w:rsid w:val="0057238E"/>
    <w:rsid w:val="00575C8C"/>
    <w:rsid w:val="00581759"/>
    <w:rsid w:val="00581C96"/>
    <w:rsid w:val="005838BA"/>
    <w:rsid w:val="005861A9"/>
    <w:rsid w:val="00592DAF"/>
    <w:rsid w:val="00594E9D"/>
    <w:rsid w:val="00595D4E"/>
    <w:rsid w:val="00596D1B"/>
    <w:rsid w:val="0059737E"/>
    <w:rsid w:val="005A12AC"/>
    <w:rsid w:val="005B16E2"/>
    <w:rsid w:val="005B1A87"/>
    <w:rsid w:val="005B382E"/>
    <w:rsid w:val="005B41E6"/>
    <w:rsid w:val="005B6F8B"/>
    <w:rsid w:val="005B70A8"/>
    <w:rsid w:val="005B7903"/>
    <w:rsid w:val="005C117D"/>
    <w:rsid w:val="005C3101"/>
    <w:rsid w:val="005C4811"/>
    <w:rsid w:val="005C4F9C"/>
    <w:rsid w:val="005D24BD"/>
    <w:rsid w:val="005D3B2B"/>
    <w:rsid w:val="005D3E1B"/>
    <w:rsid w:val="005D4456"/>
    <w:rsid w:val="005D49D3"/>
    <w:rsid w:val="005D6E3D"/>
    <w:rsid w:val="005D7C04"/>
    <w:rsid w:val="005E0B5C"/>
    <w:rsid w:val="005E13FB"/>
    <w:rsid w:val="005E1FEB"/>
    <w:rsid w:val="005E2C19"/>
    <w:rsid w:val="005E4473"/>
    <w:rsid w:val="005E536F"/>
    <w:rsid w:val="005F0100"/>
    <w:rsid w:val="005F17D4"/>
    <w:rsid w:val="005F3CB9"/>
    <w:rsid w:val="005F3DA1"/>
    <w:rsid w:val="005F465B"/>
    <w:rsid w:val="005F6757"/>
    <w:rsid w:val="005F7ABD"/>
    <w:rsid w:val="00600E06"/>
    <w:rsid w:val="00601DA4"/>
    <w:rsid w:val="006041E8"/>
    <w:rsid w:val="006064C5"/>
    <w:rsid w:val="006065D4"/>
    <w:rsid w:val="00607D8D"/>
    <w:rsid w:val="00614F53"/>
    <w:rsid w:val="00615B83"/>
    <w:rsid w:val="006167C2"/>
    <w:rsid w:val="0062233B"/>
    <w:rsid w:val="00622C6F"/>
    <w:rsid w:val="00622E51"/>
    <w:rsid w:val="00623B1D"/>
    <w:rsid w:val="00625D1A"/>
    <w:rsid w:val="0062600D"/>
    <w:rsid w:val="0063070D"/>
    <w:rsid w:val="0063097B"/>
    <w:rsid w:val="006354ED"/>
    <w:rsid w:val="006406AA"/>
    <w:rsid w:val="00642ECC"/>
    <w:rsid w:val="006445E1"/>
    <w:rsid w:val="00644F92"/>
    <w:rsid w:val="006452D1"/>
    <w:rsid w:val="00645412"/>
    <w:rsid w:val="00645BC7"/>
    <w:rsid w:val="0064625A"/>
    <w:rsid w:val="00652EF3"/>
    <w:rsid w:val="00654C96"/>
    <w:rsid w:val="00654FB3"/>
    <w:rsid w:val="00660AB1"/>
    <w:rsid w:val="00661269"/>
    <w:rsid w:val="00662795"/>
    <w:rsid w:val="00662CAC"/>
    <w:rsid w:val="00666FE9"/>
    <w:rsid w:val="00676289"/>
    <w:rsid w:val="00677B5A"/>
    <w:rsid w:val="00680E1A"/>
    <w:rsid w:val="00681B9C"/>
    <w:rsid w:val="00683B62"/>
    <w:rsid w:val="00685DEE"/>
    <w:rsid w:val="00691666"/>
    <w:rsid w:val="006952C7"/>
    <w:rsid w:val="006A06CC"/>
    <w:rsid w:val="006A42AC"/>
    <w:rsid w:val="006A4C5B"/>
    <w:rsid w:val="006A6D00"/>
    <w:rsid w:val="006A7471"/>
    <w:rsid w:val="006B5914"/>
    <w:rsid w:val="006B598A"/>
    <w:rsid w:val="006B5C40"/>
    <w:rsid w:val="006B66EE"/>
    <w:rsid w:val="006B6A37"/>
    <w:rsid w:val="006D1E66"/>
    <w:rsid w:val="006D5557"/>
    <w:rsid w:val="006E3BA8"/>
    <w:rsid w:val="006E4093"/>
    <w:rsid w:val="006E5C5B"/>
    <w:rsid w:val="006E6DC0"/>
    <w:rsid w:val="006E724B"/>
    <w:rsid w:val="006E7421"/>
    <w:rsid w:val="006E753B"/>
    <w:rsid w:val="006F1A73"/>
    <w:rsid w:val="006F1BFB"/>
    <w:rsid w:val="006F7B5A"/>
    <w:rsid w:val="00701365"/>
    <w:rsid w:val="007024D7"/>
    <w:rsid w:val="00704B71"/>
    <w:rsid w:val="00707412"/>
    <w:rsid w:val="007108C2"/>
    <w:rsid w:val="00712694"/>
    <w:rsid w:val="00720408"/>
    <w:rsid w:val="0072121A"/>
    <w:rsid w:val="007219F8"/>
    <w:rsid w:val="007247BA"/>
    <w:rsid w:val="00727D11"/>
    <w:rsid w:val="007310D6"/>
    <w:rsid w:val="0073276B"/>
    <w:rsid w:val="00734548"/>
    <w:rsid w:val="0073571B"/>
    <w:rsid w:val="00743AB7"/>
    <w:rsid w:val="00745254"/>
    <w:rsid w:val="007457B9"/>
    <w:rsid w:val="0074779B"/>
    <w:rsid w:val="0074786E"/>
    <w:rsid w:val="0075314D"/>
    <w:rsid w:val="00753C6A"/>
    <w:rsid w:val="00754275"/>
    <w:rsid w:val="00754E82"/>
    <w:rsid w:val="00755912"/>
    <w:rsid w:val="007562AB"/>
    <w:rsid w:val="00757708"/>
    <w:rsid w:val="00761F95"/>
    <w:rsid w:val="00766FD0"/>
    <w:rsid w:val="00767568"/>
    <w:rsid w:val="00772E91"/>
    <w:rsid w:val="00776283"/>
    <w:rsid w:val="00776EBE"/>
    <w:rsid w:val="00781A27"/>
    <w:rsid w:val="00782BF8"/>
    <w:rsid w:val="007867B9"/>
    <w:rsid w:val="00787401"/>
    <w:rsid w:val="00787FF6"/>
    <w:rsid w:val="00792113"/>
    <w:rsid w:val="00793639"/>
    <w:rsid w:val="00793D5D"/>
    <w:rsid w:val="00796983"/>
    <w:rsid w:val="007A19E8"/>
    <w:rsid w:val="007A538D"/>
    <w:rsid w:val="007A5753"/>
    <w:rsid w:val="007C1F78"/>
    <w:rsid w:val="007C413B"/>
    <w:rsid w:val="007C59AB"/>
    <w:rsid w:val="007C6CCE"/>
    <w:rsid w:val="007C6FA3"/>
    <w:rsid w:val="007D0698"/>
    <w:rsid w:val="007D0A67"/>
    <w:rsid w:val="007D18C8"/>
    <w:rsid w:val="007D25DB"/>
    <w:rsid w:val="007E02C8"/>
    <w:rsid w:val="007E0F72"/>
    <w:rsid w:val="007E33D7"/>
    <w:rsid w:val="007E3EFB"/>
    <w:rsid w:val="007E709E"/>
    <w:rsid w:val="007E7BBD"/>
    <w:rsid w:val="007F05B0"/>
    <w:rsid w:val="007F1379"/>
    <w:rsid w:val="007F13A0"/>
    <w:rsid w:val="007F49CA"/>
    <w:rsid w:val="007F7DC8"/>
    <w:rsid w:val="00807730"/>
    <w:rsid w:val="00810BE6"/>
    <w:rsid w:val="00810EBC"/>
    <w:rsid w:val="00813B3A"/>
    <w:rsid w:val="00813CA2"/>
    <w:rsid w:val="008152D2"/>
    <w:rsid w:val="00816763"/>
    <w:rsid w:val="00820DD9"/>
    <w:rsid w:val="00824FE3"/>
    <w:rsid w:val="00830B9F"/>
    <w:rsid w:val="008315CB"/>
    <w:rsid w:val="00833D5F"/>
    <w:rsid w:val="008365D2"/>
    <w:rsid w:val="00840EB7"/>
    <w:rsid w:val="00843EB7"/>
    <w:rsid w:val="00852992"/>
    <w:rsid w:val="00862525"/>
    <w:rsid w:val="00862BA3"/>
    <w:rsid w:val="00864CB3"/>
    <w:rsid w:val="00864E50"/>
    <w:rsid w:val="008730A3"/>
    <w:rsid w:val="008743D4"/>
    <w:rsid w:val="00875572"/>
    <w:rsid w:val="0087786D"/>
    <w:rsid w:val="008822CF"/>
    <w:rsid w:val="0088792C"/>
    <w:rsid w:val="00890CE5"/>
    <w:rsid w:val="00893592"/>
    <w:rsid w:val="008959DF"/>
    <w:rsid w:val="00896BB3"/>
    <w:rsid w:val="008A27D1"/>
    <w:rsid w:val="008A5AFA"/>
    <w:rsid w:val="008A7438"/>
    <w:rsid w:val="008B08F1"/>
    <w:rsid w:val="008B592E"/>
    <w:rsid w:val="008B78A4"/>
    <w:rsid w:val="008C4822"/>
    <w:rsid w:val="008C76A6"/>
    <w:rsid w:val="008D022D"/>
    <w:rsid w:val="008D1B05"/>
    <w:rsid w:val="008D1D0F"/>
    <w:rsid w:val="008D6612"/>
    <w:rsid w:val="008E016C"/>
    <w:rsid w:val="008E0375"/>
    <w:rsid w:val="008E0B33"/>
    <w:rsid w:val="008E1BA5"/>
    <w:rsid w:val="008E2EA8"/>
    <w:rsid w:val="008F22AF"/>
    <w:rsid w:val="0090024D"/>
    <w:rsid w:val="009019EE"/>
    <w:rsid w:val="00902B9C"/>
    <w:rsid w:val="00904553"/>
    <w:rsid w:val="00905641"/>
    <w:rsid w:val="009062C8"/>
    <w:rsid w:val="009064D8"/>
    <w:rsid w:val="00906B64"/>
    <w:rsid w:val="009100D6"/>
    <w:rsid w:val="009106E0"/>
    <w:rsid w:val="00910CCE"/>
    <w:rsid w:val="0091259D"/>
    <w:rsid w:val="00914193"/>
    <w:rsid w:val="00920F4A"/>
    <w:rsid w:val="009214F0"/>
    <w:rsid w:val="00922AEC"/>
    <w:rsid w:val="00923536"/>
    <w:rsid w:val="00926C76"/>
    <w:rsid w:val="0093157E"/>
    <w:rsid w:val="00931CC5"/>
    <w:rsid w:val="00934C1D"/>
    <w:rsid w:val="0094136F"/>
    <w:rsid w:val="00943045"/>
    <w:rsid w:val="009439E2"/>
    <w:rsid w:val="00944D08"/>
    <w:rsid w:val="0095206B"/>
    <w:rsid w:val="00954670"/>
    <w:rsid w:val="009551F5"/>
    <w:rsid w:val="00956DBF"/>
    <w:rsid w:val="00961102"/>
    <w:rsid w:val="00962FDA"/>
    <w:rsid w:val="00966313"/>
    <w:rsid w:val="009742EA"/>
    <w:rsid w:val="00974C15"/>
    <w:rsid w:val="00975FC9"/>
    <w:rsid w:val="009776B2"/>
    <w:rsid w:val="00977BC3"/>
    <w:rsid w:val="00980658"/>
    <w:rsid w:val="009812A9"/>
    <w:rsid w:val="0098156C"/>
    <w:rsid w:val="00990893"/>
    <w:rsid w:val="00991703"/>
    <w:rsid w:val="00991788"/>
    <w:rsid w:val="009953BF"/>
    <w:rsid w:val="00995A9F"/>
    <w:rsid w:val="009B04A3"/>
    <w:rsid w:val="009B1743"/>
    <w:rsid w:val="009B1F45"/>
    <w:rsid w:val="009B2680"/>
    <w:rsid w:val="009B2B5C"/>
    <w:rsid w:val="009B35F4"/>
    <w:rsid w:val="009B3C8B"/>
    <w:rsid w:val="009B571E"/>
    <w:rsid w:val="009C127B"/>
    <w:rsid w:val="009C453D"/>
    <w:rsid w:val="009C5275"/>
    <w:rsid w:val="009C611B"/>
    <w:rsid w:val="009D3CF3"/>
    <w:rsid w:val="009D42DF"/>
    <w:rsid w:val="009D4518"/>
    <w:rsid w:val="009D70D1"/>
    <w:rsid w:val="009E1F2E"/>
    <w:rsid w:val="009E4712"/>
    <w:rsid w:val="009F32DE"/>
    <w:rsid w:val="00A00601"/>
    <w:rsid w:val="00A01F5A"/>
    <w:rsid w:val="00A03846"/>
    <w:rsid w:val="00A057F0"/>
    <w:rsid w:val="00A142F0"/>
    <w:rsid w:val="00A2076E"/>
    <w:rsid w:val="00A217A6"/>
    <w:rsid w:val="00A22042"/>
    <w:rsid w:val="00A27312"/>
    <w:rsid w:val="00A30A49"/>
    <w:rsid w:val="00A3343F"/>
    <w:rsid w:val="00A34CD5"/>
    <w:rsid w:val="00A34EFD"/>
    <w:rsid w:val="00A40A45"/>
    <w:rsid w:val="00A45CDC"/>
    <w:rsid w:val="00A53421"/>
    <w:rsid w:val="00A5452A"/>
    <w:rsid w:val="00A54871"/>
    <w:rsid w:val="00A567A7"/>
    <w:rsid w:val="00A57726"/>
    <w:rsid w:val="00A616D2"/>
    <w:rsid w:val="00A62679"/>
    <w:rsid w:val="00A636C8"/>
    <w:rsid w:val="00A63B74"/>
    <w:rsid w:val="00A72136"/>
    <w:rsid w:val="00A72242"/>
    <w:rsid w:val="00A749AA"/>
    <w:rsid w:val="00A75F9A"/>
    <w:rsid w:val="00A767C4"/>
    <w:rsid w:val="00A84AF8"/>
    <w:rsid w:val="00A92C0B"/>
    <w:rsid w:val="00A940DF"/>
    <w:rsid w:val="00A963AB"/>
    <w:rsid w:val="00AA0A12"/>
    <w:rsid w:val="00AA1135"/>
    <w:rsid w:val="00AA2793"/>
    <w:rsid w:val="00AA428B"/>
    <w:rsid w:val="00AA5480"/>
    <w:rsid w:val="00AA5E2A"/>
    <w:rsid w:val="00AA69FA"/>
    <w:rsid w:val="00AB1C3A"/>
    <w:rsid w:val="00AB5796"/>
    <w:rsid w:val="00AB57E4"/>
    <w:rsid w:val="00AB67DC"/>
    <w:rsid w:val="00AB7407"/>
    <w:rsid w:val="00AC55F6"/>
    <w:rsid w:val="00AC6EDB"/>
    <w:rsid w:val="00AD068C"/>
    <w:rsid w:val="00AD0B10"/>
    <w:rsid w:val="00AD118F"/>
    <w:rsid w:val="00AD3115"/>
    <w:rsid w:val="00AD35C5"/>
    <w:rsid w:val="00AD3EA3"/>
    <w:rsid w:val="00AD6F6E"/>
    <w:rsid w:val="00AE1BF6"/>
    <w:rsid w:val="00AE2620"/>
    <w:rsid w:val="00AE26D9"/>
    <w:rsid w:val="00AE2DE1"/>
    <w:rsid w:val="00AE78D1"/>
    <w:rsid w:val="00AF1664"/>
    <w:rsid w:val="00AF26FF"/>
    <w:rsid w:val="00AF630A"/>
    <w:rsid w:val="00AF6FB0"/>
    <w:rsid w:val="00B046FE"/>
    <w:rsid w:val="00B049C7"/>
    <w:rsid w:val="00B04E88"/>
    <w:rsid w:val="00B0693C"/>
    <w:rsid w:val="00B0760F"/>
    <w:rsid w:val="00B11A07"/>
    <w:rsid w:val="00B11EBA"/>
    <w:rsid w:val="00B11F1D"/>
    <w:rsid w:val="00B120A7"/>
    <w:rsid w:val="00B1453C"/>
    <w:rsid w:val="00B14C6E"/>
    <w:rsid w:val="00B1511B"/>
    <w:rsid w:val="00B1619F"/>
    <w:rsid w:val="00B23050"/>
    <w:rsid w:val="00B248A5"/>
    <w:rsid w:val="00B3069F"/>
    <w:rsid w:val="00B34D79"/>
    <w:rsid w:val="00B350C9"/>
    <w:rsid w:val="00B363AA"/>
    <w:rsid w:val="00B4010E"/>
    <w:rsid w:val="00B506A1"/>
    <w:rsid w:val="00B50D33"/>
    <w:rsid w:val="00B51CBB"/>
    <w:rsid w:val="00B522D8"/>
    <w:rsid w:val="00B52613"/>
    <w:rsid w:val="00B53A4A"/>
    <w:rsid w:val="00B55FAC"/>
    <w:rsid w:val="00B604DE"/>
    <w:rsid w:val="00B62618"/>
    <w:rsid w:val="00B7107A"/>
    <w:rsid w:val="00B73F65"/>
    <w:rsid w:val="00B74487"/>
    <w:rsid w:val="00B74863"/>
    <w:rsid w:val="00B7551D"/>
    <w:rsid w:val="00B76632"/>
    <w:rsid w:val="00B76900"/>
    <w:rsid w:val="00B8026E"/>
    <w:rsid w:val="00B852A9"/>
    <w:rsid w:val="00B86356"/>
    <w:rsid w:val="00B87920"/>
    <w:rsid w:val="00B91175"/>
    <w:rsid w:val="00B95426"/>
    <w:rsid w:val="00BA07A3"/>
    <w:rsid w:val="00BA39FB"/>
    <w:rsid w:val="00BA4C47"/>
    <w:rsid w:val="00BA6C2F"/>
    <w:rsid w:val="00BA6FEB"/>
    <w:rsid w:val="00BB12F6"/>
    <w:rsid w:val="00BC0737"/>
    <w:rsid w:val="00BC3F2D"/>
    <w:rsid w:val="00BC42AB"/>
    <w:rsid w:val="00BD4CEF"/>
    <w:rsid w:val="00BD6386"/>
    <w:rsid w:val="00BD659A"/>
    <w:rsid w:val="00BE0A03"/>
    <w:rsid w:val="00BE0AD2"/>
    <w:rsid w:val="00BE3BD3"/>
    <w:rsid w:val="00BE4E45"/>
    <w:rsid w:val="00BE57E7"/>
    <w:rsid w:val="00BE70B0"/>
    <w:rsid w:val="00BE79A6"/>
    <w:rsid w:val="00BF355C"/>
    <w:rsid w:val="00BF5405"/>
    <w:rsid w:val="00BF6AA8"/>
    <w:rsid w:val="00BF6E95"/>
    <w:rsid w:val="00C0253A"/>
    <w:rsid w:val="00C02F55"/>
    <w:rsid w:val="00C06600"/>
    <w:rsid w:val="00C0795B"/>
    <w:rsid w:val="00C10EF8"/>
    <w:rsid w:val="00C1148F"/>
    <w:rsid w:val="00C11A78"/>
    <w:rsid w:val="00C1216F"/>
    <w:rsid w:val="00C13CDF"/>
    <w:rsid w:val="00C16FAE"/>
    <w:rsid w:val="00C317ED"/>
    <w:rsid w:val="00C36A78"/>
    <w:rsid w:val="00C36DCE"/>
    <w:rsid w:val="00C37C7A"/>
    <w:rsid w:val="00C47419"/>
    <w:rsid w:val="00C5116D"/>
    <w:rsid w:val="00C521CE"/>
    <w:rsid w:val="00C53B34"/>
    <w:rsid w:val="00C571BA"/>
    <w:rsid w:val="00C63E6E"/>
    <w:rsid w:val="00C656FF"/>
    <w:rsid w:val="00C67B37"/>
    <w:rsid w:val="00C71599"/>
    <w:rsid w:val="00C759A1"/>
    <w:rsid w:val="00C846B9"/>
    <w:rsid w:val="00C84E8B"/>
    <w:rsid w:val="00C8579F"/>
    <w:rsid w:val="00C9089D"/>
    <w:rsid w:val="00C917D6"/>
    <w:rsid w:val="00C92432"/>
    <w:rsid w:val="00C93262"/>
    <w:rsid w:val="00C94972"/>
    <w:rsid w:val="00C967BB"/>
    <w:rsid w:val="00C96A4A"/>
    <w:rsid w:val="00CA0CED"/>
    <w:rsid w:val="00CA2C00"/>
    <w:rsid w:val="00CA54F0"/>
    <w:rsid w:val="00CA5C87"/>
    <w:rsid w:val="00CA63EE"/>
    <w:rsid w:val="00CB1174"/>
    <w:rsid w:val="00CB6BE3"/>
    <w:rsid w:val="00CB7FDB"/>
    <w:rsid w:val="00CC7F4E"/>
    <w:rsid w:val="00CD2E5B"/>
    <w:rsid w:val="00CD58B1"/>
    <w:rsid w:val="00CD6122"/>
    <w:rsid w:val="00CD72E2"/>
    <w:rsid w:val="00CE1E91"/>
    <w:rsid w:val="00CE4EEC"/>
    <w:rsid w:val="00CF242C"/>
    <w:rsid w:val="00CF4A6F"/>
    <w:rsid w:val="00D0093F"/>
    <w:rsid w:val="00D056AB"/>
    <w:rsid w:val="00D07050"/>
    <w:rsid w:val="00D109B4"/>
    <w:rsid w:val="00D115E1"/>
    <w:rsid w:val="00D131CE"/>
    <w:rsid w:val="00D16108"/>
    <w:rsid w:val="00D17DA9"/>
    <w:rsid w:val="00D206FF"/>
    <w:rsid w:val="00D20FAD"/>
    <w:rsid w:val="00D230B2"/>
    <w:rsid w:val="00D252EB"/>
    <w:rsid w:val="00D2596A"/>
    <w:rsid w:val="00D27122"/>
    <w:rsid w:val="00D31E4F"/>
    <w:rsid w:val="00D32AF5"/>
    <w:rsid w:val="00D33E03"/>
    <w:rsid w:val="00D40A2A"/>
    <w:rsid w:val="00D412EF"/>
    <w:rsid w:val="00D455DC"/>
    <w:rsid w:val="00D45E3F"/>
    <w:rsid w:val="00D4632E"/>
    <w:rsid w:val="00D473B9"/>
    <w:rsid w:val="00D47B63"/>
    <w:rsid w:val="00D52085"/>
    <w:rsid w:val="00D53B9D"/>
    <w:rsid w:val="00D5449E"/>
    <w:rsid w:val="00D547D1"/>
    <w:rsid w:val="00D57FAD"/>
    <w:rsid w:val="00D65A53"/>
    <w:rsid w:val="00D66655"/>
    <w:rsid w:val="00D67FA2"/>
    <w:rsid w:val="00D703AA"/>
    <w:rsid w:val="00D72D97"/>
    <w:rsid w:val="00D7394C"/>
    <w:rsid w:val="00D73FC9"/>
    <w:rsid w:val="00D74AAA"/>
    <w:rsid w:val="00D74BC2"/>
    <w:rsid w:val="00D82C21"/>
    <w:rsid w:val="00D85373"/>
    <w:rsid w:val="00D864FF"/>
    <w:rsid w:val="00D86523"/>
    <w:rsid w:val="00D865B5"/>
    <w:rsid w:val="00D906D6"/>
    <w:rsid w:val="00D9163F"/>
    <w:rsid w:val="00DA24E6"/>
    <w:rsid w:val="00DA3B39"/>
    <w:rsid w:val="00DA577E"/>
    <w:rsid w:val="00DA7B55"/>
    <w:rsid w:val="00DB0E47"/>
    <w:rsid w:val="00DB213E"/>
    <w:rsid w:val="00DB305B"/>
    <w:rsid w:val="00DB37E3"/>
    <w:rsid w:val="00DB41E6"/>
    <w:rsid w:val="00DB4363"/>
    <w:rsid w:val="00DB524E"/>
    <w:rsid w:val="00DB5856"/>
    <w:rsid w:val="00DB6057"/>
    <w:rsid w:val="00DC3580"/>
    <w:rsid w:val="00DC3D0E"/>
    <w:rsid w:val="00DC5625"/>
    <w:rsid w:val="00DC6810"/>
    <w:rsid w:val="00DE2931"/>
    <w:rsid w:val="00DF235B"/>
    <w:rsid w:val="00DF668E"/>
    <w:rsid w:val="00E03156"/>
    <w:rsid w:val="00E044B0"/>
    <w:rsid w:val="00E05A99"/>
    <w:rsid w:val="00E0693F"/>
    <w:rsid w:val="00E13B29"/>
    <w:rsid w:val="00E20590"/>
    <w:rsid w:val="00E2101A"/>
    <w:rsid w:val="00E22687"/>
    <w:rsid w:val="00E22705"/>
    <w:rsid w:val="00E22FD9"/>
    <w:rsid w:val="00E25283"/>
    <w:rsid w:val="00E25769"/>
    <w:rsid w:val="00E26DB6"/>
    <w:rsid w:val="00E30B00"/>
    <w:rsid w:val="00E31226"/>
    <w:rsid w:val="00E3256D"/>
    <w:rsid w:val="00E333FC"/>
    <w:rsid w:val="00E3346A"/>
    <w:rsid w:val="00E35107"/>
    <w:rsid w:val="00E417CD"/>
    <w:rsid w:val="00E422B6"/>
    <w:rsid w:val="00E44504"/>
    <w:rsid w:val="00E463DF"/>
    <w:rsid w:val="00E5311E"/>
    <w:rsid w:val="00E5384D"/>
    <w:rsid w:val="00E5543C"/>
    <w:rsid w:val="00E600E0"/>
    <w:rsid w:val="00E61020"/>
    <w:rsid w:val="00E61D47"/>
    <w:rsid w:val="00E64096"/>
    <w:rsid w:val="00E65687"/>
    <w:rsid w:val="00E75541"/>
    <w:rsid w:val="00E75778"/>
    <w:rsid w:val="00E8054E"/>
    <w:rsid w:val="00E82F65"/>
    <w:rsid w:val="00E860B1"/>
    <w:rsid w:val="00E9094F"/>
    <w:rsid w:val="00E90EC8"/>
    <w:rsid w:val="00E92205"/>
    <w:rsid w:val="00E92CC3"/>
    <w:rsid w:val="00E974CE"/>
    <w:rsid w:val="00E97E8A"/>
    <w:rsid w:val="00EA0911"/>
    <w:rsid w:val="00EA0E17"/>
    <w:rsid w:val="00EA172A"/>
    <w:rsid w:val="00EA3EA5"/>
    <w:rsid w:val="00EA404D"/>
    <w:rsid w:val="00EB13A3"/>
    <w:rsid w:val="00EC03BC"/>
    <w:rsid w:val="00EC18ED"/>
    <w:rsid w:val="00EC28C3"/>
    <w:rsid w:val="00EC39DC"/>
    <w:rsid w:val="00EC457F"/>
    <w:rsid w:val="00EC4A2F"/>
    <w:rsid w:val="00EC4DC2"/>
    <w:rsid w:val="00EC4E35"/>
    <w:rsid w:val="00EC51AB"/>
    <w:rsid w:val="00EC63E8"/>
    <w:rsid w:val="00ED38ED"/>
    <w:rsid w:val="00ED58AE"/>
    <w:rsid w:val="00ED6384"/>
    <w:rsid w:val="00EE32AA"/>
    <w:rsid w:val="00EE3D83"/>
    <w:rsid w:val="00EE4066"/>
    <w:rsid w:val="00EE49C6"/>
    <w:rsid w:val="00EE5E20"/>
    <w:rsid w:val="00EE677E"/>
    <w:rsid w:val="00EE6AFC"/>
    <w:rsid w:val="00EE6FAA"/>
    <w:rsid w:val="00EF102A"/>
    <w:rsid w:val="00EF2184"/>
    <w:rsid w:val="00EF4BF2"/>
    <w:rsid w:val="00F008DA"/>
    <w:rsid w:val="00F01BAF"/>
    <w:rsid w:val="00F04481"/>
    <w:rsid w:val="00F07568"/>
    <w:rsid w:val="00F07DBE"/>
    <w:rsid w:val="00F122BC"/>
    <w:rsid w:val="00F136F1"/>
    <w:rsid w:val="00F15E95"/>
    <w:rsid w:val="00F17D8F"/>
    <w:rsid w:val="00F24D24"/>
    <w:rsid w:val="00F25B59"/>
    <w:rsid w:val="00F26EE5"/>
    <w:rsid w:val="00F30CDC"/>
    <w:rsid w:val="00F31438"/>
    <w:rsid w:val="00F3387B"/>
    <w:rsid w:val="00F35D06"/>
    <w:rsid w:val="00F35E3C"/>
    <w:rsid w:val="00F36403"/>
    <w:rsid w:val="00F37BCF"/>
    <w:rsid w:val="00F400B2"/>
    <w:rsid w:val="00F407AD"/>
    <w:rsid w:val="00F446AB"/>
    <w:rsid w:val="00F44BFA"/>
    <w:rsid w:val="00F47BA3"/>
    <w:rsid w:val="00F50C2D"/>
    <w:rsid w:val="00F521FE"/>
    <w:rsid w:val="00F543D1"/>
    <w:rsid w:val="00F549EB"/>
    <w:rsid w:val="00F555D0"/>
    <w:rsid w:val="00F56726"/>
    <w:rsid w:val="00F5674E"/>
    <w:rsid w:val="00F575F5"/>
    <w:rsid w:val="00F61E07"/>
    <w:rsid w:val="00F63A5E"/>
    <w:rsid w:val="00F64F44"/>
    <w:rsid w:val="00F72CD6"/>
    <w:rsid w:val="00F73AAF"/>
    <w:rsid w:val="00F74149"/>
    <w:rsid w:val="00F77995"/>
    <w:rsid w:val="00F806FC"/>
    <w:rsid w:val="00F818EE"/>
    <w:rsid w:val="00F8259F"/>
    <w:rsid w:val="00F82EA3"/>
    <w:rsid w:val="00F83BE9"/>
    <w:rsid w:val="00F863FF"/>
    <w:rsid w:val="00F90A3D"/>
    <w:rsid w:val="00F92095"/>
    <w:rsid w:val="00F94287"/>
    <w:rsid w:val="00F96D7C"/>
    <w:rsid w:val="00FA13DE"/>
    <w:rsid w:val="00FA72E5"/>
    <w:rsid w:val="00FA7915"/>
    <w:rsid w:val="00FB0F6A"/>
    <w:rsid w:val="00FB19A6"/>
    <w:rsid w:val="00FB1DBA"/>
    <w:rsid w:val="00FB3ACB"/>
    <w:rsid w:val="00FC6E30"/>
    <w:rsid w:val="00FC70A4"/>
    <w:rsid w:val="00FC7643"/>
    <w:rsid w:val="00FD2A48"/>
    <w:rsid w:val="00FD74BD"/>
    <w:rsid w:val="00FE0103"/>
    <w:rsid w:val="00FE06C8"/>
    <w:rsid w:val="00FE36D4"/>
    <w:rsid w:val="00FE4A16"/>
    <w:rsid w:val="00FE5FDB"/>
    <w:rsid w:val="00FE73B7"/>
    <w:rsid w:val="00FF14C9"/>
    <w:rsid w:val="00FF7226"/>
    <w:rsid w:val="053F1764"/>
    <w:rsid w:val="090036BE"/>
    <w:rsid w:val="0AEC6276"/>
    <w:rsid w:val="0CDC5334"/>
    <w:rsid w:val="0F851A11"/>
    <w:rsid w:val="13830AAA"/>
    <w:rsid w:val="193524B1"/>
    <w:rsid w:val="1E3C3B2E"/>
    <w:rsid w:val="1E470A98"/>
    <w:rsid w:val="1FFF51B5"/>
    <w:rsid w:val="261C5139"/>
    <w:rsid w:val="2B44338F"/>
    <w:rsid w:val="38BC3795"/>
    <w:rsid w:val="394803AF"/>
    <w:rsid w:val="47523151"/>
    <w:rsid w:val="47E67D44"/>
    <w:rsid w:val="48DE0236"/>
    <w:rsid w:val="498F046A"/>
    <w:rsid w:val="4AA95B65"/>
    <w:rsid w:val="4B563B83"/>
    <w:rsid w:val="4C7A5CB9"/>
    <w:rsid w:val="4F023516"/>
    <w:rsid w:val="4FBD3217"/>
    <w:rsid w:val="52730D5B"/>
    <w:rsid w:val="546D2F6B"/>
    <w:rsid w:val="54C216BE"/>
    <w:rsid w:val="575B2FC0"/>
    <w:rsid w:val="5B95084C"/>
    <w:rsid w:val="5FBB41B6"/>
    <w:rsid w:val="60C93A21"/>
    <w:rsid w:val="61B849DC"/>
    <w:rsid w:val="63680041"/>
    <w:rsid w:val="65EE3E3A"/>
    <w:rsid w:val="6AC43968"/>
    <w:rsid w:val="6DC22D3D"/>
    <w:rsid w:val="7FD233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unhideWhenUsed="1" w:qFormat="1"/>
    <w:lsdException w:name="table of figures"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42AC"/>
    <w:pPr>
      <w:widowControl w:val="0"/>
      <w:jc w:val="both"/>
    </w:pPr>
    <w:rPr>
      <w:kern w:val="2"/>
      <w:sz w:val="21"/>
      <w:szCs w:val="24"/>
    </w:rPr>
  </w:style>
  <w:style w:type="paragraph" w:styleId="1">
    <w:name w:val="heading 1"/>
    <w:basedOn w:val="a"/>
    <w:next w:val="a"/>
    <w:qFormat/>
    <w:rsid w:val="006A42AC"/>
    <w:pPr>
      <w:keepNext/>
      <w:keepLines/>
      <w:spacing w:line="576" w:lineRule="auto"/>
      <w:jc w:val="left"/>
      <w:outlineLvl w:val="0"/>
    </w:pPr>
    <w:rPr>
      <w:rFonts w:eastAsia="黑体"/>
      <w:kern w:val="44"/>
      <w:sz w:val="44"/>
    </w:rPr>
  </w:style>
  <w:style w:type="paragraph" w:styleId="2">
    <w:name w:val="heading 2"/>
    <w:basedOn w:val="a"/>
    <w:next w:val="a"/>
    <w:unhideWhenUsed/>
    <w:qFormat/>
    <w:rsid w:val="006A42AC"/>
    <w:pPr>
      <w:keepNext/>
      <w:keepLines/>
      <w:spacing w:line="413" w:lineRule="auto"/>
      <w:jc w:val="left"/>
      <w:outlineLvl w:val="1"/>
    </w:pPr>
    <w:rPr>
      <w:rFonts w:ascii="Arial" w:eastAsia="黑体" w:hAnsi="Arial"/>
      <w:sz w:val="36"/>
    </w:rPr>
  </w:style>
  <w:style w:type="paragraph" w:styleId="3">
    <w:name w:val="heading 3"/>
    <w:basedOn w:val="a"/>
    <w:next w:val="a"/>
    <w:unhideWhenUsed/>
    <w:qFormat/>
    <w:rsid w:val="006A42AC"/>
    <w:pPr>
      <w:keepNext/>
      <w:keepLines/>
      <w:spacing w:line="413" w:lineRule="auto"/>
      <w:jc w:val="left"/>
      <w:outlineLvl w:val="2"/>
    </w:pPr>
    <w:rPr>
      <w:rFonts w:eastAsia="黑体"/>
      <w:sz w:val="36"/>
    </w:rPr>
  </w:style>
  <w:style w:type="paragraph" w:styleId="4">
    <w:name w:val="heading 4"/>
    <w:basedOn w:val="a"/>
    <w:next w:val="a"/>
    <w:unhideWhenUsed/>
    <w:qFormat/>
    <w:rsid w:val="006A42AC"/>
    <w:pPr>
      <w:keepNext/>
      <w:keepLines/>
      <w:spacing w:line="376" w:lineRule="auto"/>
      <w:jc w:val="left"/>
      <w:outlineLvl w:val="3"/>
    </w:pPr>
    <w:rPr>
      <w:rFonts w:ascii="Arial" w:eastAsia="黑体" w:hAnsi="Arial"/>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6A42AC"/>
    <w:rPr>
      <w:rFonts w:ascii="Arial" w:eastAsia="黑体" w:hAnsi="Arial" w:cs="Arial"/>
      <w:sz w:val="20"/>
      <w:szCs w:val="20"/>
    </w:rPr>
  </w:style>
  <w:style w:type="paragraph" w:styleId="a4">
    <w:name w:val="footer"/>
    <w:basedOn w:val="a"/>
    <w:link w:val="Char"/>
    <w:uiPriority w:val="99"/>
    <w:rsid w:val="006A42AC"/>
    <w:pPr>
      <w:tabs>
        <w:tab w:val="center" w:pos="4153"/>
        <w:tab w:val="right" w:pos="8306"/>
      </w:tabs>
      <w:snapToGrid w:val="0"/>
      <w:jc w:val="left"/>
    </w:pPr>
    <w:rPr>
      <w:sz w:val="18"/>
    </w:rPr>
  </w:style>
  <w:style w:type="paragraph" w:styleId="a5">
    <w:name w:val="header"/>
    <w:basedOn w:val="a"/>
    <w:qFormat/>
    <w:rsid w:val="006A42A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table of figures"/>
    <w:basedOn w:val="a"/>
    <w:next w:val="a"/>
    <w:qFormat/>
    <w:rsid w:val="006A42AC"/>
    <w:pPr>
      <w:ind w:leftChars="200" w:left="200" w:hangingChars="200" w:hanging="200"/>
    </w:pPr>
  </w:style>
  <w:style w:type="table" w:styleId="a7">
    <w:name w:val="Table Grid"/>
    <w:basedOn w:val="a1"/>
    <w:qFormat/>
    <w:rsid w:val="006A42A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6"/>
    <w:qFormat/>
    <w:rsid w:val="006A42AC"/>
    <w:pPr>
      <w:spacing w:line="360" w:lineRule="auto"/>
      <w:jc w:val="center"/>
    </w:pPr>
    <w:rPr>
      <w:sz w:val="18"/>
    </w:rPr>
  </w:style>
  <w:style w:type="paragraph" w:customStyle="1" w:styleId="p0">
    <w:name w:val="p0"/>
    <w:basedOn w:val="a"/>
    <w:uiPriority w:val="99"/>
    <w:qFormat/>
    <w:rsid w:val="006A42AC"/>
    <w:pPr>
      <w:widowControl/>
    </w:pPr>
    <w:rPr>
      <w:rFonts w:ascii="Calibri" w:hAnsi="Calibri" w:cs="宋体"/>
      <w:kern w:val="0"/>
      <w:szCs w:val="21"/>
    </w:rPr>
  </w:style>
  <w:style w:type="paragraph" w:styleId="a8">
    <w:name w:val="Balloon Text"/>
    <w:basedOn w:val="a"/>
    <w:link w:val="Char0"/>
    <w:rsid w:val="00A84AF8"/>
    <w:rPr>
      <w:sz w:val="18"/>
      <w:szCs w:val="18"/>
    </w:rPr>
  </w:style>
  <w:style w:type="character" w:customStyle="1" w:styleId="Char0">
    <w:name w:val="批注框文本 Char"/>
    <w:basedOn w:val="a0"/>
    <w:link w:val="a8"/>
    <w:rsid w:val="00A84AF8"/>
    <w:rPr>
      <w:kern w:val="2"/>
      <w:sz w:val="18"/>
      <w:szCs w:val="18"/>
    </w:rPr>
  </w:style>
  <w:style w:type="character" w:customStyle="1" w:styleId="Char">
    <w:name w:val="页脚 Char"/>
    <w:basedOn w:val="a0"/>
    <w:link w:val="a4"/>
    <w:uiPriority w:val="99"/>
    <w:rsid w:val="00174327"/>
    <w:rPr>
      <w:kern w:val="2"/>
      <w:sz w:val="18"/>
      <w:szCs w:val="24"/>
    </w:rPr>
  </w:style>
  <w:style w:type="paragraph" w:styleId="a9">
    <w:name w:val="List Paragraph"/>
    <w:basedOn w:val="a"/>
    <w:uiPriority w:val="99"/>
    <w:unhideWhenUsed/>
    <w:rsid w:val="003C2F63"/>
    <w:pPr>
      <w:ind w:firstLineChars="200" w:firstLine="420"/>
    </w:pPr>
  </w:style>
  <w:style w:type="paragraph" w:styleId="aa">
    <w:name w:val="Date"/>
    <w:basedOn w:val="a"/>
    <w:next w:val="a"/>
    <w:link w:val="Char1"/>
    <w:rsid w:val="008E0375"/>
    <w:pPr>
      <w:ind w:leftChars="2500" w:left="100"/>
    </w:pPr>
  </w:style>
  <w:style w:type="character" w:customStyle="1" w:styleId="Char1">
    <w:name w:val="日期 Char"/>
    <w:basedOn w:val="a0"/>
    <w:link w:val="aa"/>
    <w:rsid w:val="008E0375"/>
    <w:rPr>
      <w:kern w:val="2"/>
      <w:sz w:val="21"/>
      <w:szCs w:val="24"/>
    </w:rPr>
  </w:style>
  <w:style w:type="character" w:styleId="ab">
    <w:name w:val="Placeholder Text"/>
    <w:basedOn w:val="a0"/>
    <w:uiPriority w:val="99"/>
    <w:unhideWhenUsed/>
    <w:rsid w:val="003E7038"/>
    <w:rPr>
      <w:color w:val="808080"/>
    </w:rPr>
  </w:style>
  <w:style w:type="table" w:styleId="30">
    <w:name w:val="Table 3D effects 3"/>
    <w:basedOn w:val="a1"/>
    <w:rsid w:val="00C656FF"/>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
    <w:name w:val="HTML Preformatted"/>
    <w:basedOn w:val="a"/>
    <w:link w:val="HTMLChar"/>
    <w:uiPriority w:val="99"/>
    <w:unhideWhenUsed/>
    <w:rsid w:val="00B52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B522D8"/>
    <w:rPr>
      <w:rFonts w:ascii="宋体" w:eastAsia="宋体" w:hAnsi="宋体" w:cs="宋体"/>
      <w:sz w:val="24"/>
      <w:szCs w:val="24"/>
    </w:rPr>
  </w:style>
  <w:style w:type="paragraph" w:customStyle="1" w:styleId="Default">
    <w:name w:val="Default"/>
    <w:rsid w:val="00AA5480"/>
    <w:pPr>
      <w:widowControl w:val="0"/>
      <w:autoSpaceDE w:val="0"/>
      <w:autoSpaceDN w:val="0"/>
      <w:adjustRightInd w:val="0"/>
    </w:pPr>
    <w:rPr>
      <w:rFonts w:ascii="宋体" w:eastAsia="宋体" w:cs="宋体"/>
      <w:color w:val="000000"/>
      <w:sz w:val="24"/>
      <w:szCs w:val="24"/>
    </w:rPr>
  </w:style>
  <w:style w:type="table" w:styleId="20">
    <w:name w:val="Table 3D effects 2"/>
    <w:basedOn w:val="a1"/>
    <w:rsid w:val="00C317ED"/>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List 1"/>
    <w:basedOn w:val="a1"/>
    <w:rsid w:val="00C317ED"/>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1">
    <w:name w:val="Table List 2"/>
    <w:basedOn w:val="a1"/>
    <w:rsid w:val="00C317ED"/>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c">
    <w:name w:val="Table Theme"/>
    <w:basedOn w:val="a1"/>
    <w:rsid w:val="003444A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5997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AABF9A3-0333-4FC4-8036-C910C62709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24</Pages>
  <Words>2714</Words>
  <Characters>15474</Characters>
  <Application>Microsoft Office Word</Application>
  <DocSecurity>0</DocSecurity>
  <Lines>128</Lines>
  <Paragraphs>36</Paragraphs>
  <ScaleCrop>false</ScaleCrop>
  <Company/>
  <LinksUpToDate>false</LinksUpToDate>
  <CharactersWithSpaces>18152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1904</cp:revision>
  <dcterms:created xsi:type="dcterms:W3CDTF">2014-10-29T12:08:00Z</dcterms:created>
  <dcterms:modified xsi:type="dcterms:W3CDTF">2016-08-31T01:55:00Z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