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043" w:rsidRPr="00056633" w:rsidRDefault="00056633" w:rsidP="00083CE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3</w:t>
      </w:r>
      <w:r w:rsidRPr="0005663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60 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手机型号汇总</w:t>
      </w:r>
      <w:r w:rsidR="00316EB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20190417</w:t>
      </w:r>
    </w:p>
    <w:p w:rsidR="006A1BF5" w:rsidRDefault="006A1BF5" w:rsidP="00083CEB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汇总范围：</w:t>
      </w:r>
    </w:p>
    <w:p w:rsidR="006A1BF5" w:rsidRPr="006A1BF5" w:rsidRDefault="006A1BF5" w:rsidP="00083CEB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全部机型</w:t>
      </w:r>
    </w:p>
    <w:p w:rsidR="00056633" w:rsidRPr="00316EBF" w:rsidRDefault="00056633" w:rsidP="00083CEB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bookmarkStart w:id="0" w:name="_Hlk6416776"/>
      <w:r w:rsidRPr="00316EBF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316EBF">
        <w:rPr>
          <w:rStyle w:val="a4"/>
          <w:rFonts w:asciiTheme="minorEastAsia" w:hAnsiTheme="minorEastAsia" w:cs="宋体"/>
          <w:color w:val="333333"/>
        </w:rPr>
        <w:t xml:space="preserve"> </w:t>
      </w:r>
      <w:r w:rsidRPr="00316EBF">
        <w:rPr>
          <w:rStyle w:val="a4"/>
          <w:rFonts w:asciiTheme="minorEastAsia" w:hAnsiTheme="minorEastAsia" w:cs="宋体" w:hint="eastAsia"/>
          <w:color w:val="333333"/>
        </w:rPr>
        <w:t>地址</w:t>
      </w:r>
      <w:r w:rsidR="006A1BF5" w:rsidRPr="00316EBF">
        <w:rPr>
          <w:rStyle w:val="a4"/>
          <w:rFonts w:asciiTheme="minorEastAsia" w:hAnsiTheme="minorEastAsia" w:cs="宋体" w:hint="eastAsia"/>
          <w:color w:val="333333"/>
        </w:rPr>
        <w:t>：</w:t>
      </w:r>
    </w:p>
    <w:p w:rsidR="00401FE5" w:rsidRPr="00316EBF" w:rsidRDefault="00401FE5" w:rsidP="00083CEB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Pr="00316EBF">
          <w:rPr>
            <w:rStyle w:val="a9"/>
            <w:rFonts w:asciiTheme="minorEastAsia" w:hAnsiTheme="minorEastAsia"/>
          </w:rPr>
          <w:t>https://github.com/KHwang9883/MobileModels/blob/master/brands/360shouji.md</w:t>
        </w:r>
      </w:hyperlink>
    </w:p>
    <w:p w:rsidR="00BC270F" w:rsidRPr="00316EBF" w:rsidRDefault="00056633" w:rsidP="00083CEB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316EBF">
        <w:rPr>
          <w:rStyle w:val="a4"/>
          <w:rFonts w:asciiTheme="minorEastAsia" w:hAnsiTheme="minorEastAsia" w:cs="宋体" w:hint="eastAsia"/>
          <w:color w:val="333333"/>
        </w:rPr>
        <w:t>更新日志</w:t>
      </w:r>
      <w:r w:rsidR="006A1BF5" w:rsidRPr="00316EBF">
        <w:rPr>
          <w:rStyle w:val="a4"/>
          <w:rFonts w:asciiTheme="minorEastAsia" w:hAnsiTheme="minorEastAsia" w:cs="宋体" w:hint="eastAsia"/>
          <w:color w:val="333333"/>
        </w:rPr>
        <w:t>：</w:t>
      </w:r>
    </w:p>
    <w:p w:rsidR="00401FE5" w:rsidRPr="00316EBF" w:rsidRDefault="00401FE5" w:rsidP="00083CEB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9" w:history="1">
        <w:r w:rsidRPr="00316EBF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401FE5" w:rsidRPr="00316EBF" w:rsidRDefault="00401FE5" w:rsidP="00083CEB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316EBF">
        <w:rPr>
          <w:rFonts w:asciiTheme="minorEastAsia" w:hAnsiTheme="minorEastAsia" w:cs="宋体"/>
          <w:color w:val="333333"/>
        </w:rPr>
        <w:drawing>
          <wp:inline distT="0" distB="0" distL="0" distR="0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FE5" w:rsidRPr="00316EBF" w:rsidRDefault="00401FE5" w:rsidP="00083CEB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316EBF">
        <w:rPr>
          <w:rFonts w:asciiTheme="minorEastAsia" w:hAnsiTheme="minorEastAsia" w:cs="宋体"/>
          <w:color w:val="333333"/>
        </w:rPr>
        <w:t>本作品采用</w:t>
      </w:r>
      <w:r w:rsidRPr="00316EBF">
        <w:rPr>
          <w:rFonts w:asciiTheme="minorEastAsia" w:hAnsiTheme="minorEastAsia" w:cs="宋体"/>
          <w:color w:val="333333"/>
        </w:rPr>
        <w:t xml:space="preserve"> </w:t>
      </w:r>
      <w:hyperlink r:id="rId12" w:history="1">
        <w:r w:rsidRPr="00316EBF">
          <w:rPr>
            <w:rStyle w:val="a9"/>
            <w:rFonts w:asciiTheme="minorEastAsia" w:hAnsiTheme="minorEastAsia" w:cs="宋体"/>
          </w:rPr>
          <w:t>知识共享署名-非商业性使用-相同方式共享 4.0 国际许可协议</w:t>
        </w:r>
      </w:hyperlink>
      <w:r w:rsidRPr="00316EBF">
        <w:rPr>
          <w:rFonts w:asciiTheme="minorEastAsia" w:hAnsiTheme="minorEastAsia" w:cs="宋体"/>
          <w:color w:val="333333"/>
        </w:rPr>
        <w:t xml:space="preserve"> </w:t>
      </w:r>
      <w:r w:rsidRPr="00316EBF">
        <w:rPr>
          <w:rFonts w:asciiTheme="minorEastAsia" w:hAnsiTheme="minorEastAsia" w:cs="宋体"/>
          <w:color w:val="333333"/>
        </w:rPr>
        <w:t>进行许可。</w:t>
      </w:r>
    </w:p>
    <w:p w:rsidR="00316EBF" w:rsidRPr="00056633" w:rsidRDefault="00316EBF" w:rsidP="00083CEB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color w:val="333333"/>
        </w:rPr>
      </w:pPr>
      <w:r>
        <w:rPr>
          <w:rFonts w:ascii="宋体" w:eastAsia="宋体" w:hAnsi="宋体" w:cs="宋体" w:hint="eastAsia"/>
          <w:color w:val="333333"/>
        </w:rPr>
        <w:t>新</w:t>
      </w:r>
      <w:proofErr w:type="gramStart"/>
      <w:r>
        <w:rPr>
          <w:rFonts w:ascii="宋体" w:eastAsia="宋体" w:hAnsi="宋体" w:cs="宋体" w:hint="eastAsia"/>
          <w:color w:val="333333"/>
        </w:rPr>
        <w:t>浪微博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hyperlink r:id="rId13" w:history="1">
        <w:r w:rsidRPr="00316EBF">
          <w:rPr>
            <w:rStyle w:val="a9"/>
            <w:rFonts w:ascii="宋体" w:eastAsia="宋体" w:hAnsi="宋体" w:cs="宋体"/>
          </w:rPr>
          <w:t>@KHwang9883</w:t>
        </w:r>
      </w:hyperlink>
    </w:p>
    <w:bookmarkEnd w:id="0"/>
    <w:bookmarkEnd w:id="1"/>
    <w:p w:rsidR="00F53043" w:rsidRDefault="00E56401" w:rsidP="00083CE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N 系列</w:t>
      </w:r>
      <w:bookmarkStart w:id="2" w:name="_GoBack"/>
      <w:bookmarkEnd w:id="2"/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3CEB">
        <w:rPr>
          <w:rFonts w:ascii="宋体" w:eastAsia="宋体" w:hAnsi="宋体" w:cs="微软雅黑" w:hint="eastAsia"/>
          <w:b/>
          <w:bCs/>
          <w:sz w:val="24"/>
        </w:rPr>
        <w:t>360 手机 N4: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3CEB">
        <w:rPr>
          <w:rFonts w:ascii="宋体" w:eastAsia="宋体" w:hAnsi="宋体" w:cs="微软雅黑" w:hint="eastAsia"/>
          <w:sz w:val="24"/>
        </w:rPr>
        <w:t>1503-M02: 360 手机 N4 移动版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3CEB">
        <w:rPr>
          <w:rFonts w:ascii="宋体" w:eastAsia="宋体" w:hAnsi="宋体" w:cs="微软雅黑" w:hint="eastAsia"/>
          <w:sz w:val="24"/>
        </w:rPr>
        <w:t>1503-A01: 360 手机 N4 全网通版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3CEB">
        <w:rPr>
          <w:rFonts w:ascii="宋体" w:eastAsia="宋体" w:hAnsi="宋体" w:cs="微软雅黑" w:hint="eastAsia"/>
          <w:b/>
          <w:bCs/>
          <w:sz w:val="24"/>
        </w:rPr>
        <w:t>360 手机 N4s: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3CEB">
        <w:rPr>
          <w:rFonts w:ascii="宋体" w:eastAsia="宋体" w:hAnsi="宋体" w:cs="微软雅黑" w:hint="eastAsia"/>
          <w:sz w:val="24"/>
        </w:rPr>
        <w:t>1505-A01: 360 手机 N4s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3CEB">
        <w:rPr>
          <w:rFonts w:ascii="宋体" w:eastAsia="宋体" w:hAnsi="宋体" w:cs="微软雅黑" w:hint="eastAsia"/>
          <w:b/>
          <w:bCs/>
          <w:sz w:val="24"/>
        </w:rPr>
        <w:t xml:space="preserve">360 手机 N4s </w:t>
      </w:r>
      <w:proofErr w:type="gramStart"/>
      <w:r w:rsidRPr="00083CEB">
        <w:rPr>
          <w:rFonts w:ascii="宋体" w:eastAsia="宋体" w:hAnsi="宋体" w:cs="微软雅黑" w:hint="eastAsia"/>
          <w:b/>
          <w:bCs/>
          <w:sz w:val="24"/>
        </w:rPr>
        <w:t>骁龙版</w:t>
      </w:r>
      <w:proofErr w:type="gramEnd"/>
      <w:r w:rsidRPr="00083CEB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3CEB">
        <w:rPr>
          <w:rFonts w:ascii="宋体" w:eastAsia="宋体" w:hAnsi="宋体" w:cs="微软雅黑" w:hint="eastAsia"/>
          <w:sz w:val="24"/>
        </w:rPr>
        <w:t xml:space="preserve">1505-A02: 360 手机 N4s </w:t>
      </w:r>
      <w:proofErr w:type="gramStart"/>
      <w:r w:rsidRPr="00083CEB">
        <w:rPr>
          <w:rFonts w:ascii="宋体" w:eastAsia="宋体" w:hAnsi="宋体" w:cs="微软雅黑" w:hint="eastAsia"/>
          <w:sz w:val="24"/>
        </w:rPr>
        <w:t>骁</w:t>
      </w:r>
      <w:proofErr w:type="gramEnd"/>
      <w:r w:rsidRPr="00083CEB">
        <w:rPr>
          <w:rFonts w:ascii="宋体" w:eastAsia="宋体" w:hAnsi="宋体" w:cs="微软雅黑" w:hint="eastAsia"/>
          <w:sz w:val="24"/>
        </w:rPr>
        <w:t>龙版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3CEB">
        <w:rPr>
          <w:rFonts w:ascii="宋体" w:eastAsia="宋体" w:hAnsi="宋体" w:cs="微软雅黑" w:hint="eastAsia"/>
          <w:b/>
          <w:bCs/>
          <w:sz w:val="24"/>
        </w:rPr>
        <w:t>360 手机 N4A: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3CEB">
        <w:rPr>
          <w:rFonts w:ascii="宋体" w:eastAsia="宋体" w:hAnsi="宋体" w:cs="微软雅黑" w:hint="eastAsia"/>
          <w:sz w:val="24"/>
        </w:rPr>
        <w:t>1603-A03: 360 手机 N4A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3CEB">
        <w:rPr>
          <w:rFonts w:ascii="宋体" w:eastAsia="宋体" w:hAnsi="宋体" w:cs="微软雅黑" w:hint="eastAsia"/>
          <w:b/>
          <w:bCs/>
          <w:sz w:val="24"/>
        </w:rPr>
        <w:t>360 手机 N5:</w:t>
      </w:r>
    </w:p>
    <w:p w:rsidR="00F53043" w:rsidRPr="00083CEB" w:rsidRDefault="00E56401" w:rsidP="00083CE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3CEB">
        <w:rPr>
          <w:rFonts w:ascii="宋体" w:eastAsia="宋体" w:hAnsi="宋体" w:cs="微软雅黑" w:hint="eastAsia"/>
          <w:sz w:val="24"/>
        </w:rPr>
        <w:lastRenderedPageBreak/>
        <w:t>A01: 360 手机 N5 全网通版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3CEB">
        <w:rPr>
          <w:rFonts w:ascii="宋体" w:eastAsia="宋体" w:hAnsi="宋体" w:cs="微软雅黑" w:hint="eastAsia"/>
          <w:sz w:val="24"/>
        </w:rPr>
        <w:t>1605-A02: 360 手机 N5 移动版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3CEB">
        <w:rPr>
          <w:rFonts w:ascii="宋体" w:eastAsia="宋体" w:hAnsi="宋体" w:cs="微软雅黑" w:hint="eastAsia"/>
          <w:b/>
          <w:bCs/>
          <w:sz w:val="24"/>
        </w:rPr>
        <w:t>360 手机 N5s: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3CEB">
        <w:rPr>
          <w:rFonts w:ascii="宋体" w:eastAsia="宋体" w:hAnsi="宋体" w:cs="微软雅黑" w:hint="eastAsia"/>
          <w:sz w:val="24"/>
        </w:rPr>
        <w:t>1607-A01: 360 手机 N5s</w:t>
      </w:r>
    </w:p>
    <w:p w:rsidR="00F53043" w:rsidRPr="00083CEB" w:rsidRDefault="00E56401" w:rsidP="00083CE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3CEB">
        <w:rPr>
          <w:rFonts w:ascii="宋体" w:eastAsia="宋体" w:hAnsi="宋体" w:cs="微软雅黑" w:hint="eastAsia"/>
          <w:b/>
          <w:bCs/>
          <w:sz w:val="24"/>
        </w:rPr>
        <w:t>手机 N6 Pro: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3CEB">
        <w:rPr>
          <w:rFonts w:ascii="宋体" w:eastAsia="宋体" w:hAnsi="宋体" w:cs="微软雅黑" w:hint="eastAsia"/>
          <w:sz w:val="24"/>
        </w:rPr>
        <w:t>1801-A01: 360 手机 N6 Pro</w:t>
      </w:r>
    </w:p>
    <w:p w:rsidR="00F53043" w:rsidRPr="00083CEB" w:rsidRDefault="00E56401" w:rsidP="00083CE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3CEB">
        <w:rPr>
          <w:rFonts w:ascii="宋体" w:eastAsia="宋体" w:hAnsi="宋体" w:cs="微软雅黑" w:hint="eastAsia"/>
          <w:b/>
          <w:bCs/>
          <w:sz w:val="24"/>
        </w:rPr>
        <w:t>手机 N6: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3CEB">
        <w:rPr>
          <w:rFonts w:ascii="宋体" w:eastAsia="宋体" w:hAnsi="宋体" w:cs="微软雅黑" w:hint="eastAsia"/>
          <w:sz w:val="24"/>
        </w:rPr>
        <w:t>1707-A01: 360 手机 N6</w:t>
      </w:r>
    </w:p>
    <w:p w:rsidR="00F53043" w:rsidRPr="00083CEB" w:rsidRDefault="00E56401" w:rsidP="00083CE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3CEB">
        <w:rPr>
          <w:rFonts w:ascii="宋体" w:eastAsia="宋体" w:hAnsi="宋体" w:cs="微软雅黑" w:hint="eastAsia"/>
          <w:b/>
          <w:bCs/>
          <w:sz w:val="24"/>
        </w:rPr>
        <w:t>手机 N6 Lite: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3CEB">
        <w:rPr>
          <w:rFonts w:ascii="宋体" w:eastAsia="宋体" w:hAnsi="宋体" w:cs="微软雅黑" w:hint="eastAsia"/>
          <w:sz w:val="24"/>
        </w:rPr>
        <w:t>1713-A01: 360 手机 N6 Lite</w:t>
      </w:r>
    </w:p>
    <w:p w:rsidR="00F53043" w:rsidRPr="00083CEB" w:rsidRDefault="00E56401" w:rsidP="00083CEB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3CEB">
        <w:rPr>
          <w:rFonts w:ascii="宋体" w:eastAsia="宋体" w:hAnsi="宋体" w:cs="微软雅黑" w:hint="eastAsia"/>
          <w:b/>
          <w:bCs/>
          <w:sz w:val="24"/>
        </w:rPr>
        <w:t>手机 N7:</w:t>
      </w:r>
    </w:p>
    <w:p w:rsidR="00F53043" w:rsidRPr="00083CEB" w:rsidRDefault="00E56401" w:rsidP="00083CEB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3CEB">
        <w:rPr>
          <w:rFonts w:ascii="宋体" w:eastAsia="宋体" w:hAnsi="宋体" w:cs="微软雅黑" w:hint="eastAsia"/>
          <w:sz w:val="24"/>
        </w:rPr>
        <w:t>A01: 360 手机 N7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3CEB">
        <w:rPr>
          <w:rFonts w:ascii="宋体" w:eastAsia="宋体" w:hAnsi="宋体" w:cs="微软雅黑" w:hint="eastAsia"/>
          <w:b/>
          <w:bCs/>
          <w:sz w:val="24"/>
        </w:rPr>
        <w:t>360 手机 N7 Pro: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3CEB">
        <w:rPr>
          <w:rFonts w:ascii="宋体" w:eastAsia="宋体" w:hAnsi="宋体" w:cs="微软雅黑" w:hint="eastAsia"/>
          <w:sz w:val="24"/>
        </w:rPr>
        <w:t>1809-A01: 360 手机 N7 Pro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083CEB">
        <w:rPr>
          <w:rFonts w:ascii="宋体" w:eastAsia="宋体" w:hAnsi="宋体" w:cs="微软雅黑" w:hint="eastAsia"/>
          <w:b/>
          <w:bCs/>
          <w:sz w:val="24"/>
        </w:rPr>
        <w:t>360 手机 N7 Lite:</w:t>
      </w:r>
    </w:p>
    <w:p w:rsidR="00F53043" w:rsidRPr="00083CEB" w:rsidRDefault="00E56401" w:rsidP="00083CEB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83CEB">
        <w:rPr>
          <w:rFonts w:ascii="宋体" w:eastAsia="宋体" w:hAnsi="宋体" w:cs="微软雅黑" w:hint="eastAsia"/>
          <w:sz w:val="24"/>
        </w:rPr>
        <w:t>A01: 360 手机 N7 Lite</w:t>
      </w:r>
    </w:p>
    <w:p w:rsidR="00F53043" w:rsidRDefault="00E56401" w:rsidP="00083CEB">
      <w:pPr>
        <w:pStyle w:val="a3"/>
        <w:widowControl/>
        <w:spacing w:before="100" w:after="100"/>
        <w:rPr>
          <w:rFonts w:ascii="微软雅黑" w:eastAsia="微软雅黑" w:hAnsi="微软雅黑" w:cs="微软雅黑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其他系列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3CEB">
        <w:rPr>
          <w:rFonts w:asciiTheme="minorEastAsia" w:hAnsiTheme="minorEastAsia" w:cs="微软雅黑" w:hint="eastAsia"/>
          <w:b/>
          <w:bCs/>
          <w:sz w:val="24"/>
        </w:rPr>
        <w:t xml:space="preserve">360 手机 </w:t>
      </w:r>
      <w:proofErr w:type="spellStart"/>
      <w:r w:rsidRPr="00083CEB">
        <w:rPr>
          <w:rFonts w:asciiTheme="minorEastAsia" w:hAnsiTheme="minorEastAsia" w:cs="微软雅黑" w:hint="eastAsia"/>
          <w:b/>
          <w:bCs/>
          <w:sz w:val="24"/>
        </w:rPr>
        <w:t>vizza</w:t>
      </w:r>
      <w:proofErr w:type="spellEnd"/>
      <w:r w:rsidRPr="00083CEB">
        <w:rPr>
          <w:rFonts w:asciiTheme="minorEastAsia" w:hAnsiTheme="minorEastAsia" w:cs="微软雅黑" w:hint="eastAsia"/>
          <w:b/>
          <w:bCs/>
          <w:sz w:val="24"/>
        </w:rPr>
        <w:t>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t xml:space="preserve">1711-A01: 360 手机 </w:t>
      </w:r>
      <w:proofErr w:type="spellStart"/>
      <w:r w:rsidRPr="00083CEB">
        <w:rPr>
          <w:rFonts w:asciiTheme="minorEastAsia" w:hAnsiTheme="minorEastAsia" w:cs="微软雅黑" w:hint="eastAsia"/>
          <w:sz w:val="24"/>
        </w:rPr>
        <w:t>vizza</w:t>
      </w:r>
      <w:proofErr w:type="spellEnd"/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3CEB">
        <w:rPr>
          <w:rFonts w:asciiTheme="minorEastAsia" w:hAnsiTheme="minorEastAsia" w:cs="微软雅黑" w:hint="eastAsia"/>
          <w:b/>
          <w:bCs/>
          <w:sz w:val="24"/>
        </w:rPr>
        <w:t>360 手机 F4: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t>1501-M02: 360 手机 F4 移动版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t>1501-A02: 360 手机 F4 全网通版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3CEB">
        <w:rPr>
          <w:rFonts w:asciiTheme="minorEastAsia" w:hAnsiTheme="minorEastAsia" w:cs="微软雅黑" w:hint="eastAsia"/>
          <w:b/>
          <w:bCs/>
          <w:sz w:val="24"/>
        </w:rPr>
        <w:t>360 手机 F4s: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lastRenderedPageBreak/>
        <w:t>1603-A02: 360 手机 F4s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3CEB">
        <w:rPr>
          <w:rFonts w:asciiTheme="minorEastAsia" w:hAnsiTheme="minorEastAsia" w:cs="微软雅黑" w:hint="eastAsia"/>
          <w:b/>
          <w:bCs/>
          <w:sz w:val="24"/>
        </w:rPr>
        <w:t>360 手机 F5: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t>1701-M01: 360 手机 F5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3CEB">
        <w:rPr>
          <w:rFonts w:asciiTheme="minorEastAsia" w:hAnsiTheme="minorEastAsia" w:cs="微软雅黑" w:hint="eastAsia"/>
          <w:b/>
          <w:bCs/>
          <w:sz w:val="24"/>
        </w:rPr>
        <w:t>360 手机 Q5: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t>1515-A01: 360 手机 Q5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3CEB">
        <w:rPr>
          <w:rFonts w:asciiTheme="minorEastAsia" w:hAnsiTheme="minorEastAsia" w:cs="微软雅黑" w:hint="eastAsia"/>
          <w:b/>
          <w:bCs/>
          <w:sz w:val="24"/>
        </w:rPr>
        <w:t>360 手机 Q5 Plus: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t>1509-M02: 360 手机 Q5 Plus 移动版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t>1509-A00: 360 手机 Q5 Plus 全网通版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3CEB">
        <w:rPr>
          <w:rFonts w:asciiTheme="minorEastAsia" w:hAnsiTheme="minorEastAsia" w:cs="微软雅黑" w:hint="eastAsia"/>
          <w:b/>
          <w:bCs/>
          <w:sz w:val="24"/>
        </w:rPr>
        <w:t>360 手机 C5: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t>1703-M01: 360 手机 C5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3CEB">
        <w:rPr>
          <w:rFonts w:asciiTheme="minorEastAsia" w:hAnsiTheme="minorEastAsia" w:cs="微软雅黑" w:hint="eastAsia"/>
          <w:b/>
          <w:bCs/>
          <w:sz w:val="24"/>
        </w:rPr>
        <w:t>360 手机奇酷青春版: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t>8681-M01: 360 手机奇酷青春版 移动版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t>8681-M02: 360 手机奇酷青春版 双网通版</w:t>
      </w:r>
      <w:r w:rsidRPr="00083CEB">
        <w:rPr>
          <w:rFonts w:ascii="MS Gothic" w:eastAsia="MS Gothic" w:hAnsi="MS Gothic" w:cs="MS Gothic" w:hint="eastAsia"/>
          <w:sz w:val="24"/>
        </w:rPr>
        <w:t>​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t>8681-A01: 360 手机奇酷青春版 全网通版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b/>
          <w:bCs/>
          <w:sz w:val="24"/>
        </w:rPr>
      </w:pPr>
      <w:r w:rsidRPr="00083CEB">
        <w:rPr>
          <w:rFonts w:asciiTheme="minorEastAsia" w:hAnsiTheme="minorEastAsia" w:cs="微软雅黑" w:hint="eastAsia"/>
          <w:b/>
          <w:bCs/>
          <w:sz w:val="24"/>
        </w:rPr>
        <w:t>360 手机奇酷旗舰版: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t>8692-M02: 360 手机奇酷旗舰版 双网通版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t xml:space="preserve">8692-A00: 360 手机奇酷旗舰版 全网通版 </w:t>
      </w:r>
    </w:p>
    <w:p w:rsidR="00F53043" w:rsidRPr="00083CEB" w:rsidRDefault="00E56401" w:rsidP="00083CEB">
      <w:pPr>
        <w:spacing w:before="100" w:beforeAutospacing="1" w:after="100" w:afterAutospacing="1"/>
        <w:jc w:val="left"/>
        <w:rPr>
          <w:rFonts w:asciiTheme="minorEastAsia" w:hAnsiTheme="minorEastAsia" w:cs="微软雅黑"/>
          <w:sz w:val="24"/>
        </w:rPr>
      </w:pPr>
      <w:r w:rsidRPr="00083CEB">
        <w:rPr>
          <w:rFonts w:asciiTheme="minorEastAsia" w:hAnsiTheme="minorEastAsia" w:cs="微软雅黑" w:hint="eastAsia"/>
          <w:sz w:val="24"/>
        </w:rPr>
        <w:t>8692-A00: 360 手机奇酷旗舰</w:t>
      </w:r>
      <w:proofErr w:type="gramStart"/>
      <w:r w:rsidRPr="00083CEB">
        <w:rPr>
          <w:rFonts w:asciiTheme="minorEastAsia" w:hAnsiTheme="minorEastAsia" w:cs="微软雅黑" w:hint="eastAsia"/>
          <w:sz w:val="24"/>
        </w:rPr>
        <w:t>极</w:t>
      </w:r>
      <w:proofErr w:type="gramEnd"/>
      <w:r w:rsidRPr="00083CEB">
        <w:rPr>
          <w:rFonts w:asciiTheme="minorEastAsia" w:hAnsiTheme="minorEastAsia" w:cs="微软雅黑" w:hint="eastAsia"/>
          <w:sz w:val="24"/>
        </w:rPr>
        <w:t>客版</w:t>
      </w:r>
    </w:p>
    <w:sectPr w:rsidR="00F53043" w:rsidRPr="00083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997" w:rsidRDefault="00260997" w:rsidP="00083CEB">
      <w:r>
        <w:separator/>
      </w:r>
    </w:p>
  </w:endnote>
  <w:endnote w:type="continuationSeparator" w:id="0">
    <w:p w:rsidR="00260997" w:rsidRDefault="00260997" w:rsidP="00083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997" w:rsidRDefault="00260997" w:rsidP="00083CEB">
      <w:r>
        <w:separator/>
      </w:r>
    </w:p>
  </w:footnote>
  <w:footnote w:type="continuationSeparator" w:id="0">
    <w:p w:rsidR="00260997" w:rsidRDefault="00260997" w:rsidP="00083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BBD91"/>
    <w:multiLevelType w:val="singleLevel"/>
    <w:tmpl w:val="27CBBD91"/>
    <w:lvl w:ilvl="0">
      <w:start w:val="1605"/>
      <w:numFmt w:val="decimal"/>
      <w:suff w:val="nothing"/>
      <w:lvlText w:val="%1-"/>
      <w:lvlJc w:val="left"/>
    </w:lvl>
  </w:abstractNum>
  <w:abstractNum w:abstractNumId="1" w15:restartNumberingAfterBreak="0">
    <w:nsid w:val="525E0F0F"/>
    <w:multiLevelType w:val="singleLevel"/>
    <w:tmpl w:val="525E0F0F"/>
    <w:lvl w:ilvl="0">
      <w:start w:val="1807"/>
      <w:numFmt w:val="decimal"/>
      <w:suff w:val="nothing"/>
      <w:lvlText w:val="%1-"/>
      <w:lvlJc w:val="left"/>
    </w:lvl>
  </w:abstractNum>
  <w:abstractNum w:abstractNumId="2" w15:restartNumberingAfterBreak="0">
    <w:nsid w:val="5A1CC8A6"/>
    <w:multiLevelType w:val="singleLevel"/>
    <w:tmpl w:val="5A1CC8A6"/>
    <w:lvl w:ilvl="0">
      <w:start w:val="360"/>
      <w:numFmt w:val="decimal"/>
      <w:suff w:val="nothing"/>
      <w:lvlText w:val="%1 "/>
      <w:lvlJc w:val="left"/>
    </w:lvl>
  </w:abstractNum>
  <w:abstractNum w:abstractNumId="3" w15:restartNumberingAfterBreak="0">
    <w:nsid w:val="5A2A541B"/>
    <w:multiLevelType w:val="singleLevel"/>
    <w:tmpl w:val="5A2A541B"/>
    <w:lvl w:ilvl="0">
      <w:start w:val="360"/>
      <w:numFmt w:val="decimal"/>
      <w:suff w:val="nothing"/>
      <w:lvlText w:val="%1 "/>
      <w:lvlJc w:val="left"/>
    </w:lvl>
  </w:abstractNum>
  <w:abstractNum w:abstractNumId="4" w15:restartNumberingAfterBreak="0">
    <w:nsid w:val="5A2F530B"/>
    <w:multiLevelType w:val="singleLevel"/>
    <w:tmpl w:val="5A2F530B"/>
    <w:lvl w:ilvl="0">
      <w:start w:val="360"/>
      <w:numFmt w:val="decimal"/>
      <w:suff w:val="nothing"/>
      <w:lvlText w:val="%1 "/>
      <w:lvlJc w:val="left"/>
    </w:lvl>
  </w:abstractNum>
  <w:abstractNum w:abstractNumId="5" w15:restartNumberingAfterBreak="0">
    <w:nsid w:val="5AE145C1"/>
    <w:multiLevelType w:val="singleLevel"/>
    <w:tmpl w:val="5AE145C1"/>
    <w:lvl w:ilvl="0">
      <w:start w:val="360"/>
      <w:numFmt w:val="decimal"/>
      <w:suff w:val="nothing"/>
      <w:lvlText w:val="%1 "/>
      <w:lvlJc w:val="left"/>
    </w:lvl>
  </w:abstractNum>
  <w:abstractNum w:abstractNumId="6" w15:restartNumberingAfterBreak="0">
    <w:nsid w:val="789EFAA7"/>
    <w:multiLevelType w:val="singleLevel"/>
    <w:tmpl w:val="789EFAA7"/>
    <w:lvl w:ilvl="0">
      <w:start w:val="1803"/>
      <w:numFmt w:val="decimal"/>
      <w:suff w:val="nothing"/>
      <w:lvlText w:val="%1-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43"/>
    <w:rsid w:val="00056633"/>
    <w:rsid w:val="00083CEB"/>
    <w:rsid w:val="00192402"/>
    <w:rsid w:val="00260997"/>
    <w:rsid w:val="00316EBF"/>
    <w:rsid w:val="00401FE5"/>
    <w:rsid w:val="0043269C"/>
    <w:rsid w:val="00440D72"/>
    <w:rsid w:val="00590E61"/>
    <w:rsid w:val="006A1BF5"/>
    <w:rsid w:val="009F7D67"/>
    <w:rsid w:val="00BC270F"/>
    <w:rsid w:val="00C37095"/>
    <w:rsid w:val="00E56401"/>
    <w:rsid w:val="00EB415F"/>
    <w:rsid w:val="00F03703"/>
    <w:rsid w:val="00F53043"/>
    <w:rsid w:val="01385B7C"/>
    <w:rsid w:val="05996638"/>
    <w:rsid w:val="167351AA"/>
    <w:rsid w:val="17B8216E"/>
    <w:rsid w:val="1B59394E"/>
    <w:rsid w:val="20D96F51"/>
    <w:rsid w:val="27FF5C55"/>
    <w:rsid w:val="3AEC214F"/>
    <w:rsid w:val="4282559C"/>
    <w:rsid w:val="43C63D3C"/>
    <w:rsid w:val="52AB3B4A"/>
    <w:rsid w:val="5A96655C"/>
    <w:rsid w:val="5D330D57"/>
    <w:rsid w:val="67744077"/>
    <w:rsid w:val="69872D63"/>
    <w:rsid w:val="6AAD580B"/>
    <w:rsid w:val="6B966E88"/>
    <w:rsid w:val="6ED81402"/>
    <w:rsid w:val="778A6FFB"/>
    <w:rsid w:val="7B3C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62AB2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083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83C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083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83CE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0566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56633"/>
    <w:rPr>
      <w:color w:val="605E5C"/>
      <w:shd w:val="clear" w:color="auto" w:fill="E1DFDD"/>
    </w:rPr>
  </w:style>
  <w:style w:type="paragraph" w:styleId="ab">
    <w:name w:val="Date"/>
    <w:basedOn w:val="a"/>
    <w:next w:val="a"/>
    <w:link w:val="ac"/>
    <w:rsid w:val="00401FE5"/>
    <w:pPr>
      <w:ind w:leftChars="2500" w:left="100"/>
    </w:pPr>
  </w:style>
  <w:style w:type="character" w:customStyle="1" w:styleId="ac">
    <w:name w:val="日期 字符"/>
    <w:basedOn w:val="a0"/>
    <w:link w:val="ab"/>
    <w:rsid w:val="00401FE5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Balloon Text"/>
    <w:basedOn w:val="a"/>
    <w:link w:val="ae"/>
    <w:semiHidden/>
    <w:unhideWhenUsed/>
    <w:rsid w:val="00401FE5"/>
    <w:rPr>
      <w:sz w:val="18"/>
      <w:szCs w:val="18"/>
    </w:rPr>
  </w:style>
  <w:style w:type="character" w:customStyle="1" w:styleId="ae">
    <w:name w:val="批注框文本 字符"/>
    <w:basedOn w:val="a0"/>
    <w:link w:val="ad"/>
    <w:semiHidden/>
    <w:rsid w:val="00401F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brands/360shouji.md" TargetMode="External"/><Relationship Id="rId13" Type="http://schemas.openxmlformats.org/officeDocument/2006/relationships/hyperlink" Target="https://weibo.com/huangyf98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-nc-sa/4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Hwang9883/MobileModels/blob/master/CHANGELOG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10</cp:revision>
  <dcterms:created xsi:type="dcterms:W3CDTF">2014-10-29T12:08:00Z</dcterms:created>
  <dcterms:modified xsi:type="dcterms:W3CDTF">2019-04-17T10:11:00Z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