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lang w:val="en-US" w:eastAsia="zh-CN"/>
        </w:rPr>
        <w:t>练习1：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--1、列出至少有一个员工的所有部门。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dname from dept where deptno in(select deptno from emp);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--2、列出薪金比“SMITH”多的所有员工。（大于最大薪水SMITH员工）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sal&gt;(select sal from emp where ename = 'SMITH');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--3、列出所有员工的姓名及其直接上级的姓名。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a.ename,(select ename from emp b where b.empno=a.mgr) as boss_name from emp a;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--4、列出受雇日期早于其直接上级的所有员工。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a.ename from emp a where a.hiredate&lt;(select hiredate from emp b where b.empno=a.mgr);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--5、列出部门名称和这些部门的员工信息，包括那些没有员工的部门。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a.dname,b.empno,b.ename,b.job,b.mgr,b.hiredate,b.sal,b.deptno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from dept a left join emp b on a.deptno=b.deptno;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--6、列出所有job为“CLERK”（办事员）的姓名及其部门名称。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a.ename,b.dname from emp a join dept b on a.deptno=b.deptno and a.job='CLERK';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--7、列出最低薪金大于1500的各种工作。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distinct job as HighSalJob from emp group by job having min(sal)&gt;1500;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--8、列出在部门“SALES”（销售部）工作的员工的姓名，假定不知道销售部的部门编号。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ename from emp where deptno=(select deptno from dept where dname='SALES');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--9、列出薪金高于公司平均薪金的所有员工。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ename from emp where sal&gt;(select avg(sal) from emp);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--10、列出与“SCOTT”从事相同工作的所有员工。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ename from emp where job=(select job from emp where ename='SCOTT');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--11、列出薪金等于部门3中员工的薪金的所有员工的姓名和薪金。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a.ename,a.sal from emp a where a.sal in (select b.sal from emp b where b.deptno=3)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--12、列出薪金高于在部门3工作的所有员工的薪金的员工姓名和薪金。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ename,sal from emp where sal&gt;(select max(sal) from emp where deptno=3);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--13、列出在每个部门工作的员工数量、平均工资。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(select b.dname from dept b where a.deptno=b.deptno) as deptname ,count(deptno) as deptcount,avg(sal) as deptavgsal from emp a group by deptno;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--14、列出所有员工的姓名、部门名称和工资。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a.ename,(select b.dname from dept b where b.deptno=a.deptno) as deptname,sal from emp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--15、列出从事同一种工作但属于不同部门的员工的一种组合。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--16、列出所有部门的详细信息和部门人数。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a.deptno,a.dname,a.loc,(select count(deptno) from emp b where b.deptno=a.deptno group by b.deptno) as deptcount from dept a;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--17、列出各种工作的最低工资。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ename from (select min(sal) sal,job from emp group by job) a inner join emp e on (a.sal = e.sal) and a.job = e.job;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--18、列出各个部门的MANAGER（经理）的最低薪金（job为MANAGER）。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deptno,min(sal) from emp where job='MANAGER' group by deptno;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--19、列出所有员工的年工资，按年薪从低到高排序。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ename,(sal+nvl(comm,0))*12 as salpersal from emp order by salpersal;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--1、投影,查询全体学生姓名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sname from zy_student;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--2、内连接，查询学生AF121101同学的姓名和各科成绩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s.sname ,sc.cno,sc.grade from zy_student s left join zy_sc sc on s.sno = sc.sno where s.sno='AF121101';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--3查询所有互帮互助小组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sname  from zy_student  where mgr!='null';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--4查询全体学生姓名和出生年份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sname,(2020-sage) from zy_student;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--5查找年龄在18~28岁间的学生姓名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sname from zy_student WHERE sage&gt;=18 and sage&lt;=28;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--6查询所有android的学生（A的学生）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zy_student where sno LIKE 'A%';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--7查询不是大学城的学生（WF的学生）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zy_student where sno LIKE 'WF%';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--8查询N2课程不及格的学生学号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sno from zy_sc where cno = 'N2' and grade&lt;60;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--9查询android学生总人数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FROM zy_student where sno LIKE 'A%';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--10查询有N3成绩的总人数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from zy_sc where cno = 'N3';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--11计算AF1211班第一阶段的平均分（A1的即第一阶段）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avg(grade) from zy_sc where sno like 'AF1211%' and cno = 'A1';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--12求各个课程的人数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count(*),sc.cno from zy_sc sc group by sc.cno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--13统计修了4门课以上学生的学号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sc.sno from zy_sc sc group by sc.sno having COUNT(*)&gt;4;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00EB7"/>
    <w:rsid w:val="196D602B"/>
    <w:rsid w:val="52C37142"/>
    <w:rsid w:val="5C356952"/>
    <w:rsid w:val="67F3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2020-08-16T09:51:00Z</dcterms:created>
  <dc:creator>Administrator</dc:creator>
  <cp:lastModifiedBy>WTQ</cp:lastModifiedBy>
  <dcterms:modified xsi:type="dcterms:W3CDTF">2020-08-18T02:31:53Z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