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A6C2E">
      <w:pPr>
        <w:adjustRightInd w:val="0"/>
        <w:snapToGrid w:val="0"/>
        <w:rPr>
          <w:rFonts w:hint="default"/>
          <w:lang w:val="en-U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-152400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-12pt;height:44.95pt;width:0pt;z-index:251661312;mso-width-relative:page;mso-height-relative:page;" filled="f" stroked="t" coordsize="21600,21600" o:gfxdata="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W94+vdkA&#10;AAAKAQAADwAAAAAAAAABACAAAAAiAAAAZHJzL2Rvd25yZXYueG1sUEsBAhQAFAAAAAgAh07iQCLt&#10;iYHlAQAApQMAAA4AAAAAAAAAAQAgAAAAKAEAAGRycy9lMm9Eb2MueG1sUEsFBgAAAAAGAAYAWQEA&#10;AH8FAAAAAA==&#10;">
                <v:fill on="f" focussize="0,0"/>
                <v:stroke weight="1.5pt" color="#4E7282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2094865</wp:posOffset>
                </wp:positionH>
                <wp:positionV relativeFrom="paragraph">
                  <wp:posOffset>-152400</wp:posOffset>
                </wp:positionV>
                <wp:extent cx="2824480" cy="665480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304800"/>
                          <a:ext cx="2824480" cy="665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0C817E7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/>
                                <w:color w:val="4E7282"/>
                                <w:szCs w:val="21"/>
                                <w:lang w:val="en-US"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Cs w:val="21"/>
                                <w:lang w:val="en-US"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求职意向</w:t>
                            </w:r>
                          </w:p>
                          <w:p w14:paraId="7EA109F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/>
                                <w:color w:val="4E7282"/>
                                <w:sz w:val="36"/>
                                <w:szCs w:val="21"/>
                                <w:lang w:val="en-US"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 w:val="36"/>
                                <w:szCs w:val="21"/>
                                <w:lang w:val="en-US"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创意素材策划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4.95pt;margin-top:-12pt;height:52.4pt;width:222.4pt;z-index:251660288;v-text-anchor:middle;mso-width-relative:page;mso-height-relative:page;" filled="f" stroked="f" coordsize="21600,21600" o:gfxdata="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4WnB72gAAAAoBAAAPAAAAAAAAAAEAIAAAACIAAABkcnMvZG93bnJldi54bWxQSwEC&#10;FAAUAAAACACHTuJA0CTfJSsCAAA2BAAADgAAAAAAAAABACAAAAAp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0C817E7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/>
                          <w:color w:val="4E7282"/>
                          <w:szCs w:val="21"/>
                          <w:lang w:val="en-US"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hint="eastAsia" w:ascii="微软雅黑" w:hAnsi="微软雅黑"/>
                          <w:color w:val="4E7282"/>
                          <w:szCs w:val="21"/>
                          <w:lang w:val="en-US"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求职意向</w:t>
                      </w:r>
                    </w:p>
                    <w:p w14:paraId="7EA109F5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/>
                          <w:color w:val="4E7282"/>
                          <w:sz w:val="36"/>
                          <w:szCs w:val="21"/>
                          <w:lang w:val="en-US"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hint="eastAsia" w:ascii="微软雅黑" w:hAnsi="微软雅黑"/>
                          <w:color w:val="4E7282"/>
                          <w:sz w:val="36"/>
                          <w:szCs w:val="21"/>
                          <w:lang w:val="en-US"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创意素材策划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5A5F30"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-26.25pt;height:73.35pt;width:165pt;z-index:251659264;mso-width-relative:page;mso-height-relative:page;" filled="f" stroked="f" coordsize="21600,21600" o:gfxdata="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G6mgv1gAAAAgBAAAPAAAAAAAAAAEAIAAAACIAAABkcnMvZG93bnJldi54bWxQSwECFAAU&#10;AAAACACHTuJAWiG32SwCAAAzBAAADgAAAAAAAAABACAAAAAl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F5A5F30">
                      <w:pPr>
                        <w:adjustRightInd w:val="0"/>
                        <w:snapToGrid w:val="0"/>
                      </w:pPr>
                      <w:r>
                        <w:rPr>
                          <w:rFonts w:hint="eastAsia" w:ascii="微软雅黑" w:hAnsi="微软雅黑"/>
                          <w:color w:val="4E7282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3360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2336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1312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72A92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64384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AAAAAGRycy9QSwECFAAUAAAACACHTuJAFiziC9kAAAAMAQAADwAA&#10;AAAAAAABACAAAAAiAAAAZHJzL2Rvd25yZXYueG1sUEsBAhQAFAAAAAgAh07iQO8FgoMXBgAAoxUA&#10;AA4AAAAAAAAAAQAgAAAAKAEAAGRycy9lMm9Eb2MueG1sUEsFBgAAAAAGAAYAWQEAALE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3D72A92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                  </w:t>
      </w:r>
    </w:p>
    <w:p w14:paraId="19463C92">
      <w:pPr>
        <w:adjustRightInd w:val="0"/>
        <w:snapToGrid w:val="0"/>
      </w:pPr>
    </w:p>
    <w:p w14:paraId="7CEB4A02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2096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016B1107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1072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3D820669">
      <w:pPr>
        <w:adjustRightInd w:val="0"/>
        <w:snapToGrid w:val="0"/>
        <w:rPr>
          <w:rFonts w:hint="eastAsia" w:eastAsia="微软雅黑"/>
          <w:lang w:val="en-US" w:eastAsia="zh-CN"/>
        </w:rPr>
      </w:pPr>
    </w:p>
    <w:p w14:paraId="47BDA965">
      <w:pPr>
        <w:adjustRightInd w:val="0"/>
        <w:snapToGrid w:val="0"/>
        <w:spacing w:line="240" w:lineRule="auto"/>
      </w:pPr>
      <w:bookmarkStart w:id="0" w:name="_GoBack"/>
      <w:bookmarkEnd w:id="0"/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231140</wp:posOffset>
                </wp:positionH>
                <wp:positionV relativeFrom="page">
                  <wp:posOffset>2663825</wp:posOffset>
                </wp:positionV>
                <wp:extent cx="6210300" cy="753237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0" cy="7532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898C6F7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>2026.04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 xml:space="preserve">             网易游戏-市场中心</w:t>
                            </w:r>
                          </w:p>
                          <w:p w14:paraId="1AD1C8DF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1414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营销创意素材策划</w:t>
                            </w:r>
                          </w:p>
                          <w:p w14:paraId="2C6D0148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负责沟通推进项目组全方位传播素材内容（视频、平面、网页、线下活动等）产出。</w:t>
                            </w:r>
                          </w:p>
                          <w:p w14:paraId="436C1AE9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深度对接产品需求团队及核心供应商，主导并搭建素材规范化生产管线。统一美术资产管理标准，规范多项目资产调用，使跨团队协作损耗降低，确保高频营销节奏下的物料输出稳定性。</w:t>
                            </w:r>
                          </w:p>
                          <w:p w14:paraId="5D1D6357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14141"/>
                                <w:szCs w:val="21"/>
                                <w:lang w:val="en-US" w:eastAsia="zh-CN"/>
                              </w:rPr>
                              <w:t>负责海外小游戏方向测试类项目的敏捷创意输出，针对海外测试渠道进行快速创意破局，控制测试周期的柔性进度，实现素材制作的高性价比、高频迭代。</w:t>
                            </w:r>
                          </w:p>
                          <w:p w14:paraId="5B4ED3EF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参与项目：《MARVEL RIVALS》（漫威争锋）、《梦幻西游-网页版》、海外小游戏方向测试类</w:t>
                            </w:r>
                          </w:p>
                          <w:p w14:paraId="61F52692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7C9F552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>2020.07-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>2022.06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 xml:space="preserve">                                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>广州橙阳信息科技有限公司</w:t>
                            </w:r>
                          </w:p>
                          <w:p w14:paraId="7A3B2C9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买量视频组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主管</w:t>
                            </w:r>
                          </w:p>
                          <w:p w14:paraId="2D981F5F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担任买量视频组主管，负责团队目标拆解与工作分配；建立完善的新人导师培训机制，有效沉淀团队技术资产，提升组员的3D/2D综合制作能力。</w:t>
                            </w:r>
                          </w:p>
                          <w:p w14:paraId="14B3DFB4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主导多款头部仙侠/卡牌手游的买量视频创意走向。建立“素材数据监控-脚本微调-定向投放”的动态闭环，协调投放部门，通过分析受众喜好定向破圈，大幅提升核心素材的买量效益与生命周期。</w:t>
                            </w:r>
                          </w:p>
                          <w:p w14:paraId="5CF2EA81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参与项目：《青云诀2》、《青云传》、《放置封神2》、仙侠类、西游回合制、卡牌类等</w:t>
                            </w:r>
                          </w:p>
                          <w:p w14:paraId="2ACC7E2D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2B66C1AE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>2019.05-2020.06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 xml:space="preserve">                                          上海垦丁网络科技有限公司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u w:color="BEBEBE" w:themeColor="background1" w:themeShade="BF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  <w:t>游戏视频设计师</w:t>
                            </w:r>
                          </w:p>
                          <w:p w14:paraId="26931E48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负责传奇类、SLG、三国卡牌、奇迹类等多元赛道游戏产品的视频创意制作与后期全案包装，深入理解不同核心玩家圈层的痛点。</w:t>
                            </w:r>
                          </w:p>
                          <w:p w14:paraId="66E85990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紧跟市场吸量素材趋势，将网络热梗、吸量前3秒、反转剧情等融入脚本撰写。与广告优化师保持每日对齐，根据首日播放率、留存率指标动态优化视频切片，跑出多支百万级消耗的优质“吸量硬核素材”。</w:t>
                            </w:r>
                          </w:p>
                          <w:p w14:paraId="138ED064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01796A8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>2018.05-2019.05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u w:val="single" w:color="BEBEBE" w:themeColor="background1" w:themeShade="BF"/>
                                <w:lang w:val="en-US" w:eastAsia="zh-CN"/>
                              </w:rPr>
                              <w:t xml:space="preserve">                                         广州奇点互动科技有限公司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u w:val="single"/>
                              </w:rPr>
                              <w:t xml:space="preserve">      </w:t>
                            </w:r>
                          </w:p>
                          <w:p w14:paraId="140E6C9A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2D/3D视频设计师</w:t>
                            </w:r>
                          </w:p>
                          <w:p w14:paraId="70907C07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根据项目策划脚本及分镜要求独立完成相关三维/二维视频制作</w:t>
                            </w:r>
                          </w:p>
                          <w:p w14:paraId="2E70A2B8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参与多媒体展厅展馆、户外楼体投影内容以及晚会舞台等视频内容制作</w:t>
                            </w:r>
                          </w:p>
                          <w:p w14:paraId="55A25D15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负责项目内外部沟通，组织协调资源与相关部门沟通对接，确保视频作品符合策略及创意落地</w:t>
                            </w:r>
                          </w:p>
                          <w:p w14:paraId="592161DF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参与项目：2019年湖南“四海同春”春晚晚会舞台大屏组制作、2018年澳门光影节玫瑰堂楼梯投影三维视频制作、2018年山东千里江山立体媒体互动展厅动态制作等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.2pt;margin-top:209.75pt;height:593.1pt;width:489pt;mso-position-vertical-relative:page;z-index:251667456;v-text-anchor:middle;mso-width-relative:page;mso-height-relative:page;" filled="f" stroked="f" coordsize="21600,21600" o:gfxdata="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KpBI49kAAAAMAQAADwAAAAAAAAABACAAAAAiAAAAZHJzL2Rvd25yZXYueG1sUEsBAhQAFAAA&#10;AAgAh07iQCmjd8UnAgAALQ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898C6F7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>202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>2026.04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 xml:space="preserve">                                   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 xml:space="preserve">             网易游戏-市场中心</w:t>
                      </w:r>
                    </w:p>
                    <w:p w14:paraId="1AD1C8DF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14141"/>
                          <w:szCs w:val="21"/>
                          <w:lang w:val="en-US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>营销创意素材策划</w:t>
                      </w:r>
                    </w:p>
                    <w:p w14:paraId="2C6D0148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负责沟通推进项目组全方位传播素材内容（视频、平面、网页、线下活动等）产出。</w:t>
                      </w:r>
                    </w:p>
                    <w:p w14:paraId="436C1AE9"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深度对接产品需求团队及核心供应商，主导并搭建素材规范化生产管线。统一美术资产管理标准，规范多项目资产调用，使跨团队协作损耗降低，确保高频营销节奏下的物料输出稳定性。</w:t>
                      </w:r>
                    </w:p>
                    <w:p w14:paraId="5D1D6357"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14141"/>
                          <w:szCs w:val="21"/>
                          <w:lang w:val="en-US" w:eastAsia="zh-CN"/>
                        </w:rPr>
                        <w:t>负责海外小游戏方向测试类项目的敏捷创意输出，针对海外测试渠道进行快速创意破局，控制测试周期的柔性进度，实现素材制作的高性价比、高频迭代。</w:t>
                      </w:r>
                    </w:p>
                    <w:p w14:paraId="5B4ED3EF"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参与项目：《MARVEL RIVALS》（漫威争锋）、《梦幻西游-网页版》、海外小游戏方向测试类</w:t>
                      </w:r>
                    </w:p>
                    <w:p w14:paraId="61F52692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</w:p>
                    <w:p w14:paraId="7C9F5525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>2020.07-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>2022.06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 xml:space="preserve">                                 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>广州橙阳信息科技有限公司</w:t>
                      </w:r>
                    </w:p>
                    <w:p w14:paraId="7A3B2C9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买量视频组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主管</w:t>
                      </w:r>
                    </w:p>
                    <w:p w14:paraId="2D981F5F"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担任买量视频组主管，负责团队目标拆解与工作分配；建立完善的新人导师培训机制，有效沉淀团队技术资产，提升组员的3D/2D综合制作能力。</w:t>
                      </w:r>
                    </w:p>
                    <w:p w14:paraId="14B3DFB4"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主导多款头部仙侠/卡牌手游的买量视频创意走向。建立“素材数据监控-脚本微调-定向投放”的动态闭环，协调投放部门，通过分析受众喜好定向破圈，大幅提升核心素材的买量效益与生命周期。</w:t>
                      </w:r>
                    </w:p>
                    <w:p w14:paraId="5CF2EA81"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参与项目：《青云诀2》、《青云传》、《放置封神2》、仙侠类、西游回合制、卡牌类等</w:t>
                      </w:r>
                    </w:p>
                    <w:p w14:paraId="2ACC7E2D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  <w:p w14:paraId="2B66C1AE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>2019.05-2020.06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 xml:space="preserve">                                          上海垦丁网络科技有限公司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u w:color="BEBEBE" w:themeColor="background1" w:themeShade="BF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  <w:t>游戏视频设计师</w:t>
                      </w:r>
                    </w:p>
                    <w:p w14:paraId="26931E48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负责传奇类、SLG、三国卡牌、奇迹类等多元赛道游戏产品的视频创意制作与后期全案包装，深入理解不同核心玩家圈层的痛点。</w:t>
                      </w:r>
                    </w:p>
                    <w:p w14:paraId="66E85990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紧跟市场吸量素材趋势，将网络热梗、吸量前3秒、反转剧情等融入脚本撰写。与广告优化师保持每日对齐，根据首日播放率、留存率指标动态优化视频切片，跑出多支百万级消耗的优质“吸量硬核素材”。</w:t>
                      </w:r>
                    </w:p>
                    <w:p w14:paraId="138ED064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  <w:p w14:paraId="01796A86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u w:val="single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>2018.05-2019.05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u w:val="single" w:color="BEBEBE" w:themeColor="background1" w:themeShade="BF"/>
                          <w:lang w:val="en-US" w:eastAsia="zh-CN"/>
                        </w:rPr>
                        <w:t xml:space="preserve">                                         广州奇点互动科技有限公司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u w:val="single"/>
                        </w:rPr>
                        <w:t xml:space="preserve">      </w:t>
                      </w:r>
                    </w:p>
                    <w:p w14:paraId="140E6C9A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2D/3D视频设计师</w:t>
                      </w:r>
                    </w:p>
                    <w:p w14:paraId="70907C07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根据项目策划脚本及分镜要求独立完成相关三维/二维视频制作</w:t>
                      </w:r>
                    </w:p>
                    <w:p w14:paraId="2E70A2B8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参与多媒体展厅展馆、户外楼体投影内容以及晚会舞台等视频内容制作</w:t>
                      </w:r>
                    </w:p>
                    <w:p w14:paraId="55A25D15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负责项目内外部沟通，组织协调资源与相关部门沟通对接，确保视频作品符合策略及创意落地</w:t>
                      </w:r>
                    </w:p>
                    <w:p w14:paraId="592161DF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参与项目：2019年湖南“四海同春”春晚晚会舞台大屏组制作、2018年澳门光影节玫瑰堂楼梯投影三维视频制作、2018年山东千里江山立体媒体互动展厅动态制作等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5400675</wp:posOffset>
            </wp:positionH>
            <wp:positionV relativeFrom="paragraph">
              <wp:posOffset>8255</wp:posOffset>
            </wp:positionV>
            <wp:extent cx="857250" cy="1219835"/>
            <wp:effectExtent l="0" t="0" r="0" b="18415"/>
            <wp:wrapNone/>
            <wp:docPr id="16" name="图片 16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未标题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45085</wp:posOffset>
                </wp:positionV>
                <wp:extent cx="2229485" cy="11899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BF03D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黄蓉</w:t>
                            </w:r>
                          </w:p>
                          <w:p w14:paraId="666C7523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出生日期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1995年12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月</w:t>
                            </w:r>
                          </w:p>
                          <w:p w14:paraId="38DA85BF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微软雅黑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15360836583</w:t>
                            </w:r>
                          </w:p>
                          <w:p w14:paraId="5F2E519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>邮    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310241221@qq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  <w:p w14:paraId="66CB9EED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 w:eastAsia="微软雅黑" w:cs="微软雅黑"/>
                                <w:sz w:val="10"/>
                                <w:szCs w:val="1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25pt;margin-top:3.55pt;height:93.7pt;width:175.55pt;z-index:251668480;v-text-anchor:middle;mso-width-relative:page;mso-height-relative:page;" filled="f" stroked="f" coordsize="21600,21600" o:gfxdata="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nN+MDaAAAACAEAAA8AAAAAAAAAAQAgAAAAIgAAAGRycy9kb3ducmV2Lnht&#10;bFBLAQIUABQAAAAIAIdO4kA5caF4MAIAADcEAAAOAAAAAAAAAAEAIAAAACkBAABkcnMvZTJvRG9j&#10;LnhtbFBLBQYAAAAABgAGAFkBAADL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1BF03D5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黄蓉</w:t>
                      </w:r>
                    </w:p>
                    <w:p w14:paraId="666C7523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出生日期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 w:cs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1995年12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cs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月</w:t>
                      </w:r>
                    </w:p>
                    <w:p w14:paraId="38DA85BF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微软雅黑"/>
                          <w:color w:val="414141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 w:cs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15360836583</w:t>
                      </w:r>
                    </w:p>
                    <w:p w14:paraId="5F2E519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>邮    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310241221@qq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>.com</w:t>
                      </w:r>
                    </w:p>
                    <w:p w14:paraId="66CB9EED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 w:eastAsia="微软雅黑" w:cs="微软雅黑"/>
                          <w:sz w:val="10"/>
                          <w:szCs w:val="1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2571115</wp:posOffset>
                </wp:positionH>
                <wp:positionV relativeFrom="paragraph">
                  <wp:posOffset>35560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ABA1EE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工作年限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8年</w:t>
                            </w:r>
                          </w:p>
                          <w:p w14:paraId="7C310DA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广东财经大学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4225D13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eastAsia="微软雅黑"/>
                                <w:sz w:val="10"/>
                                <w:szCs w:val="1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本科</w:t>
                            </w:r>
                          </w:p>
                          <w:p w14:paraId="284CC8AC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eastAsia="微软雅黑"/>
                                <w:sz w:val="10"/>
                                <w:szCs w:val="1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专    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动画</w:t>
                            </w:r>
                          </w:p>
                          <w:p w14:paraId="3522188A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eastAsia="微软雅黑"/>
                                <w:sz w:val="10"/>
                                <w:szCs w:val="1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2.45pt;margin-top:2.8pt;height:93.65pt;width:175.55pt;z-index:251669504;v-text-anchor:middle;mso-width-relative:page;mso-height-relative:page;" filled="f" stroked="f" coordsize="21600,21600" o:gfxdata="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vpfFs2gAAAAkBAAAPAAAAAAAAAAEAIAAAACIAAABkcnMvZG93bnJldi54&#10;bWxQSwECFAAUAAAACACHTuJAXACv9jECAAA4BAAADgAAAAAAAAABACAAAAApAQAAZHJzL2Uyb0Rv&#10;Yy54bWxQSwUGAAAAAAYABgBZAQAAz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9ABA1EE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工作年限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8年</w:t>
                      </w:r>
                    </w:p>
                    <w:p w14:paraId="7C310DA5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广东财经大学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4225D13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eastAsia="微软雅黑"/>
                          <w:sz w:val="10"/>
                          <w:szCs w:val="1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本科</w:t>
                      </w:r>
                    </w:p>
                    <w:p w14:paraId="284CC8AC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eastAsia="微软雅黑"/>
                          <w:sz w:val="10"/>
                          <w:szCs w:val="1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专    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动画</w:t>
                      </w:r>
                    </w:p>
                    <w:p w14:paraId="3522188A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eastAsia="微软雅黑"/>
                          <w:sz w:val="10"/>
                          <w:szCs w:val="1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-73025</wp:posOffset>
                </wp:positionH>
                <wp:positionV relativeFrom="page">
                  <wp:posOffset>2692400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0FB4A9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75pt;margin-top:212pt;height:22.3pt;width:534pt;mso-position-vertical-relative:page;z-index:251666432;mso-width-relative:page;mso-height-relative:page;" coordsize="6781800,284400" o:gfxdata="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20FB4A9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1F00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C475E67"/>
    <w:multiLevelType w:val="singleLevel"/>
    <w:tmpl w:val="7C475E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1NzgzYjVlN2NkNmNhNzVkZDZiNDMwNTA3Yjg5MTAifQ=="/>
  </w:docVars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1E3356"/>
    <w:rsid w:val="00211176"/>
    <w:rsid w:val="002A02CC"/>
    <w:rsid w:val="002A6755"/>
    <w:rsid w:val="002D0BA1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272A2"/>
    <w:rsid w:val="00B31A69"/>
    <w:rsid w:val="00B822E2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14E6AFE"/>
    <w:rsid w:val="01D54ECF"/>
    <w:rsid w:val="03512BA5"/>
    <w:rsid w:val="054A5D72"/>
    <w:rsid w:val="0563090D"/>
    <w:rsid w:val="05904691"/>
    <w:rsid w:val="08285B13"/>
    <w:rsid w:val="0843074D"/>
    <w:rsid w:val="09416E40"/>
    <w:rsid w:val="0A361ABE"/>
    <w:rsid w:val="0BE77385"/>
    <w:rsid w:val="0C0952D9"/>
    <w:rsid w:val="0F3222B1"/>
    <w:rsid w:val="0F3B3BC8"/>
    <w:rsid w:val="0F405103"/>
    <w:rsid w:val="0F951A0B"/>
    <w:rsid w:val="104846FB"/>
    <w:rsid w:val="116C6835"/>
    <w:rsid w:val="1288618A"/>
    <w:rsid w:val="135A476E"/>
    <w:rsid w:val="14892311"/>
    <w:rsid w:val="15466A67"/>
    <w:rsid w:val="15491F2F"/>
    <w:rsid w:val="15FA11F3"/>
    <w:rsid w:val="17642E8E"/>
    <w:rsid w:val="192A5842"/>
    <w:rsid w:val="19882298"/>
    <w:rsid w:val="1A081441"/>
    <w:rsid w:val="1A88543E"/>
    <w:rsid w:val="1A985339"/>
    <w:rsid w:val="1C5F724B"/>
    <w:rsid w:val="1D987788"/>
    <w:rsid w:val="1F3707B3"/>
    <w:rsid w:val="1FEE3830"/>
    <w:rsid w:val="21962D28"/>
    <w:rsid w:val="22F36011"/>
    <w:rsid w:val="24D06CF2"/>
    <w:rsid w:val="24F4263E"/>
    <w:rsid w:val="253D178F"/>
    <w:rsid w:val="25981AB5"/>
    <w:rsid w:val="26225357"/>
    <w:rsid w:val="262D0BCA"/>
    <w:rsid w:val="26BD1EF9"/>
    <w:rsid w:val="27C54790"/>
    <w:rsid w:val="286D3FB9"/>
    <w:rsid w:val="28EA6ACC"/>
    <w:rsid w:val="28FD4F0A"/>
    <w:rsid w:val="29004787"/>
    <w:rsid w:val="2907020B"/>
    <w:rsid w:val="2CC91FB7"/>
    <w:rsid w:val="2D6D5012"/>
    <w:rsid w:val="2E556795"/>
    <w:rsid w:val="32B8071B"/>
    <w:rsid w:val="3442309C"/>
    <w:rsid w:val="354A3FB1"/>
    <w:rsid w:val="35A36D2E"/>
    <w:rsid w:val="3899266B"/>
    <w:rsid w:val="39521524"/>
    <w:rsid w:val="39533CB6"/>
    <w:rsid w:val="3B0C2F10"/>
    <w:rsid w:val="3C2D0753"/>
    <w:rsid w:val="3D6B5903"/>
    <w:rsid w:val="3F256663"/>
    <w:rsid w:val="4259105B"/>
    <w:rsid w:val="44C86387"/>
    <w:rsid w:val="46B8444B"/>
    <w:rsid w:val="497B799C"/>
    <w:rsid w:val="4CBF04E4"/>
    <w:rsid w:val="4FA53242"/>
    <w:rsid w:val="50D24863"/>
    <w:rsid w:val="51042EE0"/>
    <w:rsid w:val="52B8587B"/>
    <w:rsid w:val="535B21AD"/>
    <w:rsid w:val="56292D36"/>
    <w:rsid w:val="59C8167A"/>
    <w:rsid w:val="5A794BA3"/>
    <w:rsid w:val="5AE94536"/>
    <w:rsid w:val="5B2C7701"/>
    <w:rsid w:val="5BD26D32"/>
    <w:rsid w:val="5C8600B5"/>
    <w:rsid w:val="5DC97E04"/>
    <w:rsid w:val="5EC85DAB"/>
    <w:rsid w:val="61821762"/>
    <w:rsid w:val="622F10AC"/>
    <w:rsid w:val="62600B75"/>
    <w:rsid w:val="6432299E"/>
    <w:rsid w:val="679C0C02"/>
    <w:rsid w:val="6A390A08"/>
    <w:rsid w:val="6B0D61D3"/>
    <w:rsid w:val="6B1A53F0"/>
    <w:rsid w:val="6D3D4EFC"/>
    <w:rsid w:val="6E241276"/>
    <w:rsid w:val="6E4A407E"/>
    <w:rsid w:val="6E91041D"/>
    <w:rsid w:val="6E9E0D6D"/>
    <w:rsid w:val="6EFD7899"/>
    <w:rsid w:val="71DC657D"/>
    <w:rsid w:val="729008F2"/>
    <w:rsid w:val="792441BC"/>
    <w:rsid w:val="7A28569E"/>
    <w:rsid w:val="7AA6582B"/>
    <w:rsid w:val="7ABB469D"/>
    <w:rsid w:val="7B413A88"/>
    <w:rsid w:val="7C093D57"/>
    <w:rsid w:val="7C2D424A"/>
    <w:rsid w:val="7CF27960"/>
    <w:rsid w:val="7D87580C"/>
    <w:rsid w:val="7D99089B"/>
    <w:rsid w:val="7EE1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标题 1 Char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Char"/>
    <w:basedOn w:val="8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Char"/>
    <w:basedOn w:val="8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3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批注框文本 Char"/>
    <w:basedOn w:val="8"/>
    <w:link w:val="3"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134</TotalTime>
  <ScaleCrop>false</ScaleCrop>
  <LinksUpToDate>false</LinksUpToDate>
  <CharactersWithSpaces>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HUANGRONG</cp:lastModifiedBy>
  <dcterms:modified xsi:type="dcterms:W3CDTF">2026-08-04T04:46:41Z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E8AC31BBAB684ECD805F3C8A9F1B900A_13</vt:lpwstr>
  </property>
  <property fmtid="{D5CDD505-2E9C-101B-9397-08002B2CF9AE}" pid="4" name="KSOTemplateDocerSaveRecord">
    <vt:lpwstr>eyJoZGlkIjoiODk1NzgzYjVlN2NkNmNhNzVkZDZiNDMwNTA3Yjg5MTAiLCJ1c2VySWQiOiIzNjcwODA4MzQifQ==</vt:lpwstr>
  </property>
</Properties>
</file>