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Name: Li Dalin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Sex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Male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Nationality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China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Date of Birth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28th, Aug. 1986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Expected position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: Engineer / 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Technical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D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irector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 xml:space="preserve">Email: 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"mailto:a13728989948@gmail.com" </w:instrTex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a13728989948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@</w:t>
      </w:r>
      <w:r>
        <w:rPr>
          <w:rStyle w:val="3"/>
          <w:rFonts w:hint="default" w:ascii="Tahoma" w:hAnsi="Tahoma" w:eastAsia="宋体" w:cs="Tahoma"/>
          <w:spacing w:val="0"/>
          <w:position w:val="0"/>
          <w:sz w:val="21"/>
          <w:szCs w:val="21"/>
          <w:shd w:val="clear" w:fill="auto"/>
          <w:lang w:val="en-US" w:eastAsia="zh-CN"/>
        </w:rPr>
        <w:t>gmail</w:t>
      </w:r>
      <w:r>
        <w:rPr>
          <w:rStyle w:val="3"/>
          <w:rFonts w:hint="default" w:ascii="Tahoma" w:hAnsi="Tahoma" w:eastAsia="Tahoma" w:cs="Tahoma"/>
          <w:spacing w:val="0"/>
          <w:position w:val="0"/>
          <w:sz w:val="21"/>
          <w:szCs w:val="21"/>
          <w:shd w:val="clear" w:fill="auto"/>
        </w:rPr>
        <w:t>.com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Mobile</w:t>
      </w: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: 13728989948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Address</w:t>
      </w:r>
      <w:r>
        <w:rPr>
          <w:rFonts w:hint="default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: Liantang, Luohu, Shenzhen</w:t>
      </w: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6960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Experience Summary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Ten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years of java web development experience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I used to lead the development team of 13 people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My previous major jobs were finance and e-commerce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include of Financial website, E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lectronic commerce website,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O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pen platform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etc..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Involved in web Application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front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and background development, Database Design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Writing Software Product documents, Coding, and Junit Unit Testing, Operate Linux system to develop projects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Use Oracle, MySql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, 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Sqlserver Database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, Hbase, MySql is the most used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Use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Jetty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to develop and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Tomcat to Release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Many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 xml:space="preserve"> interfaces have been developed with other companies, above </w:t>
      </w:r>
      <w:r>
        <w:rPr>
          <w:rFonts w:hint="default" w:ascii="Tahoma" w:hAnsi="Tahoma" w:eastAsia="宋体" w:cs="Tahoma"/>
          <w:color w:val="000000"/>
          <w:spacing w:val="0"/>
          <w:position w:val="0"/>
          <w:sz w:val="21"/>
          <w:szCs w:val="21"/>
          <w:shd w:val="clear" w:fill="auto"/>
          <w:lang w:val="en-US" w:eastAsia="zh-CN"/>
        </w:rPr>
        <w:t>10</w:t>
      </w: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0+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analytical and problem solving skills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Strong responsibility and flexibility under work pressure</w:t>
      </w:r>
    </w:p>
    <w:p>
      <w:pPr>
        <w:numPr>
          <w:ilvl w:val="0"/>
          <w:numId w:val="1"/>
        </w:numPr>
        <w:tabs>
          <w:tab w:val="left" w:pos="1140"/>
        </w:tabs>
        <w:spacing w:before="0" w:after="0" w:line="240" w:lineRule="auto"/>
        <w:ind w:left="1140" w:right="0" w:hanging="42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  <w:t>Good team work and communication skills</w:t>
      </w:r>
    </w:p>
    <w:p>
      <w:pPr>
        <w:numPr>
          <w:ilvl w:val="0"/>
          <w:numId w:val="0"/>
        </w:numPr>
        <w:tabs>
          <w:tab w:val="left" w:pos="1140"/>
        </w:tabs>
        <w:spacing w:before="0" w:after="0" w:line="240" w:lineRule="auto"/>
        <w:ind w:right="0" w:rightChars="0"/>
        <w:jc w:val="left"/>
        <w:rPr>
          <w:rFonts w:hint="default" w:ascii="Tahoma" w:hAnsi="Tahoma" w:eastAsia="Tahoma" w:cs="Tahoma"/>
          <w:color w:val="00000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Technology</w:t>
      </w:r>
    </w:p>
    <w:tbl>
      <w:tblPr>
        <w:tblStyle w:val="5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24"/>
        <w:gridCol w:w="245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667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System/IDE/Container</w:t>
            </w:r>
          </w:p>
        </w:tc>
        <w:tc>
          <w:tcPr>
            <w:tcW w:w="242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Common Tools</w:t>
            </w:r>
          </w:p>
        </w:tc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Database/Front framework</w:t>
            </w:r>
          </w:p>
        </w:tc>
        <w:tc>
          <w:tcPr>
            <w:tcW w:w="243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Backend 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7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CentOs(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Window(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MyEclipse(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WebStorm(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IntelliJ IDEA(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Jetty(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 boot(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IbmSecurity(Proficient)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ZedAttackProxy(Proficient)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Nginx(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Proficient</w:t>
            </w:r>
            <w:r>
              <w:rPr>
                <w:rFonts w:hint="default" w:ascii="Tahoma" w:hAnsi="Tahoma" w:eastAsia="仿宋" w:cs="Tahoma"/>
                <w:spacing w:val="0"/>
                <w:position w:val="0"/>
                <w:sz w:val="21"/>
                <w:szCs w:val="21"/>
                <w:shd w:val="clear" w:fill="auto"/>
              </w:rPr>
              <w:t>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K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eepalived(General)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</w:p>
        </w:tc>
        <w:tc>
          <w:tcPr>
            <w:tcW w:w="2424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Svn(Proficient)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Nexus(Proficient)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JMeter(Proficient)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VisualVm(Proficient)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Jprofiler(Proficient)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VNC(Proficient)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VpsMate(General)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VirtualBox(Proficient)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Zookeeper(Proficient)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IeTester(Proficient)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EditPlus(Proficient)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EnvMan(Proficient)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Navicat(Proficient)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Ghostlab(Proficient)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PowerDesigner(General)</w:t>
            </w:r>
          </w:p>
        </w:tc>
        <w:tc>
          <w:tcPr>
            <w:tcW w:w="2452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MySql(Proficient)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SQL Server(General)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Oracle(General)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Sharding-Spheree(General)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Jsp(Proficient)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Javascript(Proficient)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Jquery(Proficient)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Jquery-ui(Proficient) 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Kissy(Proficient)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Yui(Proficient)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Json(Proficient)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Css(Proficient)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Html(Proficient)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Xml(Proficient)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Jstl(Proficient)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Ognl(Proficient)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Ftl(Proficient)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Mui(Proficient)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Avalon(Proficient)</w:t>
            </w:r>
          </w:p>
        </w:tc>
        <w:tc>
          <w:tcPr>
            <w:tcW w:w="2435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Dubbo(Proficient)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Apache(Proficient)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Redis(Proficient)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Memcached(Proficient)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Struts(Proficient)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MyBatis(Proficient)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Hibernate(Proficient)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MVC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Boot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Cloud</w:t>
            </w: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Spring-Security(Proficient)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ActiveMq(Proficient)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Oauth(Proficient)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TOP(expert)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MINA(Proficient)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Quartz(Proficient)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Ehcache(Proficient)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WebService(General)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Axis(General)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Hadoop(General)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HbaseGeneral)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Lucene(General)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仿宋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BigPipe(Proficient)</w:t>
            </w:r>
          </w:p>
        </w:tc>
      </w:tr>
    </w:tbl>
    <w:p>
      <w:pPr>
        <w:spacing w:before="40" w:after="40" w:line="240" w:lineRule="auto"/>
        <w:ind w:right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Professional Memberships / Certifications</w:t>
      </w:r>
    </w:p>
    <w:tbl>
      <w:tblPr>
        <w:tblStyle w:val="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Professional Society / Certification</w:t>
            </w:r>
          </w:p>
        </w:tc>
        <w:tc>
          <w:tcPr>
            <w:tcW w:w="4252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Member Since / Date Certified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 Sun Certified Java Programmer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SCJP, April.2009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Degree and Date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Institute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Major and 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Bachelor, August 2008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College. of Electronic Science and technology University, Chengdu, P. R. China </w:t>
            </w:r>
          </w:p>
        </w:tc>
        <w:tc>
          <w:tcPr>
            <w:tcW w:w="2841" w:type="dxa"/>
          </w:tcPr>
          <w:p>
            <w:pPr>
              <w:tabs>
                <w:tab w:val="left" w:pos="4320"/>
                <w:tab w:val="left" w:pos="8640"/>
              </w:tabs>
              <w:spacing w:before="20" w:after="2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Electronic Commerce</w:t>
            </w:r>
          </w:p>
          <w:p>
            <w:pPr>
              <w:tabs>
                <w:tab w:val="left" w:pos="2898"/>
                <w:tab w:val="left" w:pos="8838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Biological technology</w:t>
            </w:r>
          </w:p>
        </w:tc>
      </w:tr>
    </w:tbl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56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Training / Continuing Education Summary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Program or Course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Coverage</w:t>
            </w:r>
          </w:p>
        </w:tc>
        <w:tc>
          <w:tcPr>
            <w:tcW w:w="2841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center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NIIT Training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Java Course</w:t>
            </w:r>
          </w:p>
        </w:tc>
        <w:tc>
          <w:tcPr>
            <w:tcW w:w="2841" w:type="dxa"/>
          </w:tcPr>
          <w:p>
            <w:pPr>
              <w:tabs>
                <w:tab w:val="left" w:pos="2898"/>
                <w:tab w:val="left" w:pos="8856"/>
              </w:tabs>
              <w:spacing w:before="40" w:after="120" w:line="240" w:lineRule="auto"/>
              <w:ind w:right="0"/>
              <w:jc w:val="left"/>
              <w:rPr>
                <w:rFonts w:hint="default" w:ascii="Tahoma" w:hAnsi="Tahoma" w:eastAsia="Tahoma" w:cs="Tahoma"/>
                <w:b/>
                <w:color w:val="000080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July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2008-Feb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2009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宋体" w:cs="Tahoma"/>
          <w:b/>
          <w:color w:val="000080"/>
          <w:spacing w:val="0"/>
          <w:position w:val="0"/>
          <w:sz w:val="21"/>
          <w:szCs w:val="21"/>
          <w:shd w:val="clear" w:fill="auto"/>
          <w:lang w:val="en-US" w:eastAsia="zh-CN"/>
        </w:rPr>
        <w:t>Companys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The companys which I had worked are here</w:t>
      </w:r>
    </w:p>
    <w:p>
      <w:pPr>
        <w:spacing w:before="40" w:after="40" w:line="240" w:lineRule="auto"/>
        <w:ind w:left="0" w:right="0" w:firstLine="0"/>
        <w:jc w:val="left"/>
        <w:rPr>
          <w:rFonts w:hint="eastAsia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Responsible for the company's P2P platform framework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technical standards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Improve the development process, Make the project plan and coordinate the resources of each department,Core technology research and overcome difficulties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Create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information security technology and management plan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Shanlin Asset Management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March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Kai Ping earn Co.,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January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Responsible for the project back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end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program development, refactoring, database design, unit testing, front UI interaction, to provide Android client interface and other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P2p company closed down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TATA Consultancy Services (China) Co., Ltd.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October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The company's P2P platform core code 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writing, new framework design, guide the company's technical staff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Do not like to be sent to other enterprises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Senior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code compilation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, Unit Test, Design 2014 World Cup lottery project, Sort out the activity process to solve the development process, business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Overtime is too serious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Build three websites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include payment platform site, Electronic Business site, Social networking site, Code writing, Unit Test,</w:t>
            </w:r>
            <w:r>
              <w:rPr>
                <w:rFonts w:hint="eastAsia" w:ascii="Tahoma" w:hAnsi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 Framework design, 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Guidance team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Too little salary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China agriculture network Ecommerce Ltd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Construction of the company's portal site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Using struct1.2 to write a website program automatic generation program, you can create the entire enterprise website by one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Frequent business trips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Foxconn Technology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February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Machine parameters website construction, in the foreground web input machine parameters, generate files that can be imported into C++ programs and combined with c++ program operation machine 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Chongqing Hongye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Position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Java Software Programmer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September.20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Duty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  <w:t>Police personnel management system development</w:t>
            </w:r>
            <w:r>
              <w:rPr>
                <w:rFonts w:hint="eastAsia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, I work in this company to practice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00008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Reasons for leaving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  <w:lang w:val="en-US" w:eastAsia="zh-CN"/>
              </w:rPr>
              <w:t>Seek better development</w:t>
            </w:r>
          </w:p>
        </w:tc>
      </w:tr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</w:p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b/>
          <w:color w:val="000080"/>
          <w:spacing w:val="0"/>
          <w:position w:val="0"/>
          <w:sz w:val="21"/>
          <w:szCs w:val="21"/>
          <w:shd w:val="clear" w:fill="auto"/>
        </w:rPr>
        <w:t>Assignments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  <w:t>The details of the various assignments that I have handled are listed here,</w:t>
      </w:r>
      <w:r>
        <w:rPr>
          <w:rFonts w:hint="eastAsia" w:ascii="Tahoma" w:hAnsi="Tahoma" w:eastAsia="宋体" w:cs="Tahoma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 xml:space="preserve"> The Main Projects</w:t>
      </w:r>
    </w:p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Shenzhen hundred million cat Nationwide Financial Services 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Hundred million 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Investor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And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Borrower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July.201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Financial P2P platform,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nvestment.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Done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the bank deposit management system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maven + mysql + jdbc + quartz + spring mvc...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The framework "Sharding-Sphere" makes the shard databases and tables well implemente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1.Define, manage, and improve the development process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2.Mentor/educate team members and peers in project management methods and best practices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3.Make Standard of Coding Standards, Project architecture design, code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Technical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Tomcat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Shenzhen city Zhongwangcai network Technology company Limited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2014 World Cup lottery 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he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pepole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who like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watch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football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like lottery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guessing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March.2014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this is a lottery festival activities, it's a internet application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ttracted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thousands of people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to v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isit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the website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, it is difficult to develop this project,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more than 10 developers.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2.Xml and Properties is using for the configuration files, such as spring-mvc.xml, logback.xml, Web.xml, etc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3.MyBatis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S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pring-mvc module is using for the web application,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and maven to package or install or develop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emcached 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ubbo is using for the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 spring task scheduling to create txts,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User Ajax to Get these txt files and part of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ajax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requests are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cross domain access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8.use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N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ginx to do Load balancing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 the projects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takes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4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 servers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to Release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Responsible for the world cup lottery activity project code,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unit test, code review,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and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fix the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Jdk7/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Tomcat7.0/JavaEE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Financial Holding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TongShangBao Payment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 xml:space="preserve">ompanys and 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ndividual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.201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March.2014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this a third party payment platform, relaying on UnionPay system to create own payment card</w:t>
            </w: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000000"/>
                <w:spacing w:val="0"/>
                <w:position w:val="0"/>
                <w:sz w:val="21"/>
                <w:szCs w:val="21"/>
                <w:shd w:val="clear" w:fill="auto"/>
              </w:rPr>
              <w:t>,use these card to pay online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1.Application base on Java language and J2EE platform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2.This project use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Stuts2+hibernate4+spring3, include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such as xml, json, jstl, stuts tags, spring-mvc spring security, spring oauth,etc.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.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3.MySql is used for this web application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omcat6 is used for this web application, and this project use TOP(the open plaform) to serve business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ooperations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H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ibernate is using for the OR Mapping config file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6.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U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se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many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interceptors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1.I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used to led a 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team to develop this project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2.I do the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C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oreservice coding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And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do code review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3.write the business logic Documents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4.Resolve java core technical issues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5.Write the interface to my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Technical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</w:tbl>
    <w:p>
      <w:pPr>
        <w:spacing w:before="40" w:after="4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bookmarkStart w:id="0" w:name="_GoBack"/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Company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spacing w:val="0"/>
                <w:position w:val="0"/>
                <w:sz w:val="21"/>
                <w:szCs w:val="21"/>
                <w:shd w:val="clear" w:fill="auto"/>
                <w:lang w:eastAsia="zh-CN"/>
              </w:rPr>
              <w:t>Non-existent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Project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</w:rPr>
              <w:t>Imitation Tmall</w:t>
            </w:r>
            <w:r>
              <w:rPr>
                <w:rFonts w:hint="default" w:ascii="Tahoma" w:hAnsi="Tahoma" w:cs="Tahoma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 xml:space="preserve">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Customer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000000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Just 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Period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July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08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 xml:space="preserve"> to 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August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.20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Description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Project synopsis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It is a self develop project, like the tmall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Mainstream e-commerce front-end framework Kissy + excellent code back-end framework, of which the number of front-end Js more than 1000</w:t>
            </w: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Technologies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:</w:t>
            </w:r>
          </w:p>
          <w:p>
            <w:pPr>
              <w:numPr>
                <w:ilvl w:val="0"/>
                <w:numId w:val="2"/>
              </w:num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Structs + Spring+Hibernate+MySql+Svn+Maven+Mem+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Nginx+bigpipe+activeMq+quartz...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2.Kissy</w:t>
            </w:r>
          </w:p>
          <w:p>
            <w:pPr>
              <w:numPr>
                <w:ilvl w:val="0"/>
                <w:numId w:val="0"/>
              </w:numPr>
              <w:spacing w:before="40" w:after="40" w:line="240" w:lineRule="auto"/>
              <w:ind w:leftChars="0" w:right="0" w:rightChars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</w:p>
          <w:p>
            <w:pPr>
              <w:spacing w:before="40" w:after="40" w:line="240" w:lineRule="auto"/>
              <w:ind w:left="0" w:right="0" w:firstLine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Responsibilities:</w:t>
            </w:r>
          </w:p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I have done this project just because of enhance my technique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Role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Senior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000080"/>
                <w:spacing w:val="0"/>
                <w:position w:val="0"/>
                <w:sz w:val="21"/>
                <w:szCs w:val="21"/>
                <w:shd w:val="clear" w:fill="auto"/>
              </w:rPr>
              <w:t>Environment</w:t>
            </w:r>
          </w:p>
        </w:tc>
        <w:tc>
          <w:tcPr>
            <w:tcW w:w="6049" w:type="dxa"/>
          </w:tcPr>
          <w:p>
            <w:pPr>
              <w:spacing w:before="40" w:after="40" w:line="240" w:lineRule="auto"/>
              <w:ind w:right="0"/>
              <w:jc w:val="left"/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Linux/Windows/MySql/Jdk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/Tomcat</w:t>
            </w:r>
            <w:r>
              <w:rPr>
                <w:rFonts w:hint="default" w:ascii="Tahoma" w:hAnsi="Tahoma" w:eastAsia="宋体" w:cs="Tahoma"/>
                <w:color w:val="auto"/>
                <w:spacing w:val="0"/>
                <w:position w:val="0"/>
                <w:sz w:val="21"/>
                <w:szCs w:val="21"/>
                <w:shd w:val="clear" w:fill="auto"/>
                <w:lang w:val="en-US" w:eastAsia="zh-CN"/>
              </w:rPr>
              <w:t>7</w:t>
            </w:r>
            <w:r>
              <w:rPr>
                <w:rFonts w:hint="default" w:ascii="Tahoma" w:hAnsi="Tahoma" w:eastAsia="Tahoma" w:cs="Tahoma"/>
                <w:color w:val="auto"/>
                <w:spacing w:val="0"/>
                <w:position w:val="0"/>
                <w:sz w:val="21"/>
                <w:szCs w:val="21"/>
                <w:shd w:val="clear" w:fill="auto"/>
              </w:rPr>
              <w:t>.0/JavaEE</w:t>
            </w:r>
          </w:p>
        </w:tc>
      </w:tr>
      <w:bookmarkEnd w:id="0"/>
    </w:tbl>
    <w:p>
      <w:pPr>
        <w:tabs>
          <w:tab w:val="left" w:pos="2898"/>
          <w:tab w:val="left" w:pos="8838"/>
        </w:tabs>
        <w:spacing w:before="40" w:after="120" w:line="240" w:lineRule="auto"/>
        <w:ind w:left="0" w:right="0" w:firstLine="0"/>
        <w:jc w:val="left"/>
        <w:rPr>
          <w:rFonts w:hint="default" w:ascii="Tahoma" w:hAnsi="Tahoma" w:eastAsia="Tahoma" w:cs="Tahoma"/>
          <w:color w:val="auto"/>
          <w:spacing w:val="0"/>
          <w:position w:val="0"/>
          <w:sz w:val="21"/>
          <w:szCs w:val="21"/>
          <w:shd w:val="clear" w:fill="auto"/>
        </w:rPr>
      </w:pPr>
    </w:p>
    <w:p>
      <w:pPr>
        <w:rPr>
          <w:rFonts w:hint="default" w:ascii="Tahoma" w:hAnsi="Tahoma" w:cs="Tahoma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useo-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131773">
    <w:nsid w:val="5B61BBFD"/>
    <w:multiLevelType w:val="singleLevel"/>
    <w:tmpl w:val="5B61BBFD"/>
    <w:lvl w:ilvl="0" w:tentative="1">
      <w:start w:val="1"/>
      <w:numFmt w:val="bullet"/>
      <w:lvlText w:val="•"/>
      <w:lvlJc w:val="left"/>
    </w:lvl>
  </w:abstractNum>
  <w:abstractNum w:abstractNumId="1533138605">
    <w:nsid w:val="5B61D6AD"/>
    <w:multiLevelType w:val="singleLevel"/>
    <w:tmpl w:val="5B61D6A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3131773"/>
  </w:num>
  <w:num w:numId="2">
    <w:abstractNumId w:val="153313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0074"/>
    <w:rsid w:val="00087ACB"/>
    <w:rsid w:val="01210756"/>
    <w:rsid w:val="05882D6B"/>
    <w:rsid w:val="05C720B7"/>
    <w:rsid w:val="07313D0C"/>
    <w:rsid w:val="08B80FEC"/>
    <w:rsid w:val="09842A73"/>
    <w:rsid w:val="0E032CFE"/>
    <w:rsid w:val="103A6592"/>
    <w:rsid w:val="10D475D9"/>
    <w:rsid w:val="13274D8C"/>
    <w:rsid w:val="145002F4"/>
    <w:rsid w:val="16B20A8B"/>
    <w:rsid w:val="182873D8"/>
    <w:rsid w:val="1B393F0D"/>
    <w:rsid w:val="1BB27FEC"/>
    <w:rsid w:val="1C0B51E4"/>
    <w:rsid w:val="1D6E06DF"/>
    <w:rsid w:val="1DA12388"/>
    <w:rsid w:val="2231674C"/>
    <w:rsid w:val="22927752"/>
    <w:rsid w:val="252B5E7F"/>
    <w:rsid w:val="27665C91"/>
    <w:rsid w:val="2A786593"/>
    <w:rsid w:val="2D641BBE"/>
    <w:rsid w:val="2D6C494A"/>
    <w:rsid w:val="2DBE3673"/>
    <w:rsid w:val="2E89294D"/>
    <w:rsid w:val="2FE9680D"/>
    <w:rsid w:val="30EE4252"/>
    <w:rsid w:val="34020416"/>
    <w:rsid w:val="347B1F6E"/>
    <w:rsid w:val="363C3A90"/>
    <w:rsid w:val="365B14E7"/>
    <w:rsid w:val="383D1D9F"/>
    <w:rsid w:val="3C224B7B"/>
    <w:rsid w:val="3D8106A9"/>
    <w:rsid w:val="41BE5353"/>
    <w:rsid w:val="425912F0"/>
    <w:rsid w:val="42591373"/>
    <w:rsid w:val="42A7436B"/>
    <w:rsid w:val="43784766"/>
    <w:rsid w:val="4879700C"/>
    <w:rsid w:val="48D9500F"/>
    <w:rsid w:val="48E917DB"/>
    <w:rsid w:val="49085EC8"/>
    <w:rsid w:val="4A4220EA"/>
    <w:rsid w:val="4C13721A"/>
    <w:rsid w:val="4FF40074"/>
    <w:rsid w:val="51394855"/>
    <w:rsid w:val="533A62CC"/>
    <w:rsid w:val="56F36D3E"/>
    <w:rsid w:val="571924BD"/>
    <w:rsid w:val="582554FA"/>
    <w:rsid w:val="589C4BD7"/>
    <w:rsid w:val="5ACE546C"/>
    <w:rsid w:val="5B8A7EDC"/>
    <w:rsid w:val="5C6C31CD"/>
    <w:rsid w:val="5D971AFC"/>
    <w:rsid w:val="5E1B10D8"/>
    <w:rsid w:val="5EFF3E11"/>
    <w:rsid w:val="5FEB3235"/>
    <w:rsid w:val="61EC746E"/>
    <w:rsid w:val="627E49D7"/>
    <w:rsid w:val="66182CDD"/>
    <w:rsid w:val="675F1B6C"/>
    <w:rsid w:val="68731DC4"/>
    <w:rsid w:val="6BCE06C7"/>
    <w:rsid w:val="6CFF53CB"/>
    <w:rsid w:val="6E392B0B"/>
    <w:rsid w:val="6ECF1F14"/>
    <w:rsid w:val="6F80060E"/>
    <w:rsid w:val="70E07F04"/>
    <w:rsid w:val="741C39E9"/>
    <w:rsid w:val="754C6595"/>
    <w:rsid w:val="755E3A48"/>
    <w:rsid w:val="762D6656"/>
    <w:rsid w:val="76CB46F8"/>
    <w:rsid w:val="782A0408"/>
    <w:rsid w:val="790F591D"/>
    <w:rsid w:val="79856000"/>
    <w:rsid w:val="7E85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2018-08-01T16:12:00Z</dcterms:created>
  <dc:creator>ice</dc:creator>
  <cp:lastModifiedBy>ice</cp:lastModifiedBy>
  <dcterms:modified xsi:type="dcterms:W3CDTF">2018-08-29T07:19:32Z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