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1526"/>
        <w:tblW w:w="0" w:type="auto"/>
        <w:tblLook w:val="04A0" w:firstRow="1" w:lastRow="0" w:firstColumn="1" w:lastColumn="0" w:noHBand="0" w:noVBand="1"/>
      </w:tblPr>
      <w:tblGrid>
        <w:gridCol w:w="684"/>
        <w:gridCol w:w="1180"/>
        <w:gridCol w:w="1338"/>
        <w:gridCol w:w="961"/>
        <w:gridCol w:w="1062"/>
        <w:gridCol w:w="1137"/>
        <w:gridCol w:w="1934"/>
      </w:tblGrid>
      <w:tr w:rsidR="00224A5A" w:rsidTr="00D376E5">
        <w:trPr>
          <w:trHeight w:val="490"/>
        </w:trPr>
        <w:tc>
          <w:tcPr>
            <w:tcW w:w="1072" w:type="dxa"/>
            <w:vMerge w:val="restart"/>
          </w:tcPr>
          <w:p w:rsidR="00224A5A" w:rsidRDefault="00224A5A" w:rsidP="00D376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基本信息</w:t>
            </w:r>
          </w:p>
          <w:p w:rsidR="00224A5A" w:rsidRDefault="00224A5A" w:rsidP="00D376E5">
            <w:pPr>
              <w:rPr>
                <w:rFonts w:ascii="微软雅黑" w:eastAsia="微软雅黑" w:hAnsi="微软雅黑"/>
              </w:rPr>
            </w:pPr>
          </w:p>
          <w:p w:rsidR="00224A5A" w:rsidRDefault="00224A5A" w:rsidP="00D376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86" w:type="dxa"/>
          </w:tcPr>
          <w:p w:rsidR="00224A5A" w:rsidRDefault="00224A5A" w:rsidP="00D376E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1375" w:type="dxa"/>
          </w:tcPr>
          <w:p w:rsidR="00224A5A" w:rsidRDefault="00224A5A" w:rsidP="00D376E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孙宝禄</w:t>
            </w:r>
          </w:p>
        </w:tc>
        <w:tc>
          <w:tcPr>
            <w:tcW w:w="892" w:type="dxa"/>
          </w:tcPr>
          <w:p w:rsidR="00224A5A" w:rsidRDefault="00224A5A" w:rsidP="00D376E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年龄</w:t>
            </w:r>
          </w:p>
        </w:tc>
        <w:tc>
          <w:tcPr>
            <w:tcW w:w="993" w:type="dxa"/>
          </w:tcPr>
          <w:p w:rsidR="00224A5A" w:rsidRDefault="00224A5A" w:rsidP="00D376E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133" w:type="dxa"/>
          </w:tcPr>
          <w:p w:rsidR="00224A5A" w:rsidRDefault="00224A5A" w:rsidP="00D376E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入社年月</w:t>
            </w:r>
          </w:p>
        </w:tc>
        <w:tc>
          <w:tcPr>
            <w:tcW w:w="1645" w:type="dxa"/>
          </w:tcPr>
          <w:p w:rsidR="00224A5A" w:rsidRDefault="00224A5A" w:rsidP="00D376E5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004</w:t>
            </w:r>
            <w:r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/>
              </w:rPr>
              <w:t>10</w:t>
            </w:r>
          </w:p>
        </w:tc>
      </w:tr>
      <w:tr w:rsidR="00224A5A" w:rsidTr="00D376E5">
        <w:trPr>
          <w:trHeight w:val="497"/>
        </w:trPr>
        <w:tc>
          <w:tcPr>
            <w:tcW w:w="1072" w:type="dxa"/>
            <w:vMerge/>
          </w:tcPr>
          <w:p w:rsidR="00224A5A" w:rsidRDefault="00224A5A" w:rsidP="00D376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86" w:type="dxa"/>
          </w:tcPr>
          <w:p w:rsidR="00224A5A" w:rsidRDefault="00224A5A" w:rsidP="00D376E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毕业院校</w:t>
            </w:r>
          </w:p>
        </w:tc>
        <w:tc>
          <w:tcPr>
            <w:tcW w:w="2267" w:type="dxa"/>
            <w:gridSpan w:val="2"/>
          </w:tcPr>
          <w:p w:rsidR="00224A5A" w:rsidRDefault="00224A5A" w:rsidP="00D376E5">
            <w:pPr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河北工业大学</w:t>
            </w:r>
          </w:p>
        </w:tc>
        <w:tc>
          <w:tcPr>
            <w:tcW w:w="993" w:type="dxa"/>
          </w:tcPr>
          <w:p w:rsidR="00224A5A" w:rsidRDefault="00224A5A" w:rsidP="00D376E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专业</w:t>
            </w:r>
          </w:p>
        </w:tc>
        <w:tc>
          <w:tcPr>
            <w:tcW w:w="2778" w:type="dxa"/>
            <w:gridSpan w:val="2"/>
          </w:tcPr>
          <w:p w:rsidR="00224A5A" w:rsidRDefault="00224A5A" w:rsidP="00D376E5">
            <w:pPr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计算机网络与多媒体</w:t>
            </w:r>
          </w:p>
        </w:tc>
      </w:tr>
      <w:tr w:rsidR="00224A5A" w:rsidTr="00D376E5">
        <w:trPr>
          <w:trHeight w:val="563"/>
        </w:trPr>
        <w:tc>
          <w:tcPr>
            <w:tcW w:w="1072" w:type="dxa"/>
            <w:vMerge/>
          </w:tcPr>
          <w:p w:rsidR="00224A5A" w:rsidRDefault="00224A5A" w:rsidP="00D376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86" w:type="dxa"/>
          </w:tcPr>
          <w:p w:rsidR="00224A5A" w:rsidRDefault="00224A5A" w:rsidP="00D376E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取得证书</w:t>
            </w:r>
          </w:p>
        </w:tc>
        <w:tc>
          <w:tcPr>
            <w:tcW w:w="6038" w:type="dxa"/>
            <w:gridSpan w:val="5"/>
          </w:tcPr>
          <w:p w:rsidR="00224A5A" w:rsidRDefault="00224A5A" w:rsidP="00D376E5">
            <w:pPr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全国计算机等级考试二级</w:t>
            </w:r>
          </w:p>
        </w:tc>
      </w:tr>
      <w:tr w:rsidR="00224A5A" w:rsidTr="00D376E5">
        <w:tc>
          <w:tcPr>
            <w:tcW w:w="1072" w:type="dxa"/>
          </w:tcPr>
          <w:p w:rsidR="00224A5A" w:rsidRDefault="00224A5A" w:rsidP="00D376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掌握计算机语言</w:t>
            </w:r>
          </w:p>
          <w:p w:rsidR="00224A5A" w:rsidRDefault="00224A5A" w:rsidP="00D376E5">
            <w:pPr>
              <w:rPr>
                <w:rFonts w:ascii="微软雅黑" w:eastAsia="微软雅黑" w:hAnsi="微软雅黑"/>
              </w:rPr>
            </w:pPr>
          </w:p>
          <w:p w:rsidR="00224A5A" w:rsidRDefault="00224A5A" w:rsidP="00D376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224" w:type="dxa"/>
            <w:gridSpan w:val="6"/>
          </w:tcPr>
          <w:p w:rsidR="00224A5A" w:rsidRDefault="00224A5A" w:rsidP="00D376E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熟练掌握语言包括</w:t>
            </w:r>
          </w:p>
          <w:p w:rsidR="00224A5A" w:rsidRDefault="00224A5A" w:rsidP="00D376E5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 xml:space="preserve">. </w:t>
            </w:r>
            <w:r>
              <w:rPr>
                <w:rFonts w:ascii="微软雅黑" w:eastAsia="微软雅黑" w:hAnsi="微软雅黑" w:hint="eastAsia"/>
              </w:rPr>
              <w:t xml:space="preserve">办公应用： </w:t>
            </w:r>
            <w:r>
              <w:rPr>
                <w:rFonts w:ascii="微软雅黑" w:eastAsia="微软雅黑" w:hAnsi="微软雅黑"/>
              </w:rPr>
              <w:t>office vba</w:t>
            </w:r>
          </w:p>
          <w:p w:rsidR="00224A5A" w:rsidRDefault="00224A5A" w:rsidP="00D376E5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2. Notes</w:t>
            </w:r>
            <w:r>
              <w:rPr>
                <w:rFonts w:ascii="微软雅黑" w:eastAsia="微软雅黑" w:hAnsi="微软雅黑" w:hint="eastAsia"/>
              </w:rPr>
              <w:t>程序开发： IBM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Domi</w:t>
            </w:r>
            <w:r>
              <w:rPr>
                <w:rFonts w:ascii="微软雅黑" w:eastAsia="微软雅黑" w:hAnsi="微软雅黑"/>
              </w:rPr>
              <w:t>no Designer</w:t>
            </w:r>
          </w:p>
          <w:p w:rsidR="00224A5A" w:rsidRPr="000B0FE2" w:rsidRDefault="00224A5A" w:rsidP="00D376E5">
            <w:pPr>
              <w:ind w:firstLineChars="200" w:firstLine="420"/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 xml:space="preserve">. </w:t>
            </w:r>
            <w:r>
              <w:rPr>
                <w:rFonts w:ascii="微软雅黑" w:eastAsia="微软雅黑" w:hAnsi="微软雅黑" w:hint="eastAsia"/>
              </w:rPr>
              <w:t>桌面应用开发： VisualStudio</w:t>
            </w:r>
            <w:r>
              <w:rPr>
                <w:rFonts w:ascii="微软雅黑" w:eastAsia="微软雅黑" w:hAnsi="微软雅黑"/>
              </w:rPr>
              <w:t>.net</w:t>
            </w:r>
          </w:p>
          <w:p w:rsidR="00224A5A" w:rsidRPr="0023006F" w:rsidRDefault="00224A5A" w:rsidP="00D376E5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/>
              </w:rPr>
              <w:t xml:space="preserve">. </w:t>
            </w:r>
            <w:r w:rsidRPr="0023006F">
              <w:rPr>
                <w:rFonts w:ascii="微软雅黑" w:eastAsia="微软雅黑" w:hAnsi="微软雅黑" w:hint="eastAsia"/>
              </w:rPr>
              <w:t>数据库应用</w:t>
            </w:r>
            <w:r>
              <w:rPr>
                <w:rFonts w:hint="eastAsia"/>
              </w:rPr>
              <w:t xml:space="preserve">： </w:t>
            </w:r>
            <w:r w:rsidRPr="0023006F">
              <w:rPr>
                <w:rFonts w:ascii="微软雅黑" w:eastAsia="微软雅黑" w:hAnsi="微软雅黑"/>
              </w:rPr>
              <w:t>SQL Server</w:t>
            </w:r>
            <w:r w:rsidRPr="0023006F">
              <w:rPr>
                <w:rFonts w:ascii="微软雅黑" w:eastAsia="微软雅黑" w:hAnsi="微软雅黑" w:hint="eastAsia"/>
              </w:rPr>
              <w:t>、</w:t>
            </w:r>
            <w:r w:rsidRPr="0023006F">
              <w:rPr>
                <w:rFonts w:ascii="微软雅黑" w:eastAsia="微软雅黑" w:hAnsi="微软雅黑"/>
              </w:rPr>
              <w:t>MySql</w:t>
            </w:r>
          </w:p>
          <w:p w:rsidR="00224A5A" w:rsidRDefault="00224A5A" w:rsidP="00D376E5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5. </w:t>
            </w:r>
            <w:r>
              <w:rPr>
                <w:rFonts w:ascii="微软雅黑" w:eastAsia="微软雅黑" w:hAnsi="微软雅黑" w:hint="eastAsia"/>
              </w:rPr>
              <w:t>网页应用开发： JS、</w:t>
            </w:r>
            <w:r>
              <w:rPr>
                <w:rFonts w:ascii="微软雅黑" w:eastAsia="微软雅黑" w:hAnsi="微软雅黑"/>
              </w:rPr>
              <w:t>CSS</w:t>
            </w:r>
            <w:r>
              <w:rPr>
                <w:rFonts w:ascii="微软雅黑" w:eastAsia="微软雅黑" w:hAnsi="微软雅黑" w:hint="eastAsia"/>
              </w:rPr>
              <w:t>、HTML、</w:t>
            </w:r>
            <w:r>
              <w:rPr>
                <w:rFonts w:ascii="微软雅黑" w:eastAsia="微软雅黑" w:hAnsi="微软雅黑"/>
              </w:rPr>
              <w:t>Node</w:t>
            </w:r>
            <w:r>
              <w:rPr>
                <w:rFonts w:ascii="微软雅黑" w:eastAsia="微软雅黑" w:hAnsi="微软雅黑" w:hint="eastAsia"/>
              </w:rPr>
              <w:t>、V</w:t>
            </w:r>
            <w:r>
              <w:rPr>
                <w:rFonts w:ascii="微软雅黑" w:eastAsia="微软雅黑" w:hAnsi="微软雅黑"/>
              </w:rPr>
              <w:t xml:space="preserve">ue </w:t>
            </w:r>
            <w:r>
              <w:rPr>
                <w:rFonts w:ascii="微软雅黑" w:eastAsia="微软雅黑" w:hAnsi="微软雅黑" w:hint="eastAsia"/>
              </w:rPr>
              <w:t>、Git、Web</w:t>
            </w:r>
            <w:r>
              <w:rPr>
                <w:rFonts w:ascii="微软雅黑" w:eastAsia="微软雅黑" w:hAnsi="微软雅黑"/>
              </w:rPr>
              <w:t>pack</w:t>
            </w:r>
          </w:p>
          <w:p w:rsidR="00224A5A" w:rsidRPr="002C3C0A" w:rsidRDefault="00224A5A" w:rsidP="00D376E5">
            <w:pPr>
              <w:rPr>
                <w:rFonts w:ascii="微软雅黑" w:eastAsia="微软雅黑" w:hAnsi="微软雅黑"/>
              </w:rPr>
            </w:pPr>
          </w:p>
        </w:tc>
      </w:tr>
      <w:tr w:rsidR="00224A5A" w:rsidTr="00D376E5">
        <w:tc>
          <w:tcPr>
            <w:tcW w:w="1072" w:type="dxa"/>
          </w:tcPr>
          <w:p w:rsidR="00224A5A" w:rsidRDefault="00224A5A" w:rsidP="00D376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开发程序及解决问题说明</w:t>
            </w:r>
          </w:p>
          <w:p w:rsidR="00224A5A" w:rsidRDefault="00224A5A" w:rsidP="00D376E5">
            <w:pPr>
              <w:rPr>
                <w:rFonts w:ascii="微软雅黑" w:eastAsia="微软雅黑" w:hAnsi="微软雅黑"/>
              </w:rPr>
            </w:pPr>
          </w:p>
          <w:p w:rsidR="00224A5A" w:rsidRDefault="00224A5A" w:rsidP="00D376E5">
            <w:pPr>
              <w:rPr>
                <w:rFonts w:ascii="微软雅黑" w:eastAsia="微软雅黑" w:hAnsi="微软雅黑"/>
              </w:rPr>
            </w:pPr>
          </w:p>
          <w:p w:rsidR="00224A5A" w:rsidRDefault="00224A5A" w:rsidP="00D376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224" w:type="dxa"/>
            <w:gridSpan w:val="6"/>
          </w:tcPr>
          <w:p w:rsidR="00224A5A" w:rsidRPr="0023006F" w:rsidRDefault="00224A5A" w:rsidP="00D376E5">
            <w:pPr>
              <w:rPr>
                <w:rFonts w:ascii="微软雅黑" w:eastAsia="微软雅黑" w:hAnsi="微软雅黑"/>
                <w:b/>
              </w:rPr>
            </w:pPr>
            <w:r w:rsidRPr="0023006F">
              <w:rPr>
                <w:rFonts w:ascii="微软雅黑" w:eastAsia="微软雅黑" w:hAnsi="微软雅黑"/>
                <w:b/>
              </w:rPr>
              <w:t>&lt;</w:t>
            </w:r>
            <w:r w:rsidRPr="0023006F">
              <w:rPr>
                <w:rFonts w:ascii="微软雅黑" w:eastAsia="微软雅黑" w:hAnsi="微软雅黑" w:hint="eastAsia"/>
                <w:b/>
              </w:rPr>
              <w:t>Notes</w:t>
            </w:r>
            <w:r w:rsidRPr="0023006F">
              <w:rPr>
                <w:rFonts w:ascii="微软雅黑" w:eastAsia="微软雅黑" w:hAnsi="微软雅黑"/>
                <w:b/>
              </w:rPr>
              <w:t xml:space="preserve"> </w:t>
            </w:r>
            <w:r w:rsidRPr="0023006F">
              <w:rPr>
                <w:rFonts w:ascii="微软雅黑" w:eastAsia="微软雅黑" w:hAnsi="微软雅黑" w:hint="eastAsia"/>
                <w:b/>
              </w:rPr>
              <w:t>程序</w:t>
            </w:r>
            <w:r>
              <w:rPr>
                <w:rFonts w:ascii="微软雅黑" w:eastAsia="微软雅黑" w:hAnsi="微软雅黑" w:hint="eastAsia"/>
                <w:b/>
              </w:rPr>
              <w:t>开发</w:t>
            </w:r>
            <w:r w:rsidRPr="0023006F">
              <w:rPr>
                <w:rFonts w:ascii="微软雅黑" w:eastAsia="微软雅黑" w:hAnsi="微软雅黑"/>
                <w:b/>
              </w:rPr>
              <w:t>&gt;</w:t>
            </w:r>
          </w:p>
          <w:p w:rsidR="00224A5A" w:rsidRDefault="00224A5A" w:rsidP="00D376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1. </w:t>
            </w:r>
            <w:r>
              <w:rPr>
                <w:rFonts w:ascii="微软雅黑" w:eastAsia="微软雅黑" w:hAnsi="微软雅黑" w:hint="eastAsia"/>
              </w:rPr>
              <w:t>企画课(</w:t>
            </w:r>
            <w:r>
              <w:rPr>
                <w:rFonts w:ascii="微软雅黑" w:eastAsia="微软雅黑" w:hAnsi="微软雅黑"/>
              </w:rPr>
              <w:t>CTE)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:rsidR="00224A5A" w:rsidRDefault="00224A5A" w:rsidP="00D376E5">
            <w:pPr>
              <w:ind w:firstLineChars="300" w:firstLine="63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作用：用于各部门系统相关事项联络、盖章、查询</w:t>
            </w:r>
          </w:p>
          <w:p w:rsidR="00224A5A" w:rsidRDefault="00224A5A" w:rsidP="00D376E5">
            <w:pPr>
              <w:ind w:firstLineChars="300" w:firstLine="630"/>
              <w:jc w:val="right"/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0879C01B" wp14:editId="41CB928B">
                  <wp:extent cx="4143231" cy="28098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266" cy="2832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4A5A" w:rsidRDefault="00224A5A" w:rsidP="00D376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 xml:space="preserve"> </w:t>
            </w:r>
            <w:r>
              <w:rPr>
                <w:rFonts w:ascii="微软雅黑" w:eastAsia="微软雅黑" w:hAnsi="微软雅黑"/>
              </w:rPr>
              <w:t xml:space="preserve"> 2. </w:t>
            </w:r>
            <w:r>
              <w:rPr>
                <w:rFonts w:ascii="微软雅黑" w:eastAsia="微软雅黑" w:hAnsi="微软雅黑" w:hint="eastAsia"/>
              </w:rPr>
              <w:t>天津工厂运用中(DB目录</w:t>
            </w:r>
            <w:r>
              <w:rPr>
                <w:rFonts w:ascii="微软雅黑" w:eastAsia="微软雅黑" w:hAnsi="微软雅黑"/>
              </w:rPr>
              <w:t>)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:rsidR="00224A5A" w:rsidRDefault="00224A5A" w:rsidP="00D376E5">
            <w:pPr>
              <w:ind w:firstLineChars="300" w:firstLine="63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作用：公司所有开发DB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统计和快速打开</w:t>
            </w:r>
          </w:p>
          <w:p w:rsidR="00224A5A" w:rsidRPr="0023006F" w:rsidRDefault="00224A5A" w:rsidP="00D376E5">
            <w:pPr>
              <w:ind w:firstLineChars="300" w:firstLine="630"/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39C1A3F5" wp14:editId="54BBB017">
                  <wp:extent cx="2359895" cy="263842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428" cy="26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4A5A" w:rsidRDefault="00224A5A" w:rsidP="00D376E5">
            <w:pPr>
              <w:rPr>
                <w:rFonts w:ascii="微软雅黑" w:eastAsia="微软雅黑" w:hAnsi="微软雅黑"/>
              </w:rPr>
            </w:pPr>
          </w:p>
          <w:p w:rsidR="00224A5A" w:rsidRDefault="00224A5A" w:rsidP="00D376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3. Contract Management </w:t>
            </w:r>
            <w:r>
              <w:rPr>
                <w:rFonts w:ascii="微软雅黑" w:eastAsia="微软雅黑" w:hAnsi="微软雅黑" w:hint="eastAsia"/>
              </w:rPr>
              <w:t>DB：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  <w:p w:rsidR="00224A5A" w:rsidRDefault="00224A5A" w:rsidP="00D376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   </w:t>
            </w:r>
            <w:r>
              <w:rPr>
                <w:rFonts w:ascii="微软雅黑" w:eastAsia="微软雅黑" w:hAnsi="微软雅黑" w:hint="eastAsia"/>
              </w:rPr>
              <w:t>作用：用于电子化合同和权限管理，合同到期前通知管理</w:t>
            </w:r>
          </w:p>
          <w:p w:rsidR="00224A5A" w:rsidRDefault="00224A5A" w:rsidP="00D376E5">
            <w:pPr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3F5F4423" wp14:editId="44C5CE21">
                  <wp:extent cx="4669184" cy="23812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9184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</w:rPr>
              <w:t xml:space="preserve"> </w:t>
            </w:r>
          </w:p>
          <w:p w:rsidR="00224A5A" w:rsidRDefault="00224A5A" w:rsidP="00D376E5">
            <w:pPr>
              <w:rPr>
                <w:rFonts w:ascii="微软雅黑" w:eastAsia="微软雅黑" w:hAnsi="微软雅黑"/>
              </w:rPr>
            </w:pPr>
          </w:p>
          <w:p w:rsidR="00224A5A" w:rsidRDefault="00224A5A" w:rsidP="00D376E5">
            <w:pPr>
              <w:rPr>
                <w:rFonts w:ascii="微软雅黑" w:eastAsia="微软雅黑" w:hAnsi="微软雅黑"/>
              </w:rPr>
            </w:pPr>
          </w:p>
          <w:p w:rsidR="00224A5A" w:rsidRDefault="00224A5A" w:rsidP="00D376E5">
            <w:pPr>
              <w:rPr>
                <w:rFonts w:ascii="微软雅黑" w:eastAsia="微软雅黑" w:hAnsi="微软雅黑"/>
              </w:rPr>
            </w:pPr>
          </w:p>
          <w:p w:rsidR="00224A5A" w:rsidRPr="00997213" w:rsidRDefault="00224A5A" w:rsidP="00D376E5">
            <w:pPr>
              <w:rPr>
                <w:rFonts w:ascii="微软雅黑" w:eastAsia="微软雅黑" w:hAnsi="微软雅黑"/>
                <w:b/>
              </w:rPr>
            </w:pPr>
            <w:r w:rsidRPr="00997213">
              <w:rPr>
                <w:rFonts w:ascii="微软雅黑" w:eastAsia="微软雅黑" w:hAnsi="微软雅黑" w:hint="eastAsia"/>
                <w:b/>
              </w:rPr>
              <w:lastRenderedPageBreak/>
              <w:t>&lt;桌面应用</w:t>
            </w:r>
            <w:r>
              <w:rPr>
                <w:rFonts w:ascii="微软雅黑" w:eastAsia="微软雅黑" w:hAnsi="微软雅黑" w:hint="eastAsia"/>
                <w:b/>
              </w:rPr>
              <w:t>开发</w:t>
            </w:r>
            <w:r w:rsidRPr="00997213">
              <w:rPr>
                <w:rFonts w:ascii="微软雅黑" w:eastAsia="微软雅黑" w:hAnsi="微软雅黑" w:hint="eastAsia"/>
                <w:b/>
              </w:rPr>
              <w:t>&gt;</w:t>
            </w:r>
          </w:p>
          <w:p w:rsidR="00224A5A" w:rsidRDefault="00224A5A" w:rsidP="00D376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1. </w:t>
            </w:r>
            <w:r>
              <w:rPr>
                <w:rFonts w:ascii="微软雅黑" w:eastAsia="微软雅黑" w:hAnsi="微软雅黑" w:hint="eastAsia"/>
              </w:rPr>
              <w:t>打印机工具</w:t>
            </w:r>
          </w:p>
          <w:p w:rsidR="00224A5A" w:rsidRDefault="00224A5A" w:rsidP="00D376E5">
            <w:pPr>
              <w:ind w:firstLineChars="300" w:firstLine="63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作用：用于各部门打印机安装、设置</w:t>
            </w:r>
          </w:p>
          <w:p w:rsidR="00224A5A" w:rsidRPr="00320D80" w:rsidRDefault="00224A5A" w:rsidP="00D376E5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7381928A" wp14:editId="4CDFAE12">
                  <wp:extent cx="2799080" cy="2549798"/>
                  <wp:effectExtent l="0" t="0" r="127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406" cy="2600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4A5A" w:rsidRDefault="00224A5A" w:rsidP="00D376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</w:t>
            </w:r>
          </w:p>
          <w:p w:rsidR="00224A5A" w:rsidRDefault="00224A5A" w:rsidP="00D376E5">
            <w:pPr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2. </w:t>
            </w:r>
            <w:r>
              <w:rPr>
                <w:rFonts w:ascii="微软雅黑" w:eastAsia="微软雅黑" w:hAnsi="微软雅黑" w:hint="eastAsia"/>
              </w:rPr>
              <w:t>日常维护辅助工具</w:t>
            </w:r>
          </w:p>
          <w:p w:rsidR="00224A5A" w:rsidRDefault="00224A5A" w:rsidP="00D376E5">
            <w:pPr>
              <w:ind w:firstLineChars="300" w:firstLine="63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（1）</w:t>
            </w:r>
            <w:r>
              <w:rPr>
                <w:rFonts w:ascii="微软雅黑" w:eastAsia="微软雅黑" w:hAnsi="微软雅黑"/>
              </w:rPr>
              <w:t xml:space="preserve">Pbass </w:t>
            </w:r>
            <w:r>
              <w:rPr>
                <w:rFonts w:ascii="微软雅黑" w:eastAsia="微软雅黑" w:hAnsi="微软雅黑" w:hint="eastAsia"/>
              </w:rPr>
              <w:t>安装：P</w:t>
            </w:r>
            <w:r>
              <w:rPr>
                <w:rFonts w:ascii="微软雅黑" w:eastAsia="微软雅黑" w:hAnsi="微软雅黑"/>
              </w:rPr>
              <w:t>bass</w:t>
            </w:r>
            <w:r>
              <w:rPr>
                <w:rFonts w:ascii="微软雅黑" w:eastAsia="微软雅黑" w:hAnsi="微软雅黑" w:hint="eastAsia"/>
              </w:rPr>
              <w:t>自动安装程序</w:t>
            </w:r>
          </w:p>
          <w:p w:rsidR="00224A5A" w:rsidRDefault="00224A5A" w:rsidP="00D376E5">
            <w:pPr>
              <w:ind w:firstLineChars="300" w:firstLine="63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3C25BEC8" wp14:editId="0F14DB1F">
                  <wp:extent cx="2978870" cy="2185630"/>
                  <wp:effectExtent l="0" t="0" r="0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097" cy="221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4A5A" w:rsidRPr="000B0FE2" w:rsidRDefault="00224A5A" w:rsidP="00D376E5">
            <w:r>
              <w:rPr>
                <w:rFonts w:ascii="微软雅黑" w:eastAsia="微软雅黑" w:hAnsi="微软雅黑"/>
              </w:rPr>
              <w:t xml:space="preserve">      </w:t>
            </w:r>
            <w:r>
              <w:rPr>
                <w:rFonts w:ascii="微软雅黑" w:eastAsia="微软雅黑" w:hAnsi="微软雅黑" w:hint="eastAsia"/>
              </w:rPr>
              <w:t>（2）Windows</w:t>
            </w:r>
            <w:r>
              <w:rPr>
                <w:rFonts w:ascii="微软雅黑" w:eastAsia="微软雅黑" w:hAnsi="微软雅黑"/>
              </w:rPr>
              <w:t xml:space="preserve"> Update</w:t>
            </w:r>
            <w:r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系统补丁自动化安装</w:t>
            </w:r>
          </w:p>
          <w:p w:rsidR="00224A5A" w:rsidRDefault="00224A5A" w:rsidP="00D376E5">
            <w:pPr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3. </w:t>
            </w:r>
            <w:r w:rsidRPr="002B582B">
              <w:rPr>
                <w:rFonts w:ascii="微软雅黑" w:eastAsia="微软雅黑" w:hAnsi="微软雅黑"/>
              </w:rPr>
              <w:t>Sentinel</w:t>
            </w:r>
            <w:r>
              <w:rPr>
                <w:rFonts w:ascii="微软雅黑" w:eastAsia="微软雅黑" w:hAnsi="微软雅黑" w:hint="eastAsia"/>
              </w:rPr>
              <w:t>辅助程序</w:t>
            </w:r>
          </w:p>
          <w:p w:rsidR="00224A5A" w:rsidRDefault="00224A5A" w:rsidP="00D376E5">
            <w:pPr>
              <w:ind w:firstLineChars="300" w:firstLine="63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作用：用于公司联网计算机，</w:t>
            </w:r>
            <w:r w:rsidRPr="002B582B">
              <w:rPr>
                <w:rFonts w:ascii="微软雅黑" w:eastAsia="微软雅黑" w:hAnsi="微软雅黑"/>
              </w:rPr>
              <w:t>Sentinel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安全程序自动测试及安装</w:t>
            </w:r>
          </w:p>
        </w:tc>
      </w:tr>
    </w:tbl>
    <w:p w:rsidR="00224A5A" w:rsidRPr="004D1540" w:rsidRDefault="00224A5A" w:rsidP="00224A5A">
      <w:pPr>
        <w:wordWrap w:val="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企画课 孙宝禄</w:t>
      </w:r>
    </w:p>
    <w:p w:rsidR="00B70416" w:rsidRDefault="00B70416">
      <w:bookmarkStart w:id="0" w:name="_GoBack"/>
      <w:bookmarkEnd w:id="0"/>
    </w:p>
    <w:sectPr w:rsidR="00B70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A5A"/>
    <w:rsid w:val="00224A5A"/>
    <w:rsid w:val="00B7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61BF2-8087-49C9-A75B-C524CCA7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A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4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>Mitsumi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baolu/孙宝禄</dc:creator>
  <cp:keywords/>
  <dc:description/>
  <cp:lastModifiedBy>sun baolu/孙宝禄</cp:lastModifiedBy>
  <cp:revision>2</cp:revision>
  <dcterms:created xsi:type="dcterms:W3CDTF">2023-01-31T02:11:00Z</dcterms:created>
  <dcterms:modified xsi:type="dcterms:W3CDTF">2023-01-31T02:26:00Z</dcterms:modified>
</cp:coreProperties>
</file>