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4"/>
        </w:rPr>
        <w:t>\n\n超市管理系统设计与实现\n\n——基于SSM框架的毕业设计论文</w:t>
      </w:r>
    </w:p>
    <w:p>
      <w:pPr>
        <w:jc w:val="center"/>
      </w:pPr>
      <w:r>
        <w:rPr>
          <w:rFonts w:ascii="宋体" w:hAnsi="宋体" w:eastAsia="宋体"/>
          <w:sz w:val="24"/>
        </w:rPr>
        <w:t>\n\n\n\n学生姓名：XXX\n学号：XXXXXXXXX\n专业：计算机科学与技术\n学校：XXX大学\n指导教师：XXX\n日期：2026年6月</w:t>
      </w:r>
    </w:p>
    <w:p>
      <w:r>
        <w:br w:type="page"/>
      </w:r>
    </w:p>
    <w:p>
      <w:pPr>
        <w:jc w:val="center"/>
      </w:pPr>
      <w:r>
        <w:rPr>
          <w:rFonts w:ascii="宋体" w:hAnsi="宋体" w:eastAsia="宋体"/>
          <w:b/>
          <w:sz w:val="28"/>
        </w:rPr>
        <w:t>摘要</w:t>
      </w:r>
    </w:p>
    <w:p>
      <w:pPr>
        <w:spacing w:line="300" w:lineRule="auto"/>
        <w:ind w:firstLine="420"/>
      </w:pPr>
      <w:r>
        <w:rPr>
          <w:rFonts w:ascii="宋体" w:hAnsi="宋体" w:eastAsia="宋体"/>
          <w:sz w:val="21"/>
        </w:rPr>
      </w:r>
      <w:r>
        <w:t>随着信息技术的飞速发展和互联网技术的广泛应用，传统零售行业正面临着深刻的变革与挑战。超市作为零售业的重要组成部分，其日常运营管理涉及商品进货、库存管理、销售统计、员工管理、财务核算等多个环节，工作量大且繁琐。传统的人工管理模式效率低下、容易出错，已无法满足现代超市对高效、精准、便捷管理的需求。因此，开发一套功能完善、操作简便、性能稳定的超市管理系统具有重要的理论价值和现实意义。\n\n本文以超市管理系统为研究对象，采用Java语言开发，基于SSM（Spring+SpringMVC+MyBatis）框架进行系统设计与实现。系统主要实现了以下核心功能：商品信息管理、员工管理、供应商管理、商品分类管理、商品入库管理、商品销售管理、缺货提醒等功能模块。通过该系统的应用，可以有效提高超市的管理效率，降低运营成本，提升服务质量。\n\n本文首先阐述了超市管理系统的研究背景与意义，分析了国内外研究现状；其次对系统进行了详细的需求分析，包括业务需求、功能需求、性能需求和安全需求等；然后介绍了系统的软件设计过程，包括系统架构设计、功能模块设计、数据库设计和接口设计等；接着详细描述了各功能模块的具体实现方法和关键技术；最后对系统进行了全面测试，验证了系统的可行性和稳定性。\n\n关键词：超市管理；SSM框架；Java开发；管理系统；数据库设计</w:t>
      </w:r>
    </w:p>
    <w:p/>
    <w:p>
      <w:pPr>
        <w:spacing w:line="300" w:lineRule="auto"/>
        <w:ind w:firstLine="420"/>
      </w:pPr>
      <w:r>
        <w:rPr>
          <w:rFonts w:ascii="宋体" w:hAnsi="宋体" w:eastAsia="宋体"/>
          <w:sz w:val="21"/>
        </w:rPr>
      </w:r>
      <w:r>
        <w:t>\n关键词：超市管理；SSM框架；Java开发；管理系统；数据库设计</w:t>
      </w:r>
    </w:p>
    <w:p>
      <w:r>
        <w:br w:type="page"/>
      </w:r>
    </w:p>
    <w:p>
      <w:pPr>
        <w:jc w:val="center"/>
      </w:pPr>
      <w:r>
        <w:rPr>
          <w:rFonts w:ascii="宋体" w:hAnsi="宋体" w:eastAsia="宋体"/>
          <w:b/>
          <w:sz w:val="28"/>
        </w:rPr>
        <w:t>Abstract</w:t>
      </w:r>
    </w:p>
    <w:p>
      <w:pPr>
        <w:spacing w:line="300" w:lineRule="auto"/>
        <w:ind w:firstLine="420"/>
      </w:pPr>
      <w:r>
        <w:rPr>
          <w:rFonts w:ascii="宋体" w:hAnsi="宋体" w:eastAsia="宋体"/>
          <w:sz w:val="21"/>
        </w:rPr>
      </w:r>
      <w:r>
        <w:t>With the rapid development of information technology and the widespread application of Internet technology, the traditional retail industry is facing profound transformation and challenges. As an important part of the retail industry, daily operation management of supermarkets involves multiple aspects such as merchandise procurement, inventory management, sales statistics, employee management, and financial accounting, which are cumbersome and workload-intensive. Traditional manual management methods are inefficient and error-prone, unable to meet the needs of modern supermarkets for efficient, accurate, and convenient management. Therefore, developing a comprehensive, user-friendly, and stable supermarket management system has significant theoretical value and practical importance.\n\nThis thesis takes the supermarket management system as the research object, using Java language and SSM (Spring+SpringMVC+MyBatis) framework for system design and implementation. The system mainly implements the following core functions: commodity information management, employee management, supplier management, commodity classification management, commodity storage management, commodity sales management, and stock shortage alert functional modules. Through the application of this system, supermarket management efficiency can be effectively improved, operating costs reduced, and service quality enhanced.\n\nThis thesis first elaborates on the research background and significance of the supermarket management system, analyzing the current research status domestically and internationally. Then it conducts a detailed requirements analysis of the system, including business requirements, functional requirements, performance requirements, and security requirements. It then introduces the system software design process, including system architecture design, functional module design, database design, and interface design. Subsequently, it describes in detail the specific implementation methods and key technologies of each functional module. Finally, it comprehensively tests the system to verify its feasibility and stability.</w:t>
      </w:r>
    </w:p>
    <w:p/>
    <w:p>
      <w:pPr>
        <w:spacing w:line="300" w:lineRule="auto"/>
        <w:ind w:firstLine="420"/>
      </w:pPr>
      <w:r>
        <w:rPr>
          <w:rFonts w:ascii="宋体" w:hAnsi="宋体" w:eastAsia="宋体"/>
          <w:sz w:val="21"/>
        </w:rPr>
      </w:r>
      <w:r>
        <w:t>\nKeywords: Supermarket Management; SSM Framework; Java Development; Management System; Database Design</w:t>
      </w:r>
    </w:p>
    <w:p>
      <w:r>
        <w:br w:type="page"/>
      </w:r>
    </w:p>
    <w:p>
      <w:pPr>
        <w:jc w:val="center"/>
      </w:pPr>
      <w:r>
        <w:rPr>
          <w:rFonts w:ascii="宋体" w:hAnsi="宋体" w:eastAsia="宋体"/>
          <w:b/>
          <w:sz w:val="32"/>
        </w:rPr>
        <w:t>目录</w:t>
      </w:r>
    </w:p>
    <w:p>
      <w:pPr>
        <w:spacing w:line="360" w:lineRule="auto"/>
      </w:pPr>
      <w:r>
        <w:t>第一章  绪论</w:t>
      </w:r>
    </w:p>
    <w:p>
      <w:pPr>
        <w:spacing w:line="360" w:lineRule="auto"/>
      </w:pPr>
      <w:r>
        <w:t>第二章  需求分析</w:t>
      </w:r>
    </w:p>
    <w:p>
      <w:pPr>
        <w:spacing w:line="360" w:lineRule="auto"/>
      </w:pPr>
      <w:r>
        <w:t>第三章  软件设计</w:t>
      </w:r>
    </w:p>
    <w:p>
      <w:pPr>
        <w:spacing w:line="360" w:lineRule="auto"/>
      </w:pPr>
      <w:r>
        <w:t>第四章  总结与展望</w:t>
      </w:r>
    </w:p>
    <w:p>
      <w:pPr>
        <w:spacing w:line="360" w:lineRule="auto"/>
      </w:pPr>
      <w:r>
        <w:t xml:space="preserve">参考文献  </w:t>
      </w:r>
    </w:p>
    <w:p>
      <w:pPr>
        <w:spacing w:line="360" w:lineRule="auto"/>
      </w:pPr>
      <w:r>
        <w:t xml:space="preserve">致谢  </w:t>
      </w:r>
    </w:p>
    <w:p>
      <w:r>
        <w:br w:type="page"/>
      </w:r>
    </w:p>
    <w:p>
      <w:pPr>
        <w:jc w:val="center"/>
      </w:pPr>
      <w:r>
        <w:rPr>
          <w:rFonts w:ascii="宋体" w:hAnsi="宋体" w:eastAsia="宋体"/>
          <w:b/>
          <w:sz w:val="28"/>
        </w:rPr>
        <w:t>第一章  绪论</w:t>
      </w:r>
    </w:p>
    <w:p>
      <w:r>
        <w:rPr>
          <w:rFonts w:ascii="宋体" w:hAnsi="宋体" w:eastAsia="宋体"/>
          <w:b/>
          <w:sz w:val="24"/>
        </w:rPr>
        <w:t>1.1  研究背景</w:t>
      </w:r>
    </w:p>
    <w:p>
      <w:pPr>
        <w:spacing w:line="300" w:lineRule="auto"/>
        <w:ind w:firstLine="420"/>
      </w:pPr>
      <w:r>
        <w:rPr>
          <w:rFonts w:ascii="宋体" w:hAnsi="宋体" w:eastAsia="宋体"/>
          <w:sz w:val="21"/>
        </w:rPr>
      </w:r>
      <w:r>
        <w:t>随着全球经济的持续发展和科学技术的不断进步，信息技术已经渗透到社会生活的各个领域，成为推动现代社会发展的重要动力。在商业零售领域，信息技术的应用更是带来了深刻的变革传统的商业模式和管理方式正在被信息化、智能化的新型模式所取代[1]。尤其是在超市零售行业，随着市场竞争的日益激烈和消费者需求的不断多样化，如何提高超市的运营效率、降低管理成本、提升服务质量，已成为超市企业面临的重要课题。\n\n超市作为一种常见的零售业态，在我们的日常生活中扮演着重要的角色。从上世纪九十年代开始，超市这一新型零售业态在我国迅速兴起，以其商品种类齐全、价格透明、服务便捷等特点受到了广大消费者的青睐。经过三十多年的发展，我国超市行业已经形成了相当规模的产业体系，涌现出了一批具有全国影响力的连锁超市品牌。然而，随着超市规模的不断扩大和经营业务的日益复杂，传统的管理模式已经难以满足现代超市的运营需求。\n\n在超市的日常运营中，需要处理大量的业务数据，包括商品信息管理、进货管理、库存管理、销售管理、员工管理、财务管理等各个方面。这些工作如果依靠人工来完成，不仅效率低下，而且容易出现错误和疏漏。随着计算机技术和网络技术的快速发展，利用信息系统来管理超市的各项业务已经成为行业的主流选择[2]。超市管理系统的应用可以实现业务流程的自动化、信息化，提高工作效率，减少人为错误，为企业的科学决策提供有力的数据支持。\n\n近年来，国家对于信息化建设的重视程度不断提高，相继出台了一系列政策文件支持各行业的信息化建设。在零售行业，国家鼓励企业应用信息技术改造传统商业模式，推动线上线下融合发展[3]。与此同时，云计算、大数据、人工智能等新技术的快速发展，为超市管理系统的升级换代提供了新的技术手段。在这样的背景下，开发一套功能完善、性能稳定、易于维护的超市管理系统具有重要的现实意义。</w:t>
      </w:r>
    </w:p>
    <w:p>
      <w:r>
        <w:rPr>
          <w:rFonts w:ascii="宋体" w:hAnsi="宋体" w:eastAsia="宋体"/>
          <w:b/>
          <w:sz w:val="24"/>
        </w:rPr>
        <w:t>1.2  研究目的和意义</w:t>
      </w:r>
    </w:p>
    <w:p>
      <w:pPr>
        <w:spacing w:line="300" w:lineRule="auto"/>
        <w:ind w:firstLine="420"/>
      </w:pPr>
      <w:r>
        <w:rPr>
          <w:rFonts w:ascii="宋体" w:hAnsi="宋体" w:eastAsia="宋体"/>
          <w:sz w:val="21"/>
        </w:rPr>
      </w:r>
      <w:r>
        <w:t>本研究旨在设计并实现一套基于SSM框架的超市管理系统，通过该系统的开发实现对超市日常运营业务的全面信息化管理，提高超市的管理效率和服务水平。具体来说，本研究的目的和意义体现在以下几个方面：\n\n（1）提高超市管理效率\n\n传统的超市管理主要依靠人工操作，员工需要花费大量的时间处理各种单据和报表，工作效率较低。通过超市管理系统的应用，可以将各项业务操作电子化、流程化，实现信息的快速录入、查询和统计，大大提高了工作效率[4]。例如，商品销售时，收银员可以通过系统快速完成商品扫码、价格计算、找零等操作，大幅缩短了顾客排队等候的时间。\n\n（2）降低运营管理成本\n\n超市管理系统的应用可以减少人工操作环节，降低人力成本。同时，系统可以实时监控库存状态，提示缺货信息，避免因缺货导致的销售损失。系统还可以对销售数据进行统计分析，帮助管理者了解商品销售情况，优化商品结构，减少库存积压，从而降低运营成本[5]。\n\n（3）提升服务质量\n\n在传统管理模式，顾客购买商品时需要等待人工查询价格、计算总价，效率较低。使用管理系统后，商品价格自动显示，计算准确迅速，可以有效缩短结账时间，提升顾客满意度。此外，系统可以记录会员信息，提供会员积分、优惠等功能，增强顾客粘性[6]。\n\n（4）为企业决策提供数据支持\n\n超市管理系统可以收集和存储大量的业务数据，包括销售数据、库存数据、会员数据等。通过对这些数据的分析挖掘，管理者可以了解企业的经营状况，发现问题及时调整经营策略[7]。例如，通过分析销售数据可以了解哪些商品畅销、哪些商品滞销，从而优化商品采购和陈列策略。\n\n（5）推动企业管理现代化\n\n超市管理系统的应用是企业信息化建设的重要组成部分，可以推动企业管理向现代化、标准化、规范化方向发展。通过系统的应用，可以规范业务流程，减少人为干预，提高管理的透明度和可控性[8]。</w:t>
      </w:r>
    </w:p>
    <w:p>
      <w:r>
        <w:rPr>
          <w:rFonts w:ascii="宋体" w:hAnsi="宋体" w:eastAsia="宋体"/>
          <w:b/>
          <w:sz w:val="24"/>
        </w:rPr>
        <w:t>1.3  国内外研究现状</w:t>
      </w:r>
    </w:p>
    <w:p>
      <w:pPr>
        <w:spacing w:line="300" w:lineRule="auto"/>
        <w:ind w:firstLine="420"/>
      </w:pPr>
      <w:r>
        <w:rPr>
          <w:rFonts w:ascii="宋体" w:hAnsi="宋体" w:eastAsia="宋体"/>
          <w:sz w:val="21"/>
        </w:rPr>
      </w:r>
      <w:r>
        <w:t>超市管理系统作为零售业信息化的重要组成部分，国内外学者和相关企业都进行了大量的研究和实践。下面从国外研究现状和国内研究现状两个方面进行阐述。\n\n（1）国外研究现状\n\n在国外，超市管理系统的研究和应用起步较早，发展也较为成熟。早期的超市管理系统主要侧重于商品销售和库存管理功能，采用大型主机和专用终端的架构[9]。随着个人电脑的普及和网络技术的发展，超市管理系统开始向分布式、网络化方向发展。\n\n目前，欧美等发达国家的超市管理系统已经相当成熟，功能涵盖供应链管理、客户关系管理、决策支持等多个方面。以美国为例，许多大型连锁超市都建立了完善的信息系统，实现了总部与各门店之间的实时数据共享[10]。日本、韩国等亚洲国家的超市管理系统也具有较高的信息化水平，许多超市采用了条形码技术、RFID技术等先进的识别技术，提高了业务处理效率。\n\n在技术层面，国外学者和企业在超市管理系统的研究中采用了多种先进技术[11]。例如，利用数据挖掘技术对销售数据进行分析，预测商品销售趋势；利用人工智能技术优化商品陈列和定价策略；利用物联网技术实现智能仓储管理等。这些研究成果为超市管理系统的发展提供了重要的技术支撑。\n\n（2）国内研究现状\n\n与国外相比，我国超市管理系统的研究和应用起步较晚，但发展速度较快。上世纪九十年代，随着超市这一业态在我国兴起，超市管理系统也开始得到应用。最初的系统功能较为简单，主要用于商品销售和基本的数据统计[12]。\n\n进入二十一世纪后，随着国内零售行业的快速发展和市场竞争的加剧，越来越多的企业开始重视信息化建设，超市管理系统的功能不断完善。目前，国内已经涌现出一批专业的超市管理系统开发商，如海信、银豹、思迅等，这些公司开发的系统在功能、性能、易用性等方面都达到了较高水平[13]。\n\n在学术研究方面，国内学者也对超市管理系统进行了大量的研究。研究内容涉及系统架构设计、数据库优化、用户界面设计、安全性保障等多个方面[14]。例如，有学者提出了基于B/S架构的超市管理系统设计方案，实现了系统的远程访问和数据共享；有学者研究了超市管理系统的数据库设计优化问题，提出了基于索引优化和分区技术的性能提升方案。\n\n然而，从整体来看，目前国内的超市管理系统研究和应用仍存在一些不足。首先，部分系统的功能不够完善，难以满足中小超市的实际需求[15]。其次，部分系统的用户体验不够友好，操作复杂，学习成本较高。再次，部分系统的扩展性和维护性较差，难以适应业务变化的需求。因此，开发一套功能完善、操作简便、易于维护的超市管理系统仍然具有重要的研究价值。</w:t>
      </w:r>
    </w:p>
    <w:p>
      <w:r>
        <w:rPr>
          <w:rFonts w:ascii="宋体" w:hAnsi="宋体" w:eastAsia="宋体"/>
          <w:b/>
          <w:sz w:val="24"/>
        </w:rPr>
        <w:t>1.4  研究内容和论文结构</w:t>
      </w:r>
    </w:p>
    <w:p>
      <w:pPr>
        <w:spacing w:line="300" w:lineRule="auto"/>
        <w:ind w:firstLine="420"/>
      </w:pPr>
      <w:r>
        <w:rPr>
          <w:rFonts w:ascii="宋体" w:hAnsi="宋体" w:eastAsia="宋体"/>
          <w:sz w:val="21"/>
        </w:rPr>
      </w:r>
      <w:r>
        <w:t>（1）研究内容\n\n本文以超市管理系统为研究对象，基于SSM框架进行系统设计与实现。主要研究内容包括以下几个方面：\n\n① 系统需求分析：通过深入调研和分析，明确超市管理系统的功能需求、性能需求和安全需求，为系统设计提供依据。\n\n② 系统架构设计：采用SSM框架设计系统整体架构，确定系统的技术选型和分层结构，绘制系统架构图。\n\n③ 功能模块设计：将系统划分为多个功能模块，包括商品信息管理、员工管理、供应商管理、商品分类管理、商品入库管理、商品销售管理、缺货提醒等，详细设计每个模块的功能和业务流程。\n\n④ 数据库设计：根据系统需求设计数据库结构，包括实体关系图、数据库表结构等，确保数据的完整性和一致性。\n\n⑤ 系统实现：基于SSM框架实现系统的各个功能模块，编写核心代码，绘制类图和流程图。\n\n⑥ 系统测试：对实现的系统进行功能测试和性能测试，确保系统满足需求且运行稳定。\n\n（2）论文结构\n\n本文共分为六章，各章内容安排如下：\n\n第一章 绪论：介绍超市管理系统的研究背景、目的和意义，分析国内外研究现状，阐述研究内容和论文结构。\n\n第二章 需求分析：对超市管理系统进行详细的需求分析，包括业务需求分析、功能需求分析、性能需求分析和安全性需求分析，绘制业务流程图。\n\n第三章 软件设计：介绍系统的软件设计过程，包括系统架构设计、功能模块设计、数据库设计、类图设计等，绘制相关的设计图表。\n\n第四章 总结与展望：总结本文的研究工作和成果，分析系统存在的不足，展望未来的研究方向。\n\n参考文献：列出本文写作过程中参考的主要文献。\n\n致谢：表达对指导教师和帮助过自己的人的感谢之情。</w:t>
      </w:r>
    </w:p>
    <w:p>
      <w:r>
        <w:br w:type="page"/>
      </w:r>
    </w:p>
    <w:p>
      <w:pPr>
        <w:jc w:val="center"/>
      </w:pPr>
      <w:r>
        <w:rPr>
          <w:rFonts w:ascii="宋体" w:hAnsi="宋体" w:eastAsia="宋体"/>
          <w:b/>
          <w:sz w:val="28"/>
        </w:rPr>
        <w:t>第二章  需求分析</w:t>
      </w:r>
    </w:p>
    <w:p>
      <w:r>
        <w:rPr>
          <w:rFonts w:ascii="宋体" w:hAnsi="宋体" w:eastAsia="宋体"/>
          <w:b/>
          <w:sz w:val="24"/>
        </w:rPr>
        <w:t>2.1  业务需求分析</w:t>
      </w:r>
    </w:p>
    <w:p>
      <w:pPr>
        <w:spacing w:line="300" w:lineRule="auto"/>
        <w:ind w:firstLine="420"/>
      </w:pPr>
      <w:r>
        <w:rPr>
          <w:rFonts w:ascii="宋体" w:hAnsi="宋体" w:eastAsia="宋体"/>
          <w:sz w:val="21"/>
        </w:rPr>
      </w:r>
      <w:r>
        <w:t>超市管理系统旨在实现超市日常运营业务的全面信息化管理，通过计算机系统代替人工处理各项业务，提高工作效率和管理水平。根据对超市实际运营情况的调研和分析，本系统的业务需求主要包括以下几个方面：\n\n（1）商品信息管理需求\n\n商品是超市经营的核心对象，商品信息管理是超市管理系统最基本的功能。系统需要支持商品的增删改查操作，包括商品编号、名称、分类、价格、图片、库存数量、详细信息等[1]。同时，系统需要支持商品分类管理，建立商品与分类之间的对应关系，方便商品的查询和统计。\n\n（2）员工管理需求\n\n员工是超市运营的重要参与者，系统需要管理员工的基本信息，包括工号、姓名、密码、性别、头像、年龄、联系电话等[2]。系统需要对不同角色的员工分配不同的操作权限，确保系统的安全性。员工信息的管理应支持新增、修改、删除、查询等操作。\n\n（3）供应商管理需求\n\n供应商是超市商品进货的重要来源，系统需要管理供应商的基本信息，包括供应商编号、名称、地址、联系电话、备注等[3]。系统需要建立供应商与商品之间的关联关系，方便进货管理。在本系统中，供应商管理功能主要供超市经理使用，普通员工没有权限访问。\n\n（4）商品入库管理需求\n\n商品入库是超市商品流转的重要环节，当从供应商处采购商品后，需要将商品信息录入系统，增加相应商品的库存数量[4]。系统需要记录入库单据信息，包括入库编号、商品名称、商品分类、入库数量、入库时间等。\n\n（5）商品销售管理需求\n\n商品销售是超市的核心业务流程，系统需要支持收银员完成商品销售操作。销售时，系统需要记录销售单据信息，包括销售单号、商品名称、商品分类、销售数量、单价、总金额、销售时间、经办员工等[5]。销售完成后，系统应自动扣减相应商品的库存数量。\n\n（6）缺货提醒需求\n\n为保证超市的正常运营，系统需要实时监控商品库存状态。当商品库存数量低于设定阈值时，系统应自动生成缺货提醒，提醒管理者及时补货[6]。缺货提醒信息应包括商品名称、分类、当前库存数量、提醒时间等。</w:t>
      </w:r>
    </w:p>
    <w:p>
      <w:r>
        <w:rPr>
          <w:rFonts w:ascii="宋体" w:hAnsi="宋体" w:eastAsia="宋体"/>
          <w:b/>
          <w:sz w:val="24"/>
        </w:rPr>
        <w:t>2.2  功能需求分析</w:t>
      </w:r>
    </w:p>
    <w:p>
      <w:pPr>
        <w:spacing w:line="300" w:lineRule="auto"/>
        <w:ind w:firstLine="420"/>
      </w:pPr>
      <w:r>
        <w:rPr>
          <w:rFonts w:ascii="宋体" w:hAnsi="宋体" w:eastAsia="宋体"/>
          <w:sz w:val="21"/>
        </w:rPr>
      </w:r>
      <w:r>
        <w:t>根据业务需求分析，本系统主要划分为以下几个功能模块，每个模块包含相应的功能：\n\n（1）登录模块\n\n用户登录功能是系统的安全入口，所有用户必须通过登录验证才能进入系统。登录时需要验证用户名和密码，根据用户角色分配不同的权限。系统应支持管理员、经理、员工三种角色的登录，不同角色拥有不同的操作权限。\n\n（2）商品信息管理模块\n\n该模块用于管理商品的基本信息，包括以下功能：\n\n① 商品新增：录入商品基本信息，包括商品编号、名称、分类、价格、图片、库存数量、详细信息等。\n\n② 商品查询：支持按商品名称、分类、编号等多种方式查询商品信息。\n\n③ 商品修改：对已有商品信息进行修改更新。\n\n④ 商品删除：删除不需要的商品信息。\n\n（3）员工管理模块\n\n该模块用于管理员工信息，包括以下功能：\n\n① 员工新增：添加新员工信息，包括工号、姓名、密码、性别、头像、年龄、电话等。\n\n② 员工查询：支持按工号、姓名等方式查询员工信息。\n\n③ 员工修改：修改员工的基本信息。\n\n④ 员工删除：删除离职员工信息。\n\n（4）供应商管理模块\n\n该模块用于管理供应商信息，包括以下功能：\n\n① 供应商新增：添加新供应商信息。\n\n② 供应商查询：按供应商名称、编号等查询供应商信息。\n\n③ 供应商修改：修改供应商信息。\n\n④ 供应商删除：删除不再合作的供应商信息。\n\n（5）商品分类管理模块\n\n该模块用于管理商品分类，包括以下功能：\n\n① 分类新增：添加新的商品分类。\n\n② 分类查询：查询已有的商品分类。\n\n③ 分类修改：修改分类名称。\n\n④ 分类删除：删除不需要的分类。\n\n（6）商品入库管理模块\n\n该模块用于管理商品入库业务，包括以下功能：\n\n① 入库登记：记录商品入库信息，包括入库编号、商品名称、分类、数量、时间等。\n\n② 入库查询：查询历史入库记录。\n\n③ 入库统计：统计一段时间内的入库情况。\n\n（7）商品销售管理模块\n\n该模块用于管理商品销售业务，包括以下功能：\n\n① 销售收银：完成商品销售操作，记录销售信息，自动计算金额。\n\n② 销售查询：查询历史销售记录。\n\n③ 销售统计：统计销售数据，包括销售额、销售量等。\n\n（8）缺货提醒模块\n\n该模块用于提醒库存不足的商品，包括以下功能：\n\n① 缺货提醒：自动检测库存低于阈值的商品，生成提醒信息。\n\n② 提醒处理：记录缺货提醒的处理情况。\n\n③ 提醒查询：查询历史缺货提醒记录。</w:t>
      </w:r>
    </w:p>
    <w:p>
      <w:r>
        <w:rPr>
          <w:rFonts w:ascii="宋体" w:hAnsi="宋体" w:eastAsia="宋体"/>
          <w:b/>
          <w:sz w:val="24"/>
        </w:rPr>
        <w:t>2.3  性能需求分析</w:t>
      </w:r>
    </w:p>
    <w:p>
      <w:pPr>
        <w:spacing w:line="300" w:lineRule="auto"/>
        <w:ind w:firstLine="420"/>
      </w:pPr>
      <w:r>
        <w:rPr>
          <w:rFonts w:ascii="宋体" w:hAnsi="宋体" w:eastAsia="宋体"/>
          <w:sz w:val="21"/>
        </w:rPr>
      </w:r>
      <w:r>
        <w:t>除了功能需求外，系统还需要满足一定的性能要求，以确保良好的用户体验：\n\n（1）响应时间\n\n系统应在用户发出请求后的合理时间内返回结果。对于一般的查询操作，响应时间应控制在3秒以内；对于复杂的统计报表，响应时间可适当延长，但不应超过10秒[7]。\n\n（2）并发处理能力\n\n系统应能够支持多个用户同时进行操作。在高峰时段，如每天的销售高峰期，系统应能够稳定运行，不会出现明显的卡顿或崩溃。\n\n（3）数据处理能力\n\n系统应能够处理大量的业务数据，包括商品信息、销售记录、库存数据等。数据库设计应合理，避免数据冗余，确保数据的一致性和完整性。\n\n（4）稳定性\n\n系统应能够长时间稳定运行，24小时不间断工作。系统应具备错误处理机制，遇到异常情况能够给出明确的错误提示，而不是直接崩溃。\n\n（5）易用性\n\n系统界面应简洁明了，操作流程应符合用户习惯。对于常用功能，应提供快捷操作方式，降低用户的学习成本[8]。</w:t>
      </w:r>
    </w:p>
    <w:p>
      <w:r>
        <w:br w:type="page"/>
      </w:r>
    </w:p>
    <w:p>
      <w:pPr>
        <w:jc w:val="center"/>
      </w:pPr>
      <w:r>
        <w:rPr>
          <w:rFonts w:ascii="宋体" w:hAnsi="宋体" w:eastAsia="宋体"/>
          <w:b/>
          <w:sz w:val="28"/>
        </w:rPr>
        <w:t>第三章  软件设计</w:t>
      </w:r>
    </w:p>
    <w:p>
      <w:r>
        <w:rPr>
          <w:rFonts w:ascii="宋体" w:hAnsi="宋体" w:eastAsia="宋体"/>
          <w:b/>
          <w:sz w:val="24"/>
        </w:rPr>
        <w:t>3.1  系统架构设计</w:t>
      </w:r>
    </w:p>
    <w:p>
      <w:pPr>
        <w:spacing w:line="300" w:lineRule="auto"/>
        <w:ind w:firstLine="420"/>
      </w:pPr>
      <w:r>
        <w:rPr>
          <w:rFonts w:ascii="宋体" w:hAnsi="宋体" w:eastAsia="宋体"/>
          <w:sz w:val="21"/>
        </w:rPr>
      </w:r>
      <w:r>
        <w:t>本系统采用SSM框架进行开发，SSM是Spring、SpringMVC和MyBatis三个开源框架的整合，是目前Java Web开发中最常用的技术框架之一。SSM框架具有配置灵活、功能强大、易于维护等优点，能够满足本系统的开发需求[1]。\n\n（1）Spring框架\n\nSpring是一个轻量级的Java开发框架，它为企业应用开发提供了丰富的功能支持。Spring的核心特性是依赖注入（Dependency Injection）和面向切面编程（Aspect-Oriented Programming），通过这些特性可以有效降低组件之间的耦合度，提高代码的可维护性和可测试性[2]。在本系统中，Spring框架主要负责业务逻辑层的管理，实现对象的创建和依赖注入。\n\n（2）SpringMVC框架\n\nSpringMVC是Spring框架中的一个模块，用于处理Web层的请求响应。它采用了MVC（Model-View-Controller）设计模式，将业务逻辑、数据和视图分离，使得代码结构更加清晰[3]。在本系统中，SpringMVC负责处理用户的请求，调用相应的业务逻辑，并将结果返回给客户端。\n\n（3）MyBatis框架\n\nMyBatis是一个优秀的持久层框架，它支持自定义SQL语句、存储过程和高级映射。MyBatis通过XML或注解的方式将Java对象与数据库表进行映射，简化了数据库操作[4]。在本系统中，MyBatis负责与数据库的交互，实现数据的增删改查操作。\n\n（4）系统架构图\n\n本系统采用经典的三层架构设计，包括表现层（Presentation Layer）、业务逻辑层（Business Logic Layer）和数据访问层（Data Access Layer）。系统的整体架构图如图3-1所示。\n\n图3-1 系统架构图\n\n表现层负责与用户进行交互，接收用户请求并返回响应结果。本系统的前端采用HTML、CSS和JavaScript技术，使用Vue.js框架构建单页面应用，提供良好的用户体验。SpringMVC作为表现层的框架，负责处理HTTP请求和响应。\n\n业务逻辑层负责处理具体的业务逻辑，是系统的核心部分。Spring框架管理着业务逻辑层的所有Bean对象，通过依赖注入实现对象之间的协作。业务逻辑层调用数据访问层完成数据的持久化操作，同时处理各种业务规则和验证。\n\n数据访问层负责与数据库进行交互，实现数据的增删改查操作。MyBatis框架作为数据访问层的实现技术，通过Mapper接口和XML映射文件，简化了SQL语句的编写和执行。数据访问层返回的数据经过封装后传递给业务逻辑层。</w:t>
      </w:r>
    </w:p>
    <w:p>
      <w:r>
        <w:rPr>
          <w:rFonts w:ascii="宋体" w:hAnsi="宋体" w:eastAsia="宋体"/>
          <w:b/>
          <w:sz w:val="24"/>
        </w:rPr>
        <w:t>3.2  功能模块设计</w:t>
      </w:r>
    </w:p>
    <w:p>
      <w:pPr>
        <w:spacing w:line="300" w:lineRule="auto"/>
        <w:ind w:firstLine="420"/>
      </w:pPr>
      <w:r>
        <w:rPr>
          <w:rFonts w:ascii="宋体" w:hAnsi="宋体" w:eastAsia="宋体"/>
          <w:sz w:val="21"/>
        </w:rPr>
      </w:r>
      <w:r>
        <w:t>根据需求分析的结果，本系统划分为以下主要功能模块：登录模块、商品信息管理模块、员工管理模块、供应商管理模块、商品分类管理模块、商品入库管理模块、商品销售管理模块和缺货提醒模块。系统的功能模块结构图如图3-2所示。\n\n图3-2 系统功能模块结构图\n\n（1）登录模块\n\n登录模块是系统的入口，负责用户身份验证和权限控制。用户输入用户名和密码后，系统进行验证，验证通过后根据用户角色分配相应的权限。登录模块还负责Session管理，确保用户登录状态的持续性。\n\n（2）商品信息管理模块\n\n商品信息管理模块是系统的核心模块之一，负责管理商品的基本信息。该模块支持商品的增删改查操作，可以管理商品编号、名称、分类、价格、图片、库存数量、详细信息等字段。\n\n（3）员工管理模块\n\n员工管理模块用于管理超市员工的信息，包括工号、姓名、密码、性别、头像、年龄、电话等。该模块支持员工的增删改查操作，并负责员工权限的分配。\n\n（4）供应商管理模块\n\n供应商管理模块用于管理商品供应商的信息，包括供应商编号、名称、地址、联系电话、备注等。该模块主要供超市经理使用，用于维护供应商信息。\n\n（5）商品分类管理模块\n\n商品分类管理模块用于管理商品的分类信息，可以添加、修改、删除和查询商品分类。商品分类有助于商品的整理和查询。\n\n（6）商品入库管理模块\n\n商品入库模块用于记录商品入库信息，当从供应商处采购商品后，需要在系统中登记入库信息，系统会自动增加相应商品的库存数量。\n\n（7）商品销售管理模块\n\n商品销售模块是系统的核心业务模块，用于完成商品的销售收银操作。收银员选择商品后，系统自动计算金额，完成销售后系统自动扣减库存。\n\n（8）缺货提醒模块\n\n缺货提醒模块用于监控商品库存状态，当商品库存低于设定阈值时，系统自动生成缺货提醒，通知管理者及时补货。</w:t>
      </w:r>
    </w:p>
    <w:p>
      <w:r>
        <w:rPr>
          <w:rFonts w:ascii="宋体" w:hAnsi="宋体" w:eastAsia="宋体"/>
          <w:b/>
          <w:sz w:val="24"/>
        </w:rPr>
        <w:t>3.3  数据库设计</w:t>
      </w:r>
    </w:p>
    <w:p>
      <w:pPr>
        <w:spacing w:line="300" w:lineRule="auto"/>
        <w:ind w:firstLine="420"/>
      </w:pPr>
      <w:r>
        <w:rPr>
          <w:rFonts w:ascii="宋体" w:hAnsi="宋体" w:eastAsia="宋体"/>
          <w:sz w:val="21"/>
        </w:rPr>
      </w:r>
      <w:r>
        <w:t>数据库设计是系统设计的重要组成部分，合理的数据库设计能够保证数据的完整性、一致性和访问效率。本系统采用MySQL作为数据库管理系统，根据需求分析设计了以下数据表[5]。</w:t>
      </w:r>
    </w:p>
    <w:p>
      <w:r>
        <w:rPr>
          <w:rFonts w:ascii="宋体" w:hAnsi="宋体" w:eastAsia="宋体"/>
          <w:b/>
          <w:sz w:val="24"/>
        </w:rPr>
        <w:t>（1）商品信息表（shangpinxinxi）</w:t>
        <w:br/>
        <w:br/>
        <w:t>商品信息表用于存储商品的基本信息，是系统中最重要的数据表之一。该表的设计如表3-1所示。</w:t>
        <w:br/>
        <w:br/>
        <w:t>表3-1 商品信息表（shangpinxinxi）</w:t>
        <w:br/>
        <w:br/>
        <w:t>字段名称</w:t>
        <w:tab/>
        <w:t>类型</w:t>
        <w:tab/>
        <w:t>长度</w:t>
        <w:tab/>
        <w:t>字段说明</w:t>
        <w:tab/>
        <w:t>主键</w:t>
        <w:tab/>
        <w:t>默认值</w:t>
        <w:br/>
        <w:t>id</w:t>
        <w:tab/>
        <w:t>bigint</w:t>
        <w:tab/>
        <w:tab/>
        <w:t>主键</w:t>
        <w:tab/>
        <w:t>ID</w:t>
        <w:tab/>
        <w:t>是</w:t>
        <w:tab/>
        <w:t>自增</w:t>
        <w:br/>
        <w:t>shangpinbianhao</w:t>
        <w:tab/>
        <w:t>varchar</w:t>
        <w:tab/>
        <w:t>50</w:t>
        <w:tab/>
        <w:t>商品编号</w:t>
        <w:tab/>
        <w:t>否</w:t>
        <w:tab/>
        <w:br/>
        <w:t>shangpinmingcheng</w:t>
        <w:tab/>
        <w:t>varchar</w:t>
        <w:tab/>
        <w:t>100</w:t>
        <w:tab/>
        <w:t>商品名称</w:t>
        <w:tab/>
        <w:t>否</w:t>
        <w:tab/>
        <w:br/>
        <w:t>shangpinfenlei</w:t>
        <w:tab/>
        <w:t>varchar</w:t>
        <w:tab/>
        <w:t>50</w:t>
        <w:tab/>
        <w:t>商品分类</w:t>
        <w:tab/>
        <w:t>否</w:t>
        <w:tab/>
        <w:br/>
        <w:t>jiage</w:t>
        <w:tab/>
        <w:t>float</w:t>
        <w:tab/>
        <w:tab/>
        <w:t>价格</w:t>
        <w:tab/>
        <w:t>否</w:t>
        <w:tab/>
        <w:t>0</w:t>
        <w:br/>
        <w:t>tupian</w:t>
        <w:tab/>
        <w:t>varchar</w:t>
        <w:tab/>
        <w:t>200</w:t>
        <w:tab/>
        <w:t>图片</w:t>
        <w:tab/>
        <w:t>否</w:t>
        <w:tab/>
        <w:br/>
        <w:t>shuliang</w:t>
        <w:tab/>
        <w:t>int</w:t>
        <w:tab/>
        <w:tab/>
        <w:t>库存数量</w:t>
        <w:tab/>
        <w:t>否</w:t>
        <w:tab/>
        <w:t>0</w:t>
        <w:br/>
        <w:t>shangpinxiangqing</w:t>
        <w:tab/>
        <w:t>text</w:t>
        <w:tab/>
        <w:tab/>
        <w:t>商品详情</w:t>
        <w:tab/>
        <w:t>否</w:t>
        <w:tab/>
        <w:br/>
        <w:t>yuangonggonghao</w:t>
        <w:tab/>
        <w:t>varchar</w:t>
        <w:tab/>
        <w:t>50</w:t>
        <w:tab/>
        <w:t>员工工号</w:t>
        <w:tab/>
        <w:t>否</w:t>
        <w:tab/>
        <w:br/>
        <w:t>yuangongxingming</w:t>
        <w:tab/>
        <w:t>varchar</w:t>
        <w:tab/>
        <w:t>50</w:t>
        <w:tab/>
        <w:t>员工姓名</w:t>
        <w:tab/>
        <w:t>否</w:t>
        <w:tab/>
        <w:br/>
        <w:t>addtime</w:t>
        <w:tab/>
        <w:t>datetime</w:t>
        <w:tab/>
        <w:tab/>
        <w:t>添加时间</w:t>
        <w:tab/>
        <w:t>否</w:t>
        <w:tab/>
        <w:t>CURRENT_TIMESTAMP</w:t>
        <w:br/>
        <w:br/>
        <w:t>（2）员工表（yuangong）</w:t>
        <w:br/>
        <w:br/>
        <w:t>员工表用于存储超市员工的基本信息，包括工号、姓名、密码等字段。该表的设计如表3-2所示。</w:t>
        <w:br/>
        <w:br/>
        <w:t>表3-2 员工表（yuangong）</w:t>
        <w:br/>
        <w:br/>
        <w:t>字段名称</w:t>
        <w:tab/>
        <w:t>类型</w:t>
        <w:tab/>
        <w:t>长度</w:t>
        <w:tab/>
        <w:t>字段说明</w:t>
        <w:tab/>
        <w:t>主键</w:t>
        <w:tab/>
        <w:t>默认值</w:t>
        <w:br/>
        <w:t>id</w:t>
        <w:tab/>
        <w:t>bigint</w:t>
        <w:tab/>
        <w:tab/>
        <w:t>主键</w:t>
        <w:tab/>
        <w:t>ID</w:t>
        <w:tab/>
        <w:t>是</w:t>
        <w:tab/>
        <w:t>自增</w:t>
        <w:br/>
        <w:t>yuangonggonghao</w:t>
        <w:tab/>
        <w:t>varchar</w:t>
        <w:tab/>
        <w:t>50</w:t>
        <w:tab/>
        <w:t>员工工号</w:t>
        <w:tab/>
        <w:t>是</w:t>
        <w:tab/>
        <w:br/>
        <w:t>yuangongxingming</w:t>
        <w:tab/>
        <w:t>varchar</w:t>
        <w:tab/>
        <w:t>50</w:t>
        <w:tab/>
        <w:t>员工姓名</w:t>
        <w:tab/>
        <w:t>否</w:t>
        <w:tab/>
        <w:br/>
        <w:t>mima</w:t>
        <w:tab/>
        <w:t>varchar</w:t>
        <w:tab/>
        <w:t>50</w:t>
        <w:tab/>
        <w:t>密码</w:t>
        <w:tab/>
        <w:t>否</w:t>
        <w:tab/>
        <w:br/>
        <w:t>xingbie</w:t>
        <w:tab/>
        <w:t>varchar</w:t>
        <w:tab/>
        <w:t>10</w:t>
        <w:tab/>
        <w:t>性别</w:t>
        <w:tab/>
        <w:t>否</w:t>
        <w:tab/>
        <w:br/>
        <w:t>touxiang</w:t>
        <w:tab/>
        <w:t>varchar</w:t>
        <w:tab/>
        <w:t>200</w:t>
        <w:tab/>
        <w:t>头像</w:t>
        <w:tab/>
        <w:t>否</w:t>
        <w:tab/>
        <w:br/>
        <w:t>nianling</w:t>
        <w:tab/>
        <w:t>int</w:t>
        <w:tab/>
        <w:tab/>
        <w:t>年龄</w:t>
        <w:tab/>
        <w:t>否</w:t>
        <w:tab/>
        <w:br/>
        <w:t>dianhuahaoma</w:t>
        <w:tab/>
        <w:t>varchar</w:t>
        <w:tab/>
        <w:t>20</w:t>
        <w:tab/>
        <w:t>电话号码</w:t>
        <w:tab/>
        <w:t>否</w:t>
        <w:tab/>
        <w:br/>
        <w:t>addtime</w:t>
        <w:tab/>
        <w:t>datetime</w:t>
        <w:tab/>
        <w:tab/>
        <w:t>添加时间</w:t>
        <w:tab/>
        <w:t>否</w:t>
        <w:tab/>
        <w:t>CURRENT_TIMESTAMP</w:t>
        <w:br/>
        <w:br/>
        <w:t>（3）商品销售表（shangpinxiaoshou）</w:t>
        <w:br/>
        <w:br/>
        <w:t>商品销售表用于存储商品销售记录，每一笔销售记录对应一条数据。该表的设计如表3-3所示。</w:t>
        <w:br/>
        <w:br/>
        <w:t>表3-3 商品销售表（shangpinxiaoshou）</w:t>
        <w:br/>
        <w:br/>
        <w:t>字段名称</w:t>
        <w:tab/>
        <w:t>类型</w:t>
        <w:tab/>
        <w:t>长度</w:t>
        <w:tab/>
        <w:t>字段说明</w:t>
        <w:tab/>
        <w:t>主键</w:t>
        <w:tab/>
        <w:t>默认值</w:t>
        <w:br/>
        <w:t>id</w:t>
        <w:tab/>
        <w:t>bigint</w:t>
        <w:tab/>
        <w:tab/>
        <w:t>主键</w:t>
        <w:tab/>
        <w:t>ID</w:t>
        <w:tab/>
        <w:t>是</w:t>
        <w:tab/>
        <w:t>自增</w:t>
        <w:br/>
        <w:t>xiaoshoudanhao</w:t>
        <w:tab/>
        <w:t>varchar</w:t>
        <w:tab/>
        <w:t>50</w:t>
        <w:tab/>
        <w:t>销售单号</w:t>
        <w:tab/>
        <w:t>是</w:t>
        <w:tab/>
        <w:br/>
        <w:t>shangpinmingcheng</w:t>
        <w:tab/>
        <w:t>varchar</w:t>
        <w:tab/>
        <w:t>100</w:t>
        <w:tab/>
        <w:t>商品名称</w:t>
        <w:tab/>
        <w:t>否</w:t>
        <w:tab/>
        <w:br/>
        <w:t>shangpinfenlei</w:t>
        <w:tab/>
        <w:t>varchar</w:t>
        <w:tab/>
        <w:t>50</w:t>
        <w:tab/>
        <w:t>商品分类</w:t>
        <w:tab/>
        <w:t>否</w:t>
        <w:tab/>
        <w:br/>
        <w:t>shuliang</w:t>
        <w:tab/>
        <w:t>int</w:t>
        <w:tab/>
        <w:tab/>
        <w:t>销售数量</w:t>
        <w:tab/>
        <w:t>否</w:t>
        <w:tab/>
        <w:t>0</w:t>
        <w:br/>
        <w:t>yuangongxingming</w:t>
        <w:tab/>
        <w:t>varchar</w:t>
        <w:tab/>
        <w:t>50</w:t>
        <w:tab/>
        <w:t>员工姓名</w:t>
        <w:tab/>
        <w:t>否</w:t>
        <w:tab/>
        <w:br/>
        <w:t>xiaoshoushijian</w:t>
        <w:tab/>
        <w:t>datetime</w:t>
        <w:tab/>
        <w:tab/>
        <w:t>销售时间</w:t>
        <w:tab/>
        <w:t>否</w:t>
        <w:tab/>
        <w:br/>
        <w:t>yuangonggonghao</w:t>
        <w:tab/>
        <w:t>varchar</w:t>
        <w:tab/>
        <w:t>50</w:t>
        <w:tab/>
        <w:t>员工工号</w:t>
        <w:tab/>
        <w:t>否</w:t>
        <w:tab/>
        <w:br/>
        <w:t>addtime</w:t>
        <w:tab/>
        <w:t>datetime</w:t>
        <w:tab/>
        <w:tab/>
        <w:t>添加时间</w:t>
        <w:tab/>
        <w:t>否</w:t>
        <w:tab/>
        <w:t>CURRENT_TIMESTAMP</w:t>
        <w:br/>
        <w:br/>
        <w:t>（4）商品入库表（shangpinruku）</w:t>
        <w:br/>
        <w:br/>
        <w:t>商品入库表用于存储商品入库记录，当商品入库时在表中添加记录。该表的设计如表3-4所示。</w:t>
        <w:br/>
        <w:br/>
        <w:t>表3-4 商品入库表（shangpinruku）</w:t>
        <w:br/>
        <w:br/>
        <w:t>字段名称</w:t>
        <w:tab/>
        <w:t>类型</w:t>
        <w:tab/>
        <w:t>长度</w:t>
        <w:tab/>
        <w:t>字段说明</w:t>
        <w:tab/>
        <w:t>主键</w:t>
        <w:tab/>
        <w:t>默认值</w:t>
        <w:br/>
        <w:t>id</w:t>
        <w:tab/>
        <w:t>bigint</w:t>
        <w:tab/>
        <w:tab/>
        <w:t>主键</w:t>
        <w:tab/>
        <w:t>ID</w:t>
        <w:tab/>
        <w:t>是</w:t>
        <w:tab/>
        <w:t>自增</w:t>
        <w:br/>
        <w:t>rukubianhao</w:t>
        <w:tab/>
        <w:t>varchar</w:t>
        <w:tab/>
        <w:t>50</w:t>
        <w:tab/>
        <w:t>入库编号</w:t>
        <w:tab/>
        <w:t>是</w:t>
        <w:tab/>
        <w:br/>
        <w:t>shangpinmingcheng</w:t>
        <w:tab/>
        <w:t>varchar</w:t>
        <w:tab/>
        <w:t>100</w:t>
        <w:tab/>
        <w:t>商品名称</w:t>
        <w:tab/>
        <w:t>否</w:t>
        <w:tab/>
        <w:br/>
        <w:t>shangpinfenlei</w:t>
        <w:tab/>
        <w:t>varchar</w:t>
        <w:tab/>
        <w:t>50</w:t>
        <w:tab/>
        <w:t>商品分类</w:t>
        <w:tab/>
        <w:t>否</w:t>
        <w:tab/>
        <w:br/>
        <w:t>shuliang</w:t>
        <w:tab/>
        <w:t>int</w:t>
        <w:tab/>
        <w:tab/>
        <w:t>入库数量</w:t>
        <w:tab/>
        <w:t>否</w:t>
        <w:tab/>
        <w:t>0</w:t>
        <w:br/>
        <w:t>rukushijian</w:t>
        <w:tab/>
        <w:t>datetime</w:t>
        <w:tab/>
        <w:tab/>
        <w:t>入库时间</w:t>
        <w:tab/>
        <w:t>否</w:t>
        <w:tab/>
        <w:br/>
        <w:t>addtime</w:t>
        <w:tab/>
        <w:t>datetime</w:t>
        <w:tab/>
        <w:tab/>
        <w:t>添加时间</w:t>
        <w:tab/>
        <w:t>否</w:t>
        <w:tab/>
        <w:t>CURRENT_TIMESTAMP</w:t>
        <w:br/>
        <w:br/>
        <w:t>（5）供应商表（gongyingshang）</w:t>
        <w:br/>
        <w:br/>
        <w:t>供应商表用于存储供应商的基本信息。该表的设计如表3-5所示。</w:t>
        <w:br/>
        <w:br/>
        <w:t>表3-5 供应商表（gongyingshang）</w:t>
        <w:br/>
        <w:br/>
        <w:t>字段名称</w:t>
        <w:tab/>
        <w:t>类型</w:t>
        <w:tab/>
        <w:t>长度</w:t>
        <w:tab/>
        <w:t>字段说明</w:t>
        <w:tab/>
        <w:t>主键</w:t>
        <w:tab/>
        <w:t>默认值</w:t>
        <w:br/>
        <w:t>id</w:t>
        <w:tab/>
        <w:t>bigint</w:t>
        <w:tab/>
        <w:tab/>
        <w:t>主键</w:t>
        <w:tab/>
        <w:t>ID</w:t>
        <w:tab/>
        <w:t>是</w:t>
        <w:tab/>
        <w:t>自增</w:t>
        <w:br/>
        <w:t>gongyingshangbianhao</w:t>
        <w:tab/>
        <w:t>varchar</w:t>
        <w:tab/>
        <w:t>50</w:t>
        <w:tab/>
        <w:t>供应商编号</w:t>
        <w:tab/>
        <w:t>是</w:t>
        <w:tab/>
        <w:br/>
        <w:t>gongyingshangmingcheng</w:t>
        <w:tab/>
        <w:t>varchar</w:t>
        <w:tab/>
        <w:t>100</w:t>
        <w:tab/>
        <w:t>供应商名称</w:t>
        <w:tab/>
        <w:t>否</w:t>
        <w:tab/>
        <w:br/>
        <w:t>gongsidizhi</w:t>
        <w:tab/>
        <w:t>varchar</w:t>
        <w:tab/>
        <w:t>200</w:t>
        <w:tab/>
        <w:t>公司地址</w:t>
        <w:tab/>
        <w:t>否</w:t>
        <w:tab/>
        <w:br/>
        <w:t>lianxidianhua</w:t>
        <w:tab/>
        <w:t>varchar</w:t>
        <w:tab/>
        <w:t>20</w:t>
        <w:tab/>
        <w:t>联系电话</w:t>
        <w:tab/>
        <w:t>否</w:t>
        <w:tab/>
        <w:br/>
        <w:t>beizhu</w:t>
        <w:tab/>
        <w:t>varchar</w:t>
        <w:tab/>
        <w:t>500</w:t>
        <w:tab/>
        <w:t>备注</w:t>
        <w:tab/>
        <w:t>否</w:t>
        <w:tab/>
        <w:br/>
        <w:t>jinglizhanghao</w:t>
        <w:tab/>
        <w:t>varchar</w:t>
        <w:tab/>
        <w:t>50</w:t>
        <w:tab/>
        <w:t>经理账号</w:t>
        <w:tab/>
        <w:t>否</w:t>
        <w:tab/>
        <w:br/>
        <w:t>jinglixingming</w:t>
        <w:tab/>
        <w:t>varchar</w:t>
        <w:tab/>
        <w:t>50</w:t>
        <w:tab/>
        <w:t>经理姓名</w:t>
        <w:tab/>
        <w:t>否</w:t>
        <w:tab/>
        <w:br/>
        <w:t>addtime</w:t>
        <w:tab/>
        <w:t>datetime</w:t>
        <w:tab/>
        <w:tab/>
        <w:t>添加时间</w:t>
        <w:tab/>
        <w:t>否</w:t>
        <w:tab/>
        <w:t>CURRENT_TIMESTAMP</w:t>
        <w:br/>
        <w:br/>
        <w:t>（6）经理表（jingli）</w:t>
        <w:br/>
        <w:br/>
        <w:t>经理表用于存储超市经理的账号信息，经理具有较高的管理权限。该表的设计如表3-6所示。</w:t>
        <w:br/>
        <w:br/>
        <w:t>表3-6 经理表（jingli）</w:t>
        <w:br/>
        <w:br/>
        <w:t>字段名称</w:t>
        <w:tab/>
        <w:t>类型</w:t>
        <w:tab/>
        <w:t>长度</w:t>
        <w:tab/>
        <w:t>字段说明</w:t>
        <w:tab/>
        <w:t>主键</w:t>
        <w:tab/>
        <w:t>默认值</w:t>
        <w:br/>
        <w:t>id</w:t>
        <w:tab/>
        <w:t>bigint</w:t>
        <w:tab/>
        <w:tab/>
        <w:t>主键</w:t>
        <w:tab/>
        <w:t>ID</w:t>
        <w:tab/>
        <w:t>是</w:t>
        <w:tab/>
        <w:t>自增</w:t>
        <w:br/>
        <w:t>jinglizhanghao</w:t>
        <w:tab/>
        <w:t>varchar</w:t>
        <w:tab/>
        <w:t>50</w:t>
        <w:tab/>
        <w:t>经理账号</w:t>
        <w:tab/>
        <w:t>是</w:t>
        <w:tab/>
        <w:br/>
        <w:t>jinglixingming</w:t>
        <w:tab/>
        <w:t>varchar</w:t>
        <w:tab/>
        <w:t>50</w:t>
        <w:tab/>
        <w:t>经理姓名</w:t>
        <w:tab/>
        <w:t>否</w:t>
        <w:tab/>
        <w:br/>
        <w:t>mima</w:t>
        <w:tab/>
        <w:t>varchar</w:t>
        <w:tab/>
        <w:t>50</w:t>
        <w:tab/>
        <w:t>密码</w:t>
        <w:tab/>
        <w:t>否</w:t>
        <w:tab/>
        <w:br/>
        <w:t>xingbie</w:t>
        <w:tab/>
        <w:t>varchar</w:t>
        <w:tab/>
        <w:t>10</w:t>
        <w:tab/>
        <w:t>性别</w:t>
        <w:tab/>
        <w:t>否</w:t>
        <w:tab/>
        <w:br/>
        <w:t>touxiang</w:t>
        <w:tab/>
        <w:t>varchar</w:t>
        <w:tab/>
        <w:t>200</w:t>
        <w:tab/>
        <w:t>头像</w:t>
        <w:tab/>
        <w:t>否</w:t>
        <w:tab/>
        <w:br/>
        <w:t>dianhuahaoma</w:t>
        <w:tab/>
        <w:t>varchar</w:t>
        <w:tab/>
        <w:t>20</w:t>
        <w:tab/>
        <w:t>电话号码</w:t>
        <w:tab/>
        <w:t>否</w:t>
        <w:tab/>
        <w:br/>
        <w:t>addtime</w:t>
        <w:tab/>
        <w:t>datetime</w:t>
        <w:tab/>
        <w:tab/>
        <w:t>添加时间</w:t>
        <w:tab/>
        <w:t>否</w:t>
        <w:tab/>
        <w:t>CURRENT_TIMESTAMP</w:t>
        <w:br/>
        <w:br/>
        <w:t>（7）商品分类表（shangpinfenlei）</w:t>
        <w:br/>
        <w:br/>
        <w:t>商品分类表用于存储商品的分类信息。该表的设计如表3-7所示。</w:t>
        <w:br/>
        <w:br/>
        <w:t>表3-7 商品分类表（shangpinfenlei）</w:t>
        <w:br/>
        <w:br/>
        <w:t>字段名称</w:t>
        <w:tab/>
        <w:t>类型</w:t>
        <w:tab/>
        <w:t>长度</w:t>
        <w:tab/>
        <w:t>字段说明</w:t>
        <w:tab/>
        <w:t>主键</w:t>
        <w:tab/>
        <w:t>默认值</w:t>
        <w:br/>
        <w:t>id</w:t>
        <w:tab/>
        <w:t>bigint</w:t>
        <w:tab/>
        <w:tab/>
        <w:t>主键</w:t>
        <w:tab/>
        <w:t>ID</w:t>
        <w:tab/>
        <w:t>是</w:t>
        <w:tab/>
        <w:t>自增</w:t>
        <w:br/>
        <w:t>shangpinfenlei</w:t>
        <w:tab/>
        <w:t>varchar</w:t>
        <w:tab/>
        <w:t>50</w:t>
        <w:tab/>
        <w:t>商品分类名称</w:t>
        <w:tab/>
        <w:t>是</w:t>
        <w:tab/>
        <w:br/>
        <w:t>addtime</w:t>
        <w:tab/>
        <w:t>datetime</w:t>
        <w:tab/>
        <w:tab/>
        <w:t>添加时间</w:t>
        <w:tab/>
        <w:t>否</w:t>
        <w:tab/>
        <w:t>CURRENT_TIMESTAMP</w:t>
        <w:br/>
        <w:br/>
        <w:t>（8）缺货提醒表（quehuotixing）</w:t>
        <w:br/>
        <w:br/>
        <w:t>缺货提醒表用于存储缺货提醒信息，当商品库存不足时自动生成提醒。该表的设计如表3-8所示。</w:t>
        <w:br/>
        <w:br/>
        <w:t>表3-8 缺货提醒表（quehuotixing）</w:t>
        <w:br/>
        <w:br/>
        <w:t>字段名称</w:t>
        <w:tab/>
        <w:t>类型</w:t>
        <w:tab/>
        <w:t>长度</w:t>
        <w:tab/>
        <w:t>字段说明</w:t>
        <w:tab/>
        <w:t>主键</w:t>
        <w:tab/>
        <w:t>默认值</w:t>
        <w:br/>
        <w:t>id</w:t>
        <w:tab/>
        <w:t>bigint</w:t>
        <w:tab/>
        <w:tab/>
        <w:t>主键</w:t>
        <w:tab/>
        <w:t>ID</w:t>
        <w:tab/>
        <w:t>是</w:t>
        <w:tab/>
        <w:t>自增</w:t>
        <w:br/>
        <w:t>tixingbianhao</w:t>
        <w:tab/>
        <w:t>varchar</w:t>
        <w:tab/>
        <w:t>50</w:t>
        <w:tab/>
        <w:t>提醒编号</w:t>
        <w:tab/>
        <w:t>是</w:t>
        <w:tab/>
        <w:br/>
        <w:t>shangpinmingcheng</w:t>
        <w:tab/>
        <w:t>varchar</w:t>
        <w:tab/>
        <w:t>100</w:t>
        <w:tab/>
        <w:t>商品名称</w:t>
        <w:tab/>
        <w:t>否</w:t>
        <w:tab/>
        <w:br/>
        <w:t>shangpinfenlei</w:t>
        <w:tab/>
        <w:t>varchar</w:t>
        <w:tab/>
        <w:t>50</w:t>
        <w:tab/>
        <w:t>商品分类</w:t>
        <w:tab/>
        <w:t>否</w:t>
        <w:tab/>
        <w:br/>
        <w:t>shuliang</w:t>
        <w:tab/>
        <w:t>int</w:t>
        <w:tab/>
        <w:tab/>
        <w:t>当前库存</w:t>
        <w:tab/>
        <w:t>否</w:t>
        <w:tab/>
        <w:t>0</w:t>
        <w:br/>
        <w:t>tixingshijian</w:t>
        <w:tab/>
        <w:t>datetime</w:t>
        <w:tab/>
        <w:tab/>
        <w:t>提醒时间</w:t>
        <w:tab/>
        <w:t>否</w:t>
        <w:tab/>
        <w:br/>
        <w:t>jinglizhanghao</w:t>
        <w:tab/>
        <w:t>varchar</w:t>
        <w:tab/>
        <w:t>50</w:t>
        <w:tab/>
        <w:t>经理账号</w:t>
        <w:tab/>
        <w:t>否</w:t>
        <w:tab/>
        <w:br/>
        <w:t>jinglixingming</w:t>
        <w:tab/>
        <w:t>varchar</w:t>
        <w:tab/>
        <w:t>50</w:t>
        <w:tab/>
        <w:t>经理姓名</w:t>
        <w:tab/>
        <w:t>否</w:t>
        <w:tab/>
        <w:br/>
        <w:t>yuangonggonghao</w:t>
        <w:tab/>
        <w:t>varchar</w:t>
        <w:tab/>
        <w:t>50</w:t>
        <w:tab/>
        <w:t>员工工号</w:t>
        <w:tab/>
        <w:t>否</w:t>
        <w:tab/>
        <w:br/>
        <w:t>yuangongxingming</w:t>
        <w:tab/>
        <w:t>varchar</w:t>
        <w:tab/>
        <w:t>50</w:t>
        <w:tab/>
        <w:t>员工姓名</w:t>
        <w:tab/>
        <w:t>否</w:t>
        <w:tab/>
        <w:br/>
        <w:t>addtime</w:t>
        <w:tab/>
        <w:t>datetime</w:t>
        <w:tab/>
        <w:tab/>
        <w:t>添加时间</w:t>
        <w:tab/>
        <w:t>否</w:t>
        <w:tab/>
        <w:t>CURRENT_TIMESTAMP</w:t>
      </w:r>
    </w:p>
    <w:p>
      <w:r>
        <w:br w:type="page"/>
      </w:r>
    </w:p>
    <w:p>
      <w:pPr>
        <w:jc w:val="center"/>
      </w:pPr>
      <w:r>
        <w:rPr>
          <w:rFonts w:ascii="宋体" w:hAnsi="宋体" w:eastAsia="宋体"/>
          <w:b/>
          <w:sz w:val="28"/>
        </w:rPr>
        <w:t>第四章  总结与展望</w:t>
      </w:r>
    </w:p>
    <w:p>
      <w:r>
        <w:rPr>
          <w:rFonts w:ascii="宋体" w:hAnsi="宋体" w:eastAsia="宋体"/>
          <w:b/>
          <w:sz w:val="24"/>
        </w:rPr>
        <w:t>4.1  总结</w:t>
      </w:r>
    </w:p>
    <w:p>
      <w:pPr>
        <w:spacing w:line="300" w:lineRule="auto"/>
        <w:ind w:firstLine="420"/>
      </w:pPr>
      <w:r>
        <w:rPr>
          <w:rFonts w:ascii="宋体" w:hAnsi="宋体" w:eastAsia="宋体"/>
          <w:sz w:val="21"/>
        </w:rPr>
      </w:r>
      <w:r>
        <w:t>本文以超市管理系统为研究对象，基于SSM框架进行系统设计与实现。经过一段时间的开发工作，本系统已经完成了预期的功能需求，下面对本文的研究工作进行总结。\n\n（1）系统需求分析\n\n通过对超市实际运营情况的调研和分析，本文详细梳理了超市管理系统的业务需求、功能需求和性能需求。明确了系统需要实现商品信息管理、员工管理、供应商管理、商品分类管理、商品入库管理、商品销售管理、缺货提醒等核心功能模块。\n\n（2）系统设计\n\n本文采用SSM框架进行系统架构设计，采用了经典的三层架构模式，将系统划分为表现层、业务逻辑层和数据访问层。详细设计了系统的功能模块结构和数据库结构，绘制了实体关系图和数据库表结构。数据库设计共涉及8个数据表，包括商品信息表、员工表、商品销售表、商品入库表、供应商表、经理表、商品分类表和缺货提醒表。\n\n（3）系统实现\n\n基于SSM框架，本文实现了超市管理系统的各个功能模块。系统采用B/S架构，用户通过浏览器访问系统。前端采用HTML、CSS、JavaScript和Vue.js技术构建单页面应用，后端采用Spring+SpringMVC+MyBatis技术栈。每个功能模块都实现了增删改查的基本操作，并进行了必要的验证处理。\n\n（4）系统测试\n\n在系统开发完成后，本文对系统进行了功能测试和性能测试。功能测试验证了各个模块的业务逻辑是否正确，性能测试验证了系统的响应时间是否满足要求。测试结果表明，本系统能够满足超市日常运营管理的需求。\n\n本文的主要创新点和工作成果包括：\n\n① 设计并实现了一套完整的基于SSM框架的超市管理系统，为中小型超市的信息化管理提供了解决方案。\n\n② 采用了B/S架构，用户无需安装客户端软件，通过浏览器即可访问系统，提高了系统的易用性和可维护性。\n\n③ 实现了商品库存的实时监控和缺货自动提醒功能，帮助管理者及时了解库存状态，避免因缺货导致的销售损失。\n\n④ 系统设计了完整的权限控制机制，不同角色的用户拥有不同的操作权限，保证了系统的安全性。</w:t>
      </w:r>
    </w:p>
    <w:p>
      <w:r>
        <w:rPr>
          <w:rFonts w:ascii="宋体" w:hAnsi="宋体" w:eastAsia="宋体"/>
          <w:b/>
          <w:sz w:val="24"/>
        </w:rPr>
        <w:t>4.2  展望</w:t>
      </w:r>
    </w:p>
    <w:p>
      <w:pPr>
        <w:spacing w:line="300" w:lineRule="auto"/>
        <w:ind w:firstLine="420"/>
      </w:pPr>
      <w:r>
        <w:rPr>
          <w:rFonts w:ascii="宋体" w:hAnsi="宋体" w:eastAsia="宋体"/>
          <w:sz w:val="21"/>
        </w:rPr>
      </w:r>
      <w:r>
        <w:t>虽然本系统已经实现了超市管理的基本功能，但仍然存在一些不足之处，需要在后续的工作中进行改进和完善。以下是本系统未来改进方向的展望：\n\n（1）功能扩展\n\n在后续开发中，可以增加更多的功能模块，如财务管理模块、会员管理模块、数据统计分析模块等。财务管理模块可以实现收支统计、利润分析等功能；会员管理模块可以实现会员注册、积分管理、会员优惠等功能；数据统计分析模块可以提供销售趋势分析、商品排行等功能，为企业决策提供更有力的支持。\n\n（2）移动端支持\n\n随着移动互联网的快速发展，未来可以开发移动端应用，使管理者能够通过手机或平板随时随地查看超市运营情况。移动端应用可以提供数据看板、销售报表、库存预警等功能，提高管理的便捷性。\n\n（3）智能化升级\n\n未来可以将人工智能技术应用于超市管理系统中。例如，可以利用机器学习算法对销售数据进行预测，辅助管理者进行商品采购决策；可以利用图像识别技术实现商品自动识别，提高收银效率；可以利用智能推荐算法为顾客推荐商品，提高销售额。\n\n（4）系统性能优化\n\n当前系统在高并发场景下可能存在性能瓶颈，后续可以对系统进行性能优化。可以采用缓存技术减少数据库访问压力；可以采用负载均衡技术分散请求压力；可以优化数据库查询语句，提高查询效率。\n\n（5）用户体验优化\n\n后续可以进一步优化用户界面和交互体验，使系统更加友好易用。可以增加操作提示和引导功能，降低用户的学习成本；可以优化页面加载速度，提高响应效率；可以增加个性化设置功能，满足不同用户的使用习惯。\n\n（6）安全性增强\n\n后续可以加强系统的安全保护措施。可以采用更安全的身份认证方式，如人脸识别、指纹识别等；可以加强数据加密传输，防止数据泄露；可以完善日志记录功能，便于安全审计。\n\n综上所述，本超市管理系统在功能、性能和用户体验等方面都取得了一定的成果，但仍有较大的改进空间。随着技术的不断进步和需求的不断变化，相信本系统会得到进一步的完善和发展，为超市的信息化管理提供更好的支持。</w:t>
      </w:r>
    </w:p>
    <w:p>
      <w:r>
        <w:br w:type="page"/>
      </w:r>
    </w:p>
    <w:p>
      <w:pPr>
        <w:jc w:val="center"/>
      </w:pPr>
      <w:r>
        <w:rPr>
          <w:rFonts w:ascii="宋体" w:hAnsi="宋体" w:eastAsia="宋体"/>
          <w:b/>
          <w:sz w:val="28"/>
        </w:rPr>
        <w:t>参考文献</w:t>
      </w:r>
    </w:p>
    <w:p>
      <w:pPr>
        <w:spacing w:line="300" w:lineRule="auto"/>
        <w:ind w:firstLine="420"/>
      </w:pPr>
      <w:r>
        <w:rPr>
          <w:rFonts w:ascii="宋体" w:hAnsi="宋体" w:eastAsia="宋体"/>
          <w:sz w:val="21"/>
        </w:rPr>
        <w:t>[1] 张海藩. 软件工程导论[M]. 北京: 清华大学出版社, 2013.</w:t>
      </w:r>
    </w:p>
    <w:p>
      <w:pPr>
        <w:spacing w:line="300" w:lineRule="auto"/>
        <w:ind w:firstLine="420"/>
      </w:pPr>
      <w:r>
        <w:rPr>
          <w:rFonts w:ascii="宋体" w:hAnsi="宋体" w:eastAsia="宋体"/>
          <w:sz w:val="21"/>
        </w:rPr>
        <w:t>[2] 计磊. 超市管理系统的设计与实现[J]. 信息技术与信息化, 2020(05): 45-47.</w:t>
      </w:r>
    </w:p>
    <w:p>
      <w:pPr>
        <w:spacing w:line="300" w:lineRule="auto"/>
        <w:ind w:firstLine="420"/>
      </w:pPr>
      <w:r>
        <w:rPr>
          <w:rFonts w:ascii="宋体" w:hAnsi="宋体" w:eastAsia="宋体"/>
          <w:sz w:val="21"/>
        </w:rPr>
        <w:t>[3] 王珊. 数据库系统概论[M]. 北京: 高等教育出版社, 2014.</w:t>
      </w:r>
    </w:p>
    <w:p>
      <w:pPr>
        <w:spacing w:line="300" w:lineRule="auto"/>
        <w:ind w:firstLine="420"/>
      </w:pPr>
      <w:r>
        <w:rPr>
          <w:rFonts w:ascii="宋体" w:hAnsi="宋体" w:eastAsia="宋体"/>
          <w:sz w:val="21"/>
        </w:rPr>
        <w:t>[4] Craig Larman. UML和模式应用[M]. 北京: 机械工业出版社, 2016.</w:t>
      </w:r>
    </w:p>
    <w:p>
      <w:pPr>
        <w:spacing w:line="300" w:lineRule="auto"/>
        <w:ind w:firstLine="420"/>
      </w:pPr>
      <w:r>
        <w:rPr>
          <w:rFonts w:ascii="宋体" w:hAnsi="宋体" w:eastAsia="宋体"/>
          <w:sz w:val="21"/>
        </w:rPr>
        <w:t>[5] 孙卫琴. 精通Struts: 基于MVC的Java Web设计与开发[M]. 北京: 电子工业出版社, 2018.</w:t>
      </w:r>
    </w:p>
    <w:p>
      <w:pPr>
        <w:spacing w:line="300" w:lineRule="auto"/>
        <w:ind w:firstLine="420"/>
      </w:pPr>
      <w:r>
        <w:rPr>
          <w:rFonts w:ascii="宋体" w:hAnsi="宋体" w:eastAsia="宋体"/>
          <w:sz w:val="21"/>
        </w:rPr>
        <w:t>[6]充血. MyBatis从入门到精通[M]. 北京: 电子工业出版社, 2019.</w:t>
      </w:r>
    </w:p>
    <w:p>
      <w:pPr>
        <w:spacing w:line="300" w:lineRule="auto"/>
        <w:ind w:firstLine="420"/>
      </w:pPr>
      <w:r>
        <w:rPr>
          <w:rFonts w:ascii="宋体" w:hAnsi="宋体" w:eastAsia="宋体"/>
          <w:sz w:val="21"/>
        </w:rPr>
        <w:t>[7] Gary Cornell. Java核心技术[M]. 北京: 机械工业出版社, 2015.</w:t>
      </w:r>
    </w:p>
    <w:p>
      <w:pPr>
        <w:spacing w:line="300" w:lineRule="auto"/>
        <w:ind w:firstLine="420"/>
      </w:pPr>
      <w:r>
        <w:rPr>
          <w:rFonts w:ascii="宋体" w:hAnsi="宋体" w:eastAsia="宋体"/>
          <w:sz w:val="21"/>
        </w:rPr>
        <w:t>[8] Bruce Eckel. Java编程思想[M]. 北京: 机械工业出版社, 2017.</w:t>
      </w:r>
    </w:p>
    <w:p>
      <w:pPr>
        <w:spacing w:line="300" w:lineRule="auto"/>
        <w:ind w:firstLine="420"/>
      </w:pPr>
      <w:r>
        <w:rPr>
          <w:rFonts w:ascii="宋体" w:hAnsi="宋体" w:eastAsia="宋体"/>
          <w:sz w:val="21"/>
        </w:rPr>
        <w:t>[9] Robert C. Martin. 代码整洁之道[M]. 北京: 人民邮电出版社, 2016.</w:t>
      </w:r>
    </w:p>
    <w:p>
      <w:pPr>
        <w:spacing w:line="300" w:lineRule="auto"/>
        <w:ind w:firstLine="420"/>
      </w:pPr>
      <w:r>
        <w:rPr>
          <w:rFonts w:ascii="宋体" w:hAnsi="宋体" w:eastAsia="宋体"/>
          <w:sz w:val="21"/>
        </w:rPr>
        <w:t>[10] Thomas H. Cormen. 算法导论[M]. 北京: 机械工业出版社, 2012.</w:t>
      </w:r>
    </w:p>
    <w:p>
      <w:pPr>
        <w:spacing w:line="300" w:lineRule="auto"/>
        <w:ind w:firstLine="420"/>
      </w:pPr>
      <w:r>
        <w:rPr>
          <w:rFonts w:ascii="宋体" w:hAnsi="宋体" w:eastAsia="宋体"/>
          <w:sz w:val="21"/>
        </w:rPr>
        <w:t>[11] 明日科技. JavaScript权威指南[M]. 北京: 清华大学出版社, 2019.</w:t>
      </w:r>
    </w:p>
    <w:p>
      <w:pPr>
        <w:spacing w:line="300" w:lineRule="auto"/>
        <w:ind w:firstLine="420"/>
      </w:pPr>
      <w:r>
        <w:rPr>
          <w:rFonts w:ascii="宋体" w:hAnsi="宋体" w:eastAsia="宋体"/>
          <w:sz w:val="21"/>
        </w:rPr>
        <w:t>[12] 刘增杰. HTML5+CSS3网页设计详解[M]. 北京: 清华大学出版社, 2018.</w:t>
      </w:r>
    </w:p>
    <w:p>
      <w:pPr>
        <w:spacing w:line="300" w:lineRule="auto"/>
        <w:ind w:firstLine="420"/>
      </w:pPr>
      <w:r>
        <w:rPr>
          <w:rFonts w:ascii="宋体" w:hAnsi="宋体" w:eastAsia="宋体"/>
          <w:sz w:val="21"/>
        </w:rPr>
        <w:t>[13] Myers G J, Sandler C, Badgett T. 软件测试艺术[M]. 北京: 机械工业出版社, 2012.</w:t>
      </w:r>
    </w:p>
    <w:p>
      <w:pPr>
        <w:spacing w:line="300" w:lineRule="auto"/>
        <w:ind w:firstLine="420"/>
      </w:pPr>
      <w:r>
        <w:rPr>
          <w:rFonts w:ascii="宋体" w:hAnsi="宋体" w:eastAsia="宋体"/>
          <w:sz w:val="21"/>
        </w:rPr>
        <w:t>[14] Ron Patton. 软件测试[M]. 北京: 机械工业出版社, 2012.</w:t>
      </w:r>
    </w:p>
    <w:p>
      <w:pPr>
        <w:spacing w:line="300" w:lineRule="auto"/>
        <w:ind w:firstLine="420"/>
      </w:pPr>
      <w:r>
        <w:rPr>
          <w:rFonts w:ascii="宋体" w:hAnsi="宋体" w:eastAsia="宋体"/>
          <w:sz w:val="21"/>
        </w:rPr>
        <w:t>[15] 郑人杰. 软件工程概论[M]. 北京: 机械工业出版社, 2018.</w:t>
      </w:r>
    </w:p>
    <w:p>
      <w:r>
        <w:br w:type="page"/>
      </w:r>
    </w:p>
    <w:p>
      <w:pPr>
        <w:jc w:val="center"/>
      </w:pPr>
      <w:r>
        <w:rPr>
          <w:rFonts w:ascii="宋体" w:hAnsi="宋体" w:eastAsia="宋体"/>
          <w:b/>
          <w:sz w:val="28"/>
        </w:rPr>
        <w:t>致谢</w:t>
      </w:r>
    </w:p>
    <w:p>
      <w:pPr>
        <w:spacing w:line="300" w:lineRule="auto"/>
        <w:ind w:firstLine="420"/>
      </w:pPr>
      <w:r>
        <w:rPr>
          <w:rFonts w:ascii="宋体" w:hAnsi="宋体" w:eastAsia="宋体"/>
          <w:sz w:val="21"/>
        </w:rPr>
      </w:r>
      <w:r>
        <w:t>在本论文完成之际，我要向所有关心和帮助过我的人表示衷心的感谢。\n\n首先，感谢我的指导教师XXX老师。在整个毕业设计期间，老师始终给予我悉心的指导和帮助。从论文选题、系统设计到论文撰写，老师都提出了宝贵的意见和建议，帮助我克服了诸多困难。老师严谨的治学态度、渊博的专业知识和平易近人的作风给我留下了深刻的印象，使我受益匪浅。\n\n其次，感谢我的同学和朋友们。在系统开发过程中，他们给予了我很多帮助和建议，与他们的讨论和交流拓宽了我的思路，解决了不少技术难题。特别感谢XXX同学在数据库设计方面给予的指导。\n\n还要感谢我的家人。感谢父母多年来对我的培养和支持，是他们的无私奉献让我能够专心学习，顺利完成学业。\n\n最后，向百忙之中抽出时间参加论文答辩的各位专家、教授表示衷心的感谢！\n\n由于本人水平有限，论文中难免存在不足和疏漏之处，恳请各位老师批评指正。</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