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播放器需求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shd w:val="clear" w:color="FFFFFF" w:fill="D9D9D9"/>
          <w:lang w:val="en-US" w:eastAsia="zh-CN"/>
        </w:rPr>
        <w:t>写在之前：注意看红色字体标注部分。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视频预览窗口（横屏、竖屏）</w:t>
      </w:r>
    </w:p>
    <w:p>
      <w:r>
        <w:drawing>
          <wp:inline distT="0" distB="0" distL="114300" distR="114300">
            <wp:extent cx="5270500" cy="3227070"/>
            <wp:effectExtent l="0" t="0" r="6350" b="1143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预览窗口中的视频，可以推送到“九分屏”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95275" cy="276225"/>
            <wp:effectExtent l="0" t="0" r="9525" b="952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，也可以推送到其他终端；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预览窗口可以关闭、最大化；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鼠标移入视频窗口（单个），在底部可以看到关闭、推送、最大化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263650" cy="280670"/>
            <wp:effectExtent l="0" t="0" r="12700" b="508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，并显示观看时间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42925" cy="200025"/>
            <wp:effectExtent l="0" t="0" r="9525" b="952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。鼠标3秒不动后，隐藏底部；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每个视频窗口都有一个切组按键</w:t>
      </w:r>
      <w:r>
        <w:drawing>
          <wp:inline distT="0" distB="0" distL="114300" distR="114300">
            <wp:extent cx="280670" cy="285750"/>
            <wp:effectExtent l="0" t="0" r="508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，点击后该按键变为“PTT”</w:t>
      </w:r>
      <w:r>
        <w:drawing>
          <wp:inline distT="0" distB="0" distL="114300" distR="114300">
            <wp:extent cx="403860" cy="341630"/>
            <wp:effectExtent l="0" t="0" r="15240" b="127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,点击开始说话；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异常提示：网络异常（常驻）、上报方结束上报时（3秒隐藏）；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播放错误时，可以点击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41325" cy="381635"/>
            <wp:effectExtent l="0" t="0" r="15875" b="1841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重新加载（保持心跳自动重连）；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多分屏（4/6/9/16）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当鼠标移入播放器时，顶部出现遮罩和功能键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944370" cy="187325"/>
            <wp:effectExtent l="0" t="0" r="17780" b="317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，鼠标3秒不动，隐藏遮罩和功能键（注意：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播放器默认不是最大化</w:t>
      </w:r>
      <w:r>
        <w:rPr>
          <w:rFonts w:hint="eastAsia" w:ascii="微软雅黑" w:hAnsi="微软雅黑" w:eastAsia="微软雅黑" w:cs="微软雅黑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播放器可以进行4/6/9/16分屏的切换</w:t>
      </w:r>
      <w:r>
        <w:drawing>
          <wp:inline distT="0" distB="0" distL="114300" distR="114300">
            <wp:extent cx="1590675" cy="200025"/>
            <wp:effectExtent l="0" t="0" r="952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播放器中的视频，可以整体推送到HDMI终端</w:t>
      </w:r>
      <w:r>
        <w:drawing>
          <wp:inline distT="0" distB="0" distL="114300" distR="114300">
            <wp:extent cx="266700" cy="1905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播放器中的视频源，同PC客户端保持一致（终端上报的视频）。列表中的视频可以推送到其他终端，可以双击列表</w:t>
      </w:r>
      <w:r>
        <w:drawing>
          <wp:inline distT="0" distB="0" distL="114300" distR="114300">
            <wp:extent cx="728980" cy="340360"/>
            <wp:effectExtent l="0" t="0" r="13970" b="25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或点预览图标</w:t>
      </w:r>
      <w:r>
        <w:drawing>
          <wp:inline distT="0" distB="0" distL="114300" distR="114300">
            <wp:extent cx="285750" cy="219075"/>
            <wp:effectExtent l="0" t="0" r="0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观看视频；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鼠标移入视频窗口（单个），在底部可以看到关闭、推送、最大化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263650" cy="280670"/>
            <wp:effectExtent l="0" t="0" r="12700" b="508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，并显示观看时间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42925" cy="200025"/>
            <wp:effectExtent l="0" t="0" r="9525" b="9525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鼠标3秒不动后，隐藏底部；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单个视频窗口</w:t>
      </w:r>
      <w:r>
        <w:rPr>
          <w:rFonts w:hint="eastAsia" w:ascii="微软雅黑" w:hAnsi="微软雅黑" w:eastAsia="微软雅黑" w:cs="微软雅黑"/>
          <w:lang w:val="en-US" w:eastAsia="zh-CN"/>
        </w:rPr>
        <w:t>可以看到上报人信息：上报人姓名、上报人编号、上报人单位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417320" cy="203200"/>
            <wp:effectExtent l="0" t="0" r="11430" b="635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。并且能看到上报终端的：电量和信号。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注意：上报人信息和终端信息都要以水印的方式展现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视频窗口有选中状态</w:t>
      </w:r>
      <w:r>
        <w:rPr>
          <w:rFonts w:hint="eastAsia" w:ascii="微软雅黑" w:hAnsi="微软雅黑" w:eastAsia="微软雅黑" w:cs="微软雅黑"/>
          <w:lang w:val="en-US" w:eastAsia="zh-CN"/>
        </w:rPr>
        <w:t>，选中后，在右侧列表双击或点预览图标，视频将在选中的窗口播放。没有选中视频窗口时，视频按顺序排列播放（有空位直接补空位）。若视频排满了，则按顺序从第一个窗口开始覆盖（比如6分屏，6个窗口都有视频，又没有选中某个窗口，这时第7路视频就会覆盖第1个窗口，第8路视频覆盖第2个窗口......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每个视频窗口都有一个切组按键</w:t>
      </w:r>
      <w:r>
        <w:drawing>
          <wp:inline distT="0" distB="0" distL="114300" distR="114300">
            <wp:extent cx="280670" cy="285750"/>
            <wp:effectExtent l="0" t="0" r="508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，点击后该按键变为“PTT”</w:t>
      </w:r>
      <w:r>
        <w:drawing>
          <wp:inline distT="0" distB="0" distL="114300" distR="114300">
            <wp:extent cx="403860" cy="341630"/>
            <wp:effectExtent l="0" t="0" r="15240" b="127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,点击开始说话；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异常提示：网络异常（常驻）、上报方结束上报时（3秒隐藏）；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播放错误时，可以点击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41325" cy="381635"/>
            <wp:effectExtent l="0" t="0" r="15875" b="1841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重新加载（保持心跳自动重连）；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上报的实时视频结束后，可以直接生成录像观看；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2" name="图片 12" descr="9分屏_优化_需求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分屏_优化_需求文档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视频点名窗口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顶部加遮罩。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8" name="图片 38" descr="视频点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视频点名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视频轮播窗口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后续沟通。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EF2BF"/>
    <w:multiLevelType w:val="multilevel"/>
    <w:tmpl w:val="C81EF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7879"/>
    <w:rsid w:val="00C518ED"/>
    <w:rsid w:val="015D3D0A"/>
    <w:rsid w:val="01804C9D"/>
    <w:rsid w:val="01B478D6"/>
    <w:rsid w:val="01F75C2B"/>
    <w:rsid w:val="022905BA"/>
    <w:rsid w:val="024A3680"/>
    <w:rsid w:val="02FB7BA9"/>
    <w:rsid w:val="030C0B50"/>
    <w:rsid w:val="03752B80"/>
    <w:rsid w:val="03803264"/>
    <w:rsid w:val="0399780C"/>
    <w:rsid w:val="04025190"/>
    <w:rsid w:val="04893455"/>
    <w:rsid w:val="04A76CEE"/>
    <w:rsid w:val="04C373E3"/>
    <w:rsid w:val="05FA5ADF"/>
    <w:rsid w:val="06C43851"/>
    <w:rsid w:val="06E21AA4"/>
    <w:rsid w:val="07871453"/>
    <w:rsid w:val="07A73F0D"/>
    <w:rsid w:val="081D3927"/>
    <w:rsid w:val="08420DBA"/>
    <w:rsid w:val="08EF1FBC"/>
    <w:rsid w:val="097E43F4"/>
    <w:rsid w:val="09A1048F"/>
    <w:rsid w:val="0B350652"/>
    <w:rsid w:val="0B3A759B"/>
    <w:rsid w:val="0BA3715A"/>
    <w:rsid w:val="0BC019D0"/>
    <w:rsid w:val="0C182568"/>
    <w:rsid w:val="0C356795"/>
    <w:rsid w:val="0C372778"/>
    <w:rsid w:val="0CC50894"/>
    <w:rsid w:val="0D291823"/>
    <w:rsid w:val="0D632107"/>
    <w:rsid w:val="0D6B4260"/>
    <w:rsid w:val="0DAC14FF"/>
    <w:rsid w:val="0E632815"/>
    <w:rsid w:val="0E9236A7"/>
    <w:rsid w:val="0EA9391D"/>
    <w:rsid w:val="0ECC1FA4"/>
    <w:rsid w:val="0FDB22CC"/>
    <w:rsid w:val="101F2A3A"/>
    <w:rsid w:val="117C018C"/>
    <w:rsid w:val="11BB3744"/>
    <w:rsid w:val="11E460EC"/>
    <w:rsid w:val="11ED1722"/>
    <w:rsid w:val="138B075E"/>
    <w:rsid w:val="1399061A"/>
    <w:rsid w:val="143A57C9"/>
    <w:rsid w:val="14F114FF"/>
    <w:rsid w:val="155116A6"/>
    <w:rsid w:val="164E7BEC"/>
    <w:rsid w:val="16782FC5"/>
    <w:rsid w:val="171D6781"/>
    <w:rsid w:val="176C7312"/>
    <w:rsid w:val="17966BF8"/>
    <w:rsid w:val="18246330"/>
    <w:rsid w:val="186E0C7A"/>
    <w:rsid w:val="18B07749"/>
    <w:rsid w:val="18CC7A38"/>
    <w:rsid w:val="192174C9"/>
    <w:rsid w:val="192C5353"/>
    <w:rsid w:val="1A423A6E"/>
    <w:rsid w:val="1ACF15B9"/>
    <w:rsid w:val="1AD65680"/>
    <w:rsid w:val="1B1E4CD7"/>
    <w:rsid w:val="1B7A681D"/>
    <w:rsid w:val="1BA36B55"/>
    <w:rsid w:val="1BF46E34"/>
    <w:rsid w:val="1C984486"/>
    <w:rsid w:val="1CA44BF3"/>
    <w:rsid w:val="1CF4107B"/>
    <w:rsid w:val="1DA15D28"/>
    <w:rsid w:val="1DD9223A"/>
    <w:rsid w:val="1E1C6F8F"/>
    <w:rsid w:val="1E7F30DC"/>
    <w:rsid w:val="1E9D49D7"/>
    <w:rsid w:val="1EE7137F"/>
    <w:rsid w:val="1EFE6F24"/>
    <w:rsid w:val="20364C5E"/>
    <w:rsid w:val="204429B9"/>
    <w:rsid w:val="206517B5"/>
    <w:rsid w:val="2108380C"/>
    <w:rsid w:val="213A3B41"/>
    <w:rsid w:val="21A04B41"/>
    <w:rsid w:val="21C2670C"/>
    <w:rsid w:val="22074D40"/>
    <w:rsid w:val="22196830"/>
    <w:rsid w:val="221E4F87"/>
    <w:rsid w:val="227636F2"/>
    <w:rsid w:val="22CA2F1D"/>
    <w:rsid w:val="2339351A"/>
    <w:rsid w:val="23524A48"/>
    <w:rsid w:val="23DB167D"/>
    <w:rsid w:val="243225FC"/>
    <w:rsid w:val="24B23CBE"/>
    <w:rsid w:val="25663C4B"/>
    <w:rsid w:val="256944E5"/>
    <w:rsid w:val="259E163F"/>
    <w:rsid w:val="26234ABC"/>
    <w:rsid w:val="2631691F"/>
    <w:rsid w:val="2776712E"/>
    <w:rsid w:val="27E50166"/>
    <w:rsid w:val="28A27651"/>
    <w:rsid w:val="28C64735"/>
    <w:rsid w:val="29472561"/>
    <w:rsid w:val="294900B4"/>
    <w:rsid w:val="2A7C5DC1"/>
    <w:rsid w:val="2ABF4ACF"/>
    <w:rsid w:val="2B565E5D"/>
    <w:rsid w:val="2B6538AB"/>
    <w:rsid w:val="2B851CE6"/>
    <w:rsid w:val="2BA354E1"/>
    <w:rsid w:val="2BA674D9"/>
    <w:rsid w:val="2BE1384A"/>
    <w:rsid w:val="2BFF3A69"/>
    <w:rsid w:val="2C253B02"/>
    <w:rsid w:val="2C277BB2"/>
    <w:rsid w:val="2C332902"/>
    <w:rsid w:val="2C8B7BF7"/>
    <w:rsid w:val="2C9A07DD"/>
    <w:rsid w:val="2CBA78CA"/>
    <w:rsid w:val="2D8978B8"/>
    <w:rsid w:val="2DC865EF"/>
    <w:rsid w:val="2E2D2110"/>
    <w:rsid w:val="2E573B94"/>
    <w:rsid w:val="2E5C2325"/>
    <w:rsid w:val="2F0F1814"/>
    <w:rsid w:val="30610681"/>
    <w:rsid w:val="30CA3231"/>
    <w:rsid w:val="30DA7B91"/>
    <w:rsid w:val="30E36B0B"/>
    <w:rsid w:val="3134312B"/>
    <w:rsid w:val="31806110"/>
    <w:rsid w:val="32DA15AB"/>
    <w:rsid w:val="32DA5DC9"/>
    <w:rsid w:val="32F237FF"/>
    <w:rsid w:val="336F2770"/>
    <w:rsid w:val="338E7CE4"/>
    <w:rsid w:val="33AC5787"/>
    <w:rsid w:val="33C11775"/>
    <w:rsid w:val="33C20581"/>
    <w:rsid w:val="340D2F3C"/>
    <w:rsid w:val="34BD4CD9"/>
    <w:rsid w:val="352517A7"/>
    <w:rsid w:val="363055AF"/>
    <w:rsid w:val="364A2E9F"/>
    <w:rsid w:val="367C0685"/>
    <w:rsid w:val="369D4381"/>
    <w:rsid w:val="37254D20"/>
    <w:rsid w:val="37383A0A"/>
    <w:rsid w:val="374E7D1B"/>
    <w:rsid w:val="37ED1BE5"/>
    <w:rsid w:val="381515A9"/>
    <w:rsid w:val="384F2010"/>
    <w:rsid w:val="38CA38DD"/>
    <w:rsid w:val="3A0E2F5D"/>
    <w:rsid w:val="3AA4532B"/>
    <w:rsid w:val="3AB54750"/>
    <w:rsid w:val="3B267639"/>
    <w:rsid w:val="3B511CC9"/>
    <w:rsid w:val="3B6D544A"/>
    <w:rsid w:val="3C3373FE"/>
    <w:rsid w:val="3C5C535C"/>
    <w:rsid w:val="3C5E57BC"/>
    <w:rsid w:val="3CB80A19"/>
    <w:rsid w:val="3DBE53D0"/>
    <w:rsid w:val="3E0E47DE"/>
    <w:rsid w:val="3EF01F91"/>
    <w:rsid w:val="3F971D87"/>
    <w:rsid w:val="40AE6E04"/>
    <w:rsid w:val="40DE2515"/>
    <w:rsid w:val="40E370FB"/>
    <w:rsid w:val="40FB3B5E"/>
    <w:rsid w:val="4124794C"/>
    <w:rsid w:val="412551A3"/>
    <w:rsid w:val="412B02EA"/>
    <w:rsid w:val="41612619"/>
    <w:rsid w:val="41974506"/>
    <w:rsid w:val="41DF0F01"/>
    <w:rsid w:val="41FD5E64"/>
    <w:rsid w:val="42C667B7"/>
    <w:rsid w:val="4444329F"/>
    <w:rsid w:val="451F74A3"/>
    <w:rsid w:val="45494254"/>
    <w:rsid w:val="454F3873"/>
    <w:rsid w:val="458718C5"/>
    <w:rsid w:val="45DB5402"/>
    <w:rsid w:val="462045D1"/>
    <w:rsid w:val="465202D7"/>
    <w:rsid w:val="468C37EE"/>
    <w:rsid w:val="46B5406F"/>
    <w:rsid w:val="46B6769C"/>
    <w:rsid w:val="471E28AC"/>
    <w:rsid w:val="476271C1"/>
    <w:rsid w:val="47815A45"/>
    <w:rsid w:val="484529DF"/>
    <w:rsid w:val="48AE71A5"/>
    <w:rsid w:val="48F63AE0"/>
    <w:rsid w:val="49023FDA"/>
    <w:rsid w:val="49605078"/>
    <w:rsid w:val="4968449B"/>
    <w:rsid w:val="49914192"/>
    <w:rsid w:val="499F77CA"/>
    <w:rsid w:val="4CCF43FF"/>
    <w:rsid w:val="4CD35FE2"/>
    <w:rsid w:val="4CEC6BE4"/>
    <w:rsid w:val="4D441F9F"/>
    <w:rsid w:val="4D55017C"/>
    <w:rsid w:val="4D660C6C"/>
    <w:rsid w:val="4D6C54EB"/>
    <w:rsid w:val="4D7E077F"/>
    <w:rsid w:val="4F282C8C"/>
    <w:rsid w:val="4F361B7C"/>
    <w:rsid w:val="4F525DC3"/>
    <w:rsid w:val="4FDE1589"/>
    <w:rsid w:val="505C751D"/>
    <w:rsid w:val="512364A3"/>
    <w:rsid w:val="51474D99"/>
    <w:rsid w:val="51A2347A"/>
    <w:rsid w:val="51B90738"/>
    <w:rsid w:val="51C207FF"/>
    <w:rsid w:val="51D61D34"/>
    <w:rsid w:val="526554C8"/>
    <w:rsid w:val="52C02F1D"/>
    <w:rsid w:val="532F21E5"/>
    <w:rsid w:val="5346751D"/>
    <w:rsid w:val="53D16887"/>
    <w:rsid w:val="53E52650"/>
    <w:rsid w:val="542D3D7F"/>
    <w:rsid w:val="54320156"/>
    <w:rsid w:val="545B0727"/>
    <w:rsid w:val="54856B35"/>
    <w:rsid w:val="553A5202"/>
    <w:rsid w:val="55536726"/>
    <w:rsid w:val="57B414D3"/>
    <w:rsid w:val="57C67ABE"/>
    <w:rsid w:val="588E057D"/>
    <w:rsid w:val="58C711A8"/>
    <w:rsid w:val="591F6874"/>
    <w:rsid w:val="59735D5E"/>
    <w:rsid w:val="59882127"/>
    <w:rsid w:val="59AB2C5C"/>
    <w:rsid w:val="5DA808CF"/>
    <w:rsid w:val="5E2020A8"/>
    <w:rsid w:val="5E4D0CDA"/>
    <w:rsid w:val="5F47354A"/>
    <w:rsid w:val="5F6B039A"/>
    <w:rsid w:val="5F8A2823"/>
    <w:rsid w:val="5FB139DC"/>
    <w:rsid w:val="5FB82256"/>
    <w:rsid w:val="60254A3B"/>
    <w:rsid w:val="606F4674"/>
    <w:rsid w:val="630D76A4"/>
    <w:rsid w:val="631635BC"/>
    <w:rsid w:val="633C11C5"/>
    <w:rsid w:val="634078A9"/>
    <w:rsid w:val="638208E5"/>
    <w:rsid w:val="648F67DE"/>
    <w:rsid w:val="64E80CCE"/>
    <w:rsid w:val="652D73E3"/>
    <w:rsid w:val="66115FFF"/>
    <w:rsid w:val="6675464F"/>
    <w:rsid w:val="66E11DF7"/>
    <w:rsid w:val="67892A90"/>
    <w:rsid w:val="67F62136"/>
    <w:rsid w:val="687A1CB6"/>
    <w:rsid w:val="68912246"/>
    <w:rsid w:val="68F67F17"/>
    <w:rsid w:val="68FB2E4B"/>
    <w:rsid w:val="6932348F"/>
    <w:rsid w:val="69916205"/>
    <w:rsid w:val="69F27EEE"/>
    <w:rsid w:val="6AA47BB2"/>
    <w:rsid w:val="6AAD31B5"/>
    <w:rsid w:val="6B3D7446"/>
    <w:rsid w:val="6BBE4C14"/>
    <w:rsid w:val="6BCE7A3F"/>
    <w:rsid w:val="6BD84BF0"/>
    <w:rsid w:val="6BFF18C2"/>
    <w:rsid w:val="6C642FD7"/>
    <w:rsid w:val="6C755CD5"/>
    <w:rsid w:val="6CE25663"/>
    <w:rsid w:val="6D441C88"/>
    <w:rsid w:val="6D5278C6"/>
    <w:rsid w:val="6E072685"/>
    <w:rsid w:val="6E0D7206"/>
    <w:rsid w:val="6E333470"/>
    <w:rsid w:val="6E6662E5"/>
    <w:rsid w:val="6E7F2D5E"/>
    <w:rsid w:val="6EB02F27"/>
    <w:rsid w:val="6EF62309"/>
    <w:rsid w:val="6F7424FA"/>
    <w:rsid w:val="6F916702"/>
    <w:rsid w:val="6F9D1340"/>
    <w:rsid w:val="6FBF04B4"/>
    <w:rsid w:val="6FC55D0D"/>
    <w:rsid w:val="707C5F02"/>
    <w:rsid w:val="70CB37EE"/>
    <w:rsid w:val="71880A94"/>
    <w:rsid w:val="718B4609"/>
    <w:rsid w:val="71947058"/>
    <w:rsid w:val="72DE13BA"/>
    <w:rsid w:val="72E17FAC"/>
    <w:rsid w:val="72F321F9"/>
    <w:rsid w:val="73135267"/>
    <w:rsid w:val="737F79D7"/>
    <w:rsid w:val="73BB70CF"/>
    <w:rsid w:val="74F76E4C"/>
    <w:rsid w:val="750070CD"/>
    <w:rsid w:val="75037DB6"/>
    <w:rsid w:val="751E641C"/>
    <w:rsid w:val="7577540B"/>
    <w:rsid w:val="765B3917"/>
    <w:rsid w:val="76F63053"/>
    <w:rsid w:val="77686855"/>
    <w:rsid w:val="77896557"/>
    <w:rsid w:val="77A41A65"/>
    <w:rsid w:val="793367B2"/>
    <w:rsid w:val="79A82F3C"/>
    <w:rsid w:val="79BC10F4"/>
    <w:rsid w:val="7A22398D"/>
    <w:rsid w:val="7ACF1952"/>
    <w:rsid w:val="7B160A4A"/>
    <w:rsid w:val="7B340C5F"/>
    <w:rsid w:val="7B610548"/>
    <w:rsid w:val="7BB0239D"/>
    <w:rsid w:val="7C820E83"/>
    <w:rsid w:val="7C8B05BE"/>
    <w:rsid w:val="7CA26891"/>
    <w:rsid w:val="7CC83635"/>
    <w:rsid w:val="7CE41751"/>
    <w:rsid w:val="7D447474"/>
    <w:rsid w:val="7E1D1767"/>
    <w:rsid w:val="7EA503B7"/>
    <w:rsid w:val="7F33550E"/>
    <w:rsid w:val="7F805D2B"/>
    <w:rsid w:val="7F8A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Danica</dc:creator>
  <cp:lastModifiedBy>yasiro</cp:lastModifiedBy>
  <dcterms:modified xsi:type="dcterms:W3CDTF">2019-12-04T03:47:01Z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