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EEAEC8" w14:textId="70D24470" w:rsidR="000B7123" w:rsidRDefault="001471B9">
      <w:r w:rsidRPr="001471B9">
        <w:rPr>
          <w:rFonts w:hint="eastAsia"/>
        </w:rPr>
        <w:t>美国阿拉斯加州朱诺市</w:t>
      </w:r>
      <w:r w:rsidRPr="001471B9">
        <w:rPr>
          <w:rFonts w:hint="eastAsia"/>
        </w:rPr>
        <w:t>2023</w:t>
      </w:r>
      <w:r w:rsidRPr="001471B9">
        <w:rPr>
          <w:rFonts w:hint="eastAsia"/>
        </w:rPr>
        <w:t>年接待了创纪录的</w:t>
      </w:r>
      <w:r w:rsidRPr="001471B9">
        <w:rPr>
          <w:rFonts w:hint="eastAsia"/>
        </w:rPr>
        <w:t>160</w:t>
      </w:r>
      <w:r w:rsidRPr="001471B9">
        <w:rPr>
          <w:rFonts w:hint="eastAsia"/>
        </w:rPr>
        <w:t>万邮轮游客，虽然这些游客为城市带来了可观的收入</w:t>
      </w:r>
      <w:r>
        <w:rPr>
          <w:rFonts w:hint="eastAsia"/>
        </w:rPr>
        <w:t>，</w:t>
      </w:r>
      <w:r w:rsidRPr="001471B9">
        <w:rPr>
          <w:rFonts w:hint="eastAsia"/>
        </w:rPr>
        <w:t>但他们</w:t>
      </w:r>
      <w:r>
        <w:rPr>
          <w:rFonts w:hint="eastAsia"/>
        </w:rPr>
        <w:t>也给当地带来了许多问题</w:t>
      </w:r>
      <w:r w:rsidRPr="001471B9">
        <w:rPr>
          <w:rFonts w:hint="eastAsia"/>
        </w:rPr>
        <w:t>。</w:t>
      </w:r>
      <w:r>
        <w:rPr>
          <w:rFonts w:hint="eastAsia"/>
        </w:rPr>
        <w:t>我们构建了一个用于朱诺市旅游可持续发展的模型并将其推广到其他旅游地区。</w:t>
      </w:r>
    </w:p>
    <w:p w14:paraId="0353958B" w14:textId="70040DBC" w:rsidR="001471B9" w:rsidRDefault="001471B9">
      <w:r>
        <w:rPr>
          <w:rFonts w:hint="eastAsia"/>
        </w:rPr>
        <w:t>任务</w:t>
      </w:r>
      <w:r>
        <w:rPr>
          <w:rFonts w:hint="eastAsia"/>
        </w:rPr>
        <w:t>1</w:t>
      </w:r>
      <w:r>
        <w:rPr>
          <w:rFonts w:hint="eastAsia"/>
        </w:rPr>
        <w:t>：我们开发了一个优化模型。首先我们设定经济收益最大与</w:t>
      </w:r>
      <w:r w:rsidR="008A72C6">
        <w:rPr>
          <w:rFonts w:hint="eastAsia"/>
        </w:rPr>
        <w:t>为达到可持续发展所需的</w:t>
      </w:r>
      <w:r>
        <w:rPr>
          <w:rFonts w:hint="eastAsia"/>
        </w:rPr>
        <w:t>碳排放</w:t>
      </w:r>
      <w:r w:rsidR="008A72C6">
        <w:rPr>
          <w:rFonts w:hint="eastAsia"/>
        </w:rPr>
        <w:t>量最小为优化目标，并通过游客数量计算旅游业带来的经济效益。接着我们将基础设施最大负荷，最大游客数量限制和居民满意度阈值作为约束条件，其中</w:t>
      </w:r>
      <w:r w:rsidR="00AE393C">
        <w:rPr>
          <w:rFonts w:hint="eastAsia"/>
        </w:rPr>
        <w:t>居民满意度由调查报告</w:t>
      </w:r>
      <w:r w:rsidR="00AE393C" w:rsidRPr="00996BA3">
        <w:rPr>
          <w:rFonts w:hint="eastAsia"/>
          <w:i/>
          <w:iCs/>
        </w:rPr>
        <w:t>[</w:t>
      </w:r>
      <w:r w:rsidR="00AE393C" w:rsidRPr="00996BA3">
        <w:rPr>
          <w:rFonts w:hint="eastAsia"/>
          <w:i/>
          <w:iCs/>
        </w:rPr>
        <w:t>引用</w:t>
      </w:r>
      <w:r w:rsidR="00AE393C" w:rsidRPr="00996BA3">
        <w:rPr>
          <w:rFonts w:hint="eastAsia"/>
          <w:i/>
          <w:iCs/>
        </w:rPr>
        <w:t>]</w:t>
      </w:r>
      <w:r w:rsidR="00AE393C">
        <w:rPr>
          <w:rFonts w:hint="eastAsia"/>
        </w:rPr>
        <w:t>中的不满意数据加权计算得出，考虑到计算得出</w:t>
      </w:r>
      <w:r w:rsidR="00AE393C">
        <w:rPr>
          <w:rFonts w:hint="eastAsia"/>
        </w:rPr>
        <w:t>2023</w:t>
      </w:r>
      <w:r w:rsidR="00AE393C">
        <w:rPr>
          <w:rFonts w:hint="eastAsia"/>
        </w:rPr>
        <w:t>年的不满意度为</w:t>
      </w:r>
      <w:r w:rsidR="00AE393C">
        <w:rPr>
          <w:rFonts w:hint="eastAsia"/>
        </w:rPr>
        <w:t>16</w:t>
      </w:r>
      <w:r w:rsidR="00AE393C">
        <w:rPr>
          <w:rFonts w:hint="eastAsia"/>
        </w:rPr>
        <w:t>，我们设定</w:t>
      </w:r>
      <w:r w:rsidR="00AE393C">
        <w:rPr>
          <w:rFonts w:hint="eastAsia"/>
        </w:rPr>
        <w:t>15</w:t>
      </w:r>
      <w:r w:rsidR="00AE393C">
        <w:rPr>
          <w:rFonts w:hint="eastAsia"/>
        </w:rPr>
        <w:t>为不满意度上限的阈值。最后</w:t>
      </w:r>
      <w:r w:rsidR="00996BA3">
        <w:rPr>
          <w:rFonts w:hint="eastAsia"/>
        </w:rPr>
        <w:t>我们制定了在环境保护，基础设施建设和</w:t>
      </w:r>
      <w:r w:rsidR="00996BA3" w:rsidRPr="00996BA3">
        <w:rPr>
          <w:rFonts w:hint="eastAsia"/>
          <w:u w:val="single"/>
        </w:rPr>
        <w:t>社区项目</w:t>
      </w:r>
      <w:r w:rsidR="00996BA3" w:rsidRPr="00996BA3">
        <w:rPr>
          <w:rFonts w:hint="eastAsia"/>
        </w:rPr>
        <w:t>三个</w:t>
      </w:r>
      <w:r w:rsidR="00996BA3">
        <w:rPr>
          <w:rFonts w:hint="eastAsia"/>
        </w:rPr>
        <w:t>领域的额外支出计划，并分析了这些支出的效果及其灵敏度。</w:t>
      </w:r>
    </w:p>
    <w:p w14:paraId="164BC62E" w14:textId="645351F6" w:rsidR="00566D6F" w:rsidRDefault="00566D6F">
      <w:r>
        <w:rPr>
          <w:rFonts w:hint="eastAsia"/>
        </w:rPr>
        <w:t>任务</w:t>
      </w:r>
      <w:r>
        <w:rPr>
          <w:rFonts w:hint="eastAsia"/>
        </w:rPr>
        <w:t>2</w:t>
      </w:r>
      <w:r>
        <w:rPr>
          <w:rFonts w:hint="eastAsia"/>
        </w:rPr>
        <w:t>：</w:t>
      </w:r>
    </w:p>
    <w:p w14:paraId="55CC71A3" w14:textId="77777777" w:rsidR="00996BA3" w:rsidRDefault="00996BA3"/>
    <w:p w14:paraId="1B23F9A0" w14:textId="3EBE0A36" w:rsidR="00996BA3" w:rsidRPr="005C33B6" w:rsidRDefault="00996BA3">
      <w:pPr>
        <w:rPr>
          <w:highlight w:val="yellow"/>
        </w:rPr>
      </w:pPr>
      <w:r w:rsidRPr="005C33B6">
        <w:rPr>
          <w:rFonts w:hint="eastAsia"/>
          <w:highlight w:val="yellow"/>
        </w:rPr>
        <w:t>AI</w:t>
      </w:r>
      <w:r w:rsidRPr="005C33B6">
        <w:rPr>
          <w:rFonts w:hint="eastAsia"/>
          <w:highlight w:val="yellow"/>
        </w:rPr>
        <w:t>美化：</w:t>
      </w:r>
    </w:p>
    <w:p w14:paraId="3991984F" w14:textId="03BF3751" w:rsidR="00996BA3" w:rsidRPr="005C33B6" w:rsidRDefault="00996BA3">
      <w:pPr>
        <w:rPr>
          <w:highlight w:val="yellow"/>
        </w:rPr>
      </w:pPr>
      <w:r w:rsidRPr="005C33B6">
        <w:rPr>
          <w:rFonts w:hint="eastAsia"/>
          <w:highlight w:val="yellow"/>
        </w:rPr>
        <w:t>我们构建了一个适用于朱诺市及其他旅游地区的可持续发展模型，以应对旅游业快速增长对基础设施，自然环境和居民满意度带来的挑战。</w:t>
      </w:r>
    </w:p>
    <w:p w14:paraId="14B8B9F0" w14:textId="03EE4010" w:rsidR="00996BA3" w:rsidRDefault="00996BA3">
      <w:r w:rsidRPr="005C33B6">
        <w:rPr>
          <w:rFonts w:hint="eastAsia"/>
          <w:highlight w:val="yellow"/>
        </w:rPr>
        <w:t>任务</w:t>
      </w:r>
      <w:r w:rsidRPr="005C33B6">
        <w:rPr>
          <w:rFonts w:hint="eastAsia"/>
          <w:highlight w:val="yellow"/>
        </w:rPr>
        <w:t>1</w:t>
      </w:r>
      <w:r w:rsidRPr="005C33B6">
        <w:rPr>
          <w:rFonts w:hint="eastAsia"/>
          <w:highlight w:val="yellow"/>
        </w:rPr>
        <w:t>：我们开发了一个多目标优化模型，其中经济收益最大化和碳排放量最小化被设定为双重优化目标。经济效益通过游客数量进行量化评估，而碳排放量则作为衡量可持续发展程度的关键指标。模型引入了三个关键约束条件：基础设施最大负荷、游客数量上限以及居民满意度阈值。其中，居民满意度通过加权分析调查报告</w:t>
      </w:r>
      <w:r w:rsidRPr="005C33B6">
        <w:rPr>
          <w:rFonts w:hint="eastAsia"/>
          <w:i/>
          <w:iCs/>
          <w:highlight w:val="yellow"/>
        </w:rPr>
        <w:t>[</w:t>
      </w:r>
      <w:r w:rsidRPr="005C33B6">
        <w:rPr>
          <w:rFonts w:hint="eastAsia"/>
          <w:i/>
          <w:iCs/>
          <w:highlight w:val="yellow"/>
        </w:rPr>
        <w:t>引用</w:t>
      </w:r>
      <w:r w:rsidRPr="005C33B6">
        <w:rPr>
          <w:rFonts w:hint="eastAsia"/>
          <w:i/>
          <w:iCs/>
          <w:highlight w:val="yellow"/>
        </w:rPr>
        <w:t>]</w:t>
      </w:r>
      <w:r w:rsidRPr="005C33B6">
        <w:rPr>
          <w:rFonts w:hint="eastAsia"/>
          <w:highlight w:val="yellow"/>
        </w:rPr>
        <w:t>中的不满意数据得出，并设定</w:t>
      </w:r>
      <w:r w:rsidRPr="005C33B6">
        <w:rPr>
          <w:rFonts w:hint="eastAsia"/>
          <w:highlight w:val="yellow"/>
        </w:rPr>
        <w:t>15%</w:t>
      </w:r>
      <w:r w:rsidRPr="005C33B6">
        <w:rPr>
          <w:rFonts w:hint="eastAsia"/>
          <w:highlight w:val="yellow"/>
        </w:rPr>
        <w:t>作为不满意度的上限阈值（基于</w:t>
      </w:r>
      <w:r w:rsidRPr="005C33B6">
        <w:rPr>
          <w:rFonts w:hint="eastAsia"/>
          <w:highlight w:val="yellow"/>
        </w:rPr>
        <w:t>2023</w:t>
      </w:r>
      <w:r w:rsidRPr="005C33B6">
        <w:rPr>
          <w:rFonts w:hint="eastAsia"/>
          <w:highlight w:val="yellow"/>
        </w:rPr>
        <w:t>年</w:t>
      </w:r>
      <w:r w:rsidRPr="005C33B6">
        <w:rPr>
          <w:rFonts w:hint="eastAsia"/>
          <w:highlight w:val="yellow"/>
        </w:rPr>
        <w:t>16%</w:t>
      </w:r>
      <w:r w:rsidRPr="005C33B6">
        <w:rPr>
          <w:rFonts w:hint="eastAsia"/>
          <w:highlight w:val="yellow"/>
        </w:rPr>
        <w:t>的实际不满意度）。此外，本研究还制定了涵盖环境保护、基础设施建设和社区项目三个领域的额外支出计划，并通过灵敏度分析评估了各项支出的效果。</w:t>
      </w:r>
    </w:p>
    <w:p w14:paraId="365E1137" w14:textId="77777777" w:rsidR="00350A74" w:rsidRDefault="00350A74"/>
    <w:p w14:paraId="72059421" w14:textId="2DA21FF1" w:rsidR="00350A74" w:rsidRDefault="00350A74" w:rsidP="00350A74">
      <w:r>
        <w:rPr>
          <w:rFonts w:hint="eastAsia"/>
        </w:rPr>
        <w:t>For task 2, we</w:t>
      </w:r>
      <w:r>
        <w:t xml:space="preserve"> </w:t>
      </w:r>
      <w:proofErr w:type="gramStart"/>
      <w:r>
        <w:t>classifies</w:t>
      </w:r>
      <w:proofErr w:type="gramEnd"/>
      <w:r>
        <w:t xml:space="preserve"> different types of tourist destinations</w:t>
      </w:r>
      <w:r w:rsidRPr="00350A74">
        <w:t xml:space="preserve"> </w:t>
      </w:r>
      <w:r>
        <w:rPr>
          <w:rFonts w:hint="eastAsia"/>
        </w:rPr>
        <w:t>t</w:t>
      </w:r>
      <w:r w:rsidRPr="00350A74">
        <w:t>hrough cluster analysis</w:t>
      </w:r>
      <w:r>
        <w:t>, focusing on the differential characteristics of core indicators such as tourist numbers, infrastructure carrying capacity, and tourism revenue. Based on the classification results, the constraints and parameters of the model are dynamically adjusted and optimized to enhance its universality and flexibility, ensuring its applicability to various types of destinations affected by overtourism.</w:t>
      </w:r>
    </w:p>
    <w:p w14:paraId="5B10B058" w14:textId="77777777" w:rsidR="00350A74" w:rsidRDefault="00350A74" w:rsidP="00350A74"/>
    <w:p w14:paraId="769362BE" w14:textId="48EF0909" w:rsidR="00350A74" w:rsidRDefault="00350A74" w:rsidP="00350A74">
      <w:r>
        <w:rPr>
          <w:rFonts w:hint="eastAsia"/>
        </w:rPr>
        <w:t xml:space="preserve">For task 3, we prepared </w:t>
      </w:r>
      <w:r>
        <w:t xml:space="preserve">a policy recommendation memorandum </w:t>
      </w:r>
      <w:r>
        <w:rPr>
          <w:rFonts w:hint="eastAsia"/>
        </w:rPr>
        <w:t>b</w:t>
      </w:r>
      <w:r w:rsidRPr="00350A74">
        <w:t>uilding on the empirical findings</w:t>
      </w:r>
      <w:r>
        <w:rPr>
          <w:rFonts w:hint="eastAsia"/>
        </w:rPr>
        <w:t xml:space="preserve"> </w:t>
      </w:r>
      <w:r>
        <w:t>to provide scientific decision-making support for the sustainable development of tourism in Juneau City. The memorandum highlights key conclusions derived from the model's empirical analysis and proposes actionable policy recommendations.</w:t>
      </w:r>
    </w:p>
    <w:p w14:paraId="0F400CA3" w14:textId="77777777" w:rsidR="00350A74" w:rsidRDefault="00350A74" w:rsidP="00350A74"/>
    <w:p w14:paraId="27317533" w14:textId="77777777" w:rsidR="00350A74" w:rsidRDefault="00350A74" w:rsidP="00350A74">
      <w:r>
        <w:t>Summary:</w:t>
      </w:r>
    </w:p>
    <w:p w14:paraId="63F0063C" w14:textId="2F69F0E8" w:rsidR="00350A74" w:rsidRPr="00350A74" w:rsidRDefault="00350A74" w:rsidP="00350A74">
      <w:pPr>
        <w:rPr>
          <w:rFonts w:hint="eastAsia"/>
        </w:rPr>
      </w:pPr>
      <w:r>
        <w:t>The tasks are interconnected both theoretically and practically: Task 1 establishes the foundational model, providing methodological support for subsequent research; Task 2 extends and optimizes the model, enhancing its applicability and scalability; Task 3 returns to the practical level, offering empirical evidence for policy formulation. Innovatively, we have developed a scalable optimization model for sustainable tourism development, which not only serves as a decision-making reference for Juneau City but also provides a replicable analytical framework and methodological guidance for the sustainable development of similar tourist destinations.</w:t>
      </w:r>
    </w:p>
    <w:p w14:paraId="7245912B" w14:textId="77777777" w:rsidR="006766B5" w:rsidRDefault="006766B5"/>
    <w:p w14:paraId="01A49C82" w14:textId="6FEC3605" w:rsidR="006766B5" w:rsidRDefault="006766B5">
      <w:r>
        <w:rPr>
          <w:rFonts w:hint="eastAsia"/>
        </w:rPr>
        <w:t>AI</w:t>
      </w:r>
      <w:r>
        <w:rPr>
          <w:rFonts w:hint="eastAsia"/>
        </w:rPr>
        <w:t>研究背景：</w:t>
      </w:r>
    </w:p>
    <w:p w14:paraId="4D99038C" w14:textId="56C82044" w:rsidR="006766B5" w:rsidRDefault="006766B5" w:rsidP="006766B5">
      <w:r>
        <w:rPr>
          <w:rFonts w:hint="eastAsia"/>
        </w:rPr>
        <w:t>朱诺（</w:t>
      </w:r>
      <w:r>
        <w:rPr>
          <w:rFonts w:hint="eastAsia"/>
        </w:rPr>
        <w:t>Juneau</w:t>
      </w:r>
      <w:r>
        <w:rPr>
          <w:rFonts w:hint="eastAsia"/>
        </w:rPr>
        <w:t>）是美国阿拉斯加州的首府，常住人口约</w:t>
      </w:r>
      <w:r>
        <w:rPr>
          <w:rFonts w:hint="eastAsia"/>
        </w:rPr>
        <w:t>3</w:t>
      </w:r>
      <w:r>
        <w:rPr>
          <w:rFonts w:hint="eastAsia"/>
        </w:rPr>
        <w:t>万，近年来旅游业的发展为其创造</w:t>
      </w:r>
      <w:r>
        <w:rPr>
          <w:rFonts w:hint="eastAsia"/>
        </w:rPr>
        <w:lastRenderedPageBreak/>
        <w:t>了</w:t>
      </w:r>
      <w:r w:rsidRPr="006766B5">
        <w:rPr>
          <w:rFonts w:hint="eastAsia"/>
        </w:rPr>
        <w:t>约</w:t>
      </w:r>
      <w:r w:rsidRPr="006766B5">
        <w:rPr>
          <w:rFonts w:hint="eastAsia"/>
        </w:rPr>
        <w:t>3.75</w:t>
      </w:r>
      <w:r w:rsidRPr="006766B5">
        <w:rPr>
          <w:rFonts w:hint="eastAsia"/>
        </w:rPr>
        <w:t>亿美元的收入</w:t>
      </w:r>
      <w:r>
        <w:rPr>
          <w:rFonts w:hint="eastAsia"/>
        </w:rPr>
        <w:t>，</w:t>
      </w:r>
      <w:r w:rsidRPr="006766B5">
        <w:rPr>
          <w:rFonts w:hint="eastAsia"/>
        </w:rPr>
        <w:t>成为城市经济发展的重要支柱。</w:t>
      </w:r>
      <w:r>
        <w:rPr>
          <w:rFonts w:hint="eastAsia"/>
        </w:rPr>
        <w:t>然而在最繁忙的日子里，单日接待量高达</w:t>
      </w:r>
      <w:r>
        <w:rPr>
          <w:rFonts w:hint="eastAsia"/>
        </w:rPr>
        <w:t>2</w:t>
      </w:r>
      <w:r>
        <w:rPr>
          <w:rFonts w:hint="eastAsia"/>
        </w:rPr>
        <w:t>万人次，游客数量的激增对当地造成了显著的负面影响，包括城市基础设施的超负荷运转、居民生活质量的下降以及生态环境的退化。</w:t>
      </w:r>
    </w:p>
    <w:p w14:paraId="0229F12C" w14:textId="77777777" w:rsidR="006766B5" w:rsidRDefault="006766B5" w:rsidP="006766B5"/>
    <w:p w14:paraId="1E15DA43" w14:textId="775A7598" w:rsidR="006766B5" w:rsidRDefault="006766B5" w:rsidP="006766B5">
      <w:r>
        <w:rPr>
          <w:rFonts w:hint="eastAsia"/>
        </w:rPr>
        <w:t>尤为突出的是，朱诺的标志性景点——门登霍尔冰川（</w:t>
      </w:r>
      <w:r>
        <w:rPr>
          <w:rFonts w:hint="eastAsia"/>
        </w:rPr>
        <w:t>Mendenhall Glacier</w:t>
      </w:r>
      <w:r>
        <w:rPr>
          <w:rFonts w:hint="eastAsia"/>
        </w:rPr>
        <w:t>）因全球气候变暖和游客造成的碳排放增加而加速消融，这不仅威胁到朱诺作为旅游目的地的吸引力，也引发了当地居民的担忧：随着冰川的消失，游客和相关经济收益可能也会随之减少。</w:t>
      </w:r>
    </w:p>
    <w:p w14:paraId="4762F570" w14:textId="77777777" w:rsidR="006766B5" w:rsidRDefault="006766B5" w:rsidP="006766B5"/>
    <w:p w14:paraId="07FEE62C" w14:textId="68E653B7" w:rsidR="006766B5" w:rsidRDefault="006766B5" w:rsidP="006766B5">
      <w:r>
        <w:rPr>
          <w:rFonts w:hint="eastAsia"/>
        </w:rPr>
        <w:t>面临这些挑战，朱诺迫切的需要可持续的旅游业发展方案。为实现这一目标，朱诺需要制定并实施科学的可持续旅游规划，以平衡经济收益、游客体验和生态保护之间的关系。这一案例不仅反映了朱诺作为气候敏感型旅游目的地代表之一的困境，也为全球类似地区提供了重要的研究参考，是应对旅游业发展与生态保护矛盾方面的重要实践探索。</w:t>
      </w:r>
    </w:p>
    <w:p w14:paraId="0F2D18FF" w14:textId="77777777" w:rsidR="004B5187" w:rsidRDefault="004B5187" w:rsidP="006766B5"/>
    <w:p w14:paraId="2951F9DD" w14:textId="0EAB7970" w:rsidR="004B5187" w:rsidRPr="005C33B6" w:rsidRDefault="004B5187" w:rsidP="006766B5">
      <w:pPr>
        <w:rPr>
          <w:highlight w:val="yellow"/>
        </w:rPr>
      </w:pPr>
      <w:r w:rsidRPr="005C33B6">
        <w:rPr>
          <w:rFonts w:hint="eastAsia"/>
          <w:highlight w:val="yellow"/>
        </w:rPr>
        <w:t>背景</w:t>
      </w:r>
      <w:r w:rsidRPr="005C33B6">
        <w:rPr>
          <w:rFonts w:hint="eastAsia"/>
          <w:highlight w:val="yellow"/>
        </w:rPr>
        <w:t>2</w:t>
      </w:r>
      <w:r w:rsidRPr="005C33B6">
        <w:rPr>
          <w:rFonts w:hint="eastAsia"/>
          <w:highlight w:val="yellow"/>
        </w:rPr>
        <w:t>：</w:t>
      </w:r>
    </w:p>
    <w:p w14:paraId="700CB9B9" w14:textId="77777777" w:rsidR="004B5187" w:rsidRPr="005C33B6" w:rsidRDefault="004B5187" w:rsidP="004B5187">
      <w:pPr>
        <w:rPr>
          <w:highlight w:val="yellow"/>
        </w:rPr>
      </w:pPr>
      <w:r w:rsidRPr="005C33B6">
        <w:rPr>
          <w:rFonts w:hint="eastAsia"/>
          <w:highlight w:val="yellow"/>
        </w:rPr>
        <w:t>朱诺（</w:t>
      </w:r>
      <w:r w:rsidRPr="005C33B6">
        <w:rPr>
          <w:rFonts w:hint="eastAsia"/>
          <w:highlight w:val="yellow"/>
        </w:rPr>
        <w:t>Juneau</w:t>
      </w:r>
      <w:r w:rsidRPr="005C33B6">
        <w:rPr>
          <w:rFonts w:hint="eastAsia"/>
          <w:highlight w:val="yellow"/>
        </w:rPr>
        <w:t>）作为美国阿拉斯加州的首府，常住人口约为</w:t>
      </w:r>
      <w:r w:rsidRPr="005C33B6">
        <w:rPr>
          <w:rFonts w:hint="eastAsia"/>
          <w:highlight w:val="yellow"/>
        </w:rPr>
        <w:t>3</w:t>
      </w:r>
      <w:r w:rsidRPr="005C33B6">
        <w:rPr>
          <w:rFonts w:hint="eastAsia"/>
          <w:highlight w:val="yellow"/>
        </w:rPr>
        <w:t>万，近年来旅游业已成为其经济发展的关键驱动力，年均贡献约</w:t>
      </w:r>
      <w:r w:rsidRPr="005C33B6">
        <w:rPr>
          <w:rFonts w:hint="eastAsia"/>
          <w:highlight w:val="yellow"/>
        </w:rPr>
        <w:t>3.75</w:t>
      </w:r>
      <w:r w:rsidRPr="005C33B6">
        <w:rPr>
          <w:rFonts w:hint="eastAsia"/>
          <w:highlight w:val="yellow"/>
        </w:rPr>
        <w:t>亿美元的收入。然而，随着旅游业的快速增长，尤其是在旅游高峰期，单日游客接待量可达</w:t>
      </w:r>
      <w:r w:rsidRPr="005C33B6">
        <w:rPr>
          <w:rFonts w:hint="eastAsia"/>
          <w:highlight w:val="yellow"/>
        </w:rPr>
        <w:t>2</w:t>
      </w:r>
      <w:r w:rsidRPr="005C33B6">
        <w:rPr>
          <w:rFonts w:hint="eastAsia"/>
          <w:highlight w:val="yellow"/>
        </w:rPr>
        <w:t>万人次，这一现象对当地的社会、经济和生态环境带来了多重挑战。具体而言，城市基础设施的超负荷运转、居民生活质量的下降以及生态环境的退化等问题日益凸显。</w:t>
      </w:r>
    </w:p>
    <w:p w14:paraId="333DEAF7" w14:textId="77777777" w:rsidR="004B5187" w:rsidRPr="005C33B6" w:rsidRDefault="004B5187" w:rsidP="004B5187">
      <w:pPr>
        <w:rPr>
          <w:highlight w:val="yellow"/>
        </w:rPr>
      </w:pPr>
    </w:p>
    <w:p w14:paraId="696BC9D7" w14:textId="77777777" w:rsidR="004B5187" w:rsidRPr="005C33B6" w:rsidRDefault="004B5187" w:rsidP="004B5187">
      <w:pPr>
        <w:rPr>
          <w:highlight w:val="yellow"/>
        </w:rPr>
      </w:pPr>
      <w:r w:rsidRPr="005C33B6">
        <w:rPr>
          <w:rFonts w:hint="eastAsia"/>
          <w:highlight w:val="yellow"/>
        </w:rPr>
        <w:t>其中，门登霍尔冰川（</w:t>
      </w:r>
      <w:r w:rsidRPr="005C33B6">
        <w:rPr>
          <w:rFonts w:hint="eastAsia"/>
          <w:highlight w:val="yellow"/>
        </w:rPr>
        <w:t>Mendenhall Glacier</w:t>
      </w:r>
      <w:r w:rsidRPr="005C33B6">
        <w:rPr>
          <w:rFonts w:hint="eastAsia"/>
          <w:highlight w:val="yellow"/>
        </w:rPr>
        <w:t>）作为朱诺的标志性景点，正面临全球气候变暖和游客活动导致的碳排放增加的双重压力，加速了其消融进程。这不仅对朱诺作为旅游目的地的长期吸引力构成威胁，也引发了当地居民对旅游业可持续性的担忧。冰川的持续消融可能导致游客数量减少，进而影响当地经济的稳定性。</w:t>
      </w:r>
    </w:p>
    <w:p w14:paraId="672B1B37" w14:textId="77777777" w:rsidR="004B5187" w:rsidRPr="005C33B6" w:rsidRDefault="004B5187" w:rsidP="004B5187">
      <w:pPr>
        <w:rPr>
          <w:highlight w:val="yellow"/>
        </w:rPr>
      </w:pPr>
    </w:p>
    <w:p w14:paraId="39FA007D" w14:textId="3306176E" w:rsidR="004B5187" w:rsidRPr="005C33B6" w:rsidRDefault="004B5187" w:rsidP="004B5187">
      <w:r w:rsidRPr="005C33B6">
        <w:rPr>
          <w:rFonts w:hint="eastAsia"/>
          <w:highlight w:val="yellow"/>
        </w:rPr>
        <w:t>在此背景下，朱诺亟需制定并实施科学的可持续旅游发展规划，以协调经济收益、游客体验与生态保护之间的平衡。这一案例不仅揭示了朱诺作为气候敏感型旅游目的地的典型困境，也为全球其他面临类似挑战的地区提供了重要的实践参考。对朱诺旅游业可持续发展的研究，为解决各地旅游业发展与生态保护之间的矛盾提供理论依据和实践经验。</w:t>
      </w:r>
    </w:p>
    <w:p w14:paraId="17E1342A" w14:textId="77777777" w:rsidR="00566D6F" w:rsidRPr="005C33B6" w:rsidRDefault="00566D6F"/>
    <w:p w14:paraId="41AD2537" w14:textId="77777777" w:rsidR="00435EC1" w:rsidRDefault="00435EC1"/>
    <w:p w14:paraId="12AB1BAA" w14:textId="0B203D70" w:rsidR="00435EC1" w:rsidRDefault="00435EC1">
      <w:r>
        <w:rPr>
          <w:rFonts w:hint="eastAsia"/>
        </w:rPr>
        <w:t>问题分析：</w:t>
      </w:r>
    </w:p>
    <w:p w14:paraId="648C6B45" w14:textId="6B79AB85" w:rsidR="00435EC1" w:rsidRDefault="00435EC1">
      <w:r>
        <w:rPr>
          <w:rFonts w:hint="eastAsia"/>
        </w:rPr>
        <w:t>我们需要根据题目中给出的信息和我们自己搜集的数据额外完成以下任务：</w:t>
      </w:r>
    </w:p>
    <w:p w14:paraId="22FB0708" w14:textId="50A44456" w:rsidR="00435EC1" w:rsidRDefault="00435EC1">
      <w:r>
        <w:rPr>
          <w:rFonts w:hint="eastAsia"/>
        </w:rPr>
        <w:t>任务</w:t>
      </w:r>
      <w:r>
        <w:rPr>
          <w:rFonts w:hint="eastAsia"/>
        </w:rPr>
        <w:t>1</w:t>
      </w:r>
      <w:r>
        <w:rPr>
          <w:rFonts w:hint="eastAsia"/>
        </w:rPr>
        <w:t>：搜集相关数据，利用已有研究结果与朱诺当地实际数据构建碳排放量，旅游业</w:t>
      </w:r>
      <w:r w:rsidR="00B173D2">
        <w:rPr>
          <w:rFonts w:hint="eastAsia"/>
        </w:rPr>
        <w:t>经济收益</w:t>
      </w:r>
      <w:r>
        <w:rPr>
          <w:rFonts w:hint="eastAsia"/>
        </w:rPr>
        <w:t>，冰川融化速度，当地居民满意程度与游客数量之间关系的回归模型</w:t>
      </w:r>
      <w:r w:rsidR="00B173D2">
        <w:rPr>
          <w:rFonts w:hint="eastAsia"/>
        </w:rPr>
        <w:t>。同时研究在环境保护（碳减排），基础设施建设，社区项目三个领域进行投资的投入产出比，用于给出在这些方面额外支出效果最大化的方案。最后整合全部目标函数与限制条件构建</w:t>
      </w:r>
      <w:r w:rsidR="00C57C1A" w:rsidRPr="00C57C1A">
        <w:rPr>
          <w:rFonts w:hint="eastAsia"/>
        </w:rPr>
        <w:t>基于参考点的多目标优化算法</w:t>
      </w:r>
      <w:r w:rsidR="00B173D2">
        <w:rPr>
          <w:rFonts w:hint="eastAsia"/>
        </w:rPr>
        <w:t>。</w:t>
      </w:r>
    </w:p>
    <w:p w14:paraId="04E8800F" w14:textId="48DE76B3" w:rsidR="00B173D2" w:rsidRDefault="00B173D2">
      <w:r>
        <w:rPr>
          <w:rFonts w:hint="eastAsia"/>
        </w:rPr>
        <w:t>任务</w:t>
      </w:r>
      <w:r>
        <w:rPr>
          <w:rFonts w:hint="eastAsia"/>
        </w:rPr>
        <w:t>2</w:t>
      </w:r>
      <w:r>
        <w:rPr>
          <w:rFonts w:hint="eastAsia"/>
        </w:rPr>
        <w:t>：结合不同旅游地的实际情况进行分类，探究不同旅游地类型</w:t>
      </w:r>
      <w:r w:rsidR="00DD6CDA">
        <w:rPr>
          <w:rFonts w:hint="eastAsia"/>
        </w:rPr>
        <w:t>游客数量，基础设施承载能力，旅游业收入等因素的差异，动态优化调整模型中的约束条件，以适应不同类型的受过度旅游影响的旅游目的地</w:t>
      </w:r>
      <w:r w:rsidR="00C57C1A">
        <w:rPr>
          <w:rFonts w:hint="eastAsia"/>
        </w:rPr>
        <w:t>。</w:t>
      </w:r>
    </w:p>
    <w:p w14:paraId="73DB3FD3" w14:textId="33DDE18D" w:rsidR="00DD6CDA" w:rsidRDefault="00DD6CDA">
      <w:r>
        <w:rPr>
          <w:rFonts w:hint="eastAsia"/>
        </w:rPr>
        <w:t>任务</w:t>
      </w:r>
      <w:r>
        <w:rPr>
          <w:rFonts w:hint="eastAsia"/>
        </w:rPr>
        <w:t>3</w:t>
      </w:r>
      <w:r>
        <w:rPr>
          <w:rFonts w:hint="eastAsia"/>
        </w:rPr>
        <w:t>：</w:t>
      </w:r>
      <w:r w:rsidRPr="00DD6CDA">
        <w:rPr>
          <w:rFonts w:hint="eastAsia"/>
        </w:rPr>
        <w:t>撰写一份备忘录，总结研究结果，并为</w:t>
      </w:r>
      <w:r>
        <w:rPr>
          <w:rFonts w:hint="eastAsia"/>
        </w:rPr>
        <w:t>朱诺市旅游业可持续发展</w:t>
      </w:r>
      <w:r w:rsidRPr="00DD6CDA">
        <w:rPr>
          <w:rFonts w:hint="eastAsia"/>
        </w:rPr>
        <w:t>提供有针对性的建议。</w:t>
      </w:r>
    </w:p>
    <w:p w14:paraId="67AE9E7C" w14:textId="09A7B2DA" w:rsidR="00DD6CDA" w:rsidRDefault="00DD6CDA">
      <w:r>
        <w:rPr>
          <w:rFonts w:hint="eastAsia"/>
        </w:rPr>
        <w:t>经过一些分析，我们发现这些任务间存在以下紧密联系：在任务</w:t>
      </w:r>
      <w:r>
        <w:rPr>
          <w:rFonts w:hint="eastAsia"/>
        </w:rPr>
        <w:t>1</w:t>
      </w:r>
      <w:r>
        <w:rPr>
          <w:rFonts w:hint="eastAsia"/>
        </w:rPr>
        <w:t>中，我们需要构建一个寻</w:t>
      </w:r>
      <w:r>
        <w:rPr>
          <w:rFonts w:hint="eastAsia"/>
        </w:rPr>
        <w:lastRenderedPageBreak/>
        <w:t>找最优游客接待量和在不同领域额外支出计划的</w:t>
      </w:r>
      <w:r w:rsidR="00C57C1A" w:rsidRPr="00C57C1A">
        <w:rPr>
          <w:rFonts w:hint="eastAsia"/>
        </w:rPr>
        <w:t>基于参考点的多目标优化算法</w:t>
      </w:r>
      <w:r w:rsidR="00C57C1A">
        <w:rPr>
          <w:rFonts w:hint="eastAsia"/>
        </w:rPr>
        <w:t>NSGA-III</w:t>
      </w:r>
      <w:r w:rsidR="00C57C1A">
        <w:rPr>
          <w:rFonts w:hint="eastAsia"/>
        </w:rPr>
        <w:t>模型</w:t>
      </w:r>
      <w:r>
        <w:rPr>
          <w:rFonts w:hint="eastAsia"/>
        </w:rPr>
        <w:t>，并探讨这些影响因素的灵敏性。接下来在任务</w:t>
      </w:r>
      <w:r>
        <w:rPr>
          <w:rFonts w:hint="eastAsia"/>
        </w:rPr>
        <w:t>2</w:t>
      </w:r>
      <w:r>
        <w:rPr>
          <w:rFonts w:hint="eastAsia"/>
        </w:rPr>
        <w:t>中我们需要考虑模型的拓展性，它在其他受到过度旅游影响的旅游目的地是否仍有价值？</w:t>
      </w:r>
      <w:r w:rsidR="00FF57D7">
        <w:rPr>
          <w:rFonts w:hint="eastAsia"/>
        </w:rPr>
        <w:t>这需要我们</w:t>
      </w:r>
      <w:r>
        <w:rPr>
          <w:rFonts w:hint="eastAsia"/>
        </w:rPr>
        <w:t>将模型的应用领域进行拓宽，不再局限于朱诺市而是拓展到</w:t>
      </w:r>
      <w:r w:rsidR="00FF57D7">
        <w:rPr>
          <w:rFonts w:hint="eastAsia"/>
        </w:rPr>
        <w:t>更多的旅游目的地并有针对性的进行参数调整。最后在备忘录中我们回归到朱诺市旅游业可持续发展的问题，并根据我们的模型重点提出具有建设性的意见。</w:t>
      </w:r>
    </w:p>
    <w:p w14:paraId="537406BD" w14:textId="608804DB" w:rsidR="00FF57D7" w:rsidRDefault="00FF57D7">
      <w:r>
        <w:rPr>
          <w:rFonts w:hint="eastAsia"/>
        </w:rPr>
        <w:t>总之，我们应该有效的构建一个能够寻找旅游业可持续发展最优化方案的模型，为政府与旅游部门提供实用建议，并使其能够适用于不同的地区。</w:t>
      </w:r>
    </w:p>
    <w:p w14:paraId="3CEB1131" w14:textId="77777777" w:rsidR="00DF4591" w:rsidRDefault="00DF4591"/>
    <w:p w14:paraId="74FFAEEA" w14:textId="77777777" w:rsidR="005C33B6" w:rsidRDefault="005C33B6" w:rsidP="005C33B6">
      <w:r>
        <w:rPr>
          <w:rFonts w:hint="eastAsia"/>
        </w:rPr>
        <w:t>AI</w:t>
      </w:r>
      <w:r>
        <w:rPr>
          <w:rFonts w:hint="eastAsia"/>
        </w:rPr>
        <w:t>改：</w:t>
      </w:r>
    </w:p>
    <w:p w14:paraId="0E218CD6" w14:textId="74B7D6A1" w:rsidR="005C33B6" w:rsidRDefault="005C33B6" w:rsidP="005C33B6">
      <w:r>
        <w:rPr>
          <w:rFonts w:hint="eastAsia"/>
        </w:rPr>
        <w:t>我们旨在通过构建多目标优化模型，探究旅游业可持续发展中的关键问题。研究任务主要包含以下三个相互关联的层面：</w:t>
      </w:r>
    </w:p>
    <w:p w14:paraId="3824A843" w14:textId="77777777" w:rsidR="005C33B6" w:rsidRDefault="005C33B6" w:rsidP="005C33B6"/>
    <w:p w14:paraId="7157E6DB" w14:textId="77777777" w:rsidR="005C33B6" w:rsidRDefault="005C33B6" w:rsidP="005C33B6">
      <w:r>
        <w:rPr>
          <w:rFonts w:hint="eastAsia"/>
        </w:rPr>
        <w:t>任务</w:t>
      </w:r>
      <w:r>
        <w:rPr>
          <w:rFonts w:hint="eastAsia"/>
        </w:rPr>
        <w:t>1</w:t>
      </w:r>
      <w:r>
        <w:rPr>
          <w:rFonts w:hint="eastAsia"/>
        </w:rPr>
        <w:t>：基于文献研究与实地调研数据，构建碳排放量、旅游业经济收益、冰川融化速率、居民满意度与游客数量间的多元回归模型。在此基础上，通过投入产出分析评估环境保护（碳减排）、基础设施建设及社区项目三个领域的投资效益，进而建立多目标优化模型。该模型将整合各目标函数与约束条件，旨在实现最优游客承载量确定与投资分配方案制定，并对关键参数进行敏感性分析。</w:t>
      </w:r>
    </w:p>
    <w:p w14:paraId="54405B90" w14:textId="77777777" w:rsidR="005C33B6" w:rsidRDefault="005C33B6" w:rsidP="005C33B6"/>
    <w:p w14:paraId="440594D4" w14:textId="77777777" w:rsidR="005C33B6" w:rsidRDefault="005C33B6" w:rsidP="005C33B6">
      <w:r>
        <w:rPr>
          <w:rFonts w:hint="eastAsia"/>
        </w:rPr>
        <w:t>任务</w:t>
      </w:r>
      <w:r>
        <w:rPr>
          <w:rFonts w:hint="eastAsia"/>
        </w:rPr>
        <w:t>2</w:t>
      </w:r>
      <w:r>
        <w:rPr>
          <w:rFonts w:hint="eastAsia"/>
        </w:rPr>
        <w:t>：通过聚类分析方法对不同类型的旅游目的地进行分类研究，重点考察游客数量、基础设施承载力、旅游业收入等核心指标的差异性特征。基于分类结果，动态调整优化模型的约束条件参数，使模型具备适应不同类型过度旅游影响目的地的普适性与灵活性。</w:t>
      </w:r>
    </w:p>
    <w:p w14:paraId="252B69FA" w14:textId="77777777" w:rsidR="005C33B6" w:rsidRDefault="005C33B6" w:rsidP="005C33B6"/>
    <w:p w14:paraId="0D8D50F3" w14:textId="77777777" w:rsidR="005C33B6" w:rsidRDefault="005C33B6" w:rsidP="005C33B6">
      <w:r>
        <w:rPr>
          <w:rFonts w:hint="eastAsia"/>
        </w:rPr>
        <w:t>任务</w:t>
      </w:r>
      <w:r>
        <w:rPr>
          <w:rFonts w:hint="eastAsia"/>
        </w:rPr>
        <w:t>3</w:t>
      </w:r>
      <w:r>
        <w:rPr>
          <w:rFonts w:hint="eastAsia"/>
        </w:rPr>
        <w:t>：基于实证研究结果，撰写政策建议备忘录，为朱诺市旅游业可持续发展提供科学决策支持。备忘录将重点关注模型实证分析得出的关键结论，并提出具有可操作性的政策建议。</w:t>
      </w:r>
    </w:p>
    <w:p w14:paraId="01672571" w14:textId="77777777" w:rsidR="005C33B6" w:rsidRDefault="005C33B6" w:rsidP="005C33B6"/>
    <w:p w14:paraId="3F080A48" w14:textId="6D140523" w:rsidR="005C33B6" w:rsidRDefault="005C33B6" w:rsidP="005C33B6">
      <w:r>
        <w:rPr>
          <w:rFonts w:hint="eastAsia"/>
        </w:rPr>
        <w:t>上述任务间存在显著的理论与实践关联：任务</w:t>
      </w:r>
      <w:r>
        <w:rPr>
          <w:rFonts w:hint="eastAsia"/>
        </w:rPr>
        <w:t>1</w:t>
      </w:r>
      <w:r>
        <w:rPr>
          <w:rFonts w:hint="eastAsia"/>
        </w:rPr>
        <w:t>构建的基础模型为后续研究提供方法论支撑；任务</w:t>
      </w:r>
      <w:r>
        <w:rPr>
          <w:rFonts w:hint="eastAsia"/>
        </w:rPr>
        <w:t>2</w:t>
      </w:r>
      <w:r>
        <w:rPr>
          <w:rFonts w:hint="eastAsia"/>
        </w:rPr>
        <w:t>通过模型扩展与参数优化，提升了模型的适用性与推广价值；任务</w:t>
      </w:r>
      <w:r>
        <w:rPr>
          <w:rFonts w:hint="eastAsia"/>
        </w:rPr>
        <w:t>3</w:t>
      </w:r>
      <w:r>
        <w:rPr>
          <w:rFonts w:hint="eastAsia"/>
        </w:rPr>
        <w:t>则回归实践层面，为政策制定提供实证依据。本研究创新性地构建了一个可推广的旅游业可持续发展优化模型，不仅为朱诺市提供决策参考，更为同类旅游目的地的可持续发展提供了可复制的分析框架与方法论指导。</w:t>
      </w:r>
    </w:p>
    <w:p w14:paraId="6DFC1A63" w14:textId="77777777" w:rsidR="005C33B6" w:rsidRDefault="005C33B6" w:rsidP="005C33B6"/>
    <w:p w14:paraId="3043EA08" w14:textId="22585D4D" w:rsidR="00C57C1A" w:rsidRDefault="00C57C1A" w:rsidP="005C33B6">
      <w:r>
        <w:rPr>
          <w:rFonts w:hint="eastAsia"/>
        </w:rPr>
        <w:t>AI</w:t>
      </w:r>
      <w:r>
        <w:rPr>
          <w:rFonts w:hint="eastAsia"/>
        </w:rPr>
        <w:t>改</w:t>
      </w:r>
      <w:r>
        <w:rPr>
          <w:rFonts w:hint="eastAsia"/>
        </w:rPr>
        <w:t>2</w:t>
      </w:r>
      <w:r>
        <w:rPr>
          <w:rFonts w:hint="eastAsia"/>
        </w:rPr>
        <w:t>：</w:t>
      </w:r>
    </w:p>
    <w:p w14:paraId="51B3128D" w14:textId="62DB2989" w:rsidR="00C57C1A" w:rsidRPr="00B45626" w:rsidRDefault="00C57C1A" w:rsidP="00C57C1A">
      <w:pPr>
        <w:rPr>
          <w:highlight w:val="yellow"/>
        </w:rPr>
      </w:pPr>
      <w:r w:rsidRPr="00B45626">
        <w:rPr>
          <w:rFonts w:hint="eastAsia"/>
          <w:highlight w:val="yellow"/>
        </w:rPr>
        <w:t>我们旨在通过构建多目标优化模型，探究旅游业可持续发展中的关键问题。我们的研究任务主要包含以下三个相互关联的层面：</w:t>
      </w:r>
    </w:p>
    <w:p w14:paraId="5DDB85E2" w14:textId="77777777" w:rsidR="00C57C1A" w:rsidRPr="00B45626" w:rsidRDefault="00C57C1A" w:rsidP="00C57C1A">
      <w:pPr>
        <w:rPr>
          <w:highlight w:val="yellow"/>
        </w:rPr>
      </w:pPr>
    </w:p>
    <w:p w14:paraId="49AC2710" w14:textId="786CE8B7" w:rsidR="00C57C1A" w:rsidRPr="00B45626" w:rsidRDefault="00C57C1A" w:rsidP="00C57C1A">
      <w:pPr>
        <w:rPr>
          <w:highlight w:val="yellow"/>
        </w:rPr>
      </w:pPr>
      <w:r w:rsidRPr="00B45626">
        <w:rPr>
          <w:rFonts w:hint="eastAsia"/>
          <w:highlight w:val="yellow"/>
        </w:rPr>
        <w:t>任务</w:t>
      </w:r>
      <w:r w:rsidRPr="00B45626">
        <w:rPr>
          <w:rFonts w:hint="eastAsia"/>
          <w:highlight w:val="yellow"/>
        </w:rPr>
        <w:t>1</w:t>
      </w:r>
      <w:r w:rsidRPr="00B45626">
        <w:rPr>
          <w:rFonts w:hint="eastAsia"/>
          <w:highlight w:val="yellow"/>
        </w:rPr>
        <w:t>：基于文献研究与现有的调研数据，构建碳排放量、旅游业经济收益、冰川融化速率、居民满意度与游客数量间的多元回归模型。在此基础上，通过投入产出分析评估环境保护（碳减排）、基础设施建设及社区项目三个领域的投资效益，进而采用</w:t>
      </w:r>
      <w:r w:rsidRPr="00B45626">
        <w:rPr>
          <w:rFonts w:hint="eastAsia"/>
          <w:highlight w:val="yellow"/>
        </w:rPr>
        <w:t>NSGA-III</w:t>
      </w:r>
      <w:r w:rsidRPr="00B45626">
        <w:rPr>
          <w:rFonts w:hint="eastAsia"/>
          <w:highlight w:val="yellow"/>
        </w:rPr>
        <w:t>算法建立多目标优化模型。该模型将整合各目标函数与约束条件，旨在实现最优游客承载量确定与投资分配方案制定，并对关键参数进行敏感性分析。</w:t>
      </w:r>
    </w:p>
    <w:p w14:paraId="6C63633B" w14:textId="77777777" w:rsidR="00C57C1A" w:rsidRPr="00B45626" w:rsidRDefault="00C57C1A" w:rsidP="00C57C1A">
      <w:pPr>
        <w:rPr>
          <w:highlight w:val="yellow"/>
        </w:rPr>
      </w:pPr>
    </w:p>
    <w:p w14:paraId="3BE2C725" w14:textId="77777777" w:rsidR="00C57C1A" w:rsidRPr="00B45626" w:rsidRDefault="00C57C1A" w:rsidP="00C57C1A">
      <w:pPr>
        <w:rPr>
          <w:highlight w:val="yellow"/>
        </w:rPr>
      </w:pPr>
      <w:r w:rsidRPr="00B45626">
        <w:rPr>
          <w:rFonts w:hint="eastAsia"/>
          <w:highlight w:val="yellow"/>
        </w:rPr>
        <w:t>任务</w:t>
      </w:r>
      <w:r w:rsidRPr="00B45626">
        <w:rPr>
          <w:rFonts w:hint="eastAsia"/>
          <w:highlight w:val="yellow"/>
        </w:rPr>
        <w:t>2</w:t>
      </w:r>
      <w:r w:rsidRPr="00B45626">
        <w:rPr>
          <w:rFonts w:hint="eastAsia"/>
          <w:highlight w:val="yellow"/>
        </w:rPr>
        <w:t>：通过聚类分析方法对不同类型的旅游目的地进行分类研究，重点考察游客数量、基础设施承载力、旅游业收入等核心指标的差异性特征。基于分类结果，动态调整优化模型的</w:t>
      </w:r>
      <w:r w:rsidRPr="00B45626">
        <w:rPr>
          <w:rFonts w:hint="eastAsia"/>
          <w:highlight w:val="yellow"/>
        </w:rPr>
        <w:lastRenderedPageBreak/>
        <w:t>约束条件参数，使模型具备适应不同类型过度旅游影响目的地的普适性与灵活性。</w:t>
      </w:r>
    </w:p>
    <w:p w14:paraId="05FEA1E6" w14:textId="77777777" w:rsidR="00C57C1A" w:rsidRPr="00B45626" w:rsidRDefault="00C57C1A" w:rsidP="00C57C1A">
      <w:pPr>
        <w:rPr>
          <w:highlight w:val="yellow"/>
        </w:rPr>
      </w:pPr>
    </w:p>
    <w:p w14:paraId="1495A4A9" w14:textId="77777777" w:rsidR="00C57C1A" w:rsidRPr="00B45626" w:rsidRDefault="00C57C1A" w:rsidP="00C57C1A">
      <w:pPr>
        <w:rPr>
          <w:highlight w:val="yellow"/>
        </w:rPr>
      </w:pPr>
      <w:r w:rsidRPr="00B45626">
        <w:rPr>
          <w:rFonts w:hint="eastAsia"/>
          <w:highlight w:val="yellow"/>
        </w:rPr>
        <w:t>任务</w:t>
      </w:r>
      <w:r w:rsidRPr="00B45626">
        <w:rPr>
          <w:rFonts w:hint="eastAsia"/>
          <w:highlight w:val="yellow"/>
        </w:rPr>
        <w:t>3</w:t>
      </w:r>
      <w:r w:rsidRPr="00B45626">
        <w:rPr>
          <w:rFonts w:hint="eastAsia"/>
          <w:highlight w:val="yellow"/>
        </w:rPr>
        <w:t>：基于实证研究结果，撰写政策建议备忘录，为朱诺市旅游业可持续发展提供科学决策支持。备忘录将重点关注模型实证分析得出的关键结论，并提出具有可操作性的政策建议。</w:t>
      </w:r>
    </w:p>
    <w:p w14:paraId="4BDAB266" w14:textId="77777777" w:rsidR="00C57C1A" w:rsidRPr="00B45626" w:rsidRDefault="00C57C1A" w:rsidP="00C57C1A">
      <w:pPr>
        <w:rPr>
          <w:highlight w:val="yellow"/>
        </w:rPr>
      </w:pPr>
    </w:p>
    <w:p w14:paraId="27232BFD" w14:textId="382D6E0D" w:rsidR="00C57C1A" w:rsidRDefault="00C57C1A" w:rsidP="00C57C1A">
      <w:r w:rsidRPr="00B45626">
        <w:rPr>
          <w:rFonts w:hint="eastAsia"/>
          <w:highlight w:val="yellow"/>
        </w:rPr>
        <w:t>上述任务间存在显著的理论与实践关联：任务</w:t>
      </w:r>
      <w:r w:rsidRPr="00B45626">
        <w:rPr>
          <w:rFonts w:hint="eastAsia"/>
          <w:highlight w:val="yellow"/>
        </w:rPr>
        <w:t>1</w:t>
      </w:r>
      <w:r w:rsidRPr="00B45626">
        <w:rPr>
          <w:rFonts w:hint="eastAsia"/>
          <w:highlight w:val="yellow"/>
        </w:rPr>
        <w:t>构建的基础模型为后续研究提供方法论支撑；任务</w:t>
      </w:r>
      <w:r w:rsidRPr="00B45626">
        <w:rPr>
          <w:rFonts w:hint="eastAsia"/>
          <w:highlight w:val="yellow"/>
        </w:rPr>
        <w:t>2</w:t>
      </w:r>
      <w:r w:rsidRPr="00B45626">
        <w:rPr>
          <w:rFonts w:hint="eastAsia"/>
          <w:highlight w:val="yellow"/>
        </w:rPr>
        <w:t>通过模型扩展与参数优化，提升了模型的适用性与推广价值；任务</w:t>
      </w:r>
      <w:r w:rsidRPr="00B45626">
        <w:rPr>
          <w:rFonts w:hint="eastAsia"/>
          <w:highlight w:val="yellow"/>
        </w:rPr>
        <w:t>3</w:t>
      </w:r>
      <w:r w:rsidRPr="00B45626">
        <w:rPr>
          <w:rFonts w:hint="eastAsia"/>
          <w:highlight w:val="yellow"/>
        </w:rPr>
        <w:t>则回归实践层面，为政策制定提供实证依据。</w:t>
      </w:r>
      <w:r w:rsidR="00B45626" w:rsidRPr="00B45626">
        <w:rPr>
          <w:rFonts w:hint="eastAsia"/>
          <w:highlight w:val="yellow"/>
        </w:rPr>
        <w:t>我们</w:t>
      </w:r>
      <w:r w:rsidRPr="00B45626">
        <w:rPr>
          <w:rFonts w:hint="eastAsia"/>
          <w:highlight w:val="yellow"/>
        </w:rPr>
        <w:t>创新性地构建了一个可推广的旅游业可持续发展优化模型，不仅为朱诺市提供决策参考，更为同类旅游目的地的可持续发展提供了可复制的分析框架与方法论指导。</w:t>
      </w:r>
    </w:p>
    <w:p w14:paraId="7FD30BC4" w14:textId="4D79B089" w:rsidR="00DF4591" w:rsidRDefault="00DF4591">
      <w:r>
        <w:rPr>
          <w:rFonts w:hint="eastAsia"/>
        </w:rPr>
        <w:t xml:space="preserve">2. </w:t>
      </w:r>
      <w:r>
        <w:rPr>
          <w:rFonts w:hint="eastAsia"/>
        </w:rPr>
        <w:t>假设</w:t>
      </w:r>
    </w:p>
    <w:p w14:paraId="66B27901" w14:textId="77777777" w:rsidR="00DF4591" w:rsidRDefault="00DF4591"/>
    <w:p w14:paraId="0D6E0D96" w14:textId="6EB4880C" w:rsidR="00DF4591" w:rsidRDefault="00DF4591">
      <w:r>
        <w:rPr>
          <w:rFonts w:hint="eastAsia"/>
        </w:rPr>
        <w:t xml:space="preserve">3. </w:t>
      </w:r>
    </w:p>
    <w:sectPr w:rsidR="00DF459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D132BE" w14:textId="77777777" w:rsidR="00270259" w:rsidRDefault="00270259" w:rsidP="005C33B6">
      <w:r>
        <w:separator/>
      </w:r>
    </w:p>
  </w:endnote>
  <w:endnote w:type="continuationSeparator" w:id="0">
    <w:p w14:paraId="62E05A76" w14:textId="77777777" w:rsidR="00270259" w:rsidRDefault="00270259" w:rsidP="005C33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DD6A3C" w14:textId="77777777" w:rsidR="00270259" w:rsidRDefault="00270259" w:rsidP="005C33B6">
      <w:r>
        <w:separator/>
      </w:r>
    </w:p>
  </w:footnote>
  <w:footnote w:type="continuationSeparator" w:id="0">
    <w:p w14:paraId="0697A7BC" w14:textId="77777777" w:rsidR="00270259" w:rsidRDefault="00270259" w:rsidP="005C33B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oNotDisplayPageBoundaries/>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123"/>
    <w:rsid w:val="000A7BBF"/>
    <w:rsid w:val="000B7123"/>
    <w:rsid w:val="001471B9"/>
    <w:rsid w:val="00270259"/>
    <w:rsid w:val="00350A74"/>
    <w:rsid w:val="00435EC1"/>
    <w:rsid w:val="004B5187"/>
    <w:rsid w:val="00554FAC"/>
    <w:rsid w:val="00566D6F"/>
    <w:rsid w:val="005C33B6"/>
    <w:rsid w:val="006766B5"/>
    <w:rsid w:val="008A72C6"/>
    <w:rsid w:val="00996BA3"/>
    <w:rsid w:val="009B054C"/>
    <w:rsid w:val="00AE393C"/>
    <w:rsid w:val="00B173D2"/>
    <w:rsid w:val="00B45626"/>
    <w:rsid w:val="00B60C61"/>
    <w:rsid w:val="00BA5FB7"/>
    <w:rsid w:val="00C57C1A"/>
    <w:rsid w:val="00DD6CDA"/>
    <w:rsid w:val="00DF4591"/>
    <w:rsid w:val="00FF57D7"/>
    <w:rsid w:val="04C13556"/>
    <w:rsid w:val="062F4A20"/>
    <w:rsid w:val="076F7682"/>
    <w:rsid w:val="0BC2169B"/>
    <w:rsid w:val="0FAA030F"/>
    <w:rsid w:val="1E302446"/>
    <w:rsid w:val="1EBB6E34"/>
    <w:rsid w:val="3DC2371B"/>
    <w:rsid w:val="41F035FB"/>
    <w:rsid w:val="4CD04382"/>
    <w:rsid w:val="4D516D88"/>
    <w:rsid w:val="50142188"/>
    <w:rsid w:val="50D937EF"/>
    <w:rsid w:val="51E41A5B"/>
    <w:rsid w:val="5BDF0224"/>
    <w:rsid w:val="65F73ADA"/>
    <w:rsid w:val="65FF0B7D"/>
    <w:rsid w:val="6A4E18C4"/>
    <w:rsid w:val="7112637A"/>
    <w:rsid w:val="7D215A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6B59DA"/>
  <w15:docId w15:val="{F52682CE-6B21-4109-9E95-DA49EAB48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5C33B6"/>
    <w:pPr>
      <w:tabs>
        <w:tab w:val="center" w:pos="4153"/>
        <w:tab w:val="right" w:pos="8306"/>
      </w:tabs>
      <w:snapToGrid w:val="0"/>
      <w:jc w:val="center"/>
    </w:pPr>
    <w:rPr>
      <w:sz w:val="18"/>
      <w:szCs w:val="18"/>
    </w:rPr>
  </w:style>
  <w:style w:type="character" w:customStyle="1" w:styleId="a4">
    <w:name w:val="页眉 字符"/>
    <w:basedOn w:val="a0"/>
    <w:link w:val="a3"/>
    <w:rsid w:val="005C33B6"/>
    <w:rPr>
      <w:kern w:val="2"/>
      <w:sz w:val="18"/>
      <w:szCs w:val="18"/>
    </w:rPr>
  </w:style>
  <w:style w:type="paragraph" w:styleId="a5">
    <w:name w:val="footer"/>
    <w:basedOn w:val="a"/>
    <w:link w:val="a6"/>
    <w:rsid w:val="005C33B6"/>
    <w:pPr>
      <w:tabs>
        <w:tab w:val="center" w:pos="4153"/>
        <w:tab w:val="right" w:pos="8306"/>
      </w:tabs>
      <w:snapToGrid w:val="0"/>
      <w:jc w:val="left"/>
    </w:pPr>
    <w:rPr>
      <w:sz w:val="18"/>
      <w:szCs w:val="18"/>
    </w:rPr>
  </w:style>
  <w:style w:type="character" w:customStyle="1" w:styleId="a6">
    <w:name w:val="页脚 字符"/>
    <w:basedOn w:val="a0"/>
    <w:link w:val="a5"/>
    <w:rsid w:val="005C33B6"/>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742</Words>
  <Characters>4233</Characters>
  <Application>Microsoft Office Word</Application>
  <DocSecurity>0</DocSecurity>
  <Lines>35</Lines>
  <Paragraphs>9</Paragraphs>
  <ScaleCrop>false</ScaleCrop>
  <Company/>
  <LinksUpToDate>false</LinksUpToDate>
  <CharactersWithSpaces>4966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杨函宁</dc:creator>
  <cp:lastModifiedBy>andy pei</cp:lastModifiedBy>
  <cp:revision>3</cp:revision>
  <dcterms:created xsi:type="dcterms:W3CDTF">2025-01-24T16:27:00Z</dcterms:created>
  <dcterms:modified xsi:type="dcterms:W3CDTF">2025-01-24T16:27:00Z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KSOTemplateDocerSaveRecord">
    <vt:lpwstr>eyJoZGlkIjoiNWViMzc1YTFkNDQ1MWFmYmY4NzgzYmQxMmExODYzMTciLCJ1c2VySWQiOiIxMDgyMjk2NTEzIn0=</vt:lpwstr>
  </property>
  <property fmtid="{D5CDD505-2E9C-101B-9397-08002B2CF9AE}" pid="4" name="ICV">
    <vt:lpwstr>92509C90B91F42B8AA1BDA98021146FB_12</vt:lpwstr>
  </property>
</Properties>
</file>