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20" w:lineRule="exact"/>
        <w:jc w:val="center"/>
        <w:rPr>
          <w:rFonts w:ascii="宋体" w:hAnsi="宋体" w:cs="宋体"/>
          <w:b/>
          <w:bCs/>
          <w:sz w:val="18"/>
          <w:szCs w:val="18"/>
        </w:rPr>
      </w:pPr>
      <w:r>
        <w:rPr>
          <w:rFonts w:hint="eastAsia" w:ascii="宋体" w:hAnsi="宋体" w:cs="宋体"/>
          <w:b/>
          <w:bCs/>
          <w:sz w:val="18"/>
          <w:szCs w:val="18"/>
          <w:lang w:eastAsia="zh-CN"/>
        </w:rPr>
        <w:t>刘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18"/>
          <w:szCs w:val="18"/>
          <w:lang w:eastAsia="zh-CN"/>
        </w:rPr>
        <w:t>家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18"/>
          <w:szCs w:val="18"/>
          <w:lang w:eastAsia="zh-CN"/>
        </w:rPr>
        <w:t>旺</w:t>
      </w:r>
      <w:r>
        <w:rPr>
          <w:rFonts w:hint="eastAsia" w:ascii="宋体" w:hAnsi="宋体" w:cs="宋体"/>
          <w:b/>
          <w:bCs/>
          <w:sz w:val="18"/>
          <w:szCs w:val="18"/>
        </w:rPr>
        <w:t xml:space="preserve"> 个 人 简 历</w:t>
      </w:r>
    </w:p>
    <w:p>
      <w:pPr>
        <w:spacing w:line="320" w:lineRule="exact"/>
        <w:jc w:val="center"/>
        <w:rPr>
          <w:rFonts w:ascii="宋体" w:hAnsi="宋体" w:cs="宋体"/>
          <w:b/>
          <w:bCs/>
          <w:sz w:val="18"/>
          <w:szCs w:val="18"/>
        </w:rPr>
      </w:pPr>
    </w:p>
    <w:p>
      <w:pPr>
        <w:shd w:val="clear" w:color="auto" w:fill="E0E0E0"/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/>
          <w:b/>
          <w:kern w:val="0"/>
          <w:sz w:val="18"/>
          <w:szCs w:val="18"/>
        </w:rPr>
        <w:t>个人信息</w:t>
      </w:r>
    </w:p>
    <w:p>
      <w:pPr>
        <w:spacing w:line="320" w:lineRule="exact"/>
        <w:rPr>
          <w:rFonts w:ascii="宋体" w:hAnsi="宋体"/>
          <w:sz w:val="18"/>
          <w:szCs w:val="18"/>
        </w:rPr>
      </w:pPr>
    </w:p>
    <w:p>
      <w:pPr>
        <w:spacing w:line="320" w:lineRule="exact"/>
        <w:rPr>
          <w:sz w:val="18"/>
          <w:szCs w:val="18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spacing w:line="320" w:lineRule="exac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姓    名：</w:t>
      </w:r>
      <w:r>
        <w:rPr>
          <w:rFonts w:hint="eastAsia" w:ascii="宋体" w:hAnsi="宋体"/>
          <w:sz w:val="18"/>
          <w:szCs w:val="18"/>
          <w:lang w:eastAsia="zh-CN"/>
        </w:rPr>
        <w:t>刘家旺</w:t>
      </w:r>
    </w:p>
    <w:p>
      <w:pPr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性    别：</w:t>
      </w:r>
      <w:r>
        <w:rPr>
          <w:rFonts w:hint="eastAsia" w:ascii="宋体" w:hAnsi="宋体"/>
          <w:sz w:val="18"/>
          <w:szCs w:val="18"/>
        </w:rPr>
        <w:t>男</w:t>
      </w:r>
    </w:p>
    <w:p>
      <w:pPr>
        <w:spacing w:line="320" w:lineRule="exact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</w:rPr>
        <w:t>年    龄：</w:t>
      </w:r>
      <w:r>
        <w:rPr>
          <w:rFonts w:ascii="宋体" w:hAnsi="宋体"/>
          <w:color w:val="000000"/>
          <w:sz w:val="18"/>
          <w:szCs w:val="18"/>
        </w:rPr>
        <w:t>2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3</w:t>
      </w:r>
    </w:p>
    <w:p>
      <w:pPr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工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作经验</w:t>
      </w:r>
      <w:r>
        <w:rPr>
          <w:rFonts w:hint="eastAsia" w:ascii="宋体" w:hAnsi="宋体"/>
          <w:b/>
          <w:bCs/>
          <w:sz w:val="18"/>
          <w:szCs w:val="18"/>
        </w:rPr>
        <w:t>：</w:t>
      </w:r>
      <w:r>
        <w:rPr>
          <w:rFonts w:hint="eastAsia" w:ascii="宋体" w:hAnsi="宋体"/>
          <w:sz w:val="18"/>
          <w:szCs w:val="18"/>
          <w:lang w:val="en-US" w:eastAsia="zh-CN"/>
        </w:rPr>
        <w:t>2</w:t>
      </w:r>
      <w:r>
        <w:rPr>
          <w:rFonts w:hint="eastAsia" w:ascii="宋体" w:hAnsi="宋体"/>
          <w:sz w:val="18"/>
          <w:szCs w:val="18"/>
        </w:rPr>
        <w:t>年</w:t>
      </w:r>
    </w:p>
    <w:p>
      <w:pPr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学    历：</w:t>
      </w:r>
      <w:r>
        <w:rPr>
          <w:rFonts w:hint="eastAsia" w:ascii="宋体" w:hAnsi="宋体"/>
          <w:sz w:val="18"/>
          <w:szCs w:val="18"/>
        </w:rPr>
        <w:t>本科</w:t>
      </w:r>
    </w:p>
    <w:p>
      <w:pPr>
        <w:spacing w:line="320" w:lineRule="exac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居 住 地：</w:t>
      </w:r>
      <w:r>
        <w:rPr>
          <w:rFonts w:hint="eastAsia" w:ascii="宋体" w:hAnsi="宋体"/>
          <w:sz w:val="18"/>
          <w:szCs w:val="18"/>
        </w:rPr>
        <w:t>北京</w:t>
      </w:r>
    </w:p>
    <w:p>
      <w:pPr>
        <w:tabs>
          <w:tab w:val="left" w:pos="2728"/>
        </w:tabs>
        <w:spacing w:line="320" w:lineRule="exact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电    话：</w:t>
      </w:r>
      <w:r>
        <w:rPr>
          <w:rFonts w:ascii="宋体" w:hAnsi="宋体"/>
          <w:color w:val="000000"/>
          <w:sz w:val="18"/>
          <w:szCs w:val="18"/>
        </w:rPr>
        <w:t>1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7319381585</w:t>
      </w:r>
    </w:p>
    <w:p>
      <w:pPr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E - mail：</w:t>
      </w:r>
      <w:r>
        <w:rPr>
          <w:rFonts w:hint="eastAsia" w:ascii="宋体" w:hAnsi="宋体"/>
          <w:sz w:val="18"/>
          <w:szCs w:val="18"/>
          <w:lang w:val="en-US" w:eastAsia="zh-CN"/>
        </w:rPr>
        <w:t>1850950443</w:t>
      </w:r>
      <w:r>
        <w:rPr>
          <w:rFonts w:ascii="宋体" w:hAnsi="宋体"/>
          <w:sz w:val="18"/>
          <w:szCs w:val="18"/>
        </w:rPr>
        <w:t>@</w:t>
      </w:r>
      <w:r>
        <w:rPr>
          <w:rFonts w:hint="eastAsia" w:ascii="宋体" w:hAnsi="宋体"/>
          <w:sz w:val="18"/>
          <w:szCs w:val="18"/>
          <w:lang w:val="en-US" w:eastAsia="zh-CN"/>
        </w:rPr>
        <w:t>qq</w:t>
      </w:r>
      <w:r>
        <w:rPr>
          <w:rFonts w:ascii="宋体" w:hAnsi="宋体"/>
          <w:sz w:val="18"/>
          <w:szCs w:val="18"/>
        </w:rPr>
        <w:t>.com</w:t>
      </w:r>
    </w:p>
    <w:p>
      <w:pPr>
        <w:spacing w:line="320" w:lineRule="exact"/>
        <w:rPr>
          <w:rFonts w:ascii="宋体" w:hAnsi="宋体"/>
          <w:sz w:val="18"/>
          <w:szCs w:val="18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1"/>
          </w:cols>
          <w:docGrid w:type="lines" w:linePitch="312" w:charSpace="0"/>
        </w:sectPr>
      </w:pPr>
    </w:p>
    <w:p>
      <w:pPr>
        <w:spacing w:line="320" w:lineRule="exact"/>
        <w:rPr>
          <w:rFonts w:ascii="宋体" w:hAnsi="宋体"/>
          <w:sz w:val="18"/>
          <w:szCs w:val="18"/>
        </w:rPr>
      </w:pPr>
    </w:p>
    <w:p>
      <w:pPr>
        <w:shd w:val="clear" w:color="auto" w:fill="E0E0E0"/>
        <w:spacing w:line="320" w:lineRule="exact"/>
        <w:rPr>
          <w:rFonts w:ascii="宋体" w:hAnsi="宋体"/>
          <w:b/>
          <w:kern w:val="0"/>
          <w:sz w:val="18"/>
          <w:szCs w:val="18"/>
        </w:rPr>
      </w:pPr>
      <w:r>
        <w:rPr>
          <w:rFonts w:hint="eastAsia" w:ascii="宋体" w:hAnsi="宋体"/>
          <w:b/>
          <w:kern w:val="0"/>
          <w:sz w:val="18"/>
          <w:szCs w:val="18"/>
        </w:rPr>
        <w:t>求职意向</w:t>
      </w:r>
    </w:p>
    <w:p>
      <w:pPr>
        <w:spacing w:line="320" w:lineRule="exact"/>
        <w:rPr>
          <w:rFonts w:ascii="宋体" w:hAnsi="宋体"/>
          <w:sz w:val="18"/>
          <w:szCs w:val="18"/>
        </w:rPr>
      </w:pP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工作性质：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全职</w:t>
      </w:r>
    </w:p>
    <w:p>
      <w:pPr>
        <w:spacing w:line="320" w:lineRule="exac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求职意向</w:t>
      </w:r>
      <w:r>
        <w:rPr>
          <w:rFonts w:hint="eastAsia"/>
          <w:b/>
          <w:bCs/>
          <w:sz w:val="18"/>
          <w:szCs w:val="18"/>
        </w:rPr>
        <w:t>：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  <w:lang w:val="en-US" w:eastAsia="zh-CN"/>
        </w:rPr>
        <w:t>java开发工程师</w:t>
      </w: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工作地区：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北京</w:t>
      </w:r>
    </w:p>
    <w:p>
      <w:pPr>
        <w:spacing w:line="320" w:lineRule="exact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期望月薪：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  <w:lang w:val="en-US" w:eastAsia="zh-CN"/>
        </w:rPr>
        <w:t>10K</w:t>
      </w:r>
    </w:p>
    <w:p>
      <w:pPr>
        <w:spacing w:line="320" w:lineRule="exact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目前状况：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目前处于离职状态</w:t>
      </w:r>
    </w:p>
    <w:p>
      <w:pPr>
        <w:spacing w:line="320" w:lineRule="exact"/>
        <w:rPr>
          <w:rFonts w:hint="eastAsia"/>
          <w:sz w:val="18"/>
          <w:szCs w:val="18"/>
        </w:rPr>
      </w:pPr>
    </w:p>
    <w:p>
      <w:pPr>
        <w:shd w:val="clear" w:color="auto" w:fill="E0E0E0"/>
        <w:spacing w:line="320" w:lineRule="exact"/>
        <w:rPr>
          <w:rFonts w:hint="eastAsia" w:ascii="宋体" w:hAnsi="宋体"/>
          <w:b/>
          <w:kern w:val="0"/>
          <w:sz w:val="18"/>
          <w:szCs w:val="18"/>
        </w:rPr>
      </w:pPr>
      <w:r>
        <w:rPr>
          <w:rFonts w:hint="eastAsia" w:ascii="宋体" w:hAnsi="宋体"/>
          <w:b/>
          <w:kern w:val="0"/>
          <w:sz w:val="18"/>
          <w:szCs w:val="18"/>
        </w:rPr>
        <w:t>教育经历</w:t>
      </w:r>
    </w:p>
    <w:p>
      <w:pPr>
        <w:spacing w:line="320" w:lineRule="exact"/>
        <w:rPr>
          <w:rFonts w:hint="eastAsia"/>
          <w:sz w:val="18"/>
          <w:szCs w:val="18"/>
        </w:rPr>
      </w:pP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20</w:t>
      </w:r>
      <w:r>
        <w:rPr>
          <w:rFonts w:hint="eastAsia"/>
          <w:sz w:val="18"/>
          <w:szCs w:val="18"/>
          <w:lang w:val="en-US" w:eastAsia="zh-CN"/>
        </w:rPr>
        <w:t>13</w:t>
      </w:r>
      <w:r>
        <w:rPr>
          <w:rFonts w:hint="eastAsia"/>
          <w:sz w:val="18"/>
          <w:szCs w:val="18"/>
        </w:rPr>
        <w:t>/09 -- 201</w:t>
      </w:r>
      <w:r>
        <w:rPr>
          <w:rFonts w:hint="eastAsia"/>
          <w:sz w:val="18"/>
          <w:szCs w:val="18"/>
          <w:lang w:val="en-US" w:eastAsia="zh-CN"/>
        </w:rPr>
        <w:t>7</w:t>
      </w:r>
      <w:r>
        <w:rPr>
          <w:rFonts w:hint="eastAsia"/>
          <w:sz w:val="18"/>
          <w:szCs w:val="18"/>
        </w:rPr>
        <w:t>/07</w:t>
      </w:r>
    </w:p>
    <w:p>
      <w:pPr>
        <w:spacing w:line="32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中国旅游管理干部学院</w:t>
      </w:r>
      <w:r>
        <w:rPr>
          <w:rFonts w:hint="eastAsia"/>
          <w:sz w:val="18"/>
          <w:szCs w:val="18"/>
        </w:rPr>
        <w:t xml:space="preserve">| </w:t>
      </w:r>
      <w:r>
        <w:rPr>
          <w:rFonts w:hint="eastAsia"/>
          <w:sz w:val="18"/>
          <w:szCs w:val="18"/>
          <w:lang w:eastAsia="zh-CN"/>
        </w:rPr>
        <w:t>软件工程</w:t>
      </w:r>
      <w:r>
        <w:rPr>
          <w:rFonts w:hint="eastAsia"/>
          <w:sz w:val="18"/>
          <w:szCs w:val="18"/>
        </w:rPr>
        <w:t>| 本科</w:t>
      </w:r>
    </w:p>
    <w:p>
      <w:pPr>
        <w:spacing w:line="320" w:lineRule="exact"/>
        <w:rPr>
          <w:rFonts w:hint="eastAsia"/>
          <w:sz w:val="18"/>
          <w:szCs w:val="18"/>
        </w:rPr>
      </w:pPr>
    </w:p>
    <w:p>
      <w:pPr>
        <w:shd w:val="clear" w:color="auto" w:fill="E0E0E0"/>
        <w:spacing w:line="320" w:lineRule="exact"/>
        <w:rPr>
          <w:rFonts w:ascii="宋体" w:hAnsi="宋体"/>
          <w:b/>
          <w:kern w:val="0"/>
          <w:sz w:val="18"/>
          <w:szCs w:val="18"/>
        </w:rPr>
      </w:pPr>
      <w:r>
        <w:rPr>
          <w:rFonts w:hint="eastAsia" w:ascii="宋体" w:hAnsi="宋体"/>
          <w:b/>
          <w:kern w:val="0"/>
          <w:sz w:val="18"/>
          <w:szCs w:val="18"/>
        </w:rPr>
        <w:t>专业技能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/>
          <w:color w:val="000000"/>
          <w:sz w:val="18"/>
          <w:szCs w:val="18"/>
          <w:lang w:val="zh-CN" w:eastAsia="zh-CN"/>
        </w:rPr>
      </w:pP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熟悉掌握java编程规范，java面向对象分析与设计，熟悉J2EE技术体系开发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,</w:t>
      </w: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javaAPI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/>
          <w:color w:val="000000"/>
          <w:sz w:val="18"/>
          <w:szCs w:val="18"/>
          <w:lang w:val="zh-CN" w:eastAsia="zh-CN"/>
        </w:rPr>
      </w:pP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熟练使用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html5,div,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CSS</w:t>
      </w: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、JSP,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Servlet</w:t>
      </w: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前端技术。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/>
          <w:color w:val="000000"/>
          <w:sz w:val="18"/>
          <w:szCs w:val="18"/>
          <w:lang w:val="zh-CN" w:eastAsia="zh-CN"/>
        </w:rPr>
        <w:t>熟练使用JavaScript，JQuery，Ajax等技术。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熟练使用</w:t>
      </w:r>
      <w:r>
        <w:rPr>
          <w:rFonts w:hint="eastAsia" w:ascii="宋体" w:hAnsi="宋体"/>
          <w:color w:val="000000"/>
          <w:sz w:val="18"/>
          <w:szCs w:val="18"/>
        </w:rPr>
        <w:t>Struts2、Spring、SpringMVC和Hibernate、Mybatis等框架及其整合。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熟练使用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C</w:t>
      </w:r>
      <w:r>
        <w:rPr>
          <w:rFonts w:hint="eastAsia" w:ascii="宋体" w:hAnsi="宋体"/>
          <w:color w:val="000000"/>
          <w:sz w:val="18"/>
          <w:szCs w:val="18"/>
        </w:rPr>
        <w:t>3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P</w:t>
      </w:r>
      <w:r>
        <w:rPr>
          <w:rFonts w:hint="eastAsia" w:ascii="宋体" w:hAnsi="宋体"/>
          <w:color w:val="000000"/>
          <w:sz w:val="18"/>
          <w:szCs w:val="18"/>
        </w:rPr>
        <w:t>0连接池技术。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</w:t>
      </w:r>
      <w:r>
        <w:rPr>
          <w:rFonts w:hint="eastAsia" w:ascii="宋体" w:hAnsi="宋体"/>
          <w:color w:val="000000"/>
          <w:sz w:val="18"/>
          <w:szCs w:val="18"/>
        </w:rPr>
        <w:t>使用Oracle、MySql关系型数据库。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熟练使用</w:t>
      </w:r>
      <w:bookmarkStart w:id="0" w:name="OLE_LINK37"/>
      <w:bookmarkStart w:id="1" w:name="OLE_LINK36"/>
      <w:r>
        <w:rPr>
          <w:rFonts w:ascii="宋体" w:hAnsi="宋体"/>
          <w:color w:val="000000"/>
          <w:sz w:val="18"/>
          <w:szCs w:val="18"/>
        </w:rPr>
        <w:t>EasyU</w:t>
      </w:r>
      <w:bookmarkEnd w:id="0"/>
      <w:bookmarkEnd w:id="1"/>
      <w:r>
        <w:rPr>
          <w:rFonts w:ascii="宋体" w:hAnsi="宋体"/>
          <w:color w:val="000000"/>
          <w:sz w:val="18"/>
          <w:szCs w:val="18"/>
        </w:rPr>
        <w:t>i</w:t>
      </w:r>
      <w:r>
        <w:rPr>
          <w:rFonts w:hint="eastAsia" w:ascii="宋体" w:hAnsi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/>
          <w:color w:val="000000"/>
          <w:sz w:val="18"/>
          <w:szCs w:val="18"/>
          <w:lang w:val="zh-CN"/>
        </w:rPr>
        <w:t>Bootstrap</w:t>
      </w:r>
      <w:r>
        <w:rPr>
          <w:rFonts w:hint="eastAsia" w:ascii="宋体" w:hAnsi="宋体"/>
          <w:color w:val="000000"/>
          <w:sz w:val="18"/>
          <w:szCs w:val="18"/>
        </w:rPr>
        <w:t>等技术。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熟练使用</w:t>
      </w:r>
      <w:r>
        <w:rPr>
          <w:rFonts w:ascii="宋体" w:hAnsi="宋体" w:cs="微软雅黑"/>
          <w:kern w:val="0"/>
          <w:sz w:val="18"/>
          <w:szCs w:val="18"/>
        </w:rPr>
        <w:t>Tomcat</w:t>
      </w:r>
      <w:r>
        <w:rPr>
          <w:rFonts w:hint="eastAsia" w:ascii="宋体" w:hAnsi="宋体"/>
          <w:sz w:val="18"/>
          <w:szCs w:val="18"/>
          <w:lang w:eastAsia="zh-CN"/>
        </w:rPr>
        <w:t>、</w:t>
      </w:r>
      <w:r>
        <w:rPr>
          <w:rFonts w:hint="eastAsia" w:ascii="宋体" w:hAnsi="宋体"/>
          <w:sz w:val="18"/>
          <w:szCs w:val="18"/>
          <w:lang w:val="en-US" w:eastAsia="zh-CN"/>
        </w:rPr>
        <w:t>Nginx</w:t>
      </w:r>
      <w:r>
        <w:rPr>
          <w:rFonts w:hint="eastAsia"/>
          <w:sz w:val="18"/>
          <w:szCs w:val="18"/>
        </w:rPr>
        <w:t>负载均衡</w:t>
      </w:r>
      <w:r>
        <w:rPr>
          <w:rFonts w:hint="eastAsia"/>
          <w:sz w:val="18"/>
          <w:szCs w:val="18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熟练</w:t>
      </w:r>
      <w:r>
        <w:rPr>
          <w:rFonts w:ascii="宋体" w:hAnsi="宋体"/>
          <w:color w:val="000000"/>
          <w:sz w:val="18"/>
          <w:szCs w:val="18"/>
        </w:rPr>
        <w:t>使用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L</w:t>
      </w:r>
      <w:r>
        <w:rPr>
          <w:rFonts w:ascii="宋体" w:hAnsi="宋体"/>
          <w:color w:val="000000"/>
          <w:sz w:val="18"/>
          <w:szCs w:val="18"/>
        </w:rPr>
        <w:t>iunx操作系统</w:t>
      </w:r>
      <w:r>
        <w:rPr>
          <w:rFonts w:hint="eastAsia" w:ascii="宋体" w:hAnsi="宋体"/>
          <w:color w:val="000000"/>
          <w:sz w:val="18"/>
          <w:szCs w:val="18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掌握</w:t>
      </w:r>
      <w:r>
        <w:rPr>
          <w:rFonts w:hint="eastAsia" w:ascii="宋体" w:hAnsi="宋体"/>
          <w:color w:val="000000"/>
          <w:sz w:val="18"/>
          <w:szCs w:val="18"/>
        </w:rPr>
        <w:t>使用Maven项目管理以及SVN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,Githup</w:t>
      </w:r>
      <w:r>
        <w:rPr>
          <w:rFonts w:hint="eastAsia" w:ascii="宋体" w:hAnsi="宋体"/>
          <w:color w:val="000000"/>
          <w:sz w:val="18"/>
          <w:szCs w:val="18"/>
        </w:rPr>
        <w:t>版本控制器</w:t>
      </w:r>
      <w:r>
        <w:rPr>
          <w:rFonts w:hint="eastAsia" w:ascii="宋体" w:hAnsi="宋体"/>
          <w:color w:val="000000"/>
          <w:sz w:val="18"/>
          <w:szCs w:val="18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 w:eastAsia="宋体" w:cs="Times New Roman"/>
          <w:b w:val="0"/>
          <w:color w:val="000000"/>
          <w:kern w:val="2"/>
          <w:sz w:val="18"/>
          <w:szCs w:val="18"/>
          <w:lang w:val="en-US" w:eastAsia="zh-CN" w:bidi="ar-SA"/>
        </w:rPr>
        <w:t>掌握使用</w:t>
      </w:r>
      <w:r>
        <w:rPr>
          <w:rFonts w:hint="default" w:ascii="宋体" w:hAnsi="宋体" w:eastAsia="宋体" w:cs="Times New Roman"/>
          <w:b w:val="0"/>
          <w:color w:val="000000"/>
          <w:kern w:val="2"/>
          <w:sz w:val="18"/>
          <w:szCs w:val="18"/>
          <w:lang w:val="en-US" w:eastAsia="zh-CN" w:bidi="ar-SA"/>
        </w:rPr>
        <w:t>WebService</w:t>
      </w:r>
      <w:r>
        <w:rPr>
          <w:rFonts w:hint="eastAsia" w:cs="Times New Roman"/>
          <w:b w:val="0"/>
          <w:color w:val="000000"/>
          <w:kern w:val="2"/>
          <w:sz w:val="18"/>
          <w:szCs w:val="18"/>
          <w:lang w:val="en-US" w:eastAsia="zh-CN" w:bidi="ar-SA"/>
        </w:rPr>
        <w:t>远程调用技术。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/>
          <w:color w:val="000000"/>
          <w:sz w:val="18"/>
          <w:szCs w:val="18"/>
          <w:lang w:val="en-US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掌握</w:t>
      </w:r>
      <w:r>
        <w:rPr>
          <w:rFonts w:ascii="宋体" w:hAnsi="宋体"/>
          <w:color w:val="000000"/>
          <w:sz w:val="18"/>
          <w:szCs w:val="18"/>
        </w:rPr>
        <w:t>使用mongodb</w:t>
      </w:r>
      <w:r>
        <w:rPr>
          <w:rFonts w:hint="eastAsia" w:ascii="宋体" w:hAnsi="宋体"/>
          <w:color w:val="000000"/>
          <w:sz w:val="18"/>
          <w:szCs w:val="18"/>
        </w:rPr>
        <w:t>、redis数据库。</w:t>
      </w:r>
      <w:r>
        <w:rPr>
          <w:rFonts w:hint="eastAsia"/>
          <w:color w:val="000000"/>
          <w:sz w:val="18"/>
          <w:szCs w:val="18"/>
          <w:lang w:val="en-US" w:eastAsia="zh-CN"/>
        </w:rPr>
        <w:t xml:space="preserve">   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掌握</w:t>
      </w:r>
      <w:r>
        <w:rPr>
          <w:rFonts w:ascii="宋体" w:hAnsi="宋体"/>
          <w:color w:val="000000"/>
          <w:sz w:val="18"/>
          <w:szCs w:val="18"/>
        </w:rPr>
        <w:t>使用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SpringBoot微服务,dubbo分布式框架。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  <w:lang w:eastAsia="zh-CN"/>
        </w:rPr>
        <w:t>掌握</w:t>
      </w:r>
      <w:r>
        <w:rPr>
          <w:rFonts w:ascii="宋体" w:hAnsi="宋体"/>
          <w:color w:val="000000"/>
          <w:sz w:val="18"/>
          <w:szCs w:val="18"/>
        </w:rPr>
        <w:t>使用</w:t>
      </w:r>
      <w:r>
        <w:rPr>
          <w:rFonts w:hint="eastAsia" w:ascii="宋体" w:hAnsi="宋体"/>
          <w:sz w:val="18"/>
          <w:szCs w:val="18"/>
          <w:lang w:val="en-US" w:eastAsia="zh-CN"/>
        </w:rPr>
        <w:t>Lucene、solr企业级搜索引擎</w:t>
      </w:r>
      <w:r>
        <w:rPr>
          <w:rFonts w:hint="eastAsia" w:ascii="宋体" w:hAnsi="宋体"/>
          <w:color w:val="000000"/>
          <w:sz w:val="18"/>
          <w:szCs w:val="18"/>
        </w:rPr>
        <w:t>。</w:t>
      </w:r>
    </w:p>
    <w:p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/>
          <w:color w:val="000000"/>
          <w:sz w:val="18"/>
          <w:szCs w:val="18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/>
          <w:color w:val="000000"/>
          <w:sz w:val="18"/>
          <w:szCs w:val="18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/>
          <w:color w:val="000000"/>
          <w:sz w:val="18"/>
          <w:szCs w:val="18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/>
          <w:color w:val="000000"/>
          <w:sz w:val="18"/>
          <w:szCs w:val="18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/>
          <w:color w:val="000000"/>
          <w:sz w:val="18"/>
          <w:szCs w:val="18"/>
        </w:rPr>
      </w:pPr>
    </w:p>
    <w:p>
      <w:pPr>
        <w:shd w:val="clear" w:color="auto" w:fill="E0E0E0"/>
        <w:spacing w:line="320" w:lineRule="exact"/>
        <w:rPr>
          <w:sz w:val="18"/>
          <w:szCs w:val="18"/>
        </w:rPr>
      </w:pPr>
      <w:r>
        <w:rPr>
          <w:rFonts w:hint="eastAsia" w:ascii="宋体" w:hAnsi="宋体"/>
          <w:b/>
          <w:kern w:val="0"/>
          <w:sz w:val="18"/>
          <w:szCs w:val="18"/>
        </w:rPr>
        <w:t xml:space="preserve">工作经历 </w:t>
      </w:r>
    </w:p>
    <w:p>
      <w:pPr>
        <w:spacing w:line="320" w:lineRule="exact"/>
        <w:rPr>
          <w:rFonts w:hint="eastAsia" w:ascii="宋体" w:hAnsi="宋体"/>
          <w:b/>
          <w:sz w:val="18"/>
          <w:szCs w:val="18"/>
          <w:lang w:eastAsia="zh-CN"/>
        </w:rPr>
      </w:pPr>
      <w:r>
        <w:rPr>
          <w:rFonts w:hint="eastAsia" w:ascii="宋体" w:hAnsi="宋体"/>
          <w:b/>
          <w:sz w:val="18"/>
          <w:szCs w:val="18"/>
          <w:lang w:eastAsia="zh-CN"/>
        </w:rPr>
        <w:t>201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7/02</w:t>
      </w:r>
      <w:r>
        <w:rPr>
          <w:rFonts w:hint="eastAsia" w:ascii="宋体" w:hAnsi="宋体"/>
          <w:b/>
          <w:sz w:val="18"/>
          <w:szCs w:val="18"/>
          <w:lang w:eastAsia="zh-CN"/>
        </w:rPr>
        <w:t xml:space="preserve"> – 201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9</w:t>
      </w:r>
      <w:r>
        <w:rPr>
          <w:rFonts w:hint="eastAsia" w:ascii="宋体" w:hAnsi="宋体"/>
          <w:b/>
          <w:sz w:val="18"/>
          <w:szCs w:val="18"/>
          <w:lang w:eastAsia="zh-CN"/>
        </w:rPr>
        <w:t>/0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3</w:t>
      </w:r>
    </w:p>
    <w:p>
      <w:pPr>
        <w:spacing w:line="320" w:lineRule="exact"/>
        <w:rPr>
          <w:sz w:val="18"/>
          <w:szCs w:val="18"/>
        </w:rPr>
      </w:pPr>
      <w:r>
        <w:rPr>
          <w:rFonts w:hint="eastAsia" w:ascii="宋体" w:hAnsi="宋体"/>
          <w:b/>
          <w:sz w:val="18"/>
          <w:szCs w:val="18"/>
          <w:lang w:eastAsia="zh-CN"/>
        </w:rPr>
        <w:t>北京财付</w:t>
      </w:r>
      <w:r>
        <w:rPr>
          <w:rFonts w:hint="eastAsia" w:ascii="宋体" w:hAnsi="宋体"/>
          <w:b/>
          <w:sz w:val="18"/>
          <w:szCs w:val="18"/>
        </w:rPr>
        <w:t xml:space="preserve">科技有限公司 | 研发部 | 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Java开发</w:t>
      </w:r>
      <w:r>
        <w:rPr>
          <w:rFonts w:hint="eastAsia" w:ascii="宋体" w:hAnsi="宋体"/>
          <w:b/>
          <w:sz w:val="18"/>
          <w:szCs w:val="18"/>
        </w:rPr>
        <w:t xml:space="preserve">工程师  </w:t>
      </w: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行业类别：计算机软件</w:t>
      </w:r>
      <w:r>
        <w:rPr>
          <w:sz w:val="18"/>
          <w:szCs w:val="18"/>
        </w:rPr>
        <w:t xml:space="preserve"> </w:t>
      </w: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工作描述：</w:t>
      </w:r>
    </w:p>
    <w:p>
      <w:pPr>
        <w:spacing w:line="320" w:lineRule="exac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1</w:t>
      </w:r>
      <w:r>
        <w:rPr>
          <w:rFonts w:hint="eastAsia"/>
          <w:sz w:val="18"/>
          <w:szCs w:val="18"/>
        </w:rPr>
        <w:t>、参与</w:t>
      </w:r>
      <w:r>
        <w:rPr>
          <w:rFonts w:hint="eastAsia"/>
          <w:sz w:val="18"/>
          <w:szCs w:val="18"/>
          <w:lang w:eastAsia="zh-CN"/>
        </w:rPr>
        <w:t>部分模块的</w:t>
      </w:r>
      <w:r>
        <w:rPr>
          <w:rFonts w:hint="eastAsia"/>
          <w:sz w:val="18"/>
          <w:szCs w:val="18"/>
        </w:rPr>
        <w:t>需求</w:t>
      </w:r>
      <w:r>
        <w:rPr>
          <w:rFonts w:hint="eastAsia"/>
          <w:sz w:val="18"/>
          <w:szCs w:val="18"/>
          <w:lang w:eastAsia="zh-CN"/>
        </w:rPr>
        <w:t>分析</w:t>
      </w:r>
      <w:r>
        <w:rPr>
          <w:rFonts w:hint="eastAsia"/>
          <w:sz w:val="18"/>
          <w:szCs w:val="18"/>
        </w:rPr>
        <w:t>。</w:t>
      </w:r>
    </w:p>
    <w:p>
      <w:pPr>
        <w:spacing w:line="32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2</w:t>
      </w:r>
      <w:r>
        <w:rPr>
          <w:rFonts w:hint="eastAsia"/>
          <w:sz w:val="18"/>
          <w:szCs w:val="18"/>
        </w:rPr>
        <w:t>、参与数据库</w:t>
      </w:r>
      <w:r>
        <w:rPr>
          <w:rFonts w:hint="eastAsia"/>
          <w:sz w:val="18"/>
          <w:szCs w:val="18"/>
          <w:lang w:eastAsia="zh-CN"/>
        </w:rPr>
        <w:t>表结构</w:t>
      </w:r>
      <w:r>
        <w:rPr>
          <w:rFonts w:hint="eastAsia"/>
          <w:sz w:val="18"/>
          <w:szCs w:val="18"/>
        </w:rPr>
        <w:t>的设计。</w:t>
      </w:r>
    </w:p>
    <w:p>
      <w:pPr>
        <w:spacing w:line="320" w:lineRule="exac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</w:t>
      </w:r>
      <w:r>
        <w:rPr>
          <w:rFonts w:hint="eastAsia"/>
          <w:sz w:val="18"/>
          <w:szCs w:val="18"/>
        </w:rPr>
        <w:t>、完成项目</w:t>
      </w:r>
      <w:r>
        <w:rPr>
          <w:rFonts w:hint="eastAsia"/>
          <w:sz w:val="18"/>
          <w:szCs w:val="18"/>
          <w:lang w:eastAsia="zh-CN"/>
        </w:rPr>
        <w:t>功能</w:t>
      </w:r>
      <w:r>
        <w:rPr>
          <w:rFonts w:hint="eastAsia"/>
          <w:sz w:val="18"/>
          <w:szCs w:val="18"/>
        </w:rPr>
        <w:t>模块</w:t>
      </w:r>
      <w:r>
        <w:rPr>
          <w:rFonts w:hint="eastAsia"/>
          <w:sz w:val="18"/>
          <w:szCs w:val="18"/>
          <w:lang w:eastAsia="zh-CN"/>
        </w:rPr>
        <w:t>的研发测试以及后期维护。</w:t>
      </w:r>
    </w:p>
    <w:p>
      <w:pPr>
        <w:spacing w:line="320" w:lineRule="exact"/>
        <w:rPr>
          <w:rFonts w:hint="default" w:eastAsia="宋体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/>
          <w:sz w:val="18"/>
          <w:szCs w:val="18"/>
        </w:rPr>
        <w:t>4、</w:t>
      </w:r>
      <w:r>
        <w:rPr>
          <w:rFonts w:hint="eastAsia"/>
          <w:sz w:val="18"/>
          <w:szCs w:val="18"/>
          <w:lang w:eastAsia="zh-CN"/>
        </w:rPr>
        <w:t>负责项目文档的编写</w:t>
      </w:r>
      <w:r>
        <w:rPr>
          <w:rFonts w:hint="eastAsia"/>
          <w:sz w:val="18"/>
          <w:szCs w:val="18"/>
          <w:lang w:val="en-US" w:eastAsia="zh-CN"/>
        </w:rPr>
        <w:t>,修订工作。</w:t>
      </w:r>
    </w:p>
    <w:p>
      <w:pPr>
        <w:spacing w:line="320" w:lineRule="exact"/>
        <w:rPr>
          <w:rFonts w:hint="default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5、</w:t>
      </w:r>
      <w:r>
        <w:rPr>
          <w:rFonts w:hint="eastAsia" w:ascii="Calibri" w:hAnsi="Calibri" w:cs="Times New Roman"/>
          <w:b w:val="0"/>
          <w:kern w:val="2"/>
          <w:sz w:val="18"/>
          <w:szCs w:val="18"/>
          <w:lang w:val="en-US" w:eastAsia="zh-CN" w:bidi="ar-SA"/>
        </w:rPr>
        <w:t>完成领导交代的其它事宜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。</w:t>
      </w:r>
    </w:p>
    <w:p>
      <w:pPr>
        <w:shd w:val="clear" w:color="auto" w:fill="E0E0E0"/>
        <w:spacing w:line="320" w:lineRule="exact"/>
        <w:rPr>
          <w:rFonts w:ascii="新宋体" w:hAnsi="新宋体" w:eastAsia="新宋体"/>
          <w:b/>
          <w:kern w:val="0"/>
          <w:sz w:val="18"/>
          <w:szCs w:val="18"/>
        </w:rPr>
      </w:pPr>
      <w:r>
        <w:rPr>
          <w:rFonts w:hint="eastAsia" w:ascii="新宋体" w:hAnsi="新宋体" w:eastAsia="新宋体"/>
          <w:b/>
          <w:kern w:val="0"/>
          <w:sz w:val="18"/>
          <w:szCs w:val="18"/>
        </w:rPr>
        <w:t>项目经验</w:t>
      </w:r>
    </w:p>
    <w:p>
      <w:pPr>
        <w:spacing w:line="320" w:lineRule="exact"/>
        <w:rPr>
          <w:rFonts w:hint="default" w:ascii="宋体" w:hAnsi="宋体" w:eastAsia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/>
          <w:color w:val="000000"/>
          <w:sz w:val="18"/>
          <w:szCs w:val="18"/>
        </w:rPr>
        <w:t>201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/>
          <w:color w:val="000000"/>
          <w:sz w:val="18"/>
          <w:szCs w:val="18"/>
        </w:rPr>
        <w:t>/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11</w:t>
      </w:r>
      <w:r>
        <w:rPr>
          <w:rFonts w:hint="eastAsia" w:ascii="宋体" w:hAnsi="宋体"/>
          <w:color w:val="000000"/>
          <w:sz w:val="18"/>
          <w:szCs w:val="18"/>
        </w:rPr>
        <w:t>-</w:t>
      </w:r>
      <w:r>
        <w:rPr>
          <w:rFonts w:ascii="宋体" w:hAnsi="宋体"/>
          <w:color w:val="000000"/>
          <w:sz w:val="18"/>
          <w:szCs w:val="18"/>
        </w:rPr>
        <w:t>201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9</w:t>
      </w:r>
      <w:r>
        <w:rPr>
          <w:rFonts w:hint="eastAsia" w:ascii="宋体" w:hAnsi="宋体"/>
          <w:color w:val="000000"/>
          <w:sz w:val="18"/>
          <w:szCs w:val="18"/>
        </w:rPr>
        <w:t>/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 xml:space="preserve">03 </w:t>
      </w:r>
    </w:p>
    <w:p>
      <w:pPr>
        <w:numPr>
          <w:ilvl w:val="0"/>
          <w:numId w:val="1"/>
        </w:numPr>
        <w:spacing w:line="320" w:lineRule="exact"/>
        <w:rPr>
          <w:rFonts w:hint="eastAsia" w:ascii="宋体" w:hAnsi="宋体"/>
          <w:b/>
          <w:color w:val="000000"/>
          <w:sz w:val="18"/>
          <w:szCs w:val="18"/>
          <w:lang w:eastAsia="zh-CN"/>
        </w:rPr>
      </w:pPr>
      <w:r>
        <w:rPr>
          <w:rFonts w:hint="eastAsia" w:ascii="宋体" w:hAnsi="宋体"/>
          <w:b/>
          <w:color w:val="000000"/>
          <w:sz w:val="18"/>
          <w:szCs w:val="18"/>
          <w:lang w:val="en-US" w:eastAsia="zh-CN"/>
        </w:rPr>
        <w:t>九投金融</w:t>
      </w:r>
      <w:r>
        <w:rPr>
          <w:rFonts w:hint="eastAsia" w:ascii="宋体" w:hAnsi="宋体"/>
          <w:b/>
          <w:color w:val="000000"/>
          <w:sz w:val="18"/>
          <w:szCs w:val="18"/>
          <w:lang w:eastAsia="zh-CN"/>
        </w:rPr>
        <w:t>借贷系统</w:t>
      </w:r>
    </w:p>
    <w:p>
      <w:pPr>
        <w:spacing w:line="320" w:lineRule="exact"/>
        <w:rPr>
          <w:rFonts w:ascii="宋体" w:hAnsi="宋体"/>
          <w:vanish/>
          <w:sz w:val="18"/>
          <w:szCs w:val="18"/>
        </w:rPr>
      </w:pPr>
      <w:r>
        <w:rPr>
          <w:rFonts w:hint="eastAsia" w:ascii="宋体" w:hAnsi="宋体"/>
          <w:vanish/>
          <w:sz w:val="18"/>
          <w:szCs w:val="18"/>
        </w:rPr>
        <w:t>硬件环境：</w:t>
      </w:r>
    </w:p>
    <w:p>
      <w:pPr>
        <w:spacing w:line="320" w:lineRule="exact"/>
        <w:rPr>
          <w:rFonts w:hint="eastAsia" w:ascii="宋体" w:hAnsi="宋体"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开发环境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&amp;技术</w:t>
      </w:r>
      <w:r>
        <w:rPr>
          <w:rFonts w:hint="eastAsia" w:ascii="宋体" w:hAnsi="宋体"/>
          <w:b/>
          <w:bCs/>
          <w:sz w:val="18"/>
          <w:szCs w:val="18"/>
        </w:rPr>
        <w:t>：</w:t>
      </w:r>
      <w:r>
        <w:rPr>
          <w:rFonts w:ascii="宋体" w:hAnsi="宋体"/>
          <w:sz w:val="18"/>
          <w:szCs w:val="18"/>
        </w:rPr>
        <w:t>eclipse+ Maven + mysql + Tomcat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>.</w:t>
      </w:r>
      <w:r>
        <w:rPr>
          <w:rFonts w:hint="eastAsia" w:ascii="宋体" w:hAnsi="宋体"/>
          <w:sz w:val="18"/>
          <w:szCs w:val="18"/>
          <w:lang w:val="en-US" w:eastAsia="zh-CN"/>
        </w:rPr>
        <w:t>5</w:t>
      </w:r>
      <w:r>
        <w:rPr>
          <w:rFonts w:ascii="宋体" w:hAnsi="宋体"/>
          <w:sz w:val="18"/>
          <w:szCs w:val="18"/>
        </w:rPr>
        <w:t xml:space="preserve"> + JDK1.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 xml:space="preserve"> + SVN</w:t>
      </w:r>
      <w:r>
        <w:rPr>
          <w:rFonts w:hint="eastAsia" w:ascii="宋体" w:hAnsi="宋体"/>
          <w:sz w:val="18"/>
          <w:szCs w:val="18"/>
          <w:lang w:val="en-US" w:eastAsia="zh-CN"/>
        </w:rPr>
        <w:t>+SSM</w:t>
      </w:r>
      <w:r>
        <w:rPr>
          <w:rFonts w:hint="eastAsia" w:ascii="宋体" w:hAnsi="宋体"/>
          <w:sz w:val="18"/>
          <w:szCs w:val="18"/>
        </w:rPr>
        <w:t>+</w:t>
      </w:r>
      <w:r>
        <w:rPr>
          <w:rFonts w:ascii="宋体" w:hAnsi="宋体"/>
          <w:sz w:val="18"/>
          <w:szCs w:val="18"/>
        </w:rPr>
        <w:t>easyUI</w:t>
      </w:r>
      <w:r>
        <w:rPr>
          <w:rFonts w:hint="eastAsia" w:ascii="宋体" w:hAnsi="宋体"/>
          <w:sz w:val="18"/>
          <w:szCs w:val="18"/>
          <w:lang w:val="en-US" w:eastAsia="zh-CN"/>
        </w:rPr>
        <w:t>+redis+Lucene</w:t>
      </w:r>
    </w:p>
    <w:p>
      <w:pPr>
        <w:spacing w:line="320" w:lineRule="exact"/>
        <w:rPr>
          <w:rFonts w:hint="eastAsia" w:ascii="宋体" w:hAnsi="宋体"/>
          <w:sz w:val="18"/>
          <w:szCs w:val="18"/>
          <w:lang w:val="en-US" w:eastAsia="zh-CN"/>
        </w:rPr>
      </w:pP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default" w:ascii="宋体" w:hAnsi="宋体"/>
          <w:b/>
          <w:bCs/>
          <w:sz w:val="18"/>
          <w:szCs w:val="18"/>
          <w:lang w:val="en-US"/>
        </w:rPr>
      </w:pPr>
      <w:r>
        <w:rPr>
          <w:rFonts w:hint="eastAsia" w:ascii="宋体" w:hAnsi="宋体"/>
          <w:b/>
          <w:bCs/>
          <w:sz w:val="18"/>
          <w:szCs w:val="18"/>
        </w:rPr>
        <w:t>项目描述：</w:t>
      </w:r>
      <w:r>
        <w:rPr>
          <w:rFonts w:hint="eastAsia" w:ascii="新宋体" w:hAnsi="新宋体" w:eastAsia="新宋体" w:cs="新宋体"/>
          <w:kern w:val="2"/>
          <w:sz w:val="18"/>
          <w:szCs w:val="18"/>
          <w:lang w:val="en-US" w:eastAsia="zh-CN" w:bidi="ar-SA"/>
        </w:rPr>
        <w:t>该系统主要针对交易中的个人信用借款、贷款咨询与财富管理的专业性服务平台，其中包含了系统管理，用户管理，申请管理，划扣管理，回款管理，</w:t>
      </w:r>
      <w:r>
        <w:rPr>
          <w:rFonts w:hint="eastAsia" w:ascii="新宋体" w:hAnsi="新宋体" w:eastAsia="新宋体" w:cs="新宋体"/>
          <w:b w:val="0"/>
          <w:kern w:val="2"/>
          <w:sz w:val="18"/>
          <w:szCs w:val="18"/>
          <w:lang w:val="en-US" w:eastAsia="zh-CN" w:bidi="ar-SA"/>
        </w:rPr>
        <w:t>系统采用了Nginx+Tomcat集群以及SpringBoot分布式架构，使用httpclient调用远程服务，并且</w:t>
      </w:r>
      <w:r>
        <w:rPr>
          <w:rFonts w:hint="eastAsia" w:ascii="新宋体" w:hAnsi="新宋体" w:eastAsia="新宋体" w:cs="新宋体"/>
          <w:kern w:val="2"/>
          <w:sz w:val="18"/>
          <w:szCs w:val="18"/>
          <w:lang w:val="en-US" w:eastAsia="zh-CN" w:bidi="ar-SA"/>
        </w:rPr>
        <w:t>引入了国外先进的信用管理理念，结合以中国的社会信用状况，为平台两端的客户，提供包括信用咨询、评估、信贷方案制定、协议管理、债权管理、回款管理等多方面专业内容的全程信用管理服务，为客户提供优质服务的综合性系统。</w:t>
      </w:r>
    </w:p>
    <w:p>
      <w:pPr>
        <w:pStyle w:val="7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: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主要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参与借贷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系统的需求分析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，数据库表结构设计。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参与功能模块的研发测试以及后期维护。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bookmarkStart w:id="2" w:name="_GoBack"/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与测试部门的沟通协调。</w:t>
      </w:r>
    </w:p>
    <w:bookmarkEnd w:id="2"/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负责项目文档的编写,修订工作。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完成领导交代的其它事宜。</w:t>
      </w:r>
    </w:p>
    <w:p>
      <w:pPr>
        <w:spacing w:line="320" w:lineRule="exact"/>
        <w:rPr>
          <w:rFonts w:hint="default" w:ascii="宋体" w:hAnsi="宋体" w:eastAsia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/>
          <w:color w:val="000000"/>
          <w:sz w:val="18"/>
          <w:szCs w:val="18"/>
        </w:rPr>
        <w:t>20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18</w:t>
      </w:r>
      <w:r>
        <w:rPr>
          <w:rFonts w:hint="eastAsia" w:ascii="宋体" w:hAnsi="宋体"/>
          <w:color w:val="000000"/>
          <w:sz w:val="18"/>
          <w:szCs w:val="18"/>
        </w:rPr>
        <w:t>/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08</w:t>
      </w:r>
      <w:r>
        <w:rPr>
          <w:rFonts w:hint="eastAsia" w:ascii="宋体" w:hAnsi="宋体"/>
          <w:color w:val="000000"/>
          <w:sz w:val="18"/>
          <w:szCs w:val="18"/>
        </w:rPr>
        <w:t>-201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/>
          <w:color w:val="000000"/>
          <w:sz w:val="18"/>
          <w:szCs w:val="18"/>
        </w:rPr>
        <w:t>/</w:t>
      </w: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 xml:space="preserve">11 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" w:afterAutospacing="0" w:line="23" w:lineRule="atLeast"/>
        <w:ind w:left="0" w:right="0" w:firstLine="0"/>
        <w:rPr>
          <w:rFonts w:hint="eastAsia" w:cs="Times New Roman"/>
          <w:b/>
          <w:color w:val="000000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/>
          <w:b/>
          <w:color w:val="000000"/>
          <w:sz w:val="18"/>
          <w:szCs w:val="18"/>
          <w:lang w:eastAsia="zh-CN"/>
        </w:rPr>
        <w:t>贺邦科技借贷系统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" w:afterAutospacing="0" w:line="23" w:lineRule="atLeast"/>
        <w:ind w:left="0" w:right="0" w:firstLine="0"/>
        <w:rPr>
          <w:rFonts w:ascii="宋体" w:hAnsi="宋体"/>
          <w:vanish/>
          <w:sz w:val="18"/>
          <w:szCs w:val="18"/>
        </w:rPr>
      </w:pPr>
      <w:r>
        <w:rPr>
          <w:rFonts w:hint="eastAsia" w:ascii="宋体" w:hAnsi="宋体"/>
          <w:vanish/>
          <w:sz w:val="18"/>
          <w:szCs w:val="18"/>
        </w:rPr>
        <w:t>硬件环境：</w:t>
      </w:r>
    </w:p>
    <w:p>
      <w:pPr>
        <w:spacing w:line="320" w:lineRule="exac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开发环境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&amp;技术</w:t>
      </w:r>
      <w:r>
        <w:rPr>
          <w:rFonts w:hint="eastAsia" w:ascii="宋体" w:hAnsi="宋体"/>
          <w:b/>
          <w:bCs/>
          <w:sz w:val="18"/>
          <w:szCs w:val="18"/>
        </w:rPr>
        <w:t>：</w:t>
      </w:r>
      <w:r>
        <w:rPr>
          <w:rFonts w:ascii="宋体" w:hAnsi="宋体"/>
          <w:sz w:val="18"/>
          <w:szCs w:val="18"/>
        </w:rPr>
        <w:t>eclipse + Maven+ mysql + Tomcat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>.</w:t>
      </w:r>
      <w:r>
        <w:rPr>
          <w:rFonts w:hint="eastAsia" w:ascii="宋体" w:hAnsi="宋体"/>
          <w:sz w:val="18"/>
          <w:szCs w:val="18"/>
          <w:lang w:val="en-US" w:eastAsia="zh-CN"/>
        </w:rPr>
        <w:t>5</w:t>
      </w:r>
      <w:r>
        <w:rPr>
          <w:rFonts w:ascii="宋体" w:hAnsi="宋体"/>
          <w:sz w:val="18"/>
          <w:szCs w:val="18"/>
        </w:rPr>
        <w:t xml:space="preserve"> + JDK1.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 xml:space="preserve"> + SVN</w:t>
      </w:r>
      <w:r>
        <w:rPr>
          <w:rFonts w:hint="eastAsia" w:ascii="宋体" w:hAnsi="宋体"/>
          <w:sz w:val="18"/>
          <w:szCs w:val="18"/>
          <w:lang w:val="en-US" w:eastAsia="zh-CN"/>
        </w:rPr>
        <w:t>+SSM</w:t>
      </w:r>
      <w:r>
        <w:rPr>
          <w:rFonts w:hint="eastAsia" w:ascii="宋体" w:hAnsi="宋体"/>
          <w:sz w:val="18"/>
          <w:szCs w:val="18"/>
        </w:rPr>
        <w:t>+</w:t>
      </w:r>
      <w:r>
        <w:rPr>
          <w:rFonts w:ascii="宋体" w:hAnsi="宋体"/>
          <w:sz w:val="18"/>
          <w:szCs w:val="18"/>
        </w:rPr>
        <w:t>easyUI</w:t>
      </w:r>
    </w:p>
    <w:p>
      <w:pPr>
        <w:spacing w:line="320" w:lineRule="exact"/>
        <w:rPr>
          <w:rFonts w:ascii="宋体" w:hAnsi="宋体"/>
          <w:sz w:val="18"/>
          <w:szCs w:val="18"/>
        </w:rPr>
      </w:pPr>
    </w:p>
    <w:p>
      <w:pPr>
        <w:spacing w:line="320" w:lineRule="exact"/>
        <w:rPr>
          <w:rFonts w:hint="eastAsia" w:ascii="新宋体" w:hAnsi="新宋体" w:eastAsia="新宋体" w:cs="新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/>
          <w:b/>
          <w:bCs/>
          <w:sz w:val="18"/>
          <w:szCs w:val="18"/>
        </w:rPr>
        <w:t>项目描述：</w:t>
      </w:r>
      <w:r>
        <w:rPr>
          <w:rFonts w:hint="eastAsia" w:ascii="新宋体" w:hAnsi="新宋体" w:eastAsia="新宋体" w:cs="新宋体"/>
          <w:kern w:val="2"/>
          <w:sz w:val="18"/>
          <w:szCs w:val="18"/>
          <w:lang w:val="en-US" w:eastAsia="zh-CN" w:bidi="ar-SA"/>
        </w:rPr>
        <w:t>该系统主要针对小额借贷是将一些小额度的资金聚集起来，借贷给有资金需求人群的一种商业模型。它的社会价值主要体现在暂时满足个人资金需求、发展个人信用体系，由网络信贷公司（第三方公司、网站）作为中介平台，借助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begin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instrText xml:space="preserve"> HYPERLINK "https://baike.baidu.com/item/%E4%BA%92%E8%81%94%E7%BD%91/199186" \t "https://baike.baidu.com/item/p2p/_blank" </w:instrTex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separate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互联网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end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、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begin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instrText xml:space="preserve"> HYPERLINK "https://baike.baidu.com/item/%E7%A7%BB%E5%8A%A8%E4%BA%92%E8%81%94%E7%BD%91" \t "https://baike.baidu.com/item/p2p/_blank" </w:instrTex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separate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移动互联网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end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技术提供信息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begin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instrText xml:space="preserve"> HYPERLINK "https://baike.baidu.com/item/%E5%8F%91%E5%B8%83/33814" \t "https://baike.baidu.com/item/p2p/_blank" </w:instrTex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separate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发布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end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和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begin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instrText xml:space="preserve"> HYPERLINK "https://baike.baidu.com/item/%E4%BA%A4%E6%98%93/32757" \t "https://baike.baidu.com/item/p2p/_blank" </w:instrTex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separate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交易</w:t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fldChar w:fldCharType="end"/>
      </w:r>
      <w:r>
        <w:rPr>
          <w:rFonts w:hint="default" w:ascii="新宋体" w:hAnsi="新宋体" w:eastAsia="新宋体" w:cs="新宋体"/>
          <w:kern w:val="2"/>
          <w:sz w:val="18"/>
          <w:szCs w:val="18"/>
          <w:lang w:val="en-US" w:eastAsia="zh-CN" w:bidi="ar-SA"/>
        </w:rPr>
        <w:t>实现的网络平台，把借、贷双方对接起来实现各自的借贷需求。</w:t>
      </w:r>
    </w:p>
    <w:p>
      <w:pPr>
        <w:spacing w:line="320" w:lineRule="exact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:</w:t>
      </w:r>
    </w:p>
    <w:p>
      <w:pPr>
        <w:pStyle w:val="7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主要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参与借贷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系统的需求分析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以及数据库表结构设计。</w:t>
      </w:r>
    </w:p>
    <w:p>
      <w:pPr>
        <w:pStyle w:val="7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2、参与功能模块的研发测试以及后期维护。</w:t>
      </w:r>
    </w:p>
    <w:p>
      <w:pPr>
        <w:pStyle w:val="7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3、与测试部门的沟通协调。</w:t>
      </w:r>
    </w:p>
    <w:p>
      <w:pPr>
        <w:spacing w:line="320" w:lineRule="exact"/>
        <w:rPr>
          <w:rFonts w:hint="eastAsia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4、完成领导交代的其它事宜。</w:t>
      </w:r>
    </w:p>
    <w:p>
      <w:pPr>
        <w:spacing w:line="320" w:lineRule="exact"/>
        <w:rPr>
          <w:rFonts w:hint="eastAsia"/>
          <w:color w:val="000000"/>
          <w:sz w:val="18"/>
          <w:szCs w:val="18"/>
        </w:rPr>
      </w:pPr>
    </w:p>
    <w:p>
      <w:pPr>
        <w:spacing w:line="320" w:lineRule="exact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</w:rPr>
        <w:t>20</w:t>
      </w:r>
      <w:r>
        <w:rPr>
          <w:rFonts w:hint="eastAsia"/>
          <w:color w:val="000000"/>
          <w:sz w:val="18"/>
          <w:szCs w:val="18"/>
          <w:lang w:val="en-US" w:eastAsia="zh-CN"/>
        </w:rPr>
        <w:t>18</w:t>
      </w:r>
      <w:r>
        <w:rPr>
          <w:rFonts w:hint="eastAsia"/>
          <w:color w:val="000000"/>
          <w:sz w:val="18"/>
          <w:szCs w:val="18"/>
        </w:rPr>
        <w:t>/</w:t>
      </w:r>
      <w:r>
        <w:rPr>
          <w:rFonts w:hint="eastAsia"/>
          <w:color w:val="000000"/>
          <w:sz w:val="18"/>
          <w:szCs w:val="18"/>
          <w:lang w:val="en-US" w:eastAsia="zh-CN"/>
        </w:rPr>
        <w:t>03</w:t>
      </w:r>
      <w:r>
        <w:rPr>
          <w:rFonts w:hint="eastAsia"/>
          <w:color w:val="000000"/>
          <w:sz w:val="18"/>
          <w:szCs w:val="18"/>
        </w:rPr>
        <w:t>-201</w:t>
      </w:r>
      <w:r>
        <w:rPr>
          <w:rFonts w:hint="eastAsia"/>
          <w:color w:val="000000"/>
          <w:sz w:val="18"/>
          <w:szCs w:val="18"/>
          <w:lang w:val="en-US" w:eastAsia="zh-CN"/>
        </w:rPr>
        <w:t xml:space="preserve">8/07 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" w:afterAutospacing="0" w:line="23" w:lineRule="atLeast"/>
        <w:ind w:left="0" w:right="0" w:firstLine="0"/>
        <w:jc w:val="left"/>
        <w:rPr>
          <w:rFonts w:hint="eastAsia" w:eastAsia="宋体"/>
          <w:b/>
          <w:sz w:val="18"/>
          <w:szCs w:val="18"/>
          <w:lang w:val="en-US" w:eastAsia="zh-CN"/>
        </w:rPr>
      </w:pPr>
      <w:r>
        <w:rPr>
          <w:rFonts w:hint="eastAsia"/>
          <w:b/>
          <w:sz w:val="18"/>
          <w:szCs w:val="18"/>
          <w:lang w:val="en-US" w:eastAsia="zh-CN"/>
        </w:rPr>
        <w:t>3.</w:t>
      </w:r>
      <w:r>
        <w:rPr>
          <w:rFonts w:hint="eastAsia"/>
          <w:b/>
          <w:sz w:val="18"/>
          <w:szCs w:val="18"/>
        </w:rPr>
        <w:t>中原赛格数码</w:t>
      </w:r>
      <w:r>
        <w:rPr>
          <w:rFonts w:hint="eastAsia"/>
          <w:b/>
          <w:sz w:val="18"/>
          <w:szCs w:val="18"/>
          <w:lang w:eastAsia="zh-CN"/>
        </w:rPr>
        <w:t>电子</w:t>
      </w:r>
    </w:p>
    <w:p>
      <w:pPr>
        <w:spacing w:line="320" w:lineRule="exact"/>
        <w:rPr>
          <w:rFonts w:hint="default" w:ascii="宋体" w:hAnsi="宋体" w:eastAsia="宋体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/>
          <w:b/>
          <w:bCs/>
          <w:sz w:val="18"/>
          <w:szCs w:val="18"/>
        </w:rPr>
        <w:t>开发环境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&amp;相关技术</w:t>
      </w:r>
      <w:r>
        <w:rPr>
          <w:rFonts w:hint="eastAsia" w:ascii="宋体" w:hAnsi="宋体"/>
          <w:b/>
          <w:bCs/>
          <w:sz w:val="18"/>
          <w:szCs w:val="18"/>
        </w:rPr>
        <w:t>：</w:t>
      </w:r>
      <w:r>
        <w:rPr>
          <w:rFonts w:ascii="宋体" w:hAnsi="宋体"/>
          <w:sz w:val="18"/>
          <w:szCs w:val="18"/>
        </w:rPr>
        <w:t>eclipse + Maven + Tomcat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>.</w:t>
      </w:r>
      <w:r>
        <w:rPr>
          <w:rFonts w:hint="eastAsia" w:ascii="宋体" w:hAnsi="宋体"/>
          <w:sz w:val="18"/>
          <w:szCs w:val="18"/>
          <w:lang w:val="en-US" w:eastAsia="zh-CN"/>
        </w:rPr>
        <w:t>5</w:t>
      </w:r>
      <w:r>
        <w:rPr>
          <w:rFonts w:ascii="宋体" w:hAnsi="宋体"/>
          <w:sz w:val="18"/>
          <w:szCs w:val="18"/>
        </w:rPr>
        <w:t xml:space="preserve"> + JDK1.</w:t>
      </w:r>
      <w:r>
        <w:rPr>
          <w:rFonts w:hint="eastAsia" w:ascii="宋体" w:hAnsi="宋体"/>
          <w:sz w:val="18"/>
          <w:szCs w:val="18"/>
          <w:lang w:val="en-US" w:eastAsia="zh-CN"/>
        </w:rPr>
        <w:t>8</w:t>
      </w:r>
      <w:r>
        <w:rPr>
          <w:rFonts w:ascii="宋体" w:hAnsi="宋体"/>
          <w:sz w:val="18"/>
          <w:szCs w:val="18"/>
        </w:rPr>
        <w:t xml:space="preserve"> + SVN </w:t>
      </w:r>
      <w:r>
        <w:rPr>
          <w:rFonts w:hint="eastAsia" w:ascii="宋体" w:hAnsi="宋体"/>
          <w:sz w:val="18"/>
          <w:szCs w:val="18"/>
          <w:lang w:val="en-US" w:eastAsia="zh-CN"/>
        </w:rPr>
        <w:t>+SSM</w:t>
      </w:r>
      <w:r>
        <w:rPr>
          <w:rFonts w:hint="eastAsia" w:ascii="宋体" w:hAnsi="宋体"/>
          <w:sz w:val="18"/>
          <w:szCs w:val="18"/>
          <w:lang w:val="en-US" w:eastAsia="zh-CN"/>
        </w:rPr>
        <w:t>+easyui</w:t>
      </w:r>
      <w:r>
        <w:rPr>
          <w:rFonts w:ascii="宋体" w:hAnsi="宋体"/>
          <w:sz w:val="18"/>
          <w:szCs w:val="18"/>
        </w:rPr>
        <w:t xml:space="preserve">+ </w:t>
      </w:r>
      <w:r>
        <w:rPr>
          <w:rFonts w:hint="default" w:ascii="宋体" w:hAnsi="宋体"/>
          <w:sz w:val="18"/>
          <w:szCs w:val="18"/>
          <w:lang w:val="en-US" w:eastAsia="zh-CN"/>
        </w:rPr>
        <w:t>mysql</w:t>
      </w:r>
    </w:p>
    <w:p>
      <w:pPr>
        <w:spacing w:line="320" w:lineRule="exact"/>
        <w:rPr>
          <w:rFonts w:hint="eastAsia" w:ascii="宋体" w:hAnsi="宋体" w:eastAsia="宋体" w:cs="Times New Roman"/>
          <w:b w:val="0"/>
          <w:kern w:val="2"/>
          <w:sz w:val="18"/>
          <w:szCs w:val="18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宋体" w:hAnsi="宋体" w:eastAsia="宋体" w:cs="Times New Roman"/>
          <w:b/>
          <w:bCs/>
          <w:kern w:val="2"/>
          <w:sz w:val="18"/>
          <w:szCs w:val="18"/>
          <w:lang w:val="en-US" w:eastAsia="zh-CN" w:bidi="ar-SA"/>
        </w:rPr>
        <w:t>项目描述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：</w:t>
      </w:r>
      <w:r>
        <w:rPr>
          <w:rFonts w:hint="eastAsia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该系统依托赛格数码广场，辐射市场周边商户，致力于同品牌厂商区域IT代理商共同打造中原地区的科技类电子商务交易平台，为广大消费者提供权威专业的电子数码消费类产品服务平台</w:t>
      </w:r>
      <w:r>
        <w:rPr>
          <w:rFonts w:hint="eastAsia" w:ascii="Calibri" w:hAnsi="Calibri" w:cs="Times New Roman"/>
          <w:b w:val="0"/>
          <w:kern w:val="2"/>
          <w:sz w:val="18"/>
          <w:szCs w:val="18"/>
          <w:lang w:val="en-US" w:eastAsia="zh-CN" w:bidi="ar-SA"/>
        </w:rPr>
        <w:t>。</w:t>
      </w:r>
      <w:r>
        <w:rPr>
          <w:rFonts w:hint="eastAsia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所实现的功能包括后台管理、前台系统、登录系统、会员系统、订单系统、支付系统、购物车模块。</w:t>
      </w:r>
    </w:p>
    <w:p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：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主要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参与借贷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系统的需求分析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以及数据库表结构设计。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2、参与功能模块的研发测试以及后期维护。</w:t>
      </w:r>
    </w:p>
    <w:p>
      <w:pPr>
        <w:autoSpaceDN w:val="0"/>
        <w:spacing w:line="320" w:lineRule="exac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3、完成领导交代的其它事宜。</w:t>
      </w:r>
    </w:p>
    <w:p>
      <w:pPr>
        <w:autoSpaceDN w:val="0"/>
        <w:spacing w:line="320" w:lineRule="exact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20</w:t>
      </w:r>
      <w:r>
        <w:rPr>
          <w:rFonts w:hint="eastAsia"/>
          <w:color w:val="000000"/>
          <w:sz w:val="21"/>
          <w:szCs w:val="21"/>
          <w:lang w:val="en-US" w:eastAsia="zh-CN"/>
        </w:rPr>
        <w:t>17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  <w:lang w:val="en-US" w:eastAsia="zh-CN"/>
        </w:rPr>
        <w:t>10</w:t>
      </w:r>
      <w:r>
        <w:rPr>
          <w:rFonts w:hint="eastAsia"/>
          <w:color w:val="000000"/>
          <w:sz w:val="21"/>
          <w:szCs w:val="21"/>
        </w:rPr>
        <w:t>-201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8/03 </w:t>
      </w:r>
    </w:p>
    <w:p>
      <w:pPr>
        <w:numPr>
          <w:ilvl w:val="0"/>
          <w:numId w:val="3"/>
        </w:numPr>
        <w:autoSpaceDN w:val="0"/>
        <w:spacing w:line="320" w:lineRule="exact"/>
        <w:ind w:left="0" w:leftChars="0" w:firstLine="0" w:firstLineChars="0"/>
        <w:rPr>
          <w:rFonts w:hint="eastAsia" w:ascii="新宋体" w:hAnsi="新宋体" w:eastAsia="新宋体"/>
          <w:b/>
          <w:bCs/>
          <w:sz w:val="18"/>
          <w:szCs w:val="18"/>
          <w:lang w:eastAsia="zh-CN"/>
        </w:rPr>
      </w:pPr>
      <w:r>
        <w:rPr>
          <w:rFonts w:hint="eastAsia" w:ascii="新宋体" w:hAnsi="新宋体" w:eastAsia="新宋体"/>
          <w:b/>
          <w:bCs/>
          <w:sz w:val="18"/>
          <w:szCs w:val="18"/>
          <w:lang w:eastAsia="zh-CN"/>
        </w:rPr>
        <w:t>非凡教育在线考试系统</w:t>
      </w:r>
    </w:p>
    <w:p>
      <w:pPr>
        <w:numPr>
          <w:ilvl w:val="0"/>
          <w:numId w:val="0"/>
        </w:numPr>
        <w:autoSpaceDN w:val="0"/>
        <w:spacing w:line="320" w:lineRule="exact"/>
        <w:ind w:leftChars="0"/>
        <w:rPr>
          <w:rFonts w:hint="eastAsia" w:ascii="宋体" w:hAnsi="宋体" w:eastAsia="宋体" w:cs="宋体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开发环境</w:t>
      </w:r>
      <w:r>
        <w:rPr>
          <w:rFonts w:hint="eastAsia" w:ascii="新宋体" w:hAnsi="新宋体" w:eastAsia="新宋体"/>
          <w:b/>
          <w:bCs/>
          <w:sz w:val="18"/>
          <w:szCs w:val="18"/>
          <w:lang w:val="en-US" w:eastAsia="zh-CN"/>
        </w:rPr>
        <w:t>&amp;相关技术</w:t>
      </w:r>
      <w:r>
        <w:rPr>
          <w:rFonts w:hint="eastAsia" w:ascii="新宋体" w:hAnsi="新宋体" w:eastAsia="新宋体"/>
          <w:sz w:val="18"/>
          <w:szCs w:val="18"/>
        </w:rPr>
        <w:t>：</w:t>
      </w:r>
      <w:r>
        <w:rPr>
          <w:rFonts w:hint="eastAsia" w:ascii="宋体" w:hAnsi="宋体" w:cs="宋体"/>
          <w:sz w:val="18"/>
          <w:szCs w:val="18"/>
        </w:rPr>
        <w:t>eclipse +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 w:ascii="宋体" w:hAnsi="宋体" w:cs="宋体"/>
          <w:sz w:val="18"/>
          <w:szCs w:val="18"/>
        </w:rPr>
        <w:t xml:space="preserve"> JDK1.</w:t>
      </w:r>
      <w:r>
        <w:rPr>
          <w:rFonts w:hint="eastAsia" w:ascii="宋体" w:hAnsi="宋体" w:cs="宋体"/>
          <w:sz w:val="18"/>
          <w:szCs w:val="18"/>
          <w:lang w:val="en-US" w:eastAsia="zh-CN"/>
        </w:rPr>
        <w:t>8</w:t>
      </w:r>
      <w:r>
        <w:rPr>
          <w:rFonts w:hint="eastAsia" w:ascii="宋体" w:hAnsi="宋体" w:cs="宋体"/>
          <w:sz w:val="18"/>
          <w:szCs w:val="18"/>
        </w:rPr>
        <w:t xml:space="preserve"> + SVN +  Maven </w:t>
      </w:r>
      <w:r>
        <w:rPr>
          <w:rFonts w:hint="eastAsia" w:ascii="宋体" w:hAnsi="宋体" w:cs="宋体"/>
          <w:sz w:val="18"/>
          <w:szCs w:val="18"/>
          <w:lang w:val="en-US" w:eastAsia="zh-CN"/>
        </w:rPr>
        <w:t>+ SSM+easyUI</w:t>
      </w:r>
      <w:r>
        <w:rPr>
          <w:rFonts w:hint="eastAsia" w:ascii="宋体" w:hAnsi="宋体" w:cs="宋体"/>
          <w:sz w:val="18"/>
          <w:szCs w:val="18"/>
        </w:rPr>
        <w:t xml:space="preserve">+ </w:t>
      </w:r>
      <w:r>
        <w:rPr>
          <w:rFonts w:hint="eastAsia" w:ascii="宋体" w:hAnsi="宋体" w:cs="宋体"/>
          <w:sz w:val="18"/>
          <w:szCs w:val="18"/>
          <w:lang w:val="en-US" w:eastAsia="zh-CN"/>
        </w:rPr>
        <w:t>mysql</w:t>
      </w:r>
    </w:p>
    <w:p>
      <w:pPr>
        <w:numPr>
          <w:ilvl w:val="0"/>
          <w:numId w:val="0"/>
        </w:numPr>
        <w:autoSpaceDN w:val="0"/>
        <w:spacing w:line="320" w:lineRule="exact"/>
        <w:ind w:leftChars="0"/>
        <w:rPr>
          <w:rFonts w:hint="eastAsia" w:ascii="宋体" w:hAnsi="宋体" w:eastAsia="宋体" w:cs="宋体"/>
          <w:b w:val="0"/>
          <w:kern w:val="2"/>
          <w:sz w:val="18"/>
          <w:szCs w:val="18"/>
          <w:lang w:val="en-US" w:eastAsia="zh-CN" w:bidi="ar-SA"/>
        </w:rPr>
      </w:pPr>
    </w:p>
    <w:p>
      <w:pPr>
        <w:autoSpaceDN w:val="0"/>
        <w:spacing w:line="320" w:lineRule="exact"/>
        <w:rPr>
          <w:rFonts w:hint="default" w:ascii="宋体" w:hAnsi="宋体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项目描述：</w:t>
      </w:r>
      <w:r>
        <w:rPr>
          <w:rFonts w:hint="eastAsia" w:ascii="宋体" w:hAnsi="宋体"/>
          <w:sz w:val="18"/>
          <w:szCs w:val="18"/>
          <w:lang w:eastAsia="zh-CN"/>
        </w:rPr>
        <w:t>本系统主要围绕学院的老师出题</w:t>
      </w:r>
      <w:r>
        <w:rPr>
          <w:rFonts w:hint="eastAsia" w:ascii="宋体" w:hAnsi="宋体"/>
          <w:sz w:val="18"/>
          <w:szCs w:val="18"/>
          <w:lang w:val="en-US" w:eastAsia="zh-CN"/>
        </w:rPr>
        <w:t>(学生答题)</w:t>
      </w:r>
      <w:r>
        <w:rPr>
          <w:rFonts w:hint="eastAsia" w:ascii="宋体" w:hAnsi="宋体"/>
          <w:sz w:val="18"/>
          <w:szCs w:val="18"/>
          <w:lang w:eastAsia="zh-CN"/>
        </w:rPr>
        <w:t>，为核心开发出只供自己学院使用的考试系统</w:t>
      </w:r>
      <w:r>
        <w:rPr>
          <w:rFonts w:hint="eastAsia" w:ascii="宋体" w:hAnsi="宋体"/>
          <w:sz w:val="18"/>
          <w:szCs w:val="18"/>
          <w:lang w:val="en-US" w:eastAsia="zh-CN"/>
        </w:rPr>
        <w:t>,其中包含了学院对学院老师和学生的管理,以及学院老师对题库中题目，考试内容的线上操作,此系统摒弃了学生使用考卷答题的繁琐，以及方便了学院老师对学生成绩的查看，管理。所实现的功能包括系统管理,试题管理,试卷管理,成绩管理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autoSpaceDN w:val="0"/>
        <w:spacing w:line="320" w:lineRule="exact"/>
        <w:rPr>
          <w:rFonts w:hint="default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新宋体" w:hAnsi="新宋体" w:eastAsia="新宋体"/>
          <w:b/>
          <w:bCs/>
          <w:sz w:val="18"/>
          <w:szCs w:val="18"/>
          <w:lang w:eastAsia="zh-CN"/>
        </w:rPr>
        <w:t>：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主要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参与考试</w:t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系统的需求分析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以及数据库表结构设计。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2、参与功能模块的研发测试以及后期维护。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default" w:ascii="Calibri" w:hAnsi="Calibri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3、完成领导交代的其它事宜。</w:t>
      </w:r>
    </w:p>
    <w:p>
      <w:pPr>
        <w:autoSpaceDN w:val="0"/>
        <w:spacing w:line="320" w:lineRule="exact"/>
        <w:rPr>
          <w:rFonts w:hint="eastAsia"/>
          <w:color w:val="000000"/>
          <w:sz w:val="21"/>
          <w:szCs w:val="21"/>
        </w:rPr>
      </w:pPr>
    </w:p>
    <w:p>
      <w:pPr>
        <w:autoSpaceDN w:val="0"/>
        <w:spacing w:line="320" w:lineRule="exact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20</w:t>
      </w:r>
      <w:r>
        <w:rPr>
          <w:rFonts w:hint="eastAsia"/>
          <w:color w:val="000000"/>
          <w:sz w:val="21"/>
          <w:szCs w:val="21"/>
          <w:lang w:val="en-US" w:eastAsia="zh-CN"/>
        </w:rPr>
        <w:t>17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  <w:lang w:val="en-US" w:eastAsia="zh-CN"/>
        </w:rPr>
        <w:t>06</w:t>
      </w:r>
      <w:r>
        <w:rPr>
          <w:rFonts w:hint="eastAsia"/>
          <w:color w:val="000000"/>
          <w:sz w:val="21"/>
          <w:szCs w:val="21"/>
        </w:rPr>
        <w:t>-201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7/10 </w:t>
      </w:r>
    </w:p>
    <w:p>
      <w:pPr>
        <w:autoSpaceDN w:val="0"/>
        <w:spacing w:line="320" w:lineRule="exact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5.</w:t>
      </w:r>
      <w:r>
        <w:rPr>
          <w:rFonts w:hint="eastAsia" w:ascii="新宋体" w:hAnsi="新宋体" w:eastAsia="新宋体"/>
          <w:b/>
          <w:bCs/>
          <w:sz w:val="18"/>
          <w:szCs w:val="18"/>
          <w:lang w:val="en-US" w:eastAsia="zh-CN"/>
        </w:rPr>
        <w:t>余杭物流后台管理系统</w:t>
      </w:r>
    </w:p>
    <w:p>
      <w:pPr>
        <w:numPr>
          <w:ilvl w:val="0"/>
          <w:numId w:val="0"/>
        </w:numPr>
        <w:autoSpaceDN w:val="0"/>
        <w:spacing w:line="320" w:lineRule="exact"/>
        <w:ind w:leftChars="0"/>
        <w:rPr>
          <w:rFonts w:hint="eastAsia" w:ascii="宋体" w:hAnsi="宋体" w:cs="宋体"/>
          <w:sz w:val="18"/>
          <w:szCs w:val="18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开发环境</w:t>
      </w:r>
      <w:r>
        <w:rPr>
          <w:rFonts w:hint="eastAsia" w:ascii="新宋体" w:hAnsi="新宋体" w:eastAsia="新宋体"/>
          <w:b/>
          <w:bCs/>
          <w:sz w:val="18"/>
          <w:szCs w:val="18"/>
          <w:lang w:val="en-US" w:eastAsia="zh-CN"/>
        </w:rPr>
        <w:t>&amp;</w:t>
      </w:r>
      <w:r>
        <w:rPr>
          <w:rFonts w:hint="eastAsia" w:ascii="新宋体" w:hAnsi="新宋体" w:eastAsia="新宋体"/>
          <w:b/>
          <w:bCs/>
          <w:sz w:val="18"/>
          <w:szCs w:val="18"/>
        </w:rPr>
        <w:t>相关技术</w:t>
      </w:r>
      <w:r>
        <w:rPr>
          <w:rFonts w:hint="eastAsia" w:ascii="新宋体" w:hAnsi="新宋体" w:eastAsia="新宋体"/>
          <w:sz w:val="18"/>
          <w:szCs w:val="18"/>
        </w:rPr>
        <w:t>：</w:t>
      </w:r>
      <w:r>
        <w:rPr>
          <w:rFonts w:hint="eastAsia" w:ascii="宋体" w:hAnsi="宋体" w:cs="宋体"/>
          <w:sz w:val="18"/>
          <w:szCs w:val="18"/>
        </w:rPr>
        <w:t>eclipse +mysql5.0 +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 w:ascii="宋体" w:hAnsi="宋体" w:cs="宋体"/>
          <w:sz w:val="18"/>
          <w:szCs w:val="18"/>
        </w:rPr>
        <w:t xml:space="preserve"> JDK1.</w:t>
      </w:r>
      <w:r>
        <w:rPr>
          <w:rFonts w:hint="eastAsia" w:ascii="宋体" w:hAnsi="宋体" w:cs="宋体"/>
          <w:sz w:val="18"/>
          <w:szCs w:val="18"/>
          <w:lang w:val="en-US" w:eastAsia="zh-CN"/>
        </w:rPr>
        <w:t>8</w:t>
      </w:r>
      <w:r>
        <w:rPr>
          <w:rFonts w:hint="eastAsia" w:ascii="宋体" w:hAnsi="宋体" w:cs="宋体"/>
          <w:sz w:val="18"/>
          <w:szCs w:val="18"/>
        </w:rPr>
        <w:t xml:space="preserve"> + SVN +  Maven </w:t>
      </w:r>
    </w:p>
    <w:p>
      <w:pPr>
        <w:numPr>
          <w:ilvl w:val="0"/>
          <w:numId w:val="0"/>
        </w:numPr>
        <w:autoSpaceDN w:val="0"/>
        <w:spacing w:line="320" w:lineRule="exact"/>
        <w:ind w:leftChars="0"/>
        <w:rPr>
          <w:rFonts w:hint="eastAsia" w:ascii="宋体" w:hAnsi="宋体" w:cs="宋体"/>
          <w:sz w:val="18"/>
          <w:szCs w:val="18"/>
        </w:rPr>
      </w:pPr>
    </w:p>
    <w:p>
      <w:pPr>
        <w:autoSpaceDN w:val="0"/>
        <w:spacing w:line="320" w:lineRule="exact"/>
        <w:rPr>
          <w:rFonts w:hint="default" w:ascii="宋体" w:hAnsi="宋体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项目描述：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余杭物流</w:t>
      </w:r>
      <w:r>
        <w:rPr>
          <w:rFonts w:hint="eastAsia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管理系统是为了适应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浙江余杭</w:t>
      </w:r>
      <w:r>
        <w:rPr>
          <w:rFonts w:hint="default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公司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物流</w:t>
      </w:r>
      <w:r>
        <w:rPr>
          <w:rFonts w:hint="default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业务的不断发展的现状而开发的一套管理平台，实现了“决策、管理、操作”一体化运作。系统在满足各层基本操作的同时，做到了管理层协调管理的简化，进行有效的控制运营。</w:t>
      </w:r>
      <w:r>
        <w:rPr>
          <w:rFonts w:hint="eastAsia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整个系统的后台管理主要分为系统管理、基础设置、取派、中转、路由、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订单</w:t>
      </w:r>
      <w:r>
        <w:rPr>
          <w:rFonts w:hint="eastAsia" w:ascii="Calibri" w:hAnsi="Calibri" w:eastAsia="宋体" w:cs="Times New Roman"/>
          <w:b w:val="0"/>
          <w:kern w:val="2"/>
          <w:sz w:val="18"/>
          <w:szCs w:val="18"/>
          <w:lang w:val="en-US" w:eastAsia="zh-CN" w:bidi="ar-SA"/>
        </w:rPr>
        <w:t>、财务管理、报表管理八个模块。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autoSpaceDN w:val="0"/>
        <w:spacing w:line="320" w:lineRule="exact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新宋体" w:hAnsi="新宋体" w:eastAsia="新宋体"/>
          <w:b/>
          <w:bCs/>
          <w:sz w:val="18"/>
          <w:szCs w:val="18"/>
          <w:lang w:eastAsia="zh-CN"/>
        </w:rPr>
        <w:t>：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1、参与功能模块的研发测试以及后期维护。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eastAsia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2、完成领导交代的其它事宜。</w:t>
      </w:r>
    </w:p>
    <w:p>
      <w:pPr>
        <w:autoSpaceDN w:val="0"/>
        <w:spacing w:line="320" w:lineRule="exact"/>
        <w:rPr>
          <w:rFonts w:hint="eastAsia"/>
          <w:color w:val="000000"/>
          <w:sz w:val="21"/>
          <w:szCs w:val="21"/>
        </w:rPr>
      </w:pPr>
    </w:p>
    <w:p>
      <w:pPr>
        <w:autoSpaceDN w:val="0"/>
        <w:spacing w:line="320" w:lineRule="exact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20</w:t>
      </w:r>
      <w:r>
        <w:rPr>
          <w:rFonts w:hint="eastAsia"/>
          <w:color w:val="000000"/>
          <w:sz w:val="21"/>
          <w:szCs w:val="21"/>
          <w:lang w:val="en-US" w:eastAsia="zh-CN"/>
        </w:rPr>
        <w:t>17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  <w:lang w:val="en-US" w:eastAsia="zh-CN"/>
        </w:rPr>
        <w:t>02</w:t>
      </w:r>
      <w:r>
        <w:rPr>
          <w:rFonts w:hint="eastAsia"/>
          <w:color w:val="000000"/>
          <w:sz w:val="21"/>
          <w:szCs w:val="21"/>
        </w:rPr>
        <w:t>-201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7/06 </w:t>
      </w:r>
    </w:p>
    <w:p>
      <w:pPr>
        <w:autoSpaceDN w:val="0"/>
        <w:spacing w:line="320" w:lineRule="exact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6.</w:t>
      </w:r>
      <w:r>
        <w:rPr>
          <w:rFonts w:hint="eastAsia" w:ascii="新宋体" w:hAnsi="新宋体" w:eastAsia="新宋体"/>
          <w:b/>
          <w:bCs/>
          <w:sz w:val="18"/>
          <w:szCs w:val="18"/>
          <w:lang w:val="en-US" w:eastAsia="zh-CN"/>
        </w:rPr>
        <w:t>大成金属公司后台管理系统</w:t>
      </w:r>
    </w:p>
    <w:p>
      <w:pPr>
        <w:numPr>
          <w:ilvl w:val="0"/>
          <w:numId w:val="0"/>
        </w:numPr>
        <w:autoSpaceDN w:val="0"/>
        <w:spacing w:line="320" w:lineRule="exact"/>
        <w:ind w:leftChars="0"/>
        <w:rPr>
          <w:rFonts w:ascii="宋体" w:hAnsi="宋体" w:cs="宋体"/>
          <w:sz w:val="18"/>
          <w:szCs w:val="18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开发环境</w:t>
      </w:r>
      <w:r>
        <w:rPr>
          <w:rFonts w:hint="eastAsia" w:ascii="新宋体" w:hAnsi="新宋体" w:eastAsia="新宋体"/>
          <w:sz w:val="18"/>
          <w:szCs w:val="18"/>
        </w:rPr>
        <w:t>：</w:t>
      </w:r>
      <w:r>
        <w:rPr>
          <w:rFonts w:hint="eastAsia" w:ascii="宋体" w:hAnsi="宋体" w:cs="宋体"/>
          <w:sz w:val="18"/>
          <w:szCs w:val="18"/>
        </w:rPr>
        <w:t>eclipse +mysql5.0 +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 w:ascii="宋体" w:hAnsi="宋体" w:cs="宋体"/>
          <w:sz w:val="18"/>
          <w:szCs w:val="18"/>
        </w:rPr>
        <w:t xml:space="preserve"> JDK1.</w:t>
      </w:r>
      <w:r>
        <w:rPr>
          <w:rFonts w:hint="eastAsia" w:ascii="宋体" w:hAnsi="宋体" w:cs="宋体"/>
          <w:sz w:val="18"/>
          <w:szCs w:val="18"/>
          <w:lang w:val="en-US" w:eastAsia="zh-CN"/>
        </w:rPr>
        <w:t>8</w:t>
      </w:r>
      <w:r>
        <w:rPr>
          <w:rFonts w:hint="eastAsia" w:ascii="宋体" w:hAnsi="宋体" w:cs="宋体"/>
          <w:sz w:val="18"/>
          <w:szCs w:val="18"/>
        </w:rPr>
        <w:t xml:space="preserve"> + SVN +  Maven 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 w:line="23" w:lineRule="atLeast"/>
        <w:ind w:left="0" w:right="0" w:firstLine="0"/>
        <w:rPr>
          <w:rFonts w:hint="default" w:ascii="新宋体" w:hAnsi="新宋体" w:eastAsia="新宋体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相关技术</w:t>
      </w:r>
      <w:r>
        <w:rPr>
          <w:rFonts w:hint="eastAsia" w:ascii="新宋体" w:hAnsi="新宋体" w:eastAsia="新宋体"/>
          <w:sz w:val="18"/>
          <w:szCs w:val="18"/>
        </w:rPr>
        <w:t>：</w:t>
      </w:r>
      <w:r>
        <w:rPr>
          <w:rFonts w:hint="eastAsia" w:cs="Times New Roman"/>
          <w:b w:val="0"/>
          <w:kern w:val="2"/>
          <w:sz w:val="18"/>
          <w:szCs w:val="18"/>
          <w:lang w:val="en-US" w:eastAsia="zh-CN" w:bidi="ar-SA"/>
        </w:rPr>
        <w:t>SSH</w:t>
      </w:r>
      <w:r>
        <w:rPr>
          <w:rFonts w:hint="eastAsia" w:ascii="宋体" w:hAnsi="宋体"/>
          <w:sz w:val="18"/>
          <w:szCs w:val="18"/>
          <w:lang w:val="en-US" w:eastAsia="zh-CN"/>
        </w:rPr>
        <w:t>+</w:t>
      </w:r>
      <w:r>
        <w:rPr>
          <w:rFonts w:hint="default" w:ascii="宋体" w:hAnsi="宋体" w:eastAsia="宋体" w:cs="Times New Roman"/>
          <w:b w:val="0"/>
          <w:kern w:val="2"/>
          <w:sz w:val="18"/>
          <w:szCs w:val="18"/>
          <w:lang w:val="en-US" w:eastAsia="zh-CN" w:bidi="ar-SA"/>
        </w:rPr>
        <w:t>Bootstrap</w:t>
      </w:r>
    </w:p>
    <w:p>
      <w:pPr>
        <w:autoSpaceDN w:val="0"/>
        <w:spacing w:line="320" w:lineRule="exact"/>
        <w:rPr>
          <w:rFonts w:hint="default" w:ascii="宋体" w:hAnsi="宋体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b/>
          <w:bCs/>
          <w:sz w:val="18"/>
          <w:szCs w:val="18"/>
        </w:rPr>
        <w:t>项目描述：</w:t>
      </w:r>
      <w:r>
        <w:rPr>
          <w:rFonts w:hint="eastAsia" w:ascii="宋体" w:hAnsi="宋体"/>
          <w:sz w:val="18"/>
          <w:szCs w:val="18"/>
          <w:lang w:val="zh-CN" w:eastAsia="zh-CN"/>
        </w:rPr>
        <w:t>随着金属行业的行情不稳定，但钢铁量依旧不低于市场需求，为保证企业的利益，以购买为重点的采购管理，订单管理，库存管理，为核心模块，严格把握，需要对客户接受订单信息以及仓库储存管理系统发来的信息，然后按客户和紧要的程度给订单归类，对不同的仓库储存地点的库存进行配置，并且确定交付日期。</w:t>
      </w:r>
      <w:r>
        <w:rPr>
          <w:rFonts w:hint="eastAsia" w:ascii="宋体" w:hAnsi="宋体"/>
          <w:sz w:val="18"/>
          <w:szCs w:val="18"/>
          <w:lang w:val="en-US" w:eastAsia="zh-CN"/>
        </w:rPr>
        <w:t>所实现的功能包括系统管理,人事管理，用户管理，工资管理，库存管理，地区管理。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autoSpaceDN w:val="0"/>
        <w:spacing w:line="320" w:lineRule="exact"/>
        <w:rPr>
          <w:rFonts w:hint="eastAsia" w:ascii="Calibri" w:hAnsi="Calibri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/>
          <w:b/>
          <w:bCs/>
          <w:sz w:val="18"/>
          <w:szCs w:val="18"/>
        </w:rPr>
        <w:t>项目职责</w:t>
      </w:r>
      <w:r>
        <w:rPr>
          <w:rFonts w:hint="eastAsia" w:ascii="新宋体" w:hAnsi="新宋体" w:eastAsia="新宋体"/>
          <w:b/>
          <w:bCs/>
          <w:sz w:val="18"/>
          <w:szCs w:val="18"/>
          <w:lang w:eastAsia="zh-CN"/>
        </w:rPr>
        <w:t>：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bidi w:val="0"/>
        <w:spacing w:line="240" w:lineRule="auto"/>
        <w:textAlignment w:val="baseline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1、参与功能模块的研发测试以及后期维护。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2、完成领导交代的其它事宜。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snapToGrid w:val="0"/>
        <w:spacing w:line="240" w:lineRule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>
      <w:pPr>
        <w:shd w:val="clear" w:color="auto" w:fill="E0E0E0"/>
        <w:spacing w:line="320" w:lineRule="exact"/>
        <w:rPr>
          <w:rFonts w:ascii="宋体" w:hAnsi="宋体"/>
          <w:b/>
          <w:kern w:val="0"/>
          <w:sz w:val="18"/>
          <w:szCs w:val="18"/>
        </w:rPr>
      </w:pPr>
      <w:r>
        <w:rPr>
          <w:rFonts w:hint="eastAsia" w:ascii="宋体" w:hAnsi="宋体"/>
          <w:b/>
          <w:kern w:val="0"/>
          <w:sz w:val="18"/>
          <w:szCs w:val="18"/>
        </w:rPr>
        <w:t>自我评价</w:t>
      </w:r>
    </w:p>
    <w:p>
      <w:pPr>
        <w:spacing w:line="320" w:lineRule="exact"/>
        <w:rPr>
          <w:rFonts w:ascii="宋体" w:hAnsi="宋体"/>
          <w:sz w:val="18"/>
          <w:szCs w:val="18"/>
        </w:rPr>
      </w:pPr>
    </w:p>
    <w:p>
      <w:pPr>
        <w:numPr>
          <w:ilvl w:val="0"/>
          <w:numId w:val="0"/>
        </w:numPr>
        <w:spacing w:line="320" w:lineRule="exact"/>
        <w:ind w:leftChars="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精力充沛，能加班</w:t>
      </w:r>
      <w:r>
        <w:rPr>
          <w:rFonts w:hint="eastAsia" w:ascii="宋体" w:hAnsi="宋体"/>
          <w:sz w:val="18"/>
          <w:szCs w:val="18"/>
          <w:lang w:val="en-US" w:eastAsia="zh-CN"/>
        </w:rPr>
        <w:t>,</w:t>
      </w:r>
      <w:r>
        <w:rPr>
          <w:rFonts w:hint="eastAsia" w:ascii="宋体" w:hAnsi="宋体"/>
          <w:sz w:val="18"/>
          <w:szCs w:val="18"/>
        </w:rPr>
        <w:t>能出差</w:t>
      </w:r>
      <w:r>
        <w:rPr>
          <w:rFonts w:hint="eastAsia" w:ascii="宋体" w:hAnsi="宋体"/>
          <w:sz w:val="18"/>
          <w:szCs w:val="18"/>
          <w:lang w:val="en-US" w:eastAsia="zh-CN"/>
        </w:rPr>
        <w:t>,</w:t>
      </w:r>
      <w:r>
        <w:rPr>
          <w:rFonts w:hint="eastAsia" w:ascii="宋体" w:hAnsi="宋体"/>
          <w:sz w:val="18"/>
          <w:szCs w:val="18"/>
        </w:rPr>
        <w:t>有较强的自学能力，编程严谨，不仅仅将基本的功能实现，更注重程序的易扩展性、易维护性以及运行的效率及优化等方面。</w:t>
      </w:r>
    </w:p>
    <w:p>
      <w:pPr>
        <w:spacing w:line="320" w:lineRule="exact"/>
        <w:rPr>
          <w:sz w:val="18"/>
          <w:szCs w:val="18"/>
        </w:rPr>
      </w:pPr>
    </w:p>
    <w:p>
      <w:pPr>
        <w:rPr>
          <w:sz w:val="18"/>
          <w:szCs w:val="18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5A4907"/>
    <w:multiLevelType w:val="singleLevel"/>
    <w:tmpl w:val="F75A49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1DB448"/>
    <w:multiLevelType w:val="singleLevel"/>
    <w:tmpl w:val="011DB44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1CE3C15"/>
    <w:multiLevelType w:val="singleLevel"/>
    <w:tmpl w:val="11CE3C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0F11"/>
    <w:rsid w:val="0017455B"/>
    <w:rsid w:val="001C1B82"/>
    <w:rsid w:val="002B13E8"/>
    <w:rsid w:val="003702CE"/>
    <w:rsid w:val="00394046"/>
    <w:rsid w:val="004F52AC"/>
    <w:rsid w:val="005037CB"/>
    <w:rsid w:val="006016D1"/>
    <w:rsid w:val="00640099"/>
    <w:rsid w:val="0073554F"/>
    <w:rsid w:val="0078084E"/>
    <w:rsid w:val="007D6A2B"/>
    <w:rsid w:val="00A6175F"/>
    <w:rsid w:val="00BC197F"/>
    <w:rsid w:val="00CD6E30"/>
    <w:rsid w:val="00CE4946"/>
    <w:rsid w:val="00F923E6"/>
    <w:rsid w:val="00FF2A55"/>
    <w:rsid w:val="02B362F1"/>
    <w:rsid w:val="03D8245A"/>
    <w:rsid w:val="04027638"/>
    <w:rsid w:val="04051259"/>
    <w:rsid w:val="049432D2"/>
    <w:rsid w:val="09EF344A"/>
    <w:rsid w:val="0AD3396F"/>
    <w:rsid w:val="0AF90CBD"/>
    <w:rsid w:val="0B3770B5"/>
    <w:rsid w:val="0D316001"/>
    <w:rsid w:val="0EED731F"/>
    <w:rsid w:val="0F211E63"/>
    <w:rsid w:val="11AD4606"/>
    <w:rsid w:val="11FC58AD"/>
    <w:rsid w:val="146D6BC0"/>
    <w:rsid w:val="182373C1"/>
    <w:rsid w:val="18DB6DD1"/>
    <w:rsid w:val="1DCF2F2B"/>
    <w:rsid w:val="1E9F16E3"/>
    <w:rsid w:val="200F371C"/>
    <w:rsid w:val="23885AA6"/>
    <w:rsid w:val="251778DC"/>
    <w:rsid w:val="27DD2E27"/>
    <w:rsid w:val="286B353B"/>
    <w:rsid w:val="2B405C3A"/>
    <w:rsid w:val="2BD67FED"/>
    <w:rsid w:val="2C175DE0"/>
    <w:rsid w:val="2D127277"/>
    <w:rsid w:val="2D5B6F6C"/>
    <w:rsid w:val="2F043A8C"/>
    <w:rsid w:val="304B3011"/>
    <w:rsid w:val="31B04CDC"/>
    <w:rsid w:val="31CB670F"/>
    <w:rsid w:val="3239356C"/>
    <w:rsid w:val="33C91055"/>
    <w:rsid w:val="33E86B47"/>
    <w:rsid w:val="376978F9"/>
    <w:rsid w:val="39724024"/>
    <w:rsid w:val="3B4E1988"/>
    <w:rsid w:val="3C0616EB"/>
    <w:rsid w:val="3C143B46"/>
    <w:rsid w:val="3CB90945"/>
    <w:rsid w:val="3D952631"/>
    <w:rsid w:val="3EEA16B4"/>
    <w:rsid w:val="45EC3039"/>
    <w:rsid w:val="479D5517"/>
    <w:rsid w:val="4E38217A"/>
    <w:rsid w:val="4E5A5713"/>
    <w:rsid w:val="4F252F5D"/>
    <w:rsid w:val="51E503CD"/>
    <w:rsid w:val="5523286E"/>
    <w:rsid w:val="5DFA081F"/>
    <w:rsid w:val="5E97137B"/>
    <w:rsid w:val="5E985612"/>
    <w:rsid w:val="61CC2684"/>
    <w:rsid w:val="627D3C59"/>
    <w:rsid w:val="638E71A0"/>
    <w:rsid w:val="68B14DC7"/>
    <w:rsid w:val="6CFD4B82"/>
    <w:rsid w:val="709B6F1E"/>
    <w:rsid w:val="709D5EAE"/>
    <w:rsid w:val="70BA79DD"/>
    <w:rsid w:val="72425C9C"/>
    <w:rsid w:val="770C7808"/>
    <w:rsid w:val="7A6613F5"/>
    <w:rsid w:val="7AA55832"/>
    <w:rsid w:val="7C957D87"/>
    <w:rsid w:val="7D32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</w:r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paragraph" w:customStyle="1" w:styleId="13">
    <w:name w:val="正文z"/>
    <w:basedOn w:val="1"/>
    <w:qFormat/>
    <w:uiPriority w:val="0"/>
    <w:pPr>
      <w:spacing w:line="360" w:lineRule="auto"/>
      <w:ind w:firstLine="200" w:firstLineChars="200"/>
    </w:pPr>
    <w:rPr>
      <w:rFonts w:asciiTheme="minorHAnsi" w:hAnsiTheme="minorHAnsi" w:eastAsiaTheme="minorEastAsia" w:cstheme="minorBidi"/>
      <w:sz w:val="24"/>
      <w:szCs w:val="21"/>
    </w:rPr>
  </w:style>
  <w:style w:type="paragraph" w:customStyle="1" w:styleId="14">
    <w:name w:val="p0"/>
    <w:basedOn w:val="1"/>
    <w:qFormat/>
    <w:uiPriority w:val="0"/>
    <w:rPr>
      <w:rFonts w:ascii="Times New Roman" w:hAnsi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540</Words>
  <Characters>3081</Characters>
  <Lines>25</Lines>
  <Paragraphs>7</Paragraphs>
  <TotalTime>39</TotalTime>
  <ScaleCrop>false</ScaleCrop>
  <LinksUpToDate>false</LinksUpToDate>
  <CharactersWithSpaces>3614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2016-08-09T00:48:00Z</dcterms:created>
  <dc:creator>user</dc:creator>
  <cp:lastModifiedBy>Administrator</cp:lastModifiedBy>
  <dcterms:modified xsi:type="dcterms:W3CDTF">2019-03-22T09:54:37Z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