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FC61C8" w14:textId="77777777" w:rsidR="00B82C5A" w:rsidRDefault="00377EC1">
      <w:pPr>
        <w:pStyle w:val="1"/>
        <w:keepNext w:val="0"/>
        <w:keepLines w:val="0"/>
        <w:spacing w:before="0" w:line="400" w:lineRule="atLeast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敏捷需求文档</w:t>
      </w:r>
    </w:p>
    <w:p w14:paraId="1E401BC9" w14:textId="6763B556" w:rsidR="00B82C5A" w:rsidRDefault="00377EC1">
      <w:pPr>
        <w:pStyle w:val="21"/>
        <w:keepNext w:val="0"/>
        <w:keepLines w:val="0"/>
        <w:spacing w:before="0" w:line="400" w:lineRule="atLeast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广告牌信息管理——广告牌列表</w:t>
      </w:r>
      <w:r w:rsidR="00251B12">
        <w:rPr>
          <w:rFonts w:ascii="宋体" w:eastAsia="宋体" w:hAnsi="宋体" w:cs="宋体" w:hint="eastAsia"/>
          <w:lang w:eastAsia="zh-CN"/>
        </w:rPr>
        <w:t/>
      </w:r>
      <w:r>
        <w:rPr>
          <w:rFonts w:ascii="宋体" w:eastAsia="宋体" w:hAnsi="宋体" w:cs="宋体" w:hint="eastAsia"/>
          <w:lang w:eastAsia="zh-CN"/>
        </w:rPr>
        <w:t/>
      </w:r>
    </w:p>
    <w:p w14:paraId="1C76B79A" w14:textId="77777777" w:rsidR="00B82C5A" w:rsidRDefault="00377EC1">
      <w:pPr>
        <w:spacing w:after="0" w:line="400" w:lineRule="atLeast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所属项目：高速公路广告牌管理系统</w:t>
      </w:r>
    </w:p>
    <w:p w14:paraId="116E50A9" w14:textId="77777777" w:rsidR="00B82C5A" w:rsidRDefault="00377EC1">
      <w:pPr>
        <w:spacing w:after="0" w:line="400" w:lineRule="atLeast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需求编号：US-BB-002（TAPD 1000033）</w:t>
      </w:r>
      <w:r>
        <w:rPr>
          <w:rFonts w:ascii="宋体" w:eastAsia="宋体" w:hAnsi="宋体" w:cs="宋体" w:hint="eastAsia"/>
          <w:lang w:eastAsia="zh-CN"/>
        </w:rPr>
        <w:t/>
      </w:r>
    </w:p>
    <w:p w14:paraId="50192255" w14:textId="77777777" w:rsidR="00B82C5A" w:rsidRDefault="00377EC1">
      <w:pPr>
        <w:spacing w:after="0" w:line="400" w:lineRule="atLeast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需求类型：用户故事</w:t>
      </w:r>
    </w:p>
    <w:p w14:paraId="6F4706E5" w14:textId="77777777" w:rsidR="00B82C5A" w:rsidRDefault="00377EC1">
      <w:pPr>
        <w:spacing w:after="0" w:line="400" w:lineRule="atLeast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目标读者：产品经理、研发人员、测试人员</w:t>
      </w:r>
    </w:p>
    <w:p w14:paraId="376DF59F" w14:textId="58896575" w:rsidR="0036066C" w:rsidRPr="0036066C" w:rsidRDefault="00377EC1" w:rsidP="0036066C">
      <w:pPr>
        <w:pStyle w:val="21"/>
        <w:keepNext w:val="0"/>
        <w:keepLines w:val="0"/>
        <w:numPr>
          <w:ilvl w:val="0"/>
          <w:numId w:val="7"/>
        </w:numPr>
        <w:spacing w:before="0" w:line="400" w:lineRule="atLeast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用户故事</w:t>
      </w:r>
    </w:p>
    <w:p w14:paraId="7F585AE9" w14:textId="77777777" w:rsidR="0036066C" w:rsidRDefault="0036066C">
      <w:pPr>
        <w:spacing w:after="0" w:line="400" w:lineRule="atLeast"/>
        <w:rPr>
          <w:rFonts w:ascii="宋体" w:eastAsia="宋体" w:hAnsi="宋体" w:cs="宋体"/>
          <w:lang w:eastAsia="zh-CN"/>
        </w:rPr>
      </w:pPr>
      <w:r w:rsidRPr="0036066C">
        <w:rPr>
          <w:rFonts w:ascii="宋体" w:eastAsia="宋体" w:hAnsi="宋体" w:cs="宋体"/>
          <w:lang w:eastAsia="zh-CN"/>
        </w:rPr>
        <w:t>作为广告牌档案管理人员，</w:t>
      </w:r>
      <w:r w:rsidRPr="0036066C">
        <w:rPr>
          <w:rFonts w:ascii="宋体" w:eastAsia="宋体" w:hAnsi="宋体" w:cs="宋体" w:hint="eastAsia"/>
          <w:lang w:eastAsia="zh-CN"/>
        </w:rPr>
        <w:t/>
      </w:r>
      <w:r w:rsidRPr="0036066C">
        <w:rPr>
          <w:rFonts w:ascii="宋体" w:eastAsia="宋体" w:hAnsi="宋体" w:cs="宋体"/>
          <w:lang w:eastAsia="zh-CN"/>
        </w:rPr>
        <w:t xml:space="preserve"/>
      </w:r>
    </w:p>
    <w:p w14:paraId="73225999" w14:textId="77777777" w:rsidR="0036066C" w:rsidRDefault="0036066C">
      <w:pPr>
        <w:spacing w:after="0" w:line="400" w:lineRule="atLeast"/>
        <w:rPr>
          <w:rFonts w:ascii="宋体" w:eastAsia="宋体" w:hAnsi="宋体" w:cs="宋体"/>
          <w:lang w:eastAsia="zh-CN"/>
        </w:rPr>
      </w:pPr>
      <w:r w:rsidRPr="0036066C">
        <w:rPr>
          <w:rFonts w:ascii="宋体" w:eastAsia="宋体" w:hAnsi="宋体" w:cs="宋体"/>
          <w:lang w:eastAsia="zh-CN"/>
        </w:rPr>
        <w:t>我希望在列表中查找并查看广告牌，</w:t>
      </w:r>
      <w:r w:rsidRPr="0036066C">
        <w:rPr>
          <w:rFonts w:ascii="宋体" w:eastAsia="宋体" w:hAnsi="宋体" w:cs="宋体" w:hint="eastAsia"/>
          <w:lang w:eastAsia="zh-CN"/>
        </w:rPr>
        <w:t/>
      </w:r>
    </w:p>
    <w:p w14:paraId="4779D91F" w14:textId="7BA48F82" w:rsidR="0036066C" w:rsidRDefault="0036066C">
      <w:pPr>
        <w:spacing w:after="0" w:line="400" w:lineRule="atLeast"/>
        <w:rPr>
          <w:rFonts w:ascii="宋体" w:eastAsia="宋体" w:hAnsi="宋体" w:cs="宋体"/>
          <w:lang w:eastAsia="zh-CN"/>
        </w:rPr>
      </w:pPr>
      <w:r w:rsidRPr="0036066C">
        <w:rPr>
          <w:rFonts w:ascii="宋体" w:eastAsia="宋体" w:hAnsi="宋体" w:cs="宋体"/>
          <w:lang w:eastAsia="zh-CN"/>
        </w:rPr>
        <w:t xml:space="preserve">以便快速定位需要维护的资源档案。</w:t>
      </w:r>
      <w:r w:rsidRPr="0036066C">
        <w:rPr>
          <w:rFonts w:ascii="宋体" w:eastAsia="宋体" w:hAnsi="宋体" w:cs="宋体" w:hint="eastAsia"/>
          <w:lang w:eastAsia="zh-CN"/>
        </w:rPr>
        <w:t/>
      </w:r>
      <w:r w:rsidRPr="0036066C">
        <w:rPr>
          <w:rFonts w:ascii="宋体" w:eastAsia="宋体" w:hAnsi="宋体" w:cs="宋体"/>
          <w:lang w:eastAsia="zh-CN"/>
        </w:rPr>
        <w:t/>
      </w:r>
    </w:p>
    <w:p w14:paraId="468A2AF4" w14:textId="77777777" w:rsidR="00B82C5A" w:rsidRDefault="00377EC1">
      <w:pPr>
        <w:pStyle w:val="21"/>
        <w:keepNext w:val="0"/>
        <w:keepLines w:val="0"/>
        <w:spacing w:before="0" w:line="400" w:lineRule="atLeast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 xml:space="preserve">2. 业务背景（Why）</w:t>
      </w:r>
      <w:r>
        <w:rPr>
          <w:rFonts w:ascii="宋体" w:eastAsia="宋体" w:hAnsi="宋体" w:cs="宋体" w:hint="eastAsia"/>
          <w:lang w:eastAsia="zh-CN"/>
        </w:rPr>
        <w:t/>
      </w:r>
      <w:r>
        <w:rPr>
          <w:rFonts w:ascii="宋体" w:eastAsia="宋体" w:hAnsi="宋体" w:cs="宋体" w:hint="eastAsia"/>
          <w:lang w:eastAsia="zh-CN"/>
        </w:rPr>
        <w:t/>
      </w:r>
      <w:r>
        <w:rPr>
          <w:rFonts w:ascii="宋体" w:eastAsia="宋体" w:hAnsi="宋体" w:cs="宋体" w:hint="eastAsia"/>
          <w:lang w:eastAsia="zh-CN"/>
        </w:rPr>
        <w:t/>
      </w:r>
    </w:p>
    <w:p w14:paraId="3D9EB5EC" w14:textId="43874FEE" w:rsidR="00B82C5A" w:rsidRDefault="0036066C">
      <w:pPr>
        <w:spacing w:after="0" w:line="400" w:lineRule="atLeast"/>
        <w:rPr>
          <w:rFonts w:ascii="宋体" w:eastAsia="宋体" w:hAnsi="宋体" w:cs="宋体" w:hint="eastAsia"/>
          <w:lang w:eastAsia="zh-CN"/>
        </w:rPr>
      </w:pPr>
      <w:r w:rsidRPr="0036066C">
        <w:rPr>
          <w:rFonts w:ascii="宋体" w:eastAsia="宋体" w:hAnsi="宋体" w:cs="宋体"/>
          <w:lang w:eastAsia="zh-CN"/>
        </w:rPr>
        <w:t>广告牌列表用于查找已建档资源并进入对应档案。根据甲方原始需求及 TAPD 1000033，页面需要支持按资源信息筛选；有导出权限时可导出当前结果。</w:t>
      </w:r>
      <w:r w:rsidRPr="0036066C">
        <w:rPr>
          <w:rFonts w:ascii="宋体" w:eastAsia="宋体" w:hAnsi="宋体" w:cs="宋体" w:hint="eastAsia"/>
          <w:lang w:eastAsia="zh-CN"/>
        </w:rPr>
        <w:t/>
      </w:r>
    </w:p>
    <w:p w14:paraId="0CB5EC10" w14:textId="77777777" w:rsidR="00B82C5A" w:rsidRDefault="00377EC1">
      <w:pPr>
        <w:pStyle w:val="21"/>
        <w:keepNext w:val="0"/>
        <w:keepLines w:val="0"/>
        <w:spacing w:before="0" w:line="400" w:lineRule="atLeast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 xml:space="preserve">3. 用户角色（Who）</w:t>
      </w:r>
      <w:r>
        <w:rPr>
          <w:rFonts w:ascii="宋体" w:eastAsia="宋体" w:hAnsi="宋体" w:cs="宋体" w:hint="eastAsia"/>
          <w:lang w:eastAsia="zh-CN"/>
        </w:rPr>
        <w:t/>
      </w:r>
      <w:r>
        <w:rPr>
          <w:rFonts w:ascii="宋体" w:eastAsia="宋体" w:hAnsi="宋体" w:cs="宋体" w:hint="eastAsia"/>
          <w:lang w:eastAsia="zh-CN"/>
        </w:rPr>
        <w:t/>
      </w:r>
      <w:r>
        <w:rPr>
          <w:rFonts w:ascii="宋体" w:eastAsia="宋体" w:hAnsi="宋体" w:cs="宋体" w:hint="eastAsia"/>
          <w:lang w:eastAsia="zh-CN"/>
        </w:rPr>
        <w:t/>
      </w:r>
    </w:p>
    <w:p w14:paraId="0D5B9A11" w14:textId="455A0CC8" w:rsidR="0036066C" w:rsidRDefault="0036066C">
      <w:pPr>
        <w:spacing w:after="0" w:line="400" w:lineRule="atLeast"/>
        <w:rPr>
          <w:rFonts w:ascii="宋体" w:eastAsia="宋体" w:hAnsi="宋体" w:cs="宋体"/>
          <w:lang w:eastAsia="zh-CN"/>
        </w:rPr>
      </w:pPr>
      <w:r w:rsidRPr="0036066C">
        <w:rPr>
          <w:rFonts w:ascii="宋体" w:eastAsia="宋体" w:hAnsi="宋体" w:cs="宋体"/>
          <w:lang w:eastAsia="zh-CN"/>
        </w:rPr>
        <w:t>主要角色：广告牌档案管理人员；在其授权范围内查看广告牌资料。</w:t>
      </w:r>
      <w:r w:rsidRPr="0036066C">
        <w:rPr>
          <w:rFonts w:ascii="宋体" w:eastAsia="宋体" w:hAnsi="宋体" w:cs="宋体" w:hint="eastAsia"/>
          <w:lang w:eastAsia="zh-CN"/>
        </w:rPr>
        <w:t/>
      </w:r>
      <w:r w:rsidRPr="0036066C">
        <w:rPr>
          <w:rFonts w:ascii="宋体" w:eastAsia="宋体" w:hAnsi="宋体" w:cs="宋体"/>
          <w:lang w:eastAsia="zh-CN"/>
        </w:rPr>
        <w:t/>
      </w:r>
      <w:r w:rsidRPr="0036066C">
        <w:rPr>
          <w:rFonts w:ascii="宋体" w:eastAsia="宋体" w:hAnsi="宋体" w:cs="宋体" w:hint="eastAsia"/>
          <w:lang w:eastAsia="zh-CN"/>
        </w:rPr>
        <w:t/>
      </w:r>
      <w:r w:rsidRPr="0036066C">
        <w:rPr>
          <w:rFonts w:ascii="宋体" w:eastAsia="宋体" w:hAnsi="宋体" w:cs="宋体"/>
          <w:lang w:eastAsia="zh-CN"/>
        </w:rPr>
        <w:t/>
      </w:r>
    </w:p>
    <w:p w14:paraId="3A2DE6AC" w14:textId="0AB36D9F" w:rsidR="00B82C5A" w:rsidRDefault="0036066C">
      <w:pPr>
        <w:spacing w:after="0" w:line="400" w:lineRule="atLeast"/>
        <w:rPr>
          <w:rFonts w:ascii="宋体" w:eastAsia="宋体" w:hAnsi="宋体" w:cs="宋体"/>
          <w:lang w:eastAsia="zh-CN"/>
        </w:rPr>
      </w:pPr>
      <w:r w:rsidRPr="0036066C">
        <w:rPr>
          <w:rFonts w:ascii="宋体" w:eastAsia="宋体" w:hAnsi="宋体" w:cs="宋体"/>
          <w:lang w:eastAsia="zh-CN"/>
        </w:rPr>
        <w:t>其他角色：具备广告牌查询或导出权限的业务人员；具体授权范围待甲方确认。</w:t>
      </w:r>
      <w:r w:rsidRPr="0036066C">
        <w:rPr>
          <w:rFonts w:ascii="宋体" w:eastAsia="宋体" w:hAnsi="宋体" w:cs="宋体" w:hint="eastAsia"/>
          <w:lang w:eastAsia="zh-CN"/>
        </w:rPr>
        <w:t/>
      </w:r>
    </w:p>
    <w:p w14:paraId="0DF72B8E" w14:textId="77777777" w:rsidR="00B82C5A" w:rsidRDefault="00377EC1">
      <w:pPr>
        <w:pStyle w:val="21"/>
        <w:keepNext w:val="0"/>
        <w:keepLines w:val="0"/>
        <w:spacing w:before="0" w:line="400" w:lineRule="atLeast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 xml:space="preserve">4. 功能需求（What）</w:t>
      </w:r>
      <w:r>
        <w:rPr>
          <w:rFonts w:ascii="宋体" w:eastAsia="宋体" w:hAnsi="宋体" w:cs="宋体" w:hint="eastAsia"/>
          <w:lang w:eastAsia="zh-CN"/>
        </w:rPr>
        <w:t/>
      </w:r>
      <w:r>
        <w:rPr>
          <w:rFonts w:ascii="宋体" w:eastAsia="宋体" w:hAnsi="宋体" w:cs="宋体" w:hint="eastAsia"/>
          <w:lang w:eastAsia="zh-CN"/>
        </w:rPr>
        <w:t/>
      </w:r>
      <w:r>
        <w:rPr>
          <w:rFonts w:ascii="宋体" w:eastAsia="宋体" w:hAnsi="宋体" w:cs="宋体" w:hint="eastAsia"/>
          <w:lang w:eastAsia="zh-CN"/>
        </w:rPr>
        <w:t/>
      </w:r>
    </w:p>
    <w:p w14:paraId="5E4E9C9C" w14:textId="4E7B0978" w:rsidR="00B82C5A" w:rsidRPr="0036066C" w:rsidRDefault="00377EC1">
      <w:pPr>
        <w:spacing w:after="0" w:line="400" w:lineRule="atLeast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• 广告牌列表：查看当前用户有权访问的广告牌。</w:t>
      </w:r>
      <w:r>
        <w:rPr>
          <w:rFonts w:ascii="宋体" w:eastAsia="宋体" w:hAnsi="宋体" w:cs="宋体" w:hint="eastAsia"/>
          <w:lang w:eastAsia="zh-CN"/>
        </w:rPr>
        <w:t xml:space="preserve"/>
      </w:r>
      <w:r w:rsidR="0036066C" w:rsidRPr="0036066C">
        <w:rPr>
          <w:rFonts w:ascii="宋体" w:eastAsia="宋体" w:hAnsi="宋体" w:cs="宋体"/>
          <w:lang w:eastAsia="zh-CN"/>
        </w:rPr>
        <w:t/>
      </w:r>
    </w:p>
    <w:p w14:paraId="08DAE517" w14:textId="3117AD38" w:rsidR="00B82C5A" w:rsidRPr="0036066C" w:rsidRDefault="00377EC1">
      <w:pPr>
        <w:spacing w:after="0" w:line="400" w:lineRule="atLeast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• 查询与筛选：按广告牌编号、路段、产权、性质、用地性质和状态查找广告牌。</w:t>
      </w:r>
      <w:r>
        <w:rPr>
          <w:rFonts w:ascii="宋体" w:eastAsia="宋体" w:hAnsi="宋体" w:cs="宋体" w:hint="eastAsia"/>
          <w:lang w:eastAsia="zh-CN"/>
        </w:rPr>
        <w:t xml:space="preserve"/>
      </w:r>
      <w:r w:rsidR="0036066C" w:rsidRPr="0036066C">
        <w:rPr>
          <w:rFonts w:ascii="宋体" w:eastAsia="宋体" w:hAnsi="宋体" w:cs="宋体"/>
          <w:lang w:eastAsia="zh-CN"/>
        </w:rPr>
        <w:t/>
      </w:r>
    </w:p>
    <w:p w14:paraId="509363B8" w14:textId="53AFA544" w:rsidR="00B82C5A" w:rsidRDefault="00377EC1">
      <w:pPr>
        <w:spacing w:after="0" w:line="400" w:lineRule="atLeast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• 档案入口：从列表选择广告牌，进入对应电子档案查看。</w:t>
      </w:r>
      <w:r>
        <w:rPr>
          <w:rFonts w:ascii="宋体" w:eastAsia="宋体" w:hAnsi="宋体" w:cs="宋体" w:hint="eastAsia"/>
          <w:lang w:eastAsia="zh-CN"/>
        </w:rPr>
        <w:t xml:space="preserve"/>
      </w:r>
      <w:r w:rsidR="0036066C" w:rsidRPr="0036066C">
        <w:rPr>
          <w:rFonts w:ascii="宋体" w:eastAsia="宋体" w:hAnsi="宋体" w:cs="宋体"/>
          <w:lang w:eastAsia="zh-CN"/>
        </w:rPr>
        <w:t/>
      </w:r>
    </w:p>
    <w:p w14:paraId="3DB7056E" w14:textId="77777777" w:rsidR="0036066C" w:rsidRDefault="0036066C" w:rsidP="0036066C">
      <w:pPr>
        <w:spacing w:after="0" w:line="400" w:lineRule="atLeast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 xml:space="preserve">• 结果导出：有导出权限时，导出当前筛选条件下的广告牌集合。</w:t>
      </w:r>
      <w:r w:rsidRPr="0036066C">
        <w:rPr>
          <w:rFonts w:ascii="宋体" w:eastAsia="宋体" w:hAnsi="宋体" w:cs="宋体"/>
          <w:lang w:eastAsia="zh-CN"/>
        </w:rPr>
        <w:t/>
      </w:r>
    </w:p>
    <w:p w14:paraId="3C5FF5C5" w14:textId="77777777" w:rsidR="0036066C" w:rsidRPr="0036066C" w:rsidRDefault="0036066C" w:rsidP="0036066C">
      <w:pPr>
        <w:spacing w:after="0" w:line="400" w:lineRule="atLeast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 xml:space="preserve">• 权限控制：列表和导出结果均不包含无权访问的广告牌。</w:t>
      </w:r>
      <w:r w:rsidRPr="0036066C">
        <w:rPr>
          <w:rFonts w:ascii="宋体" w:eastAsia="宋体" w:hAnsi="宋体" w:cs="宋体" w:hint="eastAsia"/>
          <w:lang w:eastAsia="zh-CN"/>
        </w:rPr>
        <w:t/>
      </w:r>
    </w:p>
    <w:p w14:paraId="69D9204E" w14:textId="77777777" w:rsidR="00B82C5A" w:rsidRDefault="00377EC1">
      <w:pPr>
        <w:pStyle w:val="21"/>
        <w:keepNext w:val="0"/>
        <w:keepLines w:val="0"/>
        <w:spacing w:before="0" w:line="400" w:lineRule="atLeast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 xml:space="preserve">5. 数据需求业务对象（Data）</w:t>
      </w:r>
      <w:r>
        <w:rPr>
          <w:rFonts w:ascii="宋体" w:eastAsia="宋体" w:hAnsi="宋体" w:cs="宋体" w:hint="eastAsia"/>
          <w:lang w:eastAsia="zh-CN"/>
        </w:rPr>
        <w:t/>
      </w:r>
      <w:r>
        <w:rPr>
          <w:rFonts w:ascii="宋体" w:eastAsia="宋体" w:hAnsi="宋体" w:cs="宋体" w:hint="eastAsia"/>
          <w:lang w:eastAsia="zh-CN"/>
        </w:rPr>
        <w:t/>
      </w:r>
      <w:r>
        <w:rPr>
          <w:rFonts w:ascii="宋体" w:eastAsia="宋体" w:hAnsi="宋体" w:cs="宋体" w:hint="eastAsia"/>
          <w:lang w:eastAsia="zh-CN"/>
        </w:rPr>
        <w:t/>
      </w:r>
      <w:r>
        <w:rPr>
          <w:rFonts w:ascii="宋体" w:eastAsia="宋体" w:hAnsi="宋体" w:cs="宋体" w:hint="eastAsia"/>
          <w:lang w:eastAsia="zh-CN"/>
        </w:rPr>
        <w:t/>
      </w:r>
    </w:p>
    <w:p w14:paraId="1F31EBCB" w14:textId="6E4D7341" w:rsidR="0096576D" w:rsidRPr="0096576D" w:rsidRDefault="0096576D" w:rsidP="0096576D">
      <w:pPr>
        <w:spacing w:after="0" w:line="400" w:lineRule="atLeast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 xml:space="preserve">• 广告牌编号：用于查找和识别广告牌。</w:t>
      </w:r>
      <w:r w:rsidRPr="0096576D">
        <w:rPr>
          <w:rFonts w:ascii="宋体" w:eastAsia="宋体" w:hAnsi="宋体" w:cs="宋体"/>
          <w:lang w:eastAsia="zh-CN"/>
        </w:rPr>
        <w:t/>
      </w:r>
      <w:r w:rsidRPr="0096576D">
        <w:rPr>
          <w:rFonts w:ascii="宋体" w:eastAsia="宋体" w:hAnsi="宋体" w:cs="宋体" w:hint="eastAsia"/>
          <w:lang w:eastAsia="zh-CN"/>
        </w:rPr>
        <w:t/>
      </w:r>
    </w:p>
    <w:p w14:paraId="66B84266" w14:textId="439FFD78" w:rsidR="0096576D" w:rsidRPr="0096576D" w:rsidRDefault="0096576D" w:rsidP="0096576D">
      <w:pPr>
        <w:spacing w:after="0" w:line="400" w:lineRule="atLeast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 xml:space="preserve">• 路段：用于定位和筛选广告牌。</w:t>
      </w:r>
      <w:r w:rsidRPr="0096576D">
        <w:rPr>
          <w:rFonts w:ascii="宋体" w:eastAsia="宋体" w:hAnsi="宋体" w:cs="宋体"/>
          <w:lang w:eastAsia="zh-CN"/>
        </w:rPr>
        <w:t/>
      </w:r>
      <w:r w:rsidRPr="0096576D">
        <w:rPr>
          <w:rFonts w:ascii="宋体" w:eastAsia="宋体" w:hAnsi="宋体" w:cs="宋体" w:hint="eastAsia"/>
          <w:lang w:eastAsia="zh-CN"/>
        </w:rPr>
        <w:t/>
      </w:r>
    </w:p>
    <w:p w14:paraId="45D8303A" w14:textId="71979B21" w:rsidR="0096576D" w:rsidRPr="0096576D" w:rsidRDefault="0096576D" w:rsidP="0096576D">
      <w:pPr>
        <w:spacing w:after="0" w:line="400" w:lineRule="atLeast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 xml:space="preserve">• 产权、性质：广告牌档案中的筛选信息。</w:t>
      </w:r>
      <w:r w:rsidRPr="0096576D">
        <w:rPr>
          <w:rFonts w:ascii="宋体" w:eastAsia="宋体" w:hAnsi="宋体" w:cs="宋体"/>
          <w:lang w:eastAsia="zh-CN"/>
        </w:rPr>
        <w:t/>
      </w:r>
      <w:r w:rsidRPr="0096576D">
        <w:rPr>
          <w:rFonts w:ascii="宋体" w:eastAsia="宋体" w:hAnsi="宋体" w:cs="宋体" w:hint="eastAsia"/>
          <w:lang w:eastAsia="zh-CN"/>
        </w:rPr>
        <w:t/>
      </w:r>
      <w:r w:rsidRPr="0096576D">
        <w:rPr>
          <w:rFonts w:ascii="宋体" w:eastAsia="宋体" w:hAnsi="宋体" w:cs="宋体"/>
          <w:lang w:eastAsia="zh-CN"/>
        </w:rPr>
        <w:t xml:space="preserve"/>
      </w:r>
      <w:r w:rsidRPr="0096576D">
        <w:rPr>
          <w:rFonts w:ascii="宋体" w:eastAsia="宋体" w:hAnsi="宋体" w:cs="宋体" w:hint="eastAsia"/>
          <w:lang w:eastAsia="zh-CN"/>
        </w:rPr>
        <w:t/>
      </w:r>
      <w:r w:rsidRPr="0096576D">
        <w:rPr>
          <w:rFonts w:ascii="宋体" w:eastAsia="宋体" w:hAnsi="宋体" w:cs="宋体"/>
          <w:lang w:eastAsia="zh-CN"/>
        </w:rPr>
        <w:t xml:space="preserve"/>
      </w:r>
      <w:r w:rsidRPr="0096576D">
        <w:rPr>
          <w:rFonts w:ascii="宋体" w:eastAsia="宋体" w:hAnsi="宋体" w:cs="宋体" w:hint="eastAsia"/>
          <w:lang w:eastAsia="zh-CN"/>
        </w:rPr>
        <w:t/>
      </w:r>
    </w:p>
    <w:p w14:paraId="57C0E3FD" w14:textId="4FD9CCEE" w:rsidR="0096576D" w:rsidRPr="0096576D" w:rsidRDefault="0096576D" w:rsidP="0096576D">
      <w:pPr>
        <w:spacing w:after="0" w:line="400" w:lineRule="atLeast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 xml:space="preserve">• 用地性质：广告牌档案中的筛选信息。</w:t>
      </w:r>
      <w:r w:rsidRPr="0096576D">
        <w:rPr>
          <w:rFonts w:ascii="宋体" w:eastAsia="宋体" w:hAnsi="宋体" w:cs="宋体" w:hint="eastAsia"/>
          <w:lang w:eastAsia="zh-CN"/>
        </w:rPr>
        <w:t/>
      </w:r>
    </w:p>
    <w:p w14:paraId="101DEA75" w14:textId="60272491" w:rsidR="0096576D" w:rsidRPr="0096576D" w:rsidRDefault="0096576D" w:rsidP="0096576D">
      <w:pPr>
        <w:spacing w:after="0" w:line="400" w:lineRule="atLeast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 xml:space="preserve">• 状态：广告牌当前状态，用于列表筛选。</w:t>
      </w:r>
      <w:r w:rsidRPr="0096576D">
        <w:rPr>
          <w:rFonts w:ascii="宋体" w:eastAsia="宋体" w:hAnsi="宋体" w:cs="宋体"/>
          <w:lang w:eastAsia="zh-CN"/>
        </w:rPr>
        <w:t/>
      </w:r>
      <w:r w:rsidRPr="0096576D">
        <w:rPr>
          <w:rFonts w:ascii="宋体" w:eastAsia="宋体" w:hAnsi="宋体" w:cs="宋体" w:hint="eastAsia"/>
          <w:lang w:eastAsia="zh-CN"/>
        </w:rPr>
        <w:t/>
      </w:r>
    </w:p>
    <w:p w14:paraId="61BE990F" w14:textId="77777777" w:rsidR="00B82C5A" w:rsidRDefault="00377EC1">
      <w:pPr>
        <w:pStyle w:val="21"/>
        <w:keepNext w:val="0"/>
        <w:keepLines w:val="0"/>
        <w:spacing w:before="0" w:line="400" w:lineRule="atLeast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6. 业务规则（Rule）</w:t>
      </w:r>
      <w:r>
        <w:rPr>
          <w:rFonts w:ascii="宋体" w:eastAsia="宋体" w:hAnsi="宋体" w:cs="宋体" w:hint="eastAsia"/>
          <w:lang w:eastAsia="zh-CN"/>
        </w:rPr>
        <w:t xml:space="preserve"/>
      </w:r>
      <w:r>
        <w:rPr>
          <w:rFonts w:ascii="宋体" w:eastAsia="宋体" w:hAnsi="宋体" w:cs="宋体" w:hint="eastAsia"/>
          <w:lang w:eastAsia="zh-CN"/>
        </w:rPr>
        <w:t/>
      </w:r>
      <w:r>
        <w:rPr>
          <w:rFonts w:ascii="宋体" w:eastAsia="宋体" w:hAnsi="宋体" w:cs="宋体" w:hint="eastAsia"/>
          <w:lang w:eastAsia="zh-CN"/>
        </w:rPr>
        <w:t/>
      </w:r>
      <w:r>
        <w:rPr>
          <w:rFonts w:ascii="宋体" w:eastAsia="宋体" w:hAnsi="宋体" w:cs="宋体" w:hint="eastAsia"/>
          <w:lang w:eastAsia="zh-CN"/>
        </w:rPr>
        <w:t/>
      </w:r>
    </w:p>
    <w:p w14:paraId="6802B81A" w14:textId="61862FF2" w:rsidR="00B82C5A" w:rsidRDefault="00377EC1">
      <w:pPr>
        <w:spacing w:after="0" w:line="400" w:lineRule="atLeast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• 列表仅显示当前用户有权查看的广告牌。</w:t>
      </w:r>
      <w:r>
        <w:rPr>
          <w:rFonts w:ascii="宋体" w:eastAsia="宋体" w:hAnsi="宋体" w:cs="宋体" w:hint="eastAsia"/>
          <w:lang w:eastAsia="zh-CN"/>
        </w:rPr>
        <w:t xml:space="preserve"/>
      </w:r>
      <w:r w:rsidR="0096576D">
        <w:rPr>
          <w:rFonts w:ascii="宋体" w:eastAsia="宋体" w:hAnsi="宋体" w:cs="宋体" w:hint="eastAsia"/>
          <w:lang w:eastAsia="zh-CN"/>
        </w:rPr>
        <w:t/>
      </w:r>
      <w:r w:rsidR="0036066C" w:rsidRPr="0036066C">
        <w:rPr>
          <w:rFonts w:ascii="宋体" w:eastAsia="宋体" w:hAnsi="宋体" w:cs="宋体"/>
          <w:lang w:eastAsia="zh-CN"/>
        </w:rPr>
        <w:t/>
      </w:r>
      <w:r w:rsidR="0036066C" w:rsidRPr="0036066C">
        <w:rPr>
          <w:rFonts w:ascii="宋体" w:eastAsia="宋体" w:hAnsi="宋体" w:cs="宋体" w:hint="eastAsia"/>
          <w:lang w:eastAsia="zh-CN"/>
        </w:rPr>
        <w:t/>
      </w:r>
    </w:p>
    <w:p w14:paraId="4B5DAD9D" w14:textId="1FDE8033" w:rsidR="00B82C5A" w:rsidRDefault="00377EC1">
      <w:pPr>
        <w:spacing w:after="0" w:line="400" w:lineRule="atLeast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lastRenderedPageBreak/>
        <w:t>• 按当前选择的条件查询、筛选广告牌；筛选结果与档案记录对应。</w:t>
      </w:r>
      <w:r>
        <w:rPr>
          <w:rFonts w:ascii="宋体" w:eastAsia="宋体" w:hAnsi="宋体" w:cs="宋体" w:hint="eastAsia"/>
          <w:lang w:eastAsia="zh-CN"/>
        </w:rPr>
        <w:t xml:space="preserve"/>
      </w:r>
      <w:r w:rsidR="0036066C" w:rsidRPr="0036066C">
        <w:rPr>
          <w:rFonts w:ascii="宋体" w:eastAsia="宋体" w:hAnsi="宋体" w:cs="宋体"/>
          <w:lang w:eastAsia="zh-CN"/>
        </w:rPr>
        <w:t/>
      </w:r>
      <w:r w:rsidR="0036066C" w:rsidRPr="0036066C">
        <w:rPr>
          <w:rFonts w:ascii="宋体" w:eastAsia="宋体" w:hAnsi="宋体" w:cs="宋体" w:hint="eastAsia"/>
          <w:lang w:eastAsia="zh-CN"/>
        </w:rPr>
        <w:t/>
      </w:r>
    </w:p>
    <w:p w14:paraId="63DA36A7" w14:textId="6B8FAB10" w:rsidR="00B82C5A" w:rsidRDefault="00377EC1">
      <w:pPr>
        <w:spacing w:after="0" w:line="400" w:lineRule="atLeast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• 导出仅包含当前筛选条件下、当前用户有权访问的广告牌。</w:t>
      </w:r>
      <w:r>
        <w:rPr>
          <w:rFonts w:ascii="宋体" w:eastAsia="宋体" w:hAnsi="宋体" w:cs="宋体" w:hint="eastAsia"/>
          <w:lang w:eastAsia="zh-CN"/>
        </w:rPr>
        <w:t xml:space="preserve"/>
      </w:r>
      <w:r w:rsidR="0096576D" w:rsidRPr="0096576D">
        <w:rPr>
          <w:rFonts w:ascii="宋体" w:eastAsia="宋体" w:hAnsi="宋体" w:cs="宋体"/>
          <w:lang w:eastAsia="zh-CN"/>
        </w:rPr>
        <w:t/>
      </w:r>
      <w:r w:rsidR="0096576D" w:rsidRPr="0096576D">
        <w:rPr>
          <w:rFonts w:ascii="宋体" w:eastAsia="宋体" w:hAnsi="宋体" w:cs="宋体" w:hint="eastAsia"/>
          <w:lang w:eastAsia="zh-CN"/>
        </w:rPr>
        <w:t/>
      </w:r>
    </w:p>
    <w:p w14:paraId="456F7D9C" w14:textId="0EE9A8FA" w:rsidR="00B82C5A" w:rsidRPr="0036066C" w:rsidRDefault="00377EC1">
      <w:pPr>
        <w:spacing w:after="0" w:line="400" w:lineRule="atLeast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• 导出字段范围和具体授权范围待甲方确认，不在本需求中预设。</w:t>
      </w:r>
      <w:r>
        <w:rPr>
          <w:rFonts w:ascii="宋体" w:eastAsia="宋体" w:hAnsi="宋体" w:cs="宋体" w:hint="eastAsia"/>
          <w:lang w:eastAsia="zh-CN"/>
        </w:rPr>
        <w:t xml:space="preserve"/>
      </w:r>
      <w:r w:rsidR="0096576D" w:rsidRPr="0096576D">
        <w:rPr>
          <w:rFonts w:ascii="宋体" w:eastAsia="宋体" w:hAnsi="宋体" w:cs="宋体"/>
          <w:lang w:eastAsia="zh-CN"/>
        </w:rPr>
        <w:t/>
      </w:r>
      <w:r w:rsidR="0096576D" w:rsidRPr="0096576D">
        <w:rPr>
          <w:rFonts w:ascii="宋体" w:eastAsia="宋体" w:hAnsi="宋体" w:cs="宋体" w:hint="eastAsia"/>
          <w:lang w:eastAsia="zh-CN"/>
        </w:rPr>
        <w:t/>
      </w:r>
    </w:p>
    <w:p w14:paraId="226F0D07" w14:textId="4D69AB32" w:rsidR="0036066C" w:rsidRDefault="0036066C" w:rsidP="0036066C">
      <w:pPr>
        <w:spacing w:after="0" w:line="400" w:lineRule="atLeast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 xml:space="preserve">• 广告牌建档和变更的处理规则由对应需求负责，本列表需求不重复定义。</w:t>
      </w:r>
      <w:r w:rsidR="0096576D" w:rsidRPr="0096576D">
        <w:rPr>
          <w:rFonts w:ascii="宋体" w:eastAsia="宋体" w:hAnsi="宋体" w:cs="宋体"/>
          <w:lang w:eastAsia="zh-CN"/>
        </w:rPr>
        <w:t/>
      </w:r>
      <w:r w:rsidR="0096576D" w:rsidRPr="0096576D">
        <w:rPr>
          <w:rFonts w:ascii="宋体" w:eastAsia="宋体" w:hAnsi="宋体" w:cs="宋体" w:hint="eastAsia"/>
          <w:lang w:eastAsia="zh-CN"/>
        </w:rPr>
        <w:t/>
      </w:r>
    </w:p>
    <w:p w14:paraId="4A0E5210" w14:textId="2C2EE19D" w:rsidR="0036066C" w:rsidRPr="0036066C" w:rsidRDefault="0036066C">
      <w:pPr>
        <w:spacing w:after="0" w:line="400" w:lineRule="atLeast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 xml:space="preserve">• 需求依据：甲方原始需求 PDF §3.5、§五；TAPD 1000033；原需求 T-12/FR-015。</w:t>
      </w:r>
      <w:r w:rsidR="0096576D" w:rsidRPr="0096576D">
        <w:rPr>
          <w:rFonts w:ascii="宋体" w:eastAsia="宋体" w:hAnsi="宋体" w:cs="宋体"/>
          <w:lang w:eastAsia="zh-CN"/>
        </w:rPr>
        <w:t/>
      </w:r>
      <w:r w:rsidR="0096576D" w:rsidRPr="0096576D">
        <w:rPr>
          <w:rFonts w:ascii="宋体" w:eastAsia="宋体" w:hAnsi="宋体" w:cs="宋体" w:hint="eastAsia"/>
          <w:lang w:eastAsia="zh-CN"/>
        </w:rPr>
        <w:t/>
      </w:r>
    </w:p>
    <w:p w14:paraId="61329473" w14:textId="77777777" w:rsidR="00B82C5A" w:rsidRDefault="00377EC1">
      <w:pPr>
        <w:pStyle w:val="21"/>
        <w:keepNext w:val="0"/>
        <w:keepLines w:val="0"/>
        <w:spacing w:before="0" w:line="400" w:lineRule="atLeast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 xml:space="preserve">7. 验收标准</w:t>
      </w:r>
      <w:r>
        <w:rPr>
          <w:rFonts w:ascii="宋体" w:eastAsia="宋体" w:hAnsi="宋体" w:cs="宋体" w:hint="eastAsia"/>
          <w:lang w:eastAsia="zh-CN"/>
        </w:rPr>
        <w:t/>
      </w:r>
    </w:p>
    <w:p w14:paraId="6C75E441" w14:textId="5AA3E28E" w:rsidR="00B82C5A" w:rsidRPr="0096576D" w:rsidRDefault="00377EC1" w:rsidP="0096576D">
      <w:pPr>
        <w:spacing w:after="0" w:line="400" w:lineRule="atLeast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• 按广告牌编号筛选后，列表仅显示符合条件的广告牌。</w:t>
      </w:r>
      <w:r>
        <w:rPr>
          <w:rFonts w:ascii="宋体" w:eastAsia="宋体" w:hAnsi="宋体" w:cs="宋体" w:hint="eastAsia"/>
          <w:lang w:eastAsia="zh-CN"/>
        </w:rPr>
        <w:t xml:space="preserve"/>
      </w:r>
      <w:r w:rsidR="0096576D" w:rsidRPr="0096576D">
        <w:rPr>
          <w:rFonts w:ascii="宋体" w:eastAsia="宋体" w:hAnsi="宋体" w:cs="宋体"/>
          <w:lang w:eastAsia="zh-CN"/>
        </w:rPr>
        <w:t/>
      </w:r>
    </w:p>
    <w:p w14:paraId="01C281B6" w14:textId="732AD355" w:rsidR="00B82C5A" w:rsidRDefault="00377EC1">
      <w:pPr>
        <w:spacing w:after="0" w:line="400" w:lineRule="atLeast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• 按路段筛选后，列表仅显示该路段且有权查看的广告牌。</w:t>
      </w:r>
      <w:r>
        <w:rPr>
          <w:rFonts w:ascii="宋体" w:eastAsia="宋体" w:hAnsi="宋体" w:cs="宋体" w:hint="eastAsia"/>
          <w:lang w:eastAsia="zh-CN"/>
        </w:rPr>
        <w:t xml:space="preserve"/>
      </w:r>
      <w:r w:rsidR="0096576D" w:rsidRPr="0096576D">
        <w:rPr>
          <w:rFonts w:ascii="宋体" w:eastAsia="宋体" w:hAnsi="宋体" w:cs="宋体"/>
          <w:lang w:eastAsia="zh-CN"/>
        </w:rPr>
        <w:t/>
      </w:r>
      <w:r w:rsidR="0096576D" w:rsidRPr="0096576D">
        <w:rPr>
          <w:rFonts w:ascii="宋体" w:eastAsia="宋体" w:hAnsi="宋体" w:cs="宋体" w:hint="eastAsia"/>
          <w:lang w:eastAsia="zh-CN"/>
        </w:rPr>
        <w:t/>
      </w:r>
    </w:p>
    <w:p w14:paraId="1DF6CC68" w14:textId="18360290" w:rsidR="00B82C5A" w:rsidRDefault="00377EC1">
      <w:pPr>
        <w:spacing w:after="0" w:line="400" w:lineRule="atLeast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• 按产权、性质、用地性质或状态筛选后，结果与所选条件一致。</w:t>
      </w:r>
      <w:r>
        <w:rPr>
          <w:rFonts w:ascii="宋体" w:eastAsia="宋体" w:hAnsi="宋体" w:cs="宋体" w:hint="eastAsia"/>
          <w:lang w:eastAsia="zh-CN"/>
        </w:rPr>
        <w:t xml:space="preserve"/>
      </w:r>
      <w:r w:rsidR="0096576D" w:rsidRPr="0096576D">
        <w:rPr>
          <w:rFonts w:ascii="宋体" w:eastAsia="宋体" w:hAnsi="宋体" w:cs="宋体"/>
          <w:lang w:eastAsia="zh-CN"/>
        </w:rPr>
        <w:t/>
      </w:r>
      <w:r w:rsidR="0096576D" w:rsidRPr="0096576D">
        <w:rPr>
          <w:rFonts w:ascii="宋体" w:eastAsia="宋体" w:hAnsi="宋体" w:cs="宋体" w:hint="eastAsia"/>
          <w:lang w:eastAsia="zh-CN"/>
        </w:rPr>
        <w:t/>
      </w:r>
      <w:r w:rsidR="0096576D" w:rsidRPr="0096576D">
        <w:rPr>
          <w:rFonts w:ascii="宋体" w:eastAsia="宋体" w:hAnsi="宋体" w:cs="宋体"/>
          <w:lang w:eastAsia="zh-CN"/>
        </w:rPr>
        <w:t xml:space="preserve"/>
      </w:r>
      <w:r w:rsidR="0096576D" w:rsidRPr="0096576D">
        <w:rPr>
          <w:rFonts w:ascii="宋体" w:eastAsia="宋体" w:hAnsi="宋体" w:cs="宋体" w:hint="eastAsia"/>
          <w:lang w:eastAsia="zh-CN"/>
        </w:rPr>
        <w:t/>
      </w:r>
      <w:r w:rsidR="0096576D" w:rsidRPr="0096576D">
        <w:rPr>
          <w:rFonts w:ascii="宋体" w:eastAsia="宋体" w:hAnsi="宋体" w:cs="宋体"/>
          <w:lang w:eastAsia="zh-CN"/>
        </w:rPr>
        <w:t/>
      </w:r>
      <w:r w:rsidR="0096576D" w:rsidRPr="0096576D">
        <w:rPr>
          <w:rFonts w:ascii="宋体" w:eastAsia="宋体" w:hAnsi="宋体" w:cs="宋体" w:hint="eastAsia"/>
          <w:lang w:eastAsia="zh-CN"/>
        </w:rPr>
        <w:t/>
      </w:r>
    </w:p>
    <w:p w14:paraId="200C687C" w14:textId="5AAE23B4" w:rsidR="00B82C5A" w:rsidRDefault="00377EC1">
      <w:pPr>
        <w:spacing w:after="0" w:line="400" w:lineRule="atLeast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• 从列表选择一块广告牌，可以进入对应档案查看。</w:t>
      </w:r>
      <w:r>
        <w:rPr>
          <w:rFonts w:ascii="宋体" w:eastAsia="宋体" w:hAnsi="宋体" w:cs="宋体" w:hint="eastAsia"/>
          <w:lang w:eastAsia="zh-CN"/>
        </w:rPr>
        <w:t xml:space="preserve"/>
      </w:r>
      <w:r w:rsidR="0096576D" w:rsidRPr="0096576D">
        <w:rPr>
          <w:rFonts w:ascii="宋体" w:eastAsia="宋体" w:hAnsi="宋体" w:cs="宋体"/>
          <w:lang w:eastAsia="zh-CN"/>
        </w:rPr>
        <w:t/>
      </w:r>
      <w:r w:rsidR="0096576D" w:rsidRPr="0096576D">
        <w:rPr>
          <w:rFonts w:ascii="宋体" w:eastAsia="宋体" w:hAnsi="宋体" w:cs="宋体" w:hint="eastAsia"/>
          <w:lang w:eastAsia="zh-CN"/>
        </w:rPr>
        <w:t/>
      </w:r>
    </w:p>
    <w:p w14:paraId="17111818" w14:textId="42826C32" w:rsidR="00B82C5A" w:rsidRDefault="00377EC1">
      <w:pPr>
        <w:spacing w:after="0" w:line="400" w:lineRule="atLeast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• 使用相同筛选条件导出时，导出的广告牌集合与列表结果一致。</w:t>
      </w:r>
      <w:r>
        <w:rPr>
          <w:rFonts w:ascii="宋体" w:eastAsia="宋体" w:hAnsi="宋体" w:cs="宋体" w:hint="eastAsia"/>
          <w:lang w:eastAsia="zh-CN"/>
        </w:rPr>
        <w:t xml:space="preserve"/>
      </w:r>
      <w:r w:rsidR="0096576D" w:rsidRPr="0096576D">
        <w:rPr>
          <w:rFonts w:ascii="宋体" w:eastAsia="宋体" w:hAnsi="宋体" w:cs="宋体"/>
          <w:lang w:eastAsia="zh-CN"/>
        </w:rPr>
        <w:t/>
      </w:r>
      <w:r w:rsidR="0096576D" w:rsidRPr="0096576D">
        <w:rPr>
          <w:rFonts w:ascii="宋体" w:eastAsia="宋体" w:hAnsi="宋体" w:cs="宋体" w:hint="eastAsia"/>
          <w:lang w:eastAsia="zh-CN"/>
        </w:rPr>
        <w:t/>
      </w:r>
      <w:r w:rsidR="0096576D" w:rsidRPr="0096576D">
        <w:rPr>
          <w:rFonts w:ascii="宋体" w:eastAsia="宋体" w:hAnsi="宋体" w:cs="宋体"/>
          <w:lang w:eastAsia="zh-CN"/>
        </w:rPr>
        <w:t/>
      </w:r>
    </w:p>
    <w:p w14:paraId="05D6094B" w14:textId="7E8A7DAC" w:rsidR="00B82C5A" w:rsidRPr="0096576D" w:rsidRDefault="0096576D">
      <w:pPr>
        <w:spacing w:after="0" w:line="400" w:lineRule="atLeast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 xml:space="preserve">• 无权查看的广告牌不出现在列表或导出结果中。</w:t>
      </w:r>
      <w:r w:rsidRPr="0096576D">
        <w:rPr>
          <w:rFonts w:ascii="宋体" w:eastAsia="宋体" w:hAnsi="宋体" w:cs="宋体"/>
          <w:lang w:eastAsia="zh-CN"/>
        </w:rPr>
        <w:t/>
      </w:r>
      <w:r w:rsidRPr="0096576D">
        <w:rPr>
          <w:rFonts w:ascii="宋体" w:eastAsia="宋体" w:hAnsi="宋体" w:cs="宋体" w:hint="eastAsia"/>
          <w:lang w:eastAsia="zh-CN"/>
        </w:rPr>
        <w:t/>
      </w:r>
    </w:p>
    <w:sectPr w:rsidR="00B82C5A" w:rsidRPr="0096576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A965F2" w14:textId="77777777" w:rsidR="00377EC1" w:rsidRDefault="00377EC1">
      <w:pPr>
        <w:spacing w:line="240" w:lineRule="auto"/>
      </w:pPr>
      <w:r>
        <w:separator/>
      </w:r>
    </w:p>
  </w:endnote>
  <w:endnote w:type="continuationSeparator" w:id="0">
    <w:p w14:paraId="41EFCCB0" w14:textId="77777777" w:rsidR="00377EC1" w:rsidRDefault="00377E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603B20" w14:textId="77777777" w:rsidR="00377EC1" w:rsidRDefault="00377EC1">
      <w:pPr>
        <w:spacing w:after="0"/>
      </w:pPr>
      <w:r>
        <w:separator/>
      </w:r>
    </w:p>
  </w:footnote>
  <w:footnote w:type="continuationSeparator" w:id="0">
    <w:p w14:paraId="1AB6B4E1" w14:textId="77777777" w:rsidR="00377EC1" w:rsidRDefault="00377EC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3E6232C"/>
    <w:multiLevelType w:val="hybridMultilevel"/>
    <w:tmpl w:val="F6280800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165E3B2A"/>
    <w:multiLevelType w:val="hybridMultilevel"/>
    <w:tmpl w:val="DCC61B94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16D9427E"/>
    <w:multiLevelType w:val="hybridMultilevel"/>
    <w:tmpl w:val="B97C501A"/>
    <w:lvl w:ilvl="0" w:tplc="D87CA99E">
      <w:start w:val="3"/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419C3394"/>
    <w:multiLevelType w:val="hybridMultilevel"/>
    <w:tmpl w:val="5BC85F1E"/>
    <w:lvl w:ilvl="0" w:tplc="11486830"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  <w:b/>
        <w:color w:val="4F81BD" w:themeColor="accent1"/>
        <w:sz w:val="26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594D1E7B"/>
    <w:multiLevelType w:val="hybridMultilevel"/>
    <w:tmpl w:val="8B9C86F8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668B2971"/>
    <w:multiLevelType w:val="hybridMultilevel"/>
    <w:tmpl w:val="1FF6744E"/>
    <w:lvl w:ilvl="0" w:tplc="6706CA8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A3C3B3C"/>
    <w:multiLevelType w:val="hybridMultilevel"/>
    <w:tmpl w:val="7960D1BC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6A6E5A65"/>
    <w:multiLevelType w:val="hybridMultilevel"/>
    <w:tmpl w:val="7002764C"/>
    <w:lvl w:ilvl="0" w:tplc="086094D6"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6DD73355"/>
    <w:multiLevelType w:val="multilevel"/>
    <w:tmpl w:val="E598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C355F54"/>
    <w:multiLevelType w:val="hybridMultilevel"/>
    <w:tmpl w:val="A356C338"/>
    <w:lvl w:ilvl="0" w:tplc="7EEE0B58">
      <w:start w:val="3"/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7FA234BD"/>
    <w:multiLevelType w:val="multilevel"/>
    <w:tmpl w:val="03DE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11"/>
  </w:num>
  <w:num w:numId="8">
    <w:abstractNumId w:val="14"/>
  </w:num>
  <w:num w:numId="9">
    <w:abstractNumId w:val="8"/>
  </w:num>
  <w:num w:numId="10">
    <w:abstractNumId w:val="15"/>
  </w:num>
  <w:num w:numId="11">
    <w:abstractNumId w:val="10"/>
  </w:num>
  <w:num w:numId="12">
    <w:abstractNumId w:val="12"/>
  </w:num>
  <w:num w:numId="13">
    <w:abstractNumId w:val="13"/>
  </w:num>
  <w:num w:numId="14">
    <w:abstractNumId w:val="6"/>
  </w:num>
  <w:num w:numId="15">
    <w:abstractNumId w:val="16"/>
  </w:num>
  <w:num w:numId="16">
    <w:abstractNumId w:val="7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9C5"/>
    <w:rsid w:val="00034616"/>
    <w:rsid w:val="0006063C"/>
    <w:rsid w:val="0015074B"/>
    <w:rsid w:val="00251B12"/>
    <w:rsid w:val="0029639D"/>
    <w:rsid w:val="00326F90"/>
    <w:rsid w:val="0036066C"/>
    <w:rsid w:val="00377EC1"/>
    <w:rsid w:val="0096576D"/>
    <w:rsid w:val="00AA1D8D"/>
    <w:rsid w:val="00B47730"/>
    <w:rsid w:val="00B82C5A"/>
    <w:rsid w:val="00CB0664"/>
    <w:rsid w:val="00FC693F"/>
    <w:rsid w:val="20A73893"/>
    <w:rsid w:val="224A4D14"/>
    <w:rsid w:val="28EE2D47"/>
    <w:rsid w:val="38CE1966"/>
    <w:rsid w:val="3E17132A"/>
    <w:rsid w:val="404D6991"/>
    <w:rsid w:val="5C236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37463D1"/>
  <w14:defaultImageDpi w14:val="300"/>
  <w15:docId w15:val="{20B0E187-D9F2-4B68-B530-948356408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微软雅黑" w:hAnsi="微软雅黑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73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2026-09-21T09:09:00Z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eyJoZGlkIjoiNzc0MWI2YjU4YTgxNGJiYmU1NTZhNGIwYTUwMmFlNmEiLCJ1c2VySWQiOiIxMDQ4MzUyMDA5In0=</vt:lpwstr>
  </property>
  <property fmtid="{D5CDD505-2E9C-101B-9397-08002B2CF9AE}" pid="3" name="KSOProductBuildVer">
    <vt:lpwstr>2052-12.1.0.22175</vt:lpwstr>
  </property>
  <property fmtid="{D5CDD505-2E9C-101B-9397-08002B2CF9AE}" pid="4" name="ICV">
    <vt:lpwstr>FF1DD8A216394F86B26F915BD2D2A625_12</vt:lpwstr>
  </property>
</Properties>
</file>