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Metrics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一、基础知识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Metrics是一个给JAVA服务的各项指标提供度量工具的包</w:t>
      </w:r>
      <w:r>
        <w:rPr>
          <w:rFonts w:hint="eastAsia" w:ascii="Helvetica" w:hAnsi="Helvetica" w:eastAsia="Helvetica" w:cs="Helvetica"/>
          <w:b w:val="0"/>
          <w:bCs w:val="0"/>
          <w:color w:val="auto"/>
          <w:sz w:val="21"/>
          <w:szCs w:val="21"/>
          <w:lang w:val="en-US" w:eastAsia="zh-CN"/>
        </w:rPr>
        <w:t>，在JAVA代码中嵌入Metrics代码，可以方便的对业务代码的各个指标进行监控，同时，Metrics能够很好的跟Ganlia、Graphite结合，方便的提供图形化接口。基本使用方式直接将core包（目前稳定版本3.0.1）导入pom文件即可，配置如下：</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Metrics Registries类似一个metrics容器，维护一个Map，可以是一个服务一个实例。</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支持五种metric类型：Gauges、Counters、Meters、Histograms和Timers。</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可以将metrics值通过JMX、Console，CSV文件和SLF4J loggers发布出来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maven依赖</w:t>
      </w:r>
    </w:p>
    <w:p>
      <w:pPr>
        <w:widowControl w:val="0"/>
        <w:numPr>
          <w:ilvl w:val="0"/>
          <w:numId w:val="0"/>
        </w:numPr>
        <w:jc w:val="both"/>
        <w:rPr>
          <w:rFonts w:hint="eastAsia" w:ascii="Helvetica" w:hAnsi="Helvetica" w:eastAsia="Helvetica" w:cs="Helvetica"/>
          <w:b w:val="0"/>
          <w:bCs w:val="0"/>
          <w:color w:val="0000FF"/>
          <w:sz w:val="21"/>
          <w:szCs w:val="21"/>
          <w:lang w:val="en-US" w:eastAsia="zh-CN"/>
        </w:rPr>
      </w:pPr>
      <w:r>
        <w:rPr>
          <w:rFonts w:hint="eastAsia" w:ascii="Helvetica" w:hAnsi="Helvetica" w:eastAsia="Helvetica" w:cs="Helvetica"/>
          <w:b w:val="0"/>
          <w:bCs w:val="0"/>
          <w:color w:val="0000FF"/>
          <w:sz w:val="21"/>
          <w:szCs w:val="21"/>
          <w:lang w:val="en-US" w:eastAsia="zh-CN"/>
        </w:rPr>
        <w:t>&lt;dependency&gt;</w:t>
      </w:r>
    </w:p>
    <w:p>
      <w:pPr>
        <w:widowControl w:val="0"/>
        <w:numPr>
          <w:ilvl w:val="0"/>
          <w:numId w:val="0"/>
        </w:numPr>
        <w:jc w:val="both"/>
        <w:rPr>
          <w:rFonts w:hint="eastAsia" w:ascii="Helvetica" w:hAnsi="Helvetica" w:eastAsia="Helvetica" w:cs="Helvetica"/>
          <w:b w:val="0"/>
          <w:bCs w:val="0"/>
          <w:color w:val="0000FF"/>
          <w:sz w:val="21"/>
          <w:szCs w:val="21"/>
          <w:lang w:val="en-US" w:eastAsia="zh-CN"/>
        </w:rPr>
      </w:pPr>
      <w:r>
        <w:rPr>
          <w:rFonts w:hint="eastAsia" w:ascii="Helvetica" w:hAnsi="Helvetica" w:eastAsia="Helvetica" w:cs="Helvetica"/>
          <w:b w:val="0"/>
          <w:bCs w:val="0"/>
          <w:color w:val="0000FF"/>
          <w:sz w:val="21"/>
          <w:szCs w:val="21"/>
          <w:lang w:val="en-US" w:eastAsia="zh-CN"/>
        </w:rPr>
        <w:t xml:space="preserve">  &lt;groupId&gt;com.codahale.metrics&lt;/groupId&gt;</w:t>
      </w:r>
    </w:p>
    <w:p>
      <w:pPr>
        <w:widowControl w:val="0"/>
        <w:numPr>
          <w:ilvl w:val="0"/>
          <w:numId w:val="0"/>
        </w:numPr>
        <w:jc w:val="both"/>
        <w:rPr>
          <w:rFonts w:hint="eastAsia" w:ascii="Helvetica" w:hAnsi="Helvetica" w:eastAsia="Helvetica" w:cs="Helvetica"/>
          <w:b w:val="0"/>
          <w:bCs w:val="0"/>
          <w:color w:val="0000FF"/>
          <w:sz w:val="21"/>
          <w:szCs w:val="21"/>
          <w:lang w:val="en-US" w:eastAsia="zh-CN"/>
        </w:rPr>
      </w:pPr>
      <w:r>
        <w:rPr>
          <w:rFonts w:hint="eastAsia" w:ascii="Helvetica" w:hAnsi="Helvetica" w:eastAsia="Helvetica" w:cs="Helvetica"/>
          <w:b w:val="0"/>
          <w:bCs w:val="0"/>
          <w:color w:val="0000FF"/>
          <w:sz w:val="21"/>
          <w:szCs w:val="21"/>
          <w:lang w:val="en-US" w:eastAsia="zh-CN"/>
        </w:rPr>
        <w:t xml:space="preserve">  &lt;artifactId&gt;metrics-core&lt;/artifactId&gt;</w:t>
      </w:r>
    </w:p>
    <w:p>
      <w:pPr>
        <w:widowControl w:val="0"/>
        <w:numPr>
          <w:ilvl w:val="0"/>
          <w:numId w:val="0"/>
        </w:numPr>
        <w:jc w:val="both"/>
        <w:rPr>
          <w:rFonts w:hint="eastAsia" w:ascii="Helvetica" w:hAnsi="Helvetica" w:eastAsia="Helvetica" w:cs="Helvetica"/>
          <w:b w:val="0"/>
          <w:bCs w:val="0"/>
          <w:color w:val="0000FF"/>
          <w:sz w:val="21"/>
          <w:szCs w:val="21"/>
          <w:lang w:val="en-US" w:eastAsia="zh-CN"/>
        </w:rPr>
      </w:pPr>
      <w:r>
        <w:rPr>
          <w:rFonts w:hint="eastAsia" w:ascii="Helvetica" w:hAnsi="Helvetica" w:eastAsia="Helvetica" w:cs="Helvetica"/>
          <w:b w:val="0"/>
          <w:bCs w:val="0"/>
          <w:color w:val="0000FF"/>
          <w:sz w:val="21"/>
          <w:szCs w:val="21"/>
          <w:lang w:val="en-US" w:eastAsia="zh-CN"/>
        </w:rPr>
        <w:t xml:space="preserve">  &lt;version&gt;3.0.1&lt;/version&gt;</w:t>
      </w:r>
    </w:p>
    <w:p>
      <w:pPr>
        <w:widowControl w:val="0"/>
        <w:numPr>
          <w:ilvl w:val="0"/>
          <w:numId w:val="0"/>
        </w:numPr>
        <w:jc w:val="both"/>
        <w:rPr>
          <w:rFonts w:hint="eastAsia" w:ascii="Helvetica" w:hAnsi="Helvetica" w:eastAsia="Helvetica" w:cs="Helvetica"/>
          <w:b w:val="0"/>
          <w:bCs w:val="0"/>
          <w:color w:val="0000FF"/>
          <w:sz w:val="21"/>
          <w:szCs w:val="21"/>
          <w:lang w:val="en-US" w:eastAsia="zh-CN"/>
        </w:rPr>
      </w:pPr>
      <w:r>
        <w:rPr>
          <w:rFonts w:hint="eastAsia" w:ascii="Helvetica" w:hAnsi="Helvetica" w:eastAsia="Helvetica" w:cs="Helvetica"/>
          <w:b w:val="0"/>
          <w:bCs w:val="0"/>
          <w:color w:val="0000FF"/>
          <w:sz w:val="21"/>
          <w:szCs w:val="21"/>
          <w:lang w:val="en-US" w:eastAsia="zh-CN"/>
        </w:rPr>
        <w:t>&lt;/dependency&gt;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二、五种Metrics</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1.Gauges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Gauges是一个最简单的计量，一般用来统计瞬时状态的数据信息，比如系统中处于pending状态的job。测试代码</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com.netease.test.metrics;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com.codahale.metrics.ConsoleReporter;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com.codahale.metrics.Gauge;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com.codahale.metrics.JmxReporter;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java.util.Queue;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java.util.concurrent.LinkedBlockingDeque;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java.util.concurrent.TimeUnit;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TestGauges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实例化一个registry，最核心的一个模块，相当于一个应用程序的metrics系统的容器，维护一个Map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MetricRegistry metrics = new 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Queue&lt;String&gt; queue = new LinkedBlockingDeque&lt;String&gt;();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在控制台上打印输出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ConsoleReporter reporter = ConsoleReporter.forRegistry(metrics).build();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reporter.start(3, TimeUnit.SECONDS);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//实例化一个Gauge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Gauge&lt;Integer&gt; gauge = new Gauge&lt;Integer&gt;()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Integer getValue()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queue.size();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//注册到容器中</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metrics.register(MetricRegistry.name(TestGauges.class, "pending-job", "size"), gauge);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//测试JMX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JmxReporter jmxReporter = JmxReporter.forRegistry(metrics).build();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jmxReporter.start();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//模拟数据</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i=0; i&lt;20; 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queue.add("a");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console output: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15:29:35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Gauges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com.netease.test.metrics.TestGauges.pending-job.size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 =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15:29:38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Gauges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com.netease.test.metrics.TestGauges.pending-job.size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 = 6</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15:29:41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Gauges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com.netease.test.metrics.TestGauges.pending-job.size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 = 9</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通过以上步骤将会向MetricsRegistry容器中注册一个名字为com.netease.test.metrics .TestGauges.pending-job.size的metrics，实时获取队列长度的指标。另外，Core包种还扩展了几种特定的Gauge：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JMX Gauges—提供给第三方库只通过JMX将指标暴露出来。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Ratio Gauges—简单地通过创建一个gauge计算两个数的比值。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Cached Gauges—对某些计量指标提供缓存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Derivative Gauges—提供Gauge的值是基于其他Gauge值的接口。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2.Counter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Counter是Gauge的一个特例，维护一个计数器，可以通过inc()和dec()方法对计数器做修改。使用步骤与Gauge基本类似，在MetricRegistry中提供了静态方法可以直接实例化一个Counter。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com.netease.test.metrics;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com.codahale.metrics.ConsoleReporter;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com.codahale.metrics.Counter;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java.util.LinkedList;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java.util.Queue;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java.util.concurrent.TimeUnit;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static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TestCounter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实例化一个registry，最核心的一个模块，相当于一个应用程序的metrics系统的容器，维护一个Map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MetricRegistry metrics = new 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在控制台上打印输出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ConsoleReporter reporter = ConsoleReporter.forRegistry(metrics).build();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实例化一个counter,同样可以通过如下方式进行实例化再注册进去</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pendingJobs = new Counter();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metrics.register(MetricRegistry.name(TestCounter.class, "pending-jobs"), pendingJobs);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Counter pendingJobs = metrics.counter(name(TestCounter.class, "pedding-jobs"));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private static Counter pendingJobs = metrics.counter(MetricRegistry.name(TestCounter.class, "pedding-jobs"));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Queue&lt;String&gt; queue = new LinkedList&lt;String&gt;();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add(String str)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pendingJobs.inc();</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queue.offer(str);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take()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pendingJobs.dec();</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queue.poll();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main(String[]args) throws InterruptedException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reporter.start(3, TimeUnit.SECONDS);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add("1");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console output：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17:52:34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Counters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com.netease.test.metrics.TestCounter.pedding-jobs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17:52:37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Counters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com.netease.test.metrics.TestCounter.pedding-jobs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6</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17:52:40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Counters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com.netease.test.metrics.TestCounter.pedding-jobs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9</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3.Meters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Meters用来度量某个时间段的平均处理次数（request per second），每1、5、15分钟的TPS。比如一个service的请求数，通过metrics.meter()实例化一个Meter之后，然后通过meter.mark()方法就能将本次请求记录下来。统计结果有总的请求数，平均每秒的请求数，以及最近的1、5、15分钟的平均TP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com.netease.test.metrics;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com.codahale.metrics.ConsoleReporter;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com.codahale.metrics.Meter;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java.util.concurrent.TimeUnit;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static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TestMeters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实例化一个registry，最核心的一个模块，相当于一个应用程序的metrics系统的容器，维护一个Map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MetricRegistry metrics = new 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在控制台上打印输出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ConsoleReporter reporter = ConsoleReporter.forRegistry(metrics).build();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实例化一个Meter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Meter requests = metrics.meter(name(TestMeters.class, "request"));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handleRequest()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requests.mark();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reporter.start(3, TimeUnit.SECONDS);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18:43:08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Meters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com.netease.test.metrics.TestMeters.request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30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rate = 9.95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1-minute rate = 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5-minute rate = 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15-minute rate = 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18:43:11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Meters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com.netease.test.metrics.TestMeters.request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60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rate = 9.99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1-minute rate = 10.00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5-minute rate = 10.00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15-minute rate = 10.00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18:43:14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Meters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com.netease.test.metrics.TestMeters.request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90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rate = 9.99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1-minute rate = 10.00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5-minute rate = 10.00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15-minute rate = 10.00 events/second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Histograms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stograms主要使用来统计数据的分布情况，最大值、最小值、平均值、中位数，百分比（75%、90%、95%、98%、99%和99.9%）。例如，需要统计某个页面的请求响应时间分布情况，可以使用该种类型的Metrics进行统计。具体的样例代码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com.netease.test.metrics;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com.codahale.metrics.ConsoleReporter;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com.codahale.metrics.Histogram;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java.util.concurrent.TimeUnit;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static com.codahale.metrics.MetricRegistry.name;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TestHistograms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实例化一个registry，最核心的一个模块，相当于一个应用程序的metrics系统的容器，维护一个Map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MetricRegistry metrics = new 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在控制台上打印输出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ConsoleReporter reporter = ConsoleReporter.forRegistry(metrics).build();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实例化一个Histograms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Histogram randomNums = metrics.histogram(name(TestHistograms.class, "random"));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handleRequest(double random)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randomNums.update((int) (random*100));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reporter.start(3, TimeUnit.SECONDS);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Random rand = new 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handleRequest(rand.nextDouble());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19:39:11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Histograms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com.netease.test.metrics.TestHistograms.random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30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min =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 = 97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 45.93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stddev = 29.12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median = 39.50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75% &lt;= 71.00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95% &lt;= 95.90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98%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99.9%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19:39:14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Histograms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com.netease.test.metrics.TestHistograms.random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60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min = 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 = 97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 41.17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stddev = 28.60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median = 34.50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75% &lt;= 69.75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95% &lt;= 92.90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98% &lt;= 96.56</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99.9%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14-2-17 19:39:17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Histograms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com.netease.test.metrics.TestHistograms.random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90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min = 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 = 97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 44.67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stddev = 28.47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median = 43.00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75% &lt;= 71.00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95% &lt;= 91.90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98% &lt;= 96.18</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99.9% &lt;= 97.00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Timers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Timers主要是用来统计某一块代码段的执行时间以及其分布情况，具体是基于Histograms和Meters来实现的。样例代码如下：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com.netease.test.metrics;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com.codahale.metrics.ConsoleReporter;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com.codahale.metrics.Timer;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java.util.concurrent.TimeUnit;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static com.codahale.metrics.MetricRegistry.name;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TestTimers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实例化一个registry，最核心的一个模块，相当于一个应用程序的metrics系统的容器，维护一个Map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MetricRegistry metrics = new 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在控制台上打印输出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ConsoleReporter reporter = ConsoleReporter.forRegistry(metrics).build();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实例化一个Meter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private static final Timer requests = metrics.timer(name(TestTimers.class, "request"));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Timer requests = metrics.timer(name(TestTimers.class, "request"));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handleRequest(int sleep)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Timer.Context context = requests.time();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//some operator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Thread.sleep(sleep);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context.stop();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reporter.start(3, TimeUnit.SECONDS);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Random random = new 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handleRequest(random.nextInt(1000));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14-2-18 9:31:54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Timers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com.netease.test.metrics.TestTimers.request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rate = 1.33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1-minute rate = 0.00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5-minute rate = 0.00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15-minute rate = 0.00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min = 483.07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 = 901.92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 612.64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stddev = 196.32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median = 532.79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75% &lt;= 818.31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95% &lt;= 901.92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98% &lt;= 901.92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 &lt;= 901.92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99.9% &lt;= 901.92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14-2-18 9:31:57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Timers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com.netease.test.metrics.TestTimers.request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8</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rate = 1.33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1-minute rate = 1.40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5-minute rate = 1.40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15-minute rate = 1.40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min = 41.07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 =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 639.50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stddev = 306.12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median = 692.77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75% &lt;= 885.96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95%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98%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99.9%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14-2-18 9:32:00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Timers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com.netease.test.metrics.TestTimers.request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 = 15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rate = 1.67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1-minute rate = 1.40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5-minute rate = 1.40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15-minute rate = 1.40 calls/second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min = 41.07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 =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mean = 591.35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stddev = 302.96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median = 650.56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75% &lt;= 838.07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95%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98%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99.9% &lt;= 968.19 milliseconds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三、Health Checks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Metrics提供了一个独立的模块：H</w:t>
      </w:r>
      <w:r>
        <w:rPr>
          <w:rFonts w:hint="eastAsia" w:ascii="Helvetica" w:hAnsi="Helvetica" w:eastAsia="Helvetica" w:cs="Helvetica"/>
          <w:b w:val="0"/>
          <w:bCs w:val="0"/>
          <w:color w:val="auto"/>
          <w:sz w:val="21"/>
          <w:szCs w:val="21"/>
          <w:lang w:val="en-US" w:eastAsia="zh-CN"/>
        </w:rPr>
        <w:t>ealth Checks，用于对Application、其子模块或者关联模块的运行是否正常做检测。该模块是独立metrics-core模块的，使用时则导入metrics-healthchecks包。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&lt;dependency&gt;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&lt;groupId&gt;com.codahale.metrics&lt;/groupId&gt;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&lt;artifactId&gt;metrics-healthchecks&lt;/artifactId&gt;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&lt;version&gt;3.0.1&lt;/version&gt;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&lt;/dependency&gt;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起来和与上述几种类型的Metrics有点类似，但是需要重新实例化一个Metrics容器HealthCheckRegistry，待检测模块继承抽象类HealthCheck并实现check()方法即可，然后将该模块注册到HealthCheckRegistry中，判断的时候通过isHealthy()接口即可。如下示例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代码</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com.netease.test.metrics;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com.codahale.metrics.health.HealthCheck;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com.codahale.metrics.health.HealthCheckRegistry;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java.util.Map;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DatabaseHealthCheck extends HealthCheck{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Database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DatabaseHealthCheck(Database database)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this.database =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protected Result check() throws 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(database.ping())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Result.healthy();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Result.unhealthy("Can't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模拟Database对象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 class Database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模拟database的ping方法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@return 随机返回boolean值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boolean ping()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Random random = new Random();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random.nextBoolean();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MetricRegistry metrics = new MetricRegistry();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ConsoleReporter reporter = ConsoleReporter.forRegistry(metrics).build();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HealthCheckRegistry registry = new HealthCheckRegistry();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registry.register("database1", new DatabaseHealthCheck(new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registry.register("database2", new DatabaseHealthCheck(new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(Map.Entry&lt;String, Result&gt; entry : registry.runHealthChecks().entrySet())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(entry.getValue().isHealthy())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System.out.println(entry.getKey() + ":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System.err.println(entry.getKey() + ": FAIL, error message: " + entry.getValue().getMessage());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Throwable e = entry.getValue().getError();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console output: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OK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database1: FAIL, error message: Can't ping database.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database2: FAIL, error message: Can't ping database.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其他支持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metrics提供了对Ehcache、Apache HttpClient、JDBI、Jersey、Jetty、Log4J、Logback、JVM等的集成，可以方便地将Metrics输出到Ganglia、Graphite中，供用户图形化展示。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四、度量数据的输出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收集了这么多数据之后，我们需要把数据时实的动态展示或者保存起来。Metric提供了多种的数据报告接口。包括自带的Metrics.NET.FlotVisualization， 以及输出到专业的系统监控Graphite，输出到开源，分布式，时间序列的中InfluxDB，或者输出到ElasticSearch中。配置起来也非常简单。比如如果要直接在http页面上展现，只需要在初始化的时候，设置合适的EndPoint即可: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Metric.Config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.WithHttpEndpoint("http://localhost:1234/metrics/")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.WithAllCounters()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.WithInternalMetrics()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.WithReporting(config =&gt; config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.WithConsoleReport(TimeSpan.FromSeconds(30))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然后在浏览器中输入 http://localhost:1234/metrics/，就可以看到各种采集的准实时各种度量信息：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5266690" cy="3477895"/>
            <wp:effectExtent l="0" t="0" r="6350" b="1206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4"/>
                    <a:stretch>
                      <a:fillRect/>
                    </a:stretch>
                  </pic:blipFill>
                  <pic:spPr>
                    <a:xfrm>
                      <a:off x="0" y="0"/>
                      <a:ext cx="5266690" cy="347789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上面自带的性能DashBoard略显简陋。 通常，我们一般会将这些实时采集的数据存储到分布式时序数据库InfluxDB中，然后利用开源的图表控件Grafana来实时展现这些数据，比如，可以制作想下面这样的，动态的性能准实时监控系统：</w:t>
      </w:r>
    </w:p>
    <w:p>
      <w:pPr>
        <w:widowControl w:val="0"/>
        <w:numPr>
          <w:ilvl w:val="0"/>
          <w:numId w:val="0"/>
        </w:numPr>
        <w:jc w:val="both"/>
      </w:pPr>
      <w:r>
        <w:drawing>
          <wp:inline distT="0" distB="0" distL="114300" distR="114300">
            <wp:extent cx="5268595" cy="2891155"/>
            <wp:effectExtent l="0" t="0" r="4445" b="444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5"/>
                    <a:stretch>
                      <a:fillRect/>
                    </a:stretch>
                  </pic:blipFill>
                  <pic:spPr>
                    <a:xfrm>
                      <a:off x="0" y="0"/>
                      <a:ext cx="5268595" cy="289115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67960" cy="3429635"/>
            <wp:effectExtent l="0" t="0" r="5080" b="1460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6"/>
                    <a:stretch>
                      <a:fillRect/>
                    </a:stretch>
                  </pic:blipFill>
                  <pic:spPr>
                    <a:xfrm>
                      <a:off x="0" y="0"/>
                      <a:ext cx="5267960" cy="3429635"/>
                    </a:xfrm>
                    <a:prstGeom prst="rect">
                      <a:avLst/>
                    </a:prstGeom>
                    <a:noFill/>
                    <a:ln w="9525">
                      <a:noFill/>
                    </a:ln>
                  </pic:spPr>
                </pic:pic>
              </a:graphicData>
            </a:graphic>
          </wp:inline>
        </w:drawing>
      </w:r>
    </w:p>
    <w:p>
      <w:pPr>
        <w:widowControl w:val="0"/>
        <w:numPr>
          <w:ilvl w:val="0"/>
          <w:numId w:val="0"/>
        </w:numPr>
        <w:jc w:val="both"/>
      </w:pPr>
    </w:p>
    <w:p>
      <w:pPr>
        <w:pStyle w:val="3"/>
        <w:rPr>
          <w:rFonts w:hint="eastAsia"/>
          <w:lang w:val="en-US" w:eastAsia="zh-CN"/>
        </w:rPr>
      </w:pPr>
    </w:p>
    <w:p>
      <w:pPr>
        <w:pStyle w:val="3"/>
        <w:rPr>
          <w:rFonts w:hint="eastAsia"/>
          <w:lang w:val="en-US" w:eastAsia="zh-CN"/>
        </w:rPr>
      </w:pPr>
      <w:r>
        <w:rPr>
          <w:rFonts w:hint="eastAsia"/>
          <w:lang w:val="en-US" w:eastAsia="zh-CN"/>
        </w:rPr>
        <w:t>五、总结</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使用埋点和各种度量工具来实时监测应用程序的性能，介绍了.NET中Metrics度量工具的使用。与传统的记录日志的方式不同，这种实时或者准实时的对当前系统各种关键指标的采样和监控，对于应用程序的运维，性能优化，提供了一种动态的视角，能帮助我们更好的了解当前应用程序或者服务在线上的各种性能参数和表现状态。Metrics的采样应该尽量减少对原有系统的侵入性，所以一般的最好是将采样的结果存储到消息队列或者内存DB中，然后进行动态展示，另外采样频率也是需要考虑的一个重要因素。因为对于一个较大的系统来说，实时采样产生的数据量会比较大。InfluxDB 似乎只能在非Windows平台使用，所以本文没有完整演示整</w:t>
      </w:r>
      <w:bookmarkStart w:id="0" w:name="_GoBack"/>
      <w:bookmarkEnd w:id="0"/>
      <w:r>
        <w:rPr>
          <w:rFonts w:hint="eastAsia" w:ascii="Helvetica" w:hAnsi="Helvetica" w:eastAsia="Helvetica" w:cs="Helvetica"/>
          <w:b/>
          <w:bCs/>
          <w:color w:val="C00000"/>
          <w:sz w:val="21"/>
          <w:szCs w:val="21"/>
          <w:lang w:val="en-US" w:eastAsia="zh-CN"/>
        </w:rPr>
        <w:t>个Metrics+InfluxDB+Grafana 构建应用程序实时监控系统的搭建。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071D"/>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192ACB"/>
    <w:rsid w:val="042055E1"/>
    <w:rsid w:val="0442043C"/>
    <w:rsid w:val="045341E4"/>
    <w:rsid w:val="04611249"/>
    <w:rsid w:val="0471650B"/>
    <w:rsid w:val="047E3B0C"/>
    <w:rsid w:val="04834ECE"/>
    <w:rsid w:val="04BA6ACC"/>
    <w:rsid w:val="04BE5D55"/>
    <w:rsid w:val="04C123C5"/>
    <w:rsid w:val="04D3022E"/>
    <w:rsid w:val="04D92920"/>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440368"/>
    <w:rsid w:val="07531DB6"/>
    <w:rsid w:val="07554655"/>
    <w:rsid w:val="07565D55"/>
    <w:rsid w:val="075E62A5"/>
    <w:rsid w:val="077839A5"/>
    <w:rsid w:val="07811316"/>
    <w:rsid w:val="07831126"/>
    <w:rsid w:val="07AC5E66"/>
    <w:rsid w:val="07B03894"/>
    <w:rsid w:val="07B26159"/>
    <w:rsid w:val="07B967BC"/>
    <w:rsid w:val="07BA6424"/>
    <w:rsid w:val="07BE0C42"/>
    <w:rsid w:val="07C724E9"/>
    <w:rsid w:val="07DC74A8"/>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46079D"/>
    <w:rsid w:val="096D423C"/>
    <w:rsid w:val="097232CB"/>
    <w:rsid w:val="097D7A10"/>
    <w:rsid w:val="09884EB7"/>
    <w:rsid w:val="09980381"/>
    <w:rsid w:val="09A10C2A"/>
    <w:rsid w:val="09AB0671"/>
    <w:rsid w:val="09DF45BD"/>
    <w:rsid w:val="09F95A7C"/>
    <w:rsid w:val="09FD24C5"/>
    <w:rsid w:val="0A00764B"/>
    <w:rsid w:val="0A180706"/>
    <w:rsid w:val="0A204C1A"/>
    <w:rsid w:val="0A264054"/>
    <w:rsid w:val="0A72080B"/>
    <w:rsid w:val="0A9423FF"/>
    <w:rsid w:val="0AB57233"/>
    <w:rsid w:val="0AB93D67"/>
    <w:rsid w:val="0AC46B8C"/>
    <w:rsid w:val="0AED075D"/>
    <w:rsid w:val="0AFC17D6"/>
    <w:rsid w:val="0B0A0274"/>
    <w:rsid w:val="0B0F08E4"/>
    <w:rsid w:val="0B12346F"/>
    <w:rsid w:val="0B187F41"/>
    <w:rsid w:val="0B1B32FB"/>
    <w:rsid w:val="0B1F28E5"/>
    <w:rsid w:val="0B3F5AC9"/>
    <w:rsid w:val="0B4E4742"/>
    <w:rsid w:val="0B6B0DF6"/>
    <w:rsid w:val="0B6C3A15"/>
    <w:rsid w:val="0B727056"/>
    <w:rsid w:val="0B925801"/>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B3256E"/>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AF3973"/>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12A2C"/>
    <w:rsid w:val="14DE021E"/>
    <w:rsid w:val="14DE4DDD"/>
    <w:rsid w:val="14E06F9B"/>
    <w:rsid w:val="15214A09"/>
    <w:rsid w:val="153E3796"/>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5274F6"/>
    <w:rsid w:val="176C4D57"/>
    <w:rsid w:val="17866CA4"/>
    <w:rsid w:val="17B160DC"/>
    <w:rsid w:val="17BE341D"/>
    <w:rsid w:val="17C137FA"/>
    <w:rsid w:val="17CB1AE2"/>
    <w:rsid w:val="17E72BC7"/>
    <w:rsid w:val="18287CAA"/>
    <w:rsid w:val="18391455"/>
    <w:rsid w:val="18421BC3"/>
    <w:rsid w:val="18595672"/>
    <w:rsid w:val="185E7FC1"/>
    <w:rsid w:val="18730B0C"/>
    <w:rsid w:val="18907622"/>
    <w:rsid w:val="18A70FFC"/>
    <w:rsid w:val="18A95A94"/>
    <w:rsid w:val="18AC77C8"/>
    <w:rsid w:val="18B42F6D"/>
    <w:rsid w:val="18BD2299"/>
    <w:rsid w:val="18BE1E0E"/>
    <w:rsid w:val="18CA7324"/>
    <w:rsid w:val="18DB21D5"/>
    <w:rsid w:val="18E81078"/>
    <w:rsid w:val="19324A85"/>
    <w:rsid w:val="193A7DB2"/>
    <w:rsid w:val="19421EB4"/>
    <w:rsid w:val="195A73D2"/>
    <w:rsid w:val="19910CF1"/>
    <w:rsid w:val="19A1631D"/>
    <w:rsid w:val="19AA40FE"/>
    <w:rsid w:val="19D225DA"/>
    <w:rsid w:val="19D40184"/>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66F6A"/>
    <w:rsid w:val="1DAA35E1"/>
    <w:rsid w:val="1DAC1735"/>
    <w:rsid w:val="1DC27317"/>
    <w:rsid w:val="1DCD4D13"/>
    <w:rsid w:val="1DDA1F15"/>
    <w:rsid w:val="1DE33AA6"/>
    <w:rsid w:val="1E1E1C66"/>
    <w:rsid w:val="1E2D57C4"/>
    <w:rsid w:val="1E572059"/>
    <w:rsid w:val="1E5D2B10"/>
    <w:rsid w:val="1E7344AD"/>
    <w:rsid w:val="1E821AFF"/>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4E3B54"/>
    <w:rsid w:val="205120C3"/>
    <w:rsid w:val="20517815"/>
    <w:rsid w:val="20521637"/>
    <w:rsid w:val="20547F09"/>
    <w:rsid w:val="206E1945"/>
    <w:rsid w:val="20721661"/>
    <w:rsid w:val="207B0036"/>
    <w:rsid w:val="209100C8"/>
    <w:rsid w:val="20911659"/>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0931F9"/>
    <w:rsid w:val="23106D81"/>
    <w:rsid w:val="231F342C"/>
    <w:rsid w:val="23210397"/>
    <w:rsid w:val="23221799"/>
    <w:rsid w:val="23282A69"/>
    <w:rsid w:val="2353142C"/>
    <w:rsid w:val="235A27BD"/>
    <w:rsid w:val="2373215F"/>
    <w:rsid w:val="23867C73"/>
    <w:rsid w:val="238D5F5D"/>
    <w:rsid w:val="23AA1103"/>
    <w:rsid w:val="23BA447E"/>
    <w:rsid w:val="23BE7878"/>
    <w:rsid w:val="23D6172B"/>
    <w:rsid w:val="23F1219F"/>
    <w:rsid w:val="23F51758"/>
    <w:rsid w:val="24142899"/>
    <w:rsid w:val="241A5280"/>
    <w:rsid w:val="243C47D8"/>
    <w:rsid w:val="243D3520"/>
    <w:rsid w:val="24445D60"/>
    <w:rsid w:val="244E78FE"/>
    <w:rsid w:val="24514317"/>
    <w:rsid w:val="24715F3E"/>
    <w:rsid w:val="24724005"/>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B116AD"/>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36357"/>
    <w:rsid w:val="2A5767CB"/>
    <w:rsid w:val="2AB724A1"/>
    <w:rsid w:val="2AC72AF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BF62683"/>
    <w:rsid w:val="2C1D1F67"/>
    <w:rsid w:val="2C284474"/>
    <w:rsid w:val="2C3368B3"/>
    <w:rsid w:val="2C370931"/>
    <w:rsid w:val="2C7B184B"/>
    <w:rsid w:val="2C99142C"/>
    <w:rsid w:val="2C9A33DB"/>
    <w:rsid w:val="2CA17088"/>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35CD8"/>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ED3C57"/>
    <w:rsid w:val="2FF50F41"/>
    <w:rsid w:val="2FFE6E2B"/>
    <w:rsid w:val="30186220"/>
    <w:rsid w:val="301A1885"/>
    <w:rsid w:val="30A417EE"/>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9C28F4"/>
    <w:rsid w:val="33A71A9E"/>
    <w:rsid w:val="33A97B9A"/>
    <w:rsid w:val="33C35AD3"/>
    <w:rsid w:val="33E41883"/>
    <w:rsid w:val="34095C45"/>
    <w:rsid w:val="342C01F3"/>
    <w:rsid w:val="343060E9"/>
    <w:rsid w:val="344F5079"/>
    <w:rsid w:val="347D76A4"/>
    <w:rsid w:val="347F3C79"/>
    <w:rsid w:val="34816A2B"/>
    <w:rsid w:val="34B34526"/>
    <w:rsid w:val="34B81A0B"/>
    <w:rsid w:val="34B81FE6"/>
    <w:rsid w:val="34B924C0"/>
    <w:rsid w:val="34CA22EA"/>
    <w:rsid w:val="34D16E9B"/>
    <w:rsid w:val="34EE4F20"/>
    <w:rsid w:val="34F815D6"/>
    <w:rsid w:val="35063581"/>
    <w:rsid w:val="353D1C1F"/>
    <w:rsid w:val="355669BB"/>
    <w:rsid w:val="356949B6"/>
    <w:rsid w:val="35726A6B"/>
    <w:rsid w:val="357C1BEB"/>
    <w:rsid w:val="357D4DE9"/>
    <w:rsid w:val="358630CF"/>
    <w:rsid w:val="35BB5760"/>
    <w:rsid w:val="35C051FC"/>
    <w:rsid w:val="35DF23DB"/>
    <w:rsid w:val="35F61891"/>
    <w:rsid w:val="360A0643"/>
    <w:rsid w:val="363619F7"/>
    <w:rsid w:val="363F6270"/>
    <w:rsid w:val="36452E25"/>
    <w:rsid w:val="3672353E"/>
    <w:rsid w:val="36784C7D"/>
    <w:rsid w:val="36812ADA"/>
    <w:rsid w:val="36862E67"/>
    <w:rsid w:val="369209CA"/>
    <w:rsid w:val="36D83A02"/>
    <w:rsid w:val="36D90A37"/>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0C5000"/>
    <w:rsid w:val="3811281E"/>
    <w:rsid w:val="38210B2A"/>
    <w:rsid w:val="38253B58"/>
    <w:rsid w:val="38276A29"/>
    <w:rsid w:val="383B6E89"/>
    <w:rsid w:val="383D3015"/>
    <w:rsid w:val="383F5944"/>
    <w:rsid w:val="388B238D"/>
    <w:rsid w:val="389A1034"/>
    <w:rsid w:val="389C5B4A"/>
    <w:rsid w:val="390176CC"/>
    <w:rsid w:val="39072151"/>
    <w:rsid w:val="390D7697"/>
    <w:rsid w:val="39220E10"/>
    <w:rsid w:val="392627A4"/>
    <w:rsid w:val="392B2A1D"/>
    <w:rsid w:val="3944012C"/>
    <w:rsid w:val="398C612A"/>
    <w:rsid w:val="39B7440B"/>
    <w:rsid w:val="39CF4A97"/>
    <w:rsid w:val="39ED20FE"/>
    <w:rsid w:val="3A3B2666"/>
    <w:rsid w:val="3A433876"/>
    <w:rsid w:val="3A8603BA"/>
    <w:rsid w:val="3AA42CC3"/>
    <w:rsid w:val="3AA65956"/>
    <w:rsid w:val="3AAA0DB7"/>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047D"/>
    <w:rsid w:val="3CC1324A"/>
    <w:rsid w:val="3CD51357"/>
    <w:rsid w:val="3CE85CC3"/>
    <w:rsid w:val="3D0337E4"/>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0C68A2"/>
    <w:rsid w:val="3E107058"/>
    <w:rsid w:val="3E240117"/>
    <w:rsid w:val="3E335D89"/>
    <w:rsid w:val="3E39149A"/>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D15B43"/>
    <w:rsid w:val="3FE56AA1"/>
    <w:rsid w:val="3FE956A6"/>
    <w:rsid w:val="400D5E3C"/>
    <w:rsid w:val="400E1FAE"/>
    <w:rsid w:val="401D30C5"/>
    <w:rsid w:val="401F589F"/>
    <w:rsid w:val="403A2EB0"/>
    <w:rsid w:val="404468DB"/>
    <w:rsid w:val="405861D0"/>
    <w:rsid w:val="4064735D"/>
    <w:rsid w:val="40670CAE"/>
    <w:rsid w:val="406D25BC"/>
    <w:rsid w:val="40851C43"/>
    <w:rsid w:val="408B1DF1"/>
    <w:rsid w:val="408C137E"/>
    <w:rsid w:val="40BB699A"/>
    <w:rsid w:val="40C04234"/>
    <w:rsid w:val="40CA11A5"/>
    <w:rsid w:val="40CF5B28"/>
    <w:rsid w:val="40D60AB4"/>
    <w:rsid w:val="411244E7"/>
    <w:rsid w:val="412F1871"/>
    <w:rsid w:val="41360938"/>
    <w:rsid w:val="41621DD5"/>
    <w:rsid w:val="41855C0D"/>
    <w:rsid w:val="41AB3605"/>
    <w:rsid w:val="41D908A9"/>
    <w:rsid w:val="41E73ACE"/>
    <w:rsid w:val="41F76EFC"/>
    <w:rsid w:val="423F1457"/>
    <w:rsid w:val="425A0237"/>
    <w:rsid w:val="426C3349"/>
    <w:rsid w:val="42717A73"/>
    <w:rsid w:val="427D246A"/>
    <w:rsid w:val="427F54CD"/>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417C6"/>
    <w:rsid w:val="43BC6AB4"/>
    <w:rsid w:val="43C06D57"/>
    <w:rsid w:val="43C3061B"/>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41EC6"/>
    <w:rsid w:val="46E74F22"/>
    <w:rsid w:val="46F82F3D"/>
    <w:rsid w:val="46FC198F"/>
    <w:rsid w:val="47131A13"/>
    <w:rsid w:val="47441AFA"/>
    <w:rsid w:val="475C7F53"/>
    <w:rsid w:val="47984FC6"/>
    <w:rsid w:val="47A17EE7"/>
    <w:rsid w:val="47BA7F4A"/>
    <w:rsid w:val="47C4194F"/>
    <w:rsid w:val="47C9150F"/>
    <w:rsid w:val="47E06F59"/>
    <w:rsid w:val="47FA016F"/>
    <w:rsid w:val="47FC166C"/>
    <w:rsid w:val="481157B1"/>
    <w:rsid w:val="483F7567"/>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2A26C2"/>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E84DF5"/>
    <w:rsid w:val="51F93ABB"/>
    <w:rsid w:val="51FA1356"/>
    <w:rsid w:val="52020ABF"/>
    <w:rsid w:val="52045106"/>
    <w:rsid w:val="52352B7B"/>
    <w:rsid w:val="523E6730"/>
    <w:rsid w:val="526C40D6"/>
    <w:rsid w:val="52704920"/>
    <w:rsid w:val="52715C13"/>
    <w:rsid w:val="529E35A5"/>
    <w:rsid w:val="529F3FC5"/>
    <w:rsid w:val="52B75745"/>
    <w:rsid w:val="52B92A6D"/>
    <w:rsid w:val="52DB448B"/>
    <w:rsid w:val="52DE6B8F"/>
    <w:rsid w:val="52E80291"/>
    <w:rsid w:val="52EB762D"/>
    <w:rsid w:val="52EC58F6"/>
    <w:rsid w:val="530C3128"/>
    <w:rsid w:val="53414B71"/>
    <w:rsid w:val="534A1294"/>
    <w:rsid w:val="53B058FB"/>
    <w:rsid w:val="53D41C44"/>
    <w:rsid w:val="53EB5610"/>
    <w:rsid w:val="54046993"/>
    <w:rsid w:val="541131A4"/>
    <w:rsid w:val="541D0719"/>
    <w:rsid w:val="54277DAD"/>
    <w:rsid w:val="54277DE3"/>
    <w:rsid w:val="54592ED9"/>
    <w:rsid w:val="54615E9B"/>
    <w:rsid w:val="547A0E80"/>
    <w:rsid w:val="547A5C01"/>
    <w:rsid w:val="54891662"/>
    <w:rsid w:val="5495308C"/>
    <w:rsid w:val="54B00101"/>
    <w:rsid w:val="54BA06D9"/>
    <w:rsid w:val="550858FF"/>
    <w:rsid w:val="5519048C"/>
    <w:rsid w:val="553B758A"/>
    <w:rsid w:val="553F2720"/>
    <w:rsid w:val="554B50AE"/>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355BDB"/>
    <w:rsid w:val="574A35B8"/>
    <w:rsid w:val="575E3D0C"/>
    <w:rsid w:val="57724835"/>
    <w:rsid w:val="5777602E"/>
    <w:rsid w:val="579A0D3B"/>
    <w:rsid w:val="57A32355"/>
    <w:rsid w:val="57B83938"/>
    <w:rsid w:val="57D476DC"/>
    <w:rsid w:val="57DA4E98"/>
    <w:rsid w:val="57DF4B98"/>
    <w:rsid w:val="57E7756F"/>
    <w:rsid w:val="580155C8"/>
    <w:rsid w:val="58070BE2"/>
    <w:rsid w:val="585A7F15"/>
    <w:rsid w:val="589D755D"/>
    <w:rsid w:val="58A91563"/>
    <w:rsid w:val="58B45682"/>
    <w:rsid w:val="58C36899"/>
    <w:rsid w:val="58EB0591"/>
    <w:rsid w:val="58F6494D"/>
    <w:rsid w:val="58FD7392"/>
    <w:rsid w:val="59094897"/>
    <w:rsid w:val="590B5392"/>
    <w:rsid w:val="5913647E"/>
    <w:rsid w:val="591902FD"/>
    <w:rsid w:val="591C5516"/>
    <w:rsid w:val="59405653"/>
    <w:rsid w:val="59476FB4"/>
    <w:rsid w:val="596E638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F518D"/>
    <w:rsid w:val="5AF01959"/>
    <w:rsid w:val="5AF81B62"/>
    <w:rsid w:val="5B257B1B"/>
    <w:rsid w:val="5B273995"/>
    <w:rsid w:val="5B47399A"/>
    <w:rsid w:val="5B5A57C1"/>
    <w:rsid w:val="5B75727E"/>
    <w:rsid w:val="5B834F4F"/>
    <w:rsid w:val="5BBC5E0A"/>
    <w:rsid w:val="5BFD4070"/>
    <w:rsid w:val="5C001DC8"/>
    <w:rsid w:val="5C015004"/>
    <w:rsid w:val="5C114E74"/>
    <w:rsid w:val="5C2D0B63"/>
    <w:rsid w:val="5C325937"/>
    <w:rsid w:val="5C4B4D4C"/>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745CC2"/>
    <w:rsid w:val="5E9327A4"/>
    <w:rsid w:val="5E97475B"/>
    <w:rsid w:val="5E9756F1"/>
    <w:rsid w:val="5EB472CA"/>
    <w:rsid w:val="5EBB59AC"/>
    <w:rsid w:val="5EDD6A27"/>
    <w:rsid w:val="5EF74034"/>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014765"/>
    <w:rsid w:val="611F05D8"/>
    <w:rsid w:val="613B3B12"/>
    <w:rsid w:val="6176334E"/>
    <w:rsid w:val="617B00EF"/>
    <w:rsid w:val="61860E02"/>
    <w:rsid w:val="61C451F4"/>
    <w:rsid w:val="61E92A65"/>
    <w:rsid w:val="61EA52E0"/>
    <w:rsid w:val="61F92931"/>
    <w:rsid w:val="61FC5D0A"/>
    <w:rsid w:val="623A0F70"/>
    <w:rsid w:val="624221A5"/>
    <w:rsid w:val="626D4BDB"/>
    <w:rsid w:val="62960904"/>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01A21"/>
    <w:rsid w:val="64BF4FBA"/>
    <w:rsid w:val="64C15E2C"/>
    <w:rsid w:val="64DF7387"/>
    <w:rsid w:val="65070783"/>
    <w:rsid w:val="652759AE"/>
    <w:rsid w:val="65321B77"/>
    <w:rsid w:val="656A7345"/>
    <w:rsid w:val="6592243D"/>
    <w:rsid w:val="659C1FD5"/>
    <w:rsid w:val="65AE2ACE"/>
    <w:rsid w:val="65AF1AB4"/>
    <w:rsid w:val="65BE06AC"/>
    <w:rsid w:val="65C972BE"/>
    <w:rsid w:val="65D74590"/>
    <w:rsid w:val="65F42FCB"/>
    <w:rsid w:val="66285A08"/>
    <w:rsid w:val="663A0953"/>
    <w:rsid w:val="664B68E6"/>
    <w:rsid w:val="664C27CE"/>
    <w:rsid w:val="66536EE7"/>
    <w:rsid w:val="665842CE"/>
    <w:rsid w:val="667864F4"/>
    <w:rsid w:val="668C0357"/>
    <w:rsid w:val="66A30464"/>
    <w:rsid w:val="66BA2E4B"/>
    <w:rsid w:val="66CA7A7F"/>
    <w:rsid w:val="66D20D68"/>
    <w:rsid w:val="66D96C86"/>
    <w:rsid w:val="66F42454"/>
    <w:rsid w:val="66FC1264"/>
    <w:rsid w:val="670505F4"/>
    <w:rsid w:val="671C3441"/>
    <w:rsid w:val="67204B28"/>
    <w:rsid w:val="672869CD"/>
    <w:rsid w:val="676501B2"/>
    <w:rsid w:val="676B612A"/>
    <w:rsid w:val="678C2DC9"/>
    <w:rsid w:val="67902D4D"/>
    <w:rsid w:val="67963CBA"/>
    <w:rsid w:val="67A937F3"/>
    <w:rsid w:val="67F15D20"/>
    <w:rsid w:val="67F40E2B"/>
    <w:rsid w:val="68037BE9"/>
    <w:rsid w:val="68085981"/>
    <w:rsid w:val="682E7010"/>
    <w:rsid w:val="68867FE9"/>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AB72DCA"/>
    <w:rsid w:val="6B026326"/>
    <w:rsid w:val="6B0D1762"/>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DF71C8"/>
    <w:rsid w:val="6CEF5A2D"/>
    <w:rsid w:val="6D791D2B"/>
    <w:rsid w:val="6D910693"/>
    <w:rsid w:val="6D910B21"/>
    <w:rsid w:val="6D93772F"/>
    <w:rsid w:val="6D992559"/>
    <w:rsid w:val="6DA126A7"/>
    <w:rsid w:val="6DD17F71"/>
    <w:rsid w:val="6DED7EE0"/>
    <w:rsid w:val="6DFD2CB7"/>
    <w:rsid w:val="6E110C32"/>
    <w:rsid w:val="6E4B529B"/>
    <w:rsid w:val="6E663760"/>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03847"/>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9D56C9"/>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8518D"/>
    <w:rsid w:val="75691A0C"/>
    <w:rsid w:val="75694C90"/>
    <w:rsid w:val="756D31D7"/>
    <w:rsid w:val="75731E4F"/>
    <w:rsid w:val="75732A19"/>
    <w:rsid w:val="759B7A3D"/>
    <w:rsid w:val="75B4467A"/>
    <w:rsid w:val="75D1091D"/>
    <w:rsid w:val="75D83039"/>
    <w:rsid w:val="75DD4C30"/>
    <w:rsid w:val="75E76B3A"/>
    <w:rsid w:val="75F07826"/>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709D2"/>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8E5FF8"/>
    <w:rsid w:val="7893066C"/>
    <w:rsid w:val="78946F9E"/>
    <w:rsid w:val="789B3464"/>
    <w:rsid w:val="78A656F1"/>
    <w:rsid w:val="78A83CE9"/>
    <w:rsid w:val="78AD1BF4"/>
    <w:rsid w:val="78AD34F7"/>
    <w:rsid w:val="78C8056D"/>
    <w:rsid w:val="78CB60A3"/>
    <w:rsid w:val="78CF5F38"/>
    <w:rsid w:val="78F80ADE"/>
    <w:rsid w:val="799B2067"/>
    <w:rsid w:val="79A71009"/>
    <w:rsid w:val="79B62B7F"/>
    <w:rsid w:val="79B914C2"/>
    <w:rsid w:val="79CE6AA4"/>
    <w:rsid w:val="79CE7629"/>
    <w:rsid w:val="79EE1266"/>
    <w:rsid w:val="79EF630B"/>
    <w:rsid w:val="79FC229A"/>
    <w:rsid w:val="7A0A67A6"/>
    <w:rsid w:val="7A421221"/>
    <w:rsid w:val="7A62649A"/>
    <w:rsid w:val="7A6823A3"/>
    <w:rsid w:val="7A6D73DA"/>
    <w:rsid w:val="7A7A70A4"/>
    <w:rsid w:val="7A8E34CE"/>
    <w:rsid w:val="7A8F0C7F"/>
    <w:rsid w:val="7A991832"/>
    <w:rsid w:val="7A9B51F6"/>
    <w:rsid w:val="7A9D75C4"/>
    <w:rsid w:val="7AA63667"/>
    <w:rsid w:val="7AD72011"/>
    <w:rsid w:val="7ADA16CE"/>
    <w:rsid w:val="7AF31305"/>
    <w:rsid w:val="7B261CE6"/>
    <w:rsid w:val="7B331ADF"/>
    <w:rsid w:val="7B331F1A"/>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72385C"/>
    <w:rsid w:val="7C893226"/>
    <w:rsid w:val="7C9D6898"/>
    <w:rsid w:val="7CA07840"/>
    <w:rsid w:val="7CC97A05"/>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EF91D60"/>
    <w:rsid w:val="7F373E7F"/>
    <w:rsid w:val="7F3F1ACF"/>
    <w:rsid w:val="7F5A037C"/>
    <w:rsid w:val="7F5D40E7"/>
    <w:rsid w:val="7F680852"/>
    <w:rsid w:val="7F6F2776"/>
    <w:rsid w:val="7F721297"/>
    <w:rsid w:val="7F7D45D4"/>
    <w:rsid w:val="7F7F4791"/>
    <w:rsid w:val="7F94723A"/>
    <w:rsid w:val="7F9E0E29"/>
    <w:rsid w:val="7FA177CA"/>
    <w:rsid w:val="7FBF6C3F"/>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caozhijun</cp:lastModifiedBy>
  <dcterms:modified xsi:type="dcterms:W3CDTF">2018-11-30T11:49:54Z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