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一、基础知识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什么是Docker?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是一个开源的应用容器引擎，基于 Go 语言 并遵从Apache2.0协议开源。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可以让开发者打包他们的应用以及依赖包到一个轻量级、可移植的容器中，然后发布到任何流行的 Linux 机器上，也可以实现虚拟化。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容器是完全使用沙箱机制，相互之间不会有任何接口（类似 iPhone 的 app）,更重要的是容器性能开销极低。Docker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61665" cy="20574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Docker是基于Go语言实现的云开源项目，诞生于2013年初，最初发起者是dotCloud公司。Docker自开源后就受到广泛的关注和讨论，目前已有多个相关项目，逐渐形成了围绕Docker的生态体系。dotCloud公司后来也改名为Docker Inc，专注于Docker相关技术和产品的开发。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现在主流的Linux操作系统都已经支持Docker。例如，Redhat RHEL 6.5/ CentOS 6.5往上的操作系统、Ubuntu 14.04操作系统，都已经默认带有Docker软件包。Google公司宣称在其PaaS平台及服务产品中广泛应用了Docker。微软公司宣布和 Docker公司合作，以加强其云平台Azure对Docker的支持。公有云提供商亚马逊也推出了AWS EC2 Container，提供对Docker的支持。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Docker的英文本意是“搬运工”，在程序员的世界里，Docker搬运的是集装箱（Container），集装箱里装的是任意类型的App，开发者通过Docker可以将App变成一种标准化的、可移植的、自管理的组件，可以在任何主流系统中开发、调试和运行。最重要的是，它不依赖于任何语言、框架或系统。不久前Docker 1.0的发布，意味着Docker自身已经转变为一个分发应用的开放平台。如今的Docker已经备受青睐，云服务提供商，包括微软、 IBM 、 Rackspace 、 Google 以及其他主要的 Linux 提供商如 Canonical 和 Red Hat ，都已经开始支持 Docker 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4235450"/>
            <wp:effectExtent l="0" t="0" r="889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Docker的应用场景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（1）Web 应用的自动化打包和发布。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（2）自动化测试和持续集成、发布。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（3）在服务型环境中部署和调整数据库或其他的后台应用。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（4）从头编译或者扩展现有的OpenShift或Cloud Foundry平台来搭建自己的PaaS环境。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Docker 的优点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（1）简化程序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让开发者可以打包他们的应用以及依赖包到一个可移植的容器中，然后发布到任何流行的 Linux 机器上，便可以实现虚拟化。Docker改变了虚拟化的方式，使开发者可以直接将自己的成果放入Docker中进行管理。方便快捷已经是 Docker的最大优势，过去需要用数天乃至数周的 任务，在Docker容器的处理下，只需要数秒就能完成。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（2）避免选择恐惧症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如果你有选择恐惧症，还是资深患者。Docker 帮你 打包你的纠结！比如 Docker 镜像；Docker 镜像中包含了运行环境和配置，所以 Docker 可以简化部署多种应用实例工作。比如 Web 应用、后台应用、数据库应用、大数据应用比如 Hadoop 集群、消息队列等等都可以打包成一个镜像部署。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（3）节省开支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一方面，云计算时代到来，使开发者不必为了追求效果而配置高额的硬件，Docker 改变了高性能必然高价格的思维定势。Docker 与云的结合，让云空间得到更充分的利用。不仅解决了硬件管理的问题，也改变了虚拟化的方式。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1、Docker 容器的启动可以在秒级实现，这相比传统的虚拟机方式要快得多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2、Docker 对系统资源的利用率很高，一台主机上可以同时运行数千个 Docker 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3、更快速的交付和部署、更轻松的迁移和扩展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Docker 组件与元素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Docker有三个组件和三个基本元素，读者可以快速浏览下面这个视频来了解这些组建和元素，以及它们的关系。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（1）三个组件分别是：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Docker Client 是用户界面，它支持用户与Docker Daemon之间通信。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Docker Daemon运行于主机上，处理服务请求。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Docker Index是中央registry，支持拥有公有与私有访问权限的Docker容器镜像的备份。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（2）三个基本要素分别是：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Docker Containers负责应用程序的运行，包括操作系统、用户添加的文件以及元数据。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Docker Images是一个只读模板，用来运行Docker容器。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DockerFile是文件指令集，用来说明如何自动创建Docker镜像。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2941955"/>
            <wp:effectExtent l="0" t="0" r="381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"/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5 为什么是 Docker 而不是纯 LXC</w:t>
      </w: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几年前当我还在 Adcloud 的时候，开始使用 LXC 来建立所有的微型服务。鉴于我在台式机上使用 Archlinux，效果还不错。但是我们的生产环境是 Ubuntu 的操作系统，并且会用 chef 脚本来创建容器，而我仍然把这些容器当做机器来维护。这些容器有自己的 DNS 域名、 IP 地址、 SSH 服务，和所有文件的磁盘绑定。所以每当我开始一个项目时，都得先通过 SSH 登录到机器然后再开始工作。并且我一点也不喜欢 Chef ，所以离开 Adcloud 后我就放弃 Chef ，开始使用 Babushka 。虽然后者能让我以最简单的方式来部署一个单机环境，但是创建新容器十分缓慢，容器起来以后占据了我 SSD 上的大量磁盘空间，并且我还需要手动去配置多个服务。所以当我第一次启动 Docker 容器的时候，它的速度之快真是让人惊讶，更棒的是分层的文件系统可以减少磁盘的使用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6 容器不等于机器</w:t>
      </w: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有了 Docker 容器以后，你就不再需要考虑机器的概念了。它们只是在不同的内核命名空间中的进程，你希望它们可以保持精简和干净。它们也需要能够运行在不同的环境中，所以我不再在容器中使用 SSH 。那我又是如何来创建我的项目呢？首先我创建了一系列容器，在上面安装了我项目中需要安装但不应该安装在本地的工具。</w:t>
      </w: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"/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7 Docker本领</w:t>
      </w: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使用Linux container，使得"VM"的创建和销毁在秒级就能完成。由于只是做了网络和进程的隔离，"VM"的运行几乎没有overhead。</w:t>
      </w: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使用AUFS，可以以递进的方式创建"VM" —— 一个"VM"叠在另一个"VM"上，就像使用git增量开发一样。</w:t>
      </w: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软件的运行环境（image）和软件本身（container）分离，和数据也分离。</w:t>
      </w: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8 Docker与虚拟机比较</w:t>
      </w:r>
    </w:p>
    <w:p>
      <w:pPr>
        <w:rPr>
          <w:rFonts w:hint="eastAsia" w:ascii="Helvetica" w:hAnsi="Helvetica" w:eastAsia="Helvetica" w:cs="Helvetica"/>
          <w:b/>
          <w:bCs/>
          <w:color w:val="0070C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0070C0"/>
          <w:kern w:val="2"/>
          <w:sz w:val="21"/>
          <w:szCs w:val="21"/>
          <w:lang w:val="en-US" w:eastAsia="zh-CN" w:bidi="ar-SA"/>
        </w:rPr>
        <w:t>作为一种轻量级的虚拟化方式Docker在运行应用上跟传统的虚拟机方式相比有显著优势：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@Docker容器很快，启动和停止可以在秒级实现，这相比传统的虚拟机方式要快得多。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@Docker容器对系统资源需求很少，一台主机上</w:t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可以同时运行数千个Docker容器。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@Docker通过类似Git的操作来方便用户获取、分发和更新应用镜像，指令简明，学习成本较低。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@Docker通过Dockerfile配置文件来支持灵活的自动化创建和部署机制，提高工作效率。</w:t>
      </w:r>
    </w:p>
    <w:p>
      <w:pPr>
        <w:ind w:firstLine="420"/>
      </w:pPr>
      <w:r>
        <w:drawing>
          <wp:inline distT="0" distB="0" distL="114300" distR="114300">
            <wp:extent cx="5267960" cy="1149350"/>
            <wp:effectExtent l="0" t="0" r="889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二、Docker 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Docker 使用客户端-服务器 (C/S) 架构模式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，使用远程API来管理和创建Docker容器。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容器通过 Docker 镜像来创建。容器与镜像的关系类似于面向对象编程中的对象与类。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容器与镜像</w:t>
      </w:r>
    </w:p>
    <w:tbl>
      <w:tblPr>
        <w:tblW w:w="842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4"/>
        <w:gridCol w:w="7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Helvetica" w:hAnsi="Helvetica" w:eastAsia="Helvetica" w:cs="Helvetica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Docker</w:t>
            </w:r>
          </w:p>
        </w:tc>
        <w:tc>
          <w:tcPr>
            <w:tcW w:w="70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" w:hAnsi="Helvetica" w:eastAsia="Helvetica" w:cs="Helvetica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面向对象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  <w:tc>
          <w:tcPr>
            <w:tcW w:w="70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镜像</w:t>
            </w:r>
          </w:p>
        </w:tc>
        <w:tc>
          <w:tcPr>
            <w:tcW w:w="70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类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95215" cy="3685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7"/>
        <w:gridCol w:w="7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2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Docker 镜像(Images)</w:t>
            </w:r>
          </w:p>
        </w:tc>
        <w:tc>
          <w:tcPr>
            <w:tcW w:w="7224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 xml:space="preserve">Docker 镜像是用于创建 Docker 容器的模板。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2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Docker 容器(Container)</w:t>
            </w:r>
          </w:p>
        </w:tc>
        <w:tc>
          <w:tcPr>
            <w:tcW w:w="7224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容器是独立运行的一个或一组应用。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2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Docker 客户端(Client)</w:t>
            </w:r>
          </w:p>
        </w:tc>
        <w:tc>
          <w:tcPr>
            <w:tcW w:w="7224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Docker 客户端通过命令行或者其他工具使用 Docker API (</w:t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instrText xml:space="preserve"> HYPERLINK "https://docs.docker.com/reference/api/docker_remote_api" \t "http://www.runoob.com/docker/_blank" </w:instrText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https://docs.docker.com/reference/api/docker_remote_api</w:t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) 与 Docker 的守护进程通信。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2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Docker 主机(Host)</w:t>
            </w:r>
          </w:p>
        </w:tc>
        <w:tc>
          <w:tcPr>
            <w:tcW w:w="7224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一个物理或者虚拟的机器用于执行 Docker 守护进程和容器。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2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 xml:space="preserve">Docker 仓库(Registry) </w:t>
            </w:r>
          </w:p>
        </w:tc>
        <w:tc>
          <w:tcPr>
            <w:tcW w:w="7224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Docker 仓库用来保存镜像，可以理解为代码控制中的代码仓库。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Docker Hub(</w:t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instrText xml:space="preserve"> HYPERLINK "https://hub.docker.com" \t "http://www.runoob.com/docker/_blank" </w:instrText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https://hub.docker.com</w:t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) 提供了庞大的镜像集合供使用。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2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  <w:t>Docker Machine</w:t>
            </w:r>
          </w:p>
        </w:tc>
        <w:tc>
          <w:tcPr>
            <w:tcW w:w="7224" w:type="dxa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color w:val="C00000"/>
                <w:kern w:val="2"/>
                <w:sz w:val="21"/>
                <w:szCs w:val="21"/>
                <w:lang w:val="en-US" w:eastAsia="zh-CN" w:bidi="ar-SA"/>
              </w:rPr>
              <w:t>Docker Machine是一个简化Docker安装的命令行工具，通过一个简单的命令行即可在相应的平台上安装Docker，比如VirtualBox、 Digital Ocean、Microsoft Azure。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三、CentOS Docker 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Docker支持以下的CentOS版本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CentOS 7 (64-bit)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CentOS 6.5 (64-bit) 或更高的版本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前提条件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目前，CentOS 仅发行版本中的内核支持 Docker。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运行在 CentOS 7 上，要求系统为64位、系统内核版本为 3.10 以上。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运行在 CentOS-6.5 或更高的版本的 CentOS 上，要求系统为64位、系统内核版本为 2.6.32-431 或者更高版本。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使用 yum 安装（CentOS 7下）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Docker 要求 CentOS 系统的内核版本高于 3.10 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查看本页面的前提条件来验证你的CentOS 版本是否支持 Docker 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通过 uname -r 命令查看你当前的内核版本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[root@runoob ~]# uname -r 3.10.0-327.el7.x86_64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（2）安装 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 2017 年 3 月开始 docker 在原来的基础上分为两个分支版本: Docker CE 和 Docker EE。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CE 即社区免费版，Docker EE 即企业版，强调安全，但需付费使用。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本文介绍 Docker CE 的安装使用。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（3）移除旧的版本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$ sudo yum remove docker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docker-client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docker-client-latest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docker-common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docker-latest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docker-latest-logrotate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docker-logrotate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docker-selinux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docker-engine-selinux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      docker-engine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（4）安装一些必要的系统工具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sudo yum install -y yum-utils device-mapper-persistent-data lvm2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（5）添加软件源信息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sudo yum-config-manager --add-repo http://mirrors.aliyun.com/docker-ce/linux/centos/docker-ce.repo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（6）更新 yum 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sudo yum makecache fast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（7）安装 Docker-ce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sudo yum -y install docker-ce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（8）启动 Docker 后台服务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sudo systemctl start 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（9）测试运行 hello-world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[root@runoob ~]# docker run hello-world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由于本地没有hello-world这个镜像，所以会下载一个hello-world的镜像，并在容器内运行。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0670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使用脚本安装 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（1）使用 sudo 或 root 权限登录 Centos。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（2）确保 yum 包更新到最新。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$ sudo yum update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（3）执行 Docker 安装脚本。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$ curl -fsSL https://get.docker.com -o get-docker.sh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$ sudo sh get-docker.sh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执行这个脚本会添加 docker.repo 源并安装 Docker。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（4）启动 Docker 进程。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sudo systemctl start 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（5）验证 docker 是否安装成功并在容器中执行一个测试的镜像。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$ sudo docker run hello-world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到此，Docker 在 CentOS 系统的安装完成。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镜像加速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鉴于国内网络问题，后续拉取 Docker 镜像十分缓慢，我们可以需要配置加速器来解决，我使用的是网易的镜像地址：http://hub-mirror.c.163.com。新版的 Docker 使用 /etc/docker/daemon.json（Linux） 或者 %programdata%\docker\config\daemon.json（Windows） 来配置 Daemon。请在该配置文件中加入（没有该文件的话，请先建一个）：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"registry-mirrors": ["http://hub-mirror.c.163.com"]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删除 Docker 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执行以下命令来删除 Docker CE：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$ sudo yum remove docker-ce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$ sudo rm -rf /var/lib/docker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三、Docker实例讲解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Docker Hello world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（1）Docker 允许你在容器内运行应用程序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 使用 docker run 命令来在容器内运行一个应用程序。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输出Hello world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run ubuntu:15.10 /bin/echo "Hello world"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Hello world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149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（2）各个参数解析：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docker: Docker 的二进制执行文件。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run:与前面的 docker 组合来运行一个容器。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ubuntu:15.10指定要运行的镜像，Docker首先从本地主机上查找镜像是否存在，如果不存在，Docker 就会从镜像仓库 Docker Hub 下载公共镜像。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/bin/echo "Hello world": 在启动的容器里执行的命令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以上命令完整的意思可以解释为：Docker 以 ubuntu15.10 镜像创建一个新容器，然后在容器里执行 bin/echo "Hello world"，然后输出结果。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（3）运行交互式的容器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我们通过docker的两个参数 -i -t，让docker运行的容器实现"对话"的能力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run -i -t ubuntu:15.10 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root@dc0050c79503:/#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（4）各个参数解析：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-t:在新容器内指定一个伪终端或终端。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-i:允许你对容器内的标准输入 (STDIN) 进行交互。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此时我们已进入一个 ubuntu15.10系统的容器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我们尝试在容器中运行命令 cat /proc/version和ls分别查看当前系统的版本信息和当前目录下的文件列表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762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我们可以通过运行exit命令或者使用CTRL+D来退出容器。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5）启动容器（后台模式）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使用以下命令创建一个以进程方式运行的容器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run -d ubuntu:15.10 /bin/sh -c "while true; do echo hello world; sleep 1; done"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2b1b7a428627c51ab8810d541d759f072b4fc75487eed05812646b8534a2fe63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在输出中，我们没有看到期望的"hello world"，而是一串长字符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2b1b7a428627c51ab8810d541d759f072b4fc75487eed05812646b8534a2fe63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这个长字符串叫做容器ID，对每个容器来说都是唯一的，我们可以通过容器ID来查看对应的容器发生了什么。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首先，我们需要确认容器有在运行，可以通过 docker ps 来查看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CONTAINER ID:容器ID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NAMES:自动分配的容器名称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在容器内使用docker logs命令，查看容器内的标准输出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logs 2b1b7a428627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0900" cy="20383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logs amazing_cori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6125" cy="22955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（6）停止容器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我们使用 docker stop 命令来停止容器: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62325" cy="3048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通过docker ps查看，容器已经停止工作: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也可以用下面的命令来停止: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stop amazing_cori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Docker 容器使用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（1）Docker 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客户端非常简单 ,我们可以直接输入 docker 命令来查看到 Docker 客户端的所有命令选项。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runoob@runoob:~# docker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2766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可以通过命令 docker command --help 更深入的了解指定的 Docker 命令使用方法。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例如我们要查看 docker stats 指令的具体使用方法：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runoob@runoob:~# docker stats --help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0763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（2）运行一个web应用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前面我们运行的容器并没有一些什么特别的用处。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接下来让我们尝试使用 docker 构建一个 web 应用程序。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我们将在docker容器中运行一个 Python Flask 应用来运行一个web应用。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runoob@runoob:~# docker pull training/webapp  # 载入镜像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runoob@runoob:~# docker run -d -P training/webapp python app.py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572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参数说明: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-d:让容器在后台运行。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-P:将容器内部使用的网络端口映射到我们使用的主机上。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（3）查看 WEB 应用容器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 docker ps 来查看我们正在运行的容器：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runoob@runoob:~#  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CONTAINER ID        IMAGE               COMMAND             ...        PORTS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d3d5e39ed9d3        training/webapp     "python app.py"     ...        0.0.0.0:32768-&gt;5000/tcp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这里多了端口信息。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PORTS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0.0.0.0:32769-&gt;5000/tcp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开放了 5000 端口（默认 Python Flask 端口）映射到主机端口 32769 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这时我们可以通过浏览器访问WEB应用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57575" cy="8001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我们也可以通过 -p 参数来设置不一样的端口：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run -d -p 5000:5000 training/webapp python app.py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ps查看正在运行的容器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runoob@runoob:~#  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CONTAINER ID        IMAGE                             PORTS                     NAMES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bf08b7f2cd89        training/webapp     ...        0.0.0.0:5000-&gt;5000/tcp    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d3d5e39ed9d3        training/webapp     ...        0.0.0.0:32768-&gt;5000/tcp   xenodochial_hoov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容器内部的 5000 端口映射到我们本地主机的 5000 端口上。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（4）网络端口的快捷方式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通过 docker ps 命令可以查看到容器的端口映射，docker 还提供了另一个快捷方式 docker port，使用 docker port 可以查看指定 （ID 或者名字）容器的某个确定端口映射到宿主机的端口号。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上面我们创建的 web 应用容器 ID 为 bf08b7f2cd89 名字为 wizardly_chandrasekhar。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我可以使用 docker port bf08b7f2cd89 或 docker port wizardly_chandrasekhar 来查看容器端口的映射情况。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port bf08b7f2cd89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5000/tcp -&gt; 0.0.0.0:5000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port 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5000/tcp -&gt; 0.0.0.0:5000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（5）查看 WEB 应用程序日志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logs [ID或者名字] 可以查看容器内部的标准输出。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logs -f bf08b7f2cd89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 Running on http://0.0.0.0:5000/ (Press CTRL+C to quit)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192.168.239.1 - - [09/May/2016 16:30:37] "GET / HTTP/1.1" 200 -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192.168.239.1 - - [09/May/2016 16:30:37] "GET /favicon.ico HTTP/1.1" 404 -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-f: 让 docker logs 像使用 tail -f 一样来输出容器内部的标准输出。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从上面，我们可以看到应用程序使用的是 5000 端口并且能够查看到应用程序的访问日志。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（6）查看WEB应用程序容器的进程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我们还可以使用 docker top 来查看容器内部运行的进程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top 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UID     PID         PPID          ...       TIME                CMD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root    23245       23228         ...       00:00:00            python app.py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（7）检查 WEB 应用程序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 docker inspect 来查看 Docker 的底层信息。它会返回一个 JSON 文件记录着 Docker 容器的配置和状态信息。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inspect 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"Id": "bf08b7f2cd897b5964943134aa6d373e355c286db9b9885b1f60b6e8f82b2b85",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"Created": "2018-09-17T01:41:26.174228707Z",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"Path": "python",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"Args":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"app.py"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"State":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"Status": "running",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"Running": 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"Paused": 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"Restarting": 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"OOMKilled": 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"Dead": false,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"Pid": 23245,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"ExitCode": 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"Error": "",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"StartedAt": "2018-09-17T01:41:26.494185806Z",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"FinishedAt": "0001-01-01T00:00:00Z"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（8）停止 WEB 应用容器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runoob@runoob:~$ docker stop wizardly_chandrasekhar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（9）重启WEB应用容器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已经停止的容器，我们可以使用命令 docker start 来启动。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start 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ps -l 查询最后一次创建的容器：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#  docker ps -l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CONTAINER ID        IMAGE                             PORTS                     NAMES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bf08b7f2cd89        training/webapp     ...        0.0.0.0:5000-&gt;5000/tcp    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正在运行的容器，我们可以使用 docker restart 命令来重启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（10）移除WEB应用容器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我们可以使用 docker rm 命令来删除不需要的容器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runoob@runoob:~$ docker rm wizardly_chandrasekhar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删除容器时，容器必须是停止状态，否则会报如下错误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docker rm wizardly_chandrasekhar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Error response from daemon: You cannot remove a running container bf08b7f2cd897b5964943134aa6d373e355c286db9b9885b1f60b6e8f82b2b85. Stop the container before attempting removal or force remove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Docker 镜像使用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当运行容器时，使用的镜像如果在本地中不存在，docker 就会自动从 docker 镜像仓库中下载，默认是从 Docker Hub 公共镜像源下载。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（1）列出镜像列表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我们可以使用 docker images 来列出本地主机上的镜像。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runoob@runoob:~$ docker images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REPOSITORY          TAG                 IMAGE ID            CREATED             SIZE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ubuntu              14.04               90d5884b1ee0        5 days ago          188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php                 5.6                 f40e9e0f10c8        9 days ago          444.8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nginx               latest              6f8d099c3adc        12 days ago         182.7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mysql               5.6                 f2e8d6c772c0        3 weeks ago         324.6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httpd               latest              02ef73cf1bc0        3 weeks ago         194.4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ubuntu              15.10               4e3b13c8a266        4 weeks ago         136.3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hello-world         latest              690ed74de00f        6 months ago        960 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training/webapp     latest              6fae60ef3446        11 months ago       348.8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各个选项说明: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REPOSITORY：表示镜像的仓库源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TAG：镜像的标签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IMAGE ID：镜像ID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CREATED：镜像创建时间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SIZE：镜像大小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同一仓库源可以有多个 TAG，代表这个仓库源的不同个版本，如ubuntu仓库源里，有15.10、14.04等多个不同的版本，我们使用 REPOSITORY:TAG 来定义不同的镜像。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所以，我们如果要使用版本为15.10的ubuntu系统镜像来运行容器时，命令如下：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runoob@runoob:~$ docker run -t -i ubuntu:15.10 /bin/bash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root@d77ccb2e5cca:/#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如果要使用版本为14.04的ubuntu系统镜像来运行容器时，命令如下：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runoob@runoob:~$ docker run -t -i ubuntu:14.04 /bin/bash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root@39e968165990:/#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如果你不指定一个镜像的版本标签，例如你只使用 ubuntu，docker 将默认使用 ubuntu:latest 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（2）获取一个新的镜像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当我们在本地主机上使用一个不存在的镜像时 Docker 就会自动下载这个镜像。如果我们想预先下载这个镜像，我们可以使用 docker pull 命令来下载它。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Crunoob@runoob:~$ docker pull ubuntu:13.10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13.10: Pulling from library/ubuntu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6599cadaf950: Pull complete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23eda618d451: Pull complete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f0be3084efe9: Pull complete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52de432f084b: Pull complete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a3ed95caeb02: Pull complete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Digest: sha256:15b79a6654811c8d992ebacdfbd5152fcf3d165e374e264076aa435214a947a3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Status: Downloaded newer image for ubuntu:13.10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下载完成后，我们可以直接使用这个镜像来运行容器。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（3）查找镜像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我们可以从 Docker Hub 网站来搜索镜像，Docker Hub 网址为： https://hub.docker.com/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我们也可以使用 docker search 命令来搜索镜像。比如我们需要一个httpd的镜像来作为我们的web服务。我们可以通过 docker search 命令搜索 httpd 来寻找适合我们的镜像。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runoob@runoob:~$  docker search httpd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18122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NAME:镜像仓库源的名称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DESCRIPTION:镜像的描述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OFFICIAL:是否docker官方发布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（4）拖取镜像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我们决定使用上图中的httpd 官方版本的镜像，使用命令 docker pull 来下载镜像。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pull httpd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Using default tag: latest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latest: Pulling from library/httpd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8b87079b7a06: Pulling fs layer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a3ed95caeb02: Download complete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0d62ec9c6a76: Download complete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a329d50397b9: Download complete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ea7c1f032b5c: Waiting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be44112b72c7: Waiting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下载完成后，我们就可以使用这个镜像了。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run httpd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（5）创建镜像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当我们从docker镜像仓库中下载的镜像不能满足我们的需求时，我们可以通过以下两种方式对镜像进行更改。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1）从已经创建的容器中更新镜像，并且提交这个镜像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2）使用 Dockerfile 指令来创建一个新的镜像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（6）更新镜像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1）更新镜像之前，我们需要使用镜像来创建一个容器。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run -t -i ubuntu:15.10 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root@e218edb10161:/#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在运行的容器内使用 apt-get update 命令进行更新。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在完成操作之后，输入 exit命令来退出这个容器。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2）此时ID为e218edb10161的容器，是按我们的需求更改的容器。我们可以通过命令 docker commit来提交容器副本。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commit -m="has update" -a="runoob" e218edb10161 runoob/ubuntu:v2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sha256:70bf1840fd7c0d2d8ef0a42a817eb29f854c1af8f7c59fc03ac7bdee9545aff8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3）各个参数说明：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-m:提交的描述信息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-a:指定镜像作者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e218edb10161：容器ID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runoob/ubuntu:v2:指定要创建的目标镜像名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4）我们可以使用 docker images 命令来查看我们的新镜像 runoob/ubuntu:v2：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images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REPOSITORY          TAG                 IMAGE ID            CREATED             SIZE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runoob/ubuntu       v2                  70bf1840fd7c        15 seconds ago      158.5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ubuntu              14.04               90d5884b1ee0        5 days ago          188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php                 5.6                 f40e9e0f10c8        9 days ago          444.8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nginx               latest              6f8d099c3adc        12 days ago         182.7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mysql               5.6                 f2e8d6c772c0        3 weeks ago         324.6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httpd               latest              02ef73cf1bc0        3 weeks ago         194.4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ubuntu              15.10               4e3b13c8a266        4 weeks ago         136.3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hello-world         latest              690ed74de00f        6 months ago        960 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training/webapp     latest              6fae60ef3446        12 months ago       348.8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使用我们的新镜像 runoob/ubuntu 来启动一个容器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runoob@runoob:~$ docker run -t -i runoob/ubuntu:v2 /bin/bash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root@1a9fbdeb5da3:/#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（7）构建镜像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1）我们使用命令 docker build ， 从零开始来创建一个新的镜像。为此，我们需要创建一个 Dockerfile 文件，其中包含一组指令来告诉 Docker 如何构建我们的镜像。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runoob@runoob:~$ cat Dockerfile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FROM    centos:6.7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MAINTAINER      Fisher "fisher@sudops.com"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     /bin/echo 'root:123456' |chpasswd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     useradd runoob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     /bin/echo 'runoob:123456' |chpasswd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     /bin/echo -e "LANG=\"en_US.UTF-8\"" &gt;/etc/default/local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EXPOSE  22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EXPOSE  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CMD     /usr/sbin/sshd -D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2）每一个指令都会在镜像上创建一个新的层，每一个指令的前缀都必须是大写的。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第一条FROM，指定使用哪个镜像源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 指令告诉docker 在镜像内执行命令，安装了什么。。。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然后，我们使用 Dockerfile 文件，通过 docker build 命令来构建一个镜像。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build -t runoob/centos:6.7 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Sending build context to Docker daemon 17.92 kB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Step 1 : FROM centos:6.7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---&amp;gt; d95b5ca17cc3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Step 2 : MAINTAINER Fisher "fisher@sudops.com"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---&amp;gt; Using 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---&amp;gt; 0c92299c6f03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Step 3 : RUN /bin/echo 'root:123456' |chpasswd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---&amp;gt; Using cache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---&amp;gt; 0397ce2fbd0a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Step 4 : RUN useradd runoob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3）参数说明：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-t ：指定要创建的目标镜像名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. ：Dockerfile 文件所在目录，可以指定Dockerfile 的绝对路径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4）使用docker images 查看创建的镜像已经在列表中存在,镜像ID为860c279d2fec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runoob@runoob:~$ docker images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REPOSITORY          TAG                 IMAGE ID            CREATED              SIZE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runoob/centos       6.7                 860c279d2fec        About a minute ago   190.6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runoob/ubuntu       v2                  70bf1840fd7c        17 hours ago         158.5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ubuntu              14.04               90d5884b1ee0        6 days ago           188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php                 5.6                 f40e9e0f10c8        10 days ago          444.8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nginx               latest              6f8d099c3adc        12 days ago          182.7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mysql               5.6                 f2e8d6c772c0        3 weeks ago          324.6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httpd               latest              02ef73cf1bc0        3 weeks ago          194.4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ubuntu              15.10               4e3b13c8a266        5 weeks ago          136.3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hello-world         latest              690ed74de00f        6 months ago         960 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centos              6.7                 d95b5ca17cc3        6 months ago         190.6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training/webapp     latest              6fae60ef3446        12 months ago        348.8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5）我们可以使用新的镜像来创建容器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run -t -i runoob/centos:6.7  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[root@41c28d18b5fb /]# id runoob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uid=500(runoob) gid=500(runoob) groups=500(runoob)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从上面看到新镜像已经包含我们创建的用户runoob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（8）设置镜像标签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我们可以使用 docker tag 命令，为镜像添加一个新的标签。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tag 860c279d2fec runoob/centos:dev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tag 镜像ID，这里是 860c279d2fec ,用户名称、镜像源名(repository name)和新的标签名(tag)。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 docker images 命令可以看到，ID为860c279d2fec的镜像多一个标签。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images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REPOSITORY          TAG                 IMAGE ID            CREATED             SIZE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runoob/centos       6.7                 860c279d2fec        5 hours ago         190.6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runoob/centos       dev                 860c279d2fec        5 hours ago         190.6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runoob/ubuntu       v2                  70bf1840fd7c        22 hours ago        158.5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ubuntu              14.04               90d5884b1ee0        6 days ago          188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php                 5.6                 f40e9e0f10c8        10 days ago         444.8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nginx               latest              6f8d099c3adc        13 days ago         182.7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mysql               5.6                 f2e8d6c772c0        3 weeks ago         324.6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httpd               latest              02ef73cf1bc0        3 weeks ago         194.4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ubuntu              15.10               4e3b13c8a266        5 weeks ago         136.3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hello-world         latest              690ed74de00f        6 months ago        960 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centos              6.7                 d95b5ca17cc3        6 months ago        190.6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training/webapp     latest              6fae60ef3446        12 months ago       348.8 MB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Docker 容器连接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前面我们实现了通过网络端口来访问运行在docker容器内的服务。下面我们来实现通过端口连接到一个docker容器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（1）网络端口映射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1）我们创建了一个 python 应用的容器。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run -d -P training/webapp python app.py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fce072cc88cee71b1cdceb57c2821d054a4a59f67da6b416fceb5593f059fc6d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2）另外，我们可以指定容器绑定的网络地址，比如绑定 127.0.0.1。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我们使用 -P 参数创建一个容器，使用 docker ps 来看到端口5000绑定主机端口32768。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CONTAINER ID        IMAGE               COMMAND             CREATED             STATUS              PORTS                     NAMES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fce072cc88ce        training/webapp     "python app.py"     4 minutes ago       Up 4 minutes        0.0.0.0:32768-&gt;5000/tcp   grave_hopper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3）我们也可以使用 -p 标识来指定容器端口绑定到主机端口。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两种方式的区别是: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-P :是容器内部端口随机映射到主机的高端口。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-p : 是容器内部端口绑定到指定的主机端口。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run -d -p 5000:5000 training/webapp python app.py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33e4523d30aaf0258915c368e66e03b49535de0ef20317d3f639d40222ba6bc0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CONTAINER ID        IMAGE               COMMAND             CREATED              STATUS              PORTS                     NAMES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33e4523d30aa        training/webapp     "python app.py"     About a minute ago   Up About a minute   0.0.0.0:5000-&gt;5000/tcp    berserk_bartik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fce072cc88ce        training/webapp     "python app.py"     8 minutes ago        Up 8 minutes        0.0.0.0:32768-&gt;5000/tcp   grave_hopper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4）另外，我们可以指定容器绑定的网络地址，比如绑定127.0.0.1。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run -d -p 127.0.0.1:5001:5000 training/webapp python app.py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95c6ceef88ca3e71eaf303c2833fd6701d8d1b2572b5613b5a932dfdfe8a857c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CONTAINER ID        IMAGE               COMMAND             CREATED             STATUS              PORTS                                NAMES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95c6ceef88ca        training/webapp     "python app.py"     6 seconds ago       Up 6 seconds        5000/tcp, 127.0.0.1:5001-&gt;5000/tcp   adoring_stonebraker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33e4523d30aa        training/webapp     "python app.py"     3 minutes ago       Up 3 minutes        0.0.0.0:5000-&gt;5000/tcp               berserk_bartik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fce072cc88ce        training/webapp     "python app.py"     10 minutes ago      Up 10 minutes       0.0.0.0:32768-&gt;5000/tcp              grave_hopper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5）这样我们就可以通过访问127.0.0.1:5001来访问容器的5000端口。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上面的例子中，默认都是绑定 tcp 端口，如果要绑定 UDP 端口，可以在端口后面加上 /udp。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run -d -p 127.0.0.1:5000:5000/udp training/webapp python app.py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6779686f06f6204579c1d655dd8b2b31e8e809b245a97b2d3a8e35abe9dcd22a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CONTAINER ID        IMAGE               COMMAND             CREATED             STATUS              PORTS                                NAMES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6779686f06f6        training/webapp     "python app.py"     4 seconds ago       Up 2 seconds        5000/tcp, 127.0.0.1:5000-&gt;5000/udp   drunk_visvesvaraya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95c6ceef88ca        training/webapp     "python app.py"     2 minutes ago       Up 2 minutes        5000/tcp, 127.0.0.1:5001-&gt;5000/tcp   adoring_stonebraker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33e4523d30aa        training/webapp     "python app.py"     5 minutes ago       Up 5 minutes        0.0.0.0:5000-&gt;5000/tcp               berserk_bartik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fce072cc88ce        training/webapp     "python app.py"     12 minutes ago      Up 12 minutes       0.0.0.0:32768-&gt;5000/tcp              grave_hopper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 port 命令可以让我们快捷地查看端口的绑定情况。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port adoring_stonebraker 5000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127.0.0.1:5001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（2）Docker容器连接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端口映射并不是唯一把 docker 连接到另一个容器的方法。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docker有一个连接系统允许将多个容器连接在一起，共享连接信息。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docker连接会创建一个父子关系，其中父容器可以看到子容器的信息。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（3）容器命名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当我们创建一个容器的时候，docker会自动对它进行命名。另外，我们也可以使用--name标识来命名容器，例如：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 docker run -d -P --name runoob training/webapp python app.py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43780a6eabaaf14e590b6e849235c75f3012995403f97749775e38436db9a441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我们可以使用 docker ps 命令来查看容器名称。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runoob@runoob:~$ docker ps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CONTAINER ID        IMAGE               COMMAND             CREATED             STATUS              PORTS                     NAMES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43780a6eabaa        training/webapp     "python app.py"     3 minutes ago       Up 3 minutes        0.0.0.0:32769-&gt;5000/tcp   runoob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其他安装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Nginx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Mysql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Tomcat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Python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Redis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MongoDB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四、Docker 命令大全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容器生命周期管理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run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start/stop/restart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kill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rm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pause/unpause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create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exec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容器操作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inspect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top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attach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events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logs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wait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export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容器rootfs命令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commit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cp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diff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镜像仓库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login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search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本地镜像管理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images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rmi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tag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build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history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save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import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info|version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info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version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0D2C5"/>
    <w:multiLevelType w:val="singleLevel"/>
    <w:tmpl w:val="A0F0D2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071D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192ACB"/>
    <w:rsid w:val="042055E1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D92920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440368"/>
    <w:rsid w:val="07531DB6"/>
    <w:rsid w:val="07554655"/>
    <w:rsid w:val="07565D55"/>
    <w:rsid w:val="075E62A5"/>
    <w:rsid w:val="077839A5"/>
    <w:rsid w:val="07811316"/>
    <w:rsid w:val="07831126"/>
    <w:rsid w:val="07AC5E66"/>
    <w:rsid w:val="07B03894"/>
    <w:rsid w:val="07B26159"/>
    <w:rsid w:val="07B967BC"/>
    <w:rsid w:val="07BA6424"/>
    <w:rsid w:val="07BE0C42"/>
    <w:rsid w:val="07C724E9"/>
    <w:rsid w:val="07DC74A8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46079D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264054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B32FB"/>
    <w:rsid w:val="0B1F28E5"/>
    <w:rsid w:val="0B3F5AC9"/>
    <w:rsid w:val="0B4E4742"/>
    <w:rsid w:val="0B6B0DF6"/>
    <w:rsid w:val="0B6C3A15"/>
    <w:rsid w:val="0B727056"/>
    <w:rsid w:val="0B925801"/>
    <w:rsid w:val="0B983F63"/>
    <w:rsid w:val="0BA651B1"/>
    <w:rsid w:val="0BE64363"/>
    <w:rsid w:val="0BF974DA"/>
    <w:rsid w:val="0C0262C6"/>
    <w:rsid w:val="0C103791"/>
    <w:rsid w:val="0C2A7BE1"/>
    <w:rsid w:val="0C2B7ECB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3256E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54C1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AF3973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12A2C"/>
    <w:rsid w:val="14DE021E"/>
    <w:rsid w:val="14DE4DDD"/>
    <w:rsid w:val="14E06F9B"/>
    <w:rsid w:val="15214A09"/>
    <w:rsid w:val="153E3796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5274F6"/>
    <w:rsid w:val="176C4D57"/>
    <w:rsid w:val="17866CA4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907622"/>
    <w:rsid w:val="18A70FFC"/>
    <w:rsid w:val="18A95A94"/>
    <w:rsid w:val="18AC77C8"/>
    <w:rsid w:val="18B42F6D"/>
    <w:rsid w:val="18BD2299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0D32D7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001DCB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66F6A"/>
    <w:rsid w:val="1DAA35E1"/>
    <w:rsid w:val="1DAC1735"/>
    <w:rsid w:val="1DC27317"/>
    <w:rsid w:val="1DCD4D13"/>
    <w:rsid w:val="1DDA1F15"/>
    <w:rsid w:val="1DE33AA6"/>
    <w:rsid w:val="1E1E1C66"/>
    <w:rsid w:val="1E2D57C4"/>
    <w:rsid w:val="1E572059"/>
    <w:rsid w:val="1E5D2B10"/>
    <w:rsid w:val="1E7344AD"/>
    <w:rsid w:val="1E821AFF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4E3B54"/>
    <w:rsid w:val="205120C3"/>
    <w:rsid w:val="20517815"/>
    <w:rsid w:val="20521637"/>
    <w:rsid w:val="20547F09"/>
    <w:rsid w:val="206E1945"/>
    <w:rsid w:val="20721661"/>
    <w:rsid w:val="207B0036"/>
    <w:rsid w:val="209100C8"/>
    <w:rsid w:val="20911659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0931F9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BE7878"/>
    <w:rsid w:val="23D6172B"/>
    <w:rsid w:val="23F1219F"/>
    <w:rsid w:val="23F51758"/>
    <w:rsid w:val="24142899"/>
    <w:rsid w:val="241A5280"/>
    <w:rsid w:val="243C47D8"/>
    <w:rsid w:val="243D3520"/>
    <w:rsid w:val="24445D60"/>
    <w:rsid w:val="244E78FE"/>
    <w:rsid w:val="24514317"/>
    <w:rsid w:val="24715F3E"/>
    <w:rsid w:val="24724005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B116AD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36357"/>
    <w:rsid w:val="2A5767CB"/>
    <w:rsid w:val="2AB724A1"/>
    <w:rsid w:val="2AC72AF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BF62683"/>
    <w:rsid w:val="2C1D1F67"/>
    <w:rsid w:val="2C284474"/>
    <w:rsid w:val="2C3368B3"/>
    <w:rsid w:val="2C370931"/>
    <w:rsid w:val="2C7B184B"/>
    <w:rsid w:val="2C99142C"/>
    <w:rsid w:val="2C9A33DB"/>
    <w:rsid w:val="2CA17088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35CD8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ED3C57"/>
    <w:rsid w:val="2FF50F41"/>
    <w:rsid w:val="2FFE6E2B"/>
    <w:rsid w:val="30186220"/>
    <w:rsid w:val="301A1885"/>
    <w:rsid w:val="30A417EE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9C28F4"/>
    <w:rsid w:val="33A71A9E"/>
    <w:rsid w:val="33A97B9A"/>
    <w:rsid w:val="33C35AD3"/>
    <w:rsid w:val="33E41883"/>
    <w:rsid w:val="34095C45"/>
    <w:rsid w:val="342C01F3"/>
    <w:rsid w:val="343060E9"/>
    <w:rsid w:val="344F5079"/>
    <w:rsid w:val="347D76A4"/>
    <w:rsid w:val="347F3C79"/>
    <w:rsid w:val="34816A2B"/>
    <w:rsid w:val="34B34526"/>
    <w:rsid w:val="34B81A0B"/>
    <w:rsid w:val="34B81FE6"/>
    <w:rsid w:val="34B924C0"/>
    <w:rsid w:val="34CA22EA"/>
    <w:rsid w:val="34D16E9B"/>
    <w:rsid w:val="34EE4F20"/>
    <w:rsid w:val="34F815D6"/>
    <w:rsid w:val="35063581"/>
    <w:rsid w:val="353D1C1F"/>
    <w:rsid w:val="355669BB"/>
    <w:rsid w:val="356949B6"/>
    <w:rsid w:val="35726A6B"/>
    <w:rsid w:val="357C1BEB"/>
    <w:rsid w:val="357D4DE9"/>
    <w:rsid w:val="358630CF"/>
    <w:rsid w:val="35BB5760"/>
    <w:rsid w:val="35C051FC"/>
    <w:rsid w:val="35DF23DB"/>
    <w:rsid w:val="35F61891"/>
    <w:rsid w:val="360A0643"/>
    <w:rsid w:val="363619F7"/>
    <w:rsid w:val="363F6270"/>
    <w:rsid w:val="36452E25"/>
    <w:rsid w:val="3672353E"/>
    <w:rsid w:val="36784C7D"/>
    <w:rsid w:val="36812ADA"/>
    <w:rsid w:val="36862E67"/>
    <w:rsid w:val="369209CA"/>
    <w:rsid w:val="36D83A02"/>
    <w:rsid w:val="36D90A37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0C5000"/>
    <w:rsid w:val="3811281E"/>
    <w:rsid w:val="38210B2A"/>
    <w:rsid w:val="38253B58"/>
    <w:rsid w:val="38276A29"/>
    <w:rsid w:val="383B6E89"/>
    <w:rsid w:val="383D3015"/>
    <w:rsid w:val="383F5944"/>
    <w:rsid w:val="388B238D"/>
    <w:rsid w:val="389A1034"/>
    <w:rsid w:val="389C5B4A"/>
    <w:rsid w:val="390176CC"/>
    <w:rsid w:val="39072151"/>
    <w:rsid w:val="390D7697"/>
    <w:rsid w:val="39220E10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AA0DB7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047D"/>
    <w:rsid w:val="3CC1324A"/>
    <w:rsid w:val="3CD51357"/>
    <w:rsid w:val="3CE85CC3"/>
    <w:rsid w:val="3D0337E4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0C68A2"/>
    <w:rsid w:val="3E107058"/>
    <w:rsid w:val="3E240117"/>
    <w:rsid w:val="3E335D89"/>
    <w:rsid w:val="3E39149A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A86A0D"/>
    <w:rsid w:val="3FB34557"/>
    <w:rsid w:val="3FBF21BF"/>
    <w:rsid w:val="3FC52258"/>
    <w:rsid w:val="3FC5542C"/>
    <w:rsid w:val="3FCB7FC3"/>
    <w:rsid w:val="3FCF78EF"/>
    <w:rsid w:val="3FD15B43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70CAE"/>
    <w:rsid w:val="406D25BC"/>
    <w:rsid w:val="40851C43"/>
    <w:rsid w:val="408B1DF1"/>
    <w:rsid w:val="408C137E"/>
    <w:rsid w:val="40BB699A"/>
    <w:rsid w:val="40C04234"/>
    <w:rsid w:val="40CA11A5"/>
    <w:rsid w:val="40CF5B28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17A73"/>
    <w:rsid w:val="427D246A"/>
    <w:rsid w:val="427F54CD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417C6"/>
    <w:rsid w:val="43BC6AB4"/>
    <w:rsid w:val="43C06D57"/>
    <w:rsid w:val="43C3061B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41EC6"/>
    <w:rsid w:val="46E74F22"/>
    <w:rsid w:val="46F82F3D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3F7567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2A26C2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E84DF5"/>
    <w:rsid w:val="51F93ABB"/>
    <w:rsid w:val="51FA1356"/>
    <w:rsid w:val="52020ABF"/>
    <w:rsid w:val="52045106"/>
    <w:rsid w:val="52352B7B"/>
    <w:rsid w:val="523E6730"/>
    <w:rsid w:val="526C40D6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891662"/>
    <w:rsid w:val="5495308C"/>
    <w:rsid w:val="54B00101"/>
    <w:rsid w:val="54BA06D9"/>
    <w:rsid w:val="550858FF"/>
    <w:rsid w:val="5519048C"/>
    <w:rsid w:val="553B758A"/>
    <w:rsid w:val="553F2720"/>
    <w:rsid w:val="554B50AE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355BDB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5A7F15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DF518D"/>
    <w:rsid w:val="5AF01959"/>
    <w:rsid w:val="5AF81B62"/>
    <w:rsid w:val="5B257B1B"/>
    <w:rsid w:val="5B273995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B4D4C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1F507A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745CC2"/>
    <w:rsid w:val="5E9327A4"/>
    <w:rsid w:val="5E97475B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014765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1FC5D0A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773D1F"/>
    <w:rsid w:val="64886DE1"/>
    <w:rsid w:val="64953E14"/>
    <w:rsid w:val="649C018E"/>
    <w:rsid w:val="64BF4FBA"/>
    <w:rsid w:val="64C15E2C"/>
    <w:rsid w:val="64DF7387"/>
    <w:rsid w:val="65070783"/>
    <w:rsid w:val="652759AE"/>
    <w:rsid w:val="65321B77"/>
    <w:rsid w:val="656A7345"/>
    <w:rsid w:val="6592243D"/>
    <w:rsid w:val="659C1FD5"/>
    <w:rsid w:val="65AE2ACE"/>
    <w:rsid w:val="65AF1AB4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8C0357"/>
    <w:rsid w:val="66A30464"/>
    <w:rsid w:val="66BA2E4B"/>
    <w:rsid w:val="66CA7A7F"/>
    <w:rsid w:val="66D20D68"/>
    <w:rsid w:val="66D96C86"/>
    <w:rsid w:val="66F42454"/>
    <w:rsid w:val="66FC1264"/>
    <w:rsid w:val="670505F4"/>
    <w:rsid w:val="671C3441"/>
    <w:rsid w:val="67204B28"/>
    <w:rsid w:val="672869CD"/>
    <w:rsid w:val="676501B2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67FE9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AB72DCA"/>
    <w:rsid w:val="6B026326"/>
    <w:rsid w:val="6B0D1762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3D6C7A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DF71C8"/>
    <w:rsid w:val="6CEF5A2D"/>
    <w:rsid w:val="6D791D2B"/>
    <w:rsid w:val="6D910693"/>
    <w:rsid w:val="6D910B21"/>
    <w:rsid w:val="6D93772F"/>
    <w:rsid w:val="6D992559"/>
    <w:rsid w:val="6DA126A7"/>
    <w:rsid w:val="6DD17F71"/>
    <w:rsid w:val="6DED7EE0"/>
    <w:rsid w:val="6DFD2CB7"/>
    <w:rsid w:val="6E110C32"/>
    <w:rsid w:val="6E4B529B"/>
    <w:rsid w:val="6E663760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03847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9D56C9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8518D"/>
    <w:rsid w:val="75691A0C"/>
    <w:rsid w:val="75694C90"/>
    <w:rsid w:val="756D31D7"/>
    <w:rsid w:val="75731E4F"/>
    <w:rsid w:val="75732A19"/>
    <w:rsid w:val="759B7A3D"/>
    <w:rsid w:val="75B4467A"/>
    <w:rsid w:val="75D1091D"/>
    <w:rsid w:val="75D83039"/>
    <w:rsid w:val="75DD4C30"/>
    <w:rsid w:val="75E76B3A"/>
    <w:rsid w:val="75F07826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709D2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8E5FF8"/>
    <w:rsid w:val="7893066C"/>
    <w:rsid w:val="78946F9E"/>
    <w:rsid w:val="789B3464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62B7F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8F0C7F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331F1A"/>
    <w:rsid w:val="7B5155C4"/>
    <w:rsid w:val="7B7C78EE"/>
    <w:rsid w:val="7B93296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72385C"/>
    <w:rsid w:val="7C893226"/>
    <w:rsid w:val="7C9D6898"/>
    <w:rsid w:val="7CA07840"/>
    <w:rsid w:val="7CC97A05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EF91D60"/>
    <w:rsid w:val="7F373E7F"/>
    <w:rsid w:val="7F3F1ACF"/>
    <w:rsid w:val="7F5A037C"/>
    <w:rsid w:val="7F5D40E7"/>
    <w:rsid w:val="7F680852"/>
    <w:rsid w:val="7F6F2776"/>
    <w:rsid w:val="7F721297"/>
    <w:rsid w:val="7F7D45D4"/>
    <w:rsid w:val="7F7F4791"/>
    <w:rsid w:val="7F94723A"/>
    <w:rsid w:val="7F9E0E29"/>
    <w:rsid w:val="7FA177CA"/>
    <w:rsid w:val="7FBF6C3F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2018-10-12T03:16:04Z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