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r>
        <w:rPr>
          <w:rFonts w:hint="eastAsia"/>
        </w:rPr>
        <w:t xml:space="preserve">                        </w:t>
      </w:r>
      <w:r>
        <w:rPr>
          <w:rFonts w:hint="eastAsia" w:ascii="微软雅黑" w:hAnsi="微软雅黑" w:eastAsia="微软雅黑" w:cs="微软雅黑"/>
          <w:b/>
          <w:bCs/>
          <w:sz w:val="30"/>
          <w:szCs w:val="30"/>
        </w:rPr>
        <w:t xml:space="preserve">  个人简历 </w:t>
      </w:r>
      <w:r>
        <w:rPr>
          <w:rFonts w:hint="eastAsia" w:ascii="微软雅黑" w:hAnsi="微软雅黑" w:eastAsia="微软雅黑" w:cs="微软雅黑"/>
          <w:b/>
          <w:bCs/>
          <w:sz w:val="28"/>
          <w:szCs w:val="28"/>
        </w:rPr>
        <w:t xml:space="preserve"> </w:t>
      </w:r>
    </w:p>
    <w:p>
      <w:pPr>
        <w:rPr>
          <w:rFonts w:ascii="微软雅黑" w:hAnsi="微软雅黑" w:eastAsia="微软雅黑" w:cs="微软雅黑"/>
          <w:b/>
          <w:color w:val="818BA3"/>
          <w:sz w:val="21"/>
          <w:szCs w:val="21"/>
        </w:rPr>
      </w:pPr>
      <w:r>
        <w:rPr>
          <w:rFonts w:hint="eastAsia" w:ascii="微软雅黑" w:hAnsi="微软雅黑" w:eastAsia="微软雅黑" w:cs="微软雅黑"/>
          <w:b/>
          <w:color w:val="818BA3"/>
          <w:sz w:val="21"/>
          <w:szCs w:val="21"/>
        </w:rPr>
        <w:t>基本信息</w:t>
      </w:r>
    </w:p>
    <w:p>
      <w:pPr>
        <w:rPr>
          <w:rFonts w:ascii="微软雅黑" w:hAnsi="微软雅黑" w:eastAsia="微软雅黑" w:cs="微软雅黑"/>
          <w:sz w:val="18"/>
          <w:szCs w:val="18"/>
        </w:rPr>
      </w:pPr>
      <w:r>
        <w:rPr>
          <w:rFonts w:hint="eastAsia" w:ascii="微软雅黑" w:hAnsi="微软雅黑" w:eastAsia="微软雅黑" w:cs="微软雅黑"/>
          <w:sz w:val="18"/>
          <w:szCs w:val="18"/>
        </w:rPr>
        <w:t>姓名：</w:t>
      </w:r>
      <w:r>
        <w:rPr>
          <w:rFonts w:hint="eastAsia" w:ascii="微软雅黑" w:hAnsi="微软雅黑" w:eastAsia="微软雅黑" w:cs="微软雅黑"/>
          <w:color w:val="3F3F3F" w:themeColor="text1" w:themeTint="BF"/>
          <w:sz w:val="18"/>
          <w:szCs w:val="18"/>
        </w:rPr>
        <w:t xml:space="preserve">曹智军 </w:t>
      </w:r>
      <w:r>
        <w:rPr>
          <w:rFonts w:hint="eastAsia" w:ascii="微软雅黑" w:hAnsi="微软雅黑" w:eastAsia="微软雅黑" w:cs="微软雅黑"/>
          <w:sz w:val="18"/>
          <w:szCs w:val="18"/>
        </w:rPr>
        <w:t xml:space="preserve">           出生年月：</w:t>
      </w:r>
      <w:r>
        <w:rPr>
          <w:rFonts w:hint="eastAsia" w:ascii="微软雅黑" w:hAnsi="微软雅黑" w:eastAsia="微软雅黑" w:cs="微软雅黑"/>
          <w:color w:val="3F3F3F" w:themeColor="text1" w:themeTint="BF"/>
          <w:sz w:val="18"/>
          <w:szCs w:val="18"/>
        </w:rPr>
        <w:t xml:space="preserve">1988/2/2  </w:t>
      </w:r>
      <w:r>
        <w:rPr>
          <w:rFonts w:hint="eastAsia" w:ascii="微软雅黑" w:hAnsi="微软雅黑" w:eastAsia="微软雅黑" w:cs="微软雅黑"/>
          <w:sz w:val="18"/>
          <w:szCs w:val="18"/>
        </w:rPr>
        <w:t xml:space="preserve">              工作经验：</w:t>
      </w:r>
      <w:r>
        <w:rPr>
          <w:rFonts w:hint="eastAsia" w:ascii="微软雅黑" w:hAnsi="微软雅黑" w:eastAsia="微软雅黑" w:cs="微软雅黑"/>
          <w:color w:val="3F3F3F" w:themeColor="text1" w:themeTint="BF"/>
          <w:sz w:val="18"/>
          <w:szCs w:val="18"/>
        </w:rPr>
        <w:t>9年</w:t>
      </w:r>
    </w:p>
    <w:p>
      <w:pPr>
        <w:rPr>
          <w:rFonts w:ascii="微软雅黑" w:hAnsi="微软雅黑" w:eastAsia="微软雅黑" w:cs="微软雅黑"/>
          <w:sz w:val="18"/>
          <w:szCs w:val="18"/>
        </w:rPr>
      </w:pPr>
      <w:r>
        <w:rPr>
          <w:rFonts w:hint="eastAsia" w:ascii="微软雅黑" w:hAnsi="微软雅黑" w:eastAsia="微软雅黑" w:cs="微软雅黑"/>
          <w:sz w:val="18"/>
          <w:szCs w:val="18"/>
        </w:rPr>
        <w:t>电话：</w:t>
      </w:r>
      <w:r>
        <w:rPr>
          <w:rFonts w:hint="eastAsia" w:ascii="微软雅黑" w:hAnsi="微软雅黑" w:eastAsia="微软雅黑" w:cs="微软雅黑"/>
          <w:color w:val="3F3F3F" w:themeColor="text1" w:themeTint="BF"/>
          <w:sz w:val="18"/>
          <w:szCs w:val="18"/>
        </w:rPr>
        <w:t xml:space="preserve">13802706376 </w:t>
      </w:r>
      <w:r>
        <w:rPr>
          <w:rFonts w:hint="eastAsia" w:ascii="微软雅黑" w:hAnsi="微软雅黑" w:eastAsia="微软雅黑" w:cs="微软雅黑"/>
          <w:sz w:val="18"/>
          <w:szCs w:val="18"/>
        </w:rPr>
        <w:t xml:space="preserve">        邮箱：</w:t>
      </w:r>
      <w:r>
        <w:rPr>
          <w:rFonts w:hint="eastAsia" w:ascii="微软雅黑" w:hAnsi="微软雅黑" w:eastAsia="微软雅黑" w:cs="微软雅黑"/>
          <w:color w:val="3F3F3F" w:themeColor="text1" w:themeTint="BF"/>
          <w:sz w:val="18"/>
          <w:szCs w:val="18"/>
        </w:rPr>
        <w:t>287119069@qq.com</w:t>
      </w:r>
      <w:r>
        <w:rPr>
          <w:rFonts w:hint="eastAsia" w:ascii="微软雅黑" w:hAnsi="微软雅黑" w:eastAsia="微软雅黑" w:cs="微软雅黑"/>
          <w:color w:val="585858" w:themeColor="text1" w:themeTint="A6"/>
          <w:sz w:val="18"/>
          <w:szCs w:val="18"/>
        </w:rPr>
        <w:t xml:space="preserve"> </w:t>
      </w:r>
      <w:r>
        <w:rPr>
          <w:rFonts w:hint="eastAsia" w:ascii="微软雅黑" w:hAnsi="微软雅黑" w:eastAsia="微软雅黑" w:cs="微软雅黑"/>
          <w:sz w:val="18"/>
          <w:szCs w:val="18"/>
        </w:rPr>
        <w:t xml:space="preserve">      居住地：</w:t>
      </w:r>
      <w:r>
        <w:rPr>
          <w:rFonts w:hint="eastAsia" w:ascii="微软雅黑" w:hAnsi="微软雅黑" w:eastAsia="微软雅黑" w:cs="微软雅黑"/>
          <w:color w:val="3F3F3F" w:themeColor="text1" w:themeTint="BF"/>
          <w:sz w:val="18"/>
          <w:szCs w:val="18"/>
        </w:rPr>
        <w:t>深圳市龙华区</w:t>
      </w:r>
    </w:p>
    <w:p/>
    <w:p>
      <w:pPr>
        <w:rPr>
          <w:rFonts w:hint="eastAsia" w:ascii="微软雅黑" w:hAnsi="微软雅黑" w:eastAsia="微软雅黑" w:cs="微软雅黑"/>
          <w:b/>
          <w:color w:val="818BA3"/>
          <w:sz w:val="21"/>
          <w:szCs w:val="21"/>
        </w:rPr>
      </w:pPr>
      <w:r>
        <w:rPr>
          <w:rFonts w:hint="eastAsia" w:ascii="微软雅黑" w:hAnsi="微软雅黑" w:eastAsia="微软雅黑" w:cs="微软雅黑"/>
          <w:b/>
          <w:color w:val="818BA3"/>
          <w:sz w:val="21"/>
          <w:szCs w:val="21"/>
        </w:rPr>
        <w:t>工作经验</w:t>
      </w:r>
    </w:p>
    <w:p>
      <w:pPr>
        <w:rPr>
          <w:rFonts w:hint="eastAsia" w:ascii="微软雅黑" w:hAnsi="微软雅黑" w:eastAsia="微软雅黑" w:cs="微软雅黑"/>
          <w:b/>
          <w:color w:val="818BA3"/>
          <w:sz w:val="21"/>
          <w:szCs w:val="21"/>
        </w:rPr>
      </w:pPr>
      <w:r>
        <w:rPr>
          <w:rFonts w:hint="eastAsia" w:ascii="微软雅黑" w:hAnsi="微软雅黑" w:eastAsia="微软雅黑" w:cs="微软雅黑"/>
          <w:sz w:val="18"/>
          <w:szCs w:val="18"/>
        </w:rPr>
        <w:t>201</w:t>
      </w:r>
      <w:r>
        <w:rPr>
          <w:rFonts w:hint="default" w:ascii="微软雅黑" w:hAnsi="微软雅黑" w:eastAsia="微软雅黑" w:cs="微软雅黑"/>
          <w:sz w:val="18"/>
          <w:szCs w:val="18"/>
          <w:lang w:val="en-US"/>
        </w:rPr>
        <w:t>8</w:t>
      </w:r>
      <w:r>
        <w:rPr>
          <w:rFonts w:hint="eastAsia" w:ascii="微软雅黑" w:hAnsi="微软雅黑" w:eastAsia="微软雅黑" w:cs="微软雅黑"/>
          <w:sz w:val="18"/>
          <w:szCs w:val="18"/>
        </w:rPr>
        <w:t>/</w:t>
      </w:r>
      <w:r>
        <w:rPr>
          <w:rFonts w:hint="default" w:ascii="微软雅黑" w:hAnsi="微软雅黑" w:eastAsia="微软雅黑" w:cs="微软雅黑"/>
          <w:sz w:val="18"/>
          <w:szCs w:val="18"/>
          <w:lang w:val="en-US"/>
        </w:rPr>
        <w:t>1</w:t>
      </w:r>
      <w:r>
        <w:rPr>
          <w:rFonts w:hint="eastAsia" w:ascii="微软雅黑" w:hAnsi="微软雅黑" w:eastAsia="微软雅黑" w:cs="微软雅黑"/>
          <w:sz w:val="18"/>
          <w:szCs w:val="18"/>
          <w:lang w:val="en-US" w:eastAsia="zh-CN"/>
        </w:rPr>
        <w:t>0</w:t>
      </w:r>
      <w:r>
        <w:rPr>
          <w:rFonts w:hint="eastAsia" w:ascii="微软雅黑" w:hAnsi="微软雅黑" w:eastAsia="微软雅黑" w:cs="微软雅黑"/>
          <w:sz w:val="18"/>
          <w:szCs w:val="18"/>
        </w:rPr>
        <w:t>-201</w:t>
      </w:r>
      <w:r>
        <w:rPr>
          <w:rFonts w:hint="default" w:ascii="微软雅黑" w:hAnsi="微软雅黑" w:eastAsia="微软雅黑" w:cs="微软雅黑"/>
          <w:sz w:val="18"/>
          <w:szCs w:val="18"/>
          <w:lang w:val="en-US"/>
        </w:rPr>
        <w:t>9</w:t>
      </w:r>
      <w:r>
        <w:rPr>
          <w:rFonts w:hint="eastAsia" w:ascii="微软雅黑" w:hAnsi="微软雅黑" w:eastAsia="微软雅黑" w:cs="微软雅黑"/>
          <w:sz w:val="18"/>
          <w:szCs w:val="18"/>
        </w:rPr>
        <w:t>/</w:t>
      </w:r>
      <w:r>
        <w:rPr>
          <w:rFonts w:hint="default" w:ascii="微软雅黑" w:hAnsi="微软雅黑" w:eastAsia="微软雅黑" w:cs="微软雅黑"/>
          <w:sz w:val="18"/>
          <w:szCs w:val="18"/>
          <w:lang w:val="en-US"/>
        </w:rPr>
        <w:t>2</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lang w:val="en-US" w:eastAsia="zh-CN"/>
        </w:rPr>
        <w:t xml:space="preserve"> </w:t>
      </w:r>
      <w:r>
        <w:rPr>
          <w:rFonts w:hint="eastAsia" w:ascii="微软雅黑" w:hAnsi="微软雅黑" w:eastAsia="微软雅黑" w:cs="微软雅黑"/>
          <w:sz w:val="18"/>
          <w:szCs w:val="18"/>
          <w:lang w:eastAsia="zh-CN"/>
        </w:rPr>
        <w:t>拓维信息技术有限公司</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lang w:val="en-US" w:eastAsia="zh-CN"/>
        </w:rPr>
        <w:t xml:space="preserve">    Java</w:t>
      </w:r>
      <w:r>
        <w:rPr>
          <w:rFonts w:hint="eastAsia" w:ascii="微软雅黑" w:hAnsi="微软雅黑" w:eastAsia="微软雅黑" w:cs="微软雅黑"/>
          <w:sz w:val="18"/>
          <w:szCs w:val="18"/>
        </w:rPr>
        <w:t>架构师</w:t>
      </w:r>
    </w:p>
    <w:p>
      <w:pPr>
        <w:rPr>
          <w:rFonts w:ascii="微软雅黑" w:hAnsi="微软雅黑" w:eastAsia="微软雅黑" w:cs="微软雅黑"/>
          <w:sz w:val="18"/>
          <w:szCs w:val="18"/>
        </w:rPr>
      </w:pPr>
      <w:r>
        <w:rPr>
          <w:rFonts w:hint="eastAsia" w:ascii="微软雅黑" w:hAnsi="微软雅黑" w:eastAsia="微软雅黑" w:cs="微软雅黑"/>
          <w:sz w:val="18"/>
          <w:szCs w:val="18"/>
        </w:rPr>
        <w:t>2017/03-2018/1</w:t>
      </w:r>
      <w:r>
        <w:rPr>
          <w:rFonts w:hint="eastAsia" w:ascii="微软雅黑" w:hAnsi="微软雅黑" w:eastAsia="微软雅黑" w:cs="微软雅黑"/>
          <w:sz w:val="18"/>
          <w:szCs w:val="18"/>
          <w:lang w:val="en-US" w:eastAsia="zh-CN"/>
        </w:rPr>
        <w:t>0</w:t>
      </w:r>
      <w:r>
        <w:rPr>
          <w:rFonts w:hint="eastAsia" w:ascii="微软雅黑" w:hAnsi="微软雅黑" w:eastAsia="微软雅黑" w:cs="微软雅黑"/>
          <w:sz w:val="18"/>
          <w:szCs w:val="18"/>
        </w:rPr>
        <w:t xml:space="preserve">   广州云移信息科技有限公司       </w:t>
      </w:r>
      <w:r>
        <w:rPr>
          <w:rFonts w:hint="eastAsia" w:ascii="微软雅黑" w:hAnsi="微软雅黑" w:eastAsia="微软雅黑" w:cs="微软雅黑"/>
          <w:sz w:val="18"/>
          <w:szCs w:val="18"/>
          <w:lang w:val="en-US" w:eastAsia="zh-CN"/>
        </w:rPr>
        <w:t>Java</w:t>
      </w:r>
      <w:r>
        <w:rPr>
          <w:rFonts w:hint="eastAsia" w:ascii="微软雅黑" w:hAnsi="微软雅黑" w:eastAsia="微软雅黑" w:cs="微软雅黑"/>
          <w:sz w:val="18"/>
          <w:szCs w:val="18"/>
        </w:rPr>
        <w:t>架构师/部门经理</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2015/07-2017/02   启捷（北京）信息技术有限公司   </w:t>
      </w:r>
      <w:r>
        <w:rPr>
          <w:rFonts w:hint="eastAsia" w:ascii="微软雅黑" w:hAnsi="微软雅黑" w:eastAsia="微软雅黑" w:cs="微软雅黑"/>
          <w:sz w:val="18"/>
          <w:szCs w:val="18"/>
          <w:lang w:val="en-US" w:eastAsia="zh-CN"/>
        </w:rPr>
        <w:t>J</w:t>
      </w:r>
      <w:r>
        <w:rPr>
          <w:rFonts w:hint="eastAsia" w:ascii="微软雅黑" w:hAnsi="微软雅黑" w:eastAsia="微软雅黑" w:cs="微软雅黑"/>
          <w:sz w:val="18"/>
          <w:szCs w:val="18"/>
        </w:rPr>
        <w:t>ava高级工程师/PL</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rPr>
        <w:t xml:space="preserve">2013/02-2015/07   顺丰速运集团                   </w:t>
      </w:r>
      <w:r>
        <w:rPr>
          <w:rFonts w:hint="eastAsia" w:ascii="微软雅黑" w:hAnsi="微软雅黑" w:eastAsia="微软雅黑" w:cs="微软雅黑"/>
          <w:sz w:val="18"/>
          <w:szCs w:val="18"/>
          <w:lang w:val="en-US" w:eastAsia="zh-CN"/>
        </w:rPr>
        <w:t>J</w:t>
      </w:r>
      <w:r>
        <w:rPr>
          <w:rFonts w:hint="eastAsia" w:ascii="微软雅黑" w:hAnsi="微软雅黑" w:eastAsia="微软雅黑" w:cs="微软雅黑"/>
          <w:sz w:val="18"/>
          <w:szCs w:val="18"/>
        </w:rPr>
        <w:t>ava中级工程师</w:t>
      </w:r>
      <w:r>
        <w:rPr>
          <w:rFonts w:hint="eastAsia" w:ascii="微软雅黑" w:hAnsi="微软雅黑" w:eastAsia="微软雅黑" w:cs="微软雅黑"/>
          <w:sz w:val="18"/>
          <w:szCs w:val="18"/>
          <w:lang w:val="en-US" w:eastAsia="zh-CN"/>
        </w:rPr>
        <w:t xml:space="preserve"> </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rPr>
        <w:t xml:space="preserve">2009/11-2013/01   博彦科技股份有限公司          </w:t>
      </w:r>
      <w:r>
        <w:rPr>
          <w:rFonts w:hint="eastAsia" w:ascii="微软雅黑" w:hAnsi="微软雅黑" w:eastAsia="微软雅黑" w:cs="微软雅黑"/>
          <w:sz w:val="18"/>
          <w:szCs w:val="18"/>
          <w:lang w:val="en-US" w:eastAsia="zh-CN"/>
        </w:rPr>
        <w:t xml:space="preserve"> J</w:t>
      </w:r>
      <w:r>
        <w:rPr>
          <w:rFonts w:hint="eastAsia" w:ascii="微软雅黑" w:hAnsi="微软雅黑" w:eastAsia="微软雅黑" w:cs="微软雅黑"/>
          <w:sz w:val="18"/>
          <w:szCs w:val="18"/>
        </w:rPr>
        <w:t>ava程序员</w:t>
      </w:r>
      <w:r>
        <w:rPr>
          <w:rFonts w:hint="eastAsia" w:ascii="微软雅黑" w:hAnsi="微软雅黑" w:eastAsia="微软雅黑" w:cs="微软雅黑"/>
          <w:sz w:val="18"/>
          <w:szCs w:val="18"/>
          <w:lang w:val="en-US" w:eastAsia="zh-CN"/>
        </w:rPr>
        <w:t xml:space="preserve"> </w:t>
      </w:r>
      <w:bookmarkStart w:id="0" w:name="_GoBack"/>
      <w:bookmarkEnd w:id="0"/>
    </w:p>
    <w:p>
      <w:pPr>
        <w:rPr>
          <w:rFonts w:ascii="微软雅黑" w:hAnsi="微软雅黑" w:eastAsia="微软雅黑" w:cs="微软雅黑"/>
          <w:sz w:val="18"/>
          <w:szCs w:val="18"/>
        </w:rPr>
      </w:pPr>
    </w:p>
    <w:p>
      <w:pPr>
        <w:rPr>
          <w:rFonts w:hint="eastAsia" w:ascii="微软雅黑" w:hAnsi="微软雅黑" w:eastAsia="微软雅黑" w:cs="微软雅黑"/>
          <w:b/>
          <w:color w:val="818BA3"/>
          <w:sz w:val="21"/>
          <w:szCs w:val="21"/>
        </w:rPr>
      </w:pPr>
      <w:r>
        <w:rPr>
          <w:rFonts w:hint="eastAsia" w:ascii="微软雅黑" w:hAnsi="微软雅黑" w:eastAsia="微软雅黑" w:cs="微软雅黑"/>
          <w:b/>
          <w:color w:val="818BA3"/>
          <w:sz w:val="21"/>
          <w:szCs w:val="21"/>
        </w:rPr>
        <w:t>项目经历</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2018/</w:t>
      </w:r>
      <w:r>
        <w:rPr>
          <w:rFonts w:hint="default" w:ascii="微软雅黑" w:hAnsi="微软雅黑" w:eastAsia="微软雅黑" w:cs="微软雅黑"/>
          <w:b/>
          <w:bCs/>
          <w:sz w:val="18"/>
          <w:szCs w:val="18"/>
          <w:lang w:val="en-US"/>
        </w:rPr>
        <w:t>10</w:t>
      </w:r>
      <w:r>
        <w:rPr>
          <w:rFonts w:hint="eastAsia" w:ascii="微软雅黑" w:hAnsi="微软雅黑" w:eastAsia="微软雅黑" w:cs="微软雅黑"/>
          <w:b/>
          <w:bCs/>
          <w:sz w:val="18"/>
          <w:szCs w:val="18"/>
        </w:rPr>
        <w:t>-201</w:t>
      </w:r>
      <w:r>
        <w:rPr>
          <w:rFonts w:hint="default" w:ascii="微软雅黑" w:hAnsi="微软雅黑" w:eastAsia="微软雅黑" w:cs="微软雅黑"/>
          <w:b/>
          <w:bCs/>
          <w:sz w:val="18"/>
          <w:szCs w:val="18"/>
          <w:lang w:val="en-US"/>
        </w:rPr>
        <w:t>9</w:t>
      </w:r>
      <w:r>
        <w:rPr>
          <w:rFonts w:hint="eastAsia" w:ascii="微软雅黑" w:hAnsi="微软雅黑" w:eastAsia="微软雅黑" w:cs="微软雅黑"/>
          <w:b/>
          <w:bCs/>
          <w:sz w:val="18"/>
          <w:szCs w:val="18"/>
        </w:rPr>
        <w:t>/</w:t>
      </w:r>
      <w:r>
        <w:rPr>
          <w:rFonts w:hint="default" w:ascii="微软雅黑" w:hAnsi="微软雅黑" w:eastAsia="微软雅黑" w:cs="微软雅黑"/>
          <w:b/>
          <w:bCs/>
          <w:sz w:val="18"/>
          <w:szCs w:val="18"/>
          <w:lang w:val="en-US"/>
        </w:rPr>
        <w:t>2</w:t>
      </w:r>
      <w:r>
        <w:rPr>
          <w:rFonts w:hint="eastAsia" w:ascii="微软雅黑" w:hAnsi="微软雅黑" w:eastAsia="微软雅黑" w:cs="微软雅黑"/>
          <w:b/>
          <w:bCs/>
          <w:sz w:val="18"/>
          <w:szCs w:val="18"/>
        </w:rPr>
        <w:tab/>
      </w:r>
      <w:r>
        <w:rPr>
          <w:rFonts w:hint="eastAsia" w:ascii="微软雅黑" w:hAnsi="微软雅黑" w:eastAsia="微软雅黑" w:cs="微软雅黑"/>
          <w:b/>
          <w:bCs/>
          <w:sz w:val="18"/>
          <w:szCs w:val="18"/>
        </w:rPr>
        <w:t>5G项目smartDesigner应用开发框架</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项目介绍：5G项目包括PTN承载，站点评估与设计，集成设计，5gready,商业解决方案等业务</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lang w:val="en-US" w:eastAsia="zh-CN"/>
        </w:rPr>
        <w:t>sd</w:t>
      </w:r>
      <w:r>
        <w:rPr>
          <w:rFonts w:hint="eastAsia" w:ascii="微软雅黑" w:hAnsi="微软雅黑" w:eastAsia="微软雅黑" w:cs="微软雅黑"/>
          <w:sz w:val="18"/>
          <w:szCs w:val="18"/>
        </w:rPr>
        <w:t>实际是一个pass系统，旨在提供应用的公共能力和服务，降低应用开发难度以及成本。提供jar引用和微服务调用的集成方式。主要微服务和功能包括登录认证，机机接口，人机接口，基础数据，国际化，审计日志，文件服务，角色授权，菜单编排，流程引擎，API管控，消息中间件，代码生成，K8S集成等。</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担任职位：JAVA架构师</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技术栈：springboot,mybatis,maven,git,kong,k8s,redis,rabbitmq,docker</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工作描述：</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1 微服务工程设计，合并和拆分，common包，sd-authority,sd-i18n,sd-auditlog,sd-api</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2 架构设计，数据模型图，时序图，类图，流程图，数据库设计图</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（1）分布式机机接口认证和人机接口鉴权设计，kong网关拦截请求，代理对象</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（2）分布式系统请求限流，并发控制设计，idWorker设计（推特雪花算法）</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（3）根秘钥，工作秘钥，加解密设计</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（4）防XSS,防CSRF, 防CVS注入，防DOS攻击设计</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（5）审计日志，国际化方案设计</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3 架构评审，工时评估，任务分配</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4 带领DE，MDE完成功能开发，开发核心功能代码。</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5 参与解决findbugs,圈复杂度和fordify等问题。</w:t>
      </w:r>
    </w:p>
    <w:p>
      <w:pPr>
        <w:rPr>
          <w:rFonts w:hint="eastAsia" w:ascii="微软雅黑" w:hAnsi="微软雅黑" w:eastAsia="微软雅黑" w:cs="微软雅黑"/>
          <w:sz w:val="18"/>
          <w:szCs w:val="18"/>
        </w:rPr>
      </w:pP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2018/3-2018/1</w:t>
      </w:r>
      <w:r>
        <w:rPr>
          <w:rFonts w:hint="default" w:ascii="微软雅黑" w:hAnsi="微软雅黑" w:eastAsia="微软雅黑" w:cs="微软雅黑"/>
          <w:b/>
          <w:bCs/>
          <w:sz w:val="18"/>
          <w:szCs w:val="18"/>
          <w:lang w:val="en-US"/>
        </w:rPr>
        <w:t>0</w:t>
      </w:r>
      <w:r>
        <w:rPr>
          <w:rFonts w:hint="eastAsia" w:ascii="微软雅黑" w:hAnsi="微软雅黑" w:eastAsia="微软雅黑" w:cs="微软雅黑"/>
          <w:b/>
          <w:bCs/>
          <w:sz w:val="18"/>
          <w:szCs w:val="18"/>
        </w:rPr>
        <w:tab/>
      </w:r>
      <w:r>
        <w:rPr>
          <w:rFonts w:hint="eastAsia" w:ascii="微软雅黑" w:hAnsi="微软雅黑" w:eastAsia="微软雅黑" w:cs="微软雅黑"/>
          <w:b/>
          <w:bCs/>
          <w:sz w:val="18"/>
          <w:szCs w:val="18"/>
        </w:rPr>
        <w:t>掌贝政经平台</w:t>
      </w:r>
    </w:p>
    <w:p>
      <w:pPr>
        <w:rPr>
          <w:rFonts w:ascii="微软雅黑" w:hAnsi="微软雅黑" w:eastAsia="微软雅黑" w:cs="微软雅黑"/>
          <w:sz w:val="18"/>
          <w:szCs w:val="18"/>
        </w:rPr>
      </w:pPr>
      <w:r>
        <w:rPr>
          <w:rFonts w:hint="eastAsia" w:ascii="微软雅黑" w:hAnsi="微软雅黑" w:eastAsia="微软雅黑" w:cs="微软雅黑"/>
          <w:sz w:val="18"/>
          <w:szCs w:val="18"/>
        </w:rPr>
        <w:t>项目介绍：运营平台部改成基础平台部，新成立掌贝政经平台项目，总人数5人（前端1；后端4）。之前公司人事招聘这一块是由excel保存，缺乏信息化的管理，该系统由HR部门使用，记录招聘信息和人事信息，主要驱动力是支撑掌贝的业务升级和转型，由此带动降本增效和响应速度提升。涵盖了管理员工入职/转正/调动/休假/奖惩/培训以及业务报表等功能。</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项目模块：人事管理，招聘管理，处罚，培训，招聘管理，简历，人员编制，录用管理，离职管理，图表 </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担任职位：基础平台部-部门经理 </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xml:space="preserve">工作描述： </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1 搭建框架 pep,pep-common,pep-generator,pep-config,pep-mod-biz,pep-mod-biz-api,pep-mod-facade-api,pep-web-admin,pep-web-ui</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xml:space="preserve">@需求工具：Wiki; Jira; XMind； </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@前端技术栈：前后端分离; Nodejs; Webpack; Vuejs; Jquery; </w:t>
      </w:r>
    </w:p>
    <w:p>
      <w:pPr>
        <w:rPr>
          <w:rFonts w:ascii="微软雅黑" w:hAnsi="微软雅黑" w:eastAsia="微软雅黑" w:cs="微软雅黑"/>
          <w:sz w:val="18"/>
          <w:szCs w:val="18"/>
        </w:rPr>
      </w:pPr>
      <w:r>
        <w:rPr>
          <w:rFonts w:hint="eastAsia" w:ascii="微软雅黑" w:hAnsi="微软雅黑" w:eastAsia="微软雅黑" w:cs="微软雅黑"/>
          <w:sz w:val="18"/>
          <w:szCs w:val="18"/>
        </w:rPr>
        <w:t>@后端技术栈：SpringBoot; MybatisPlus; Dubbo; Maven; Apollo; DFS；</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@数据存储层：Mysql; Redis; Mycat; </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@构建运维：Gitlab; Jenkins; Nginx; Dubbo-admin; Dubbo-monitor; ELK;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@项目管理：项目晨会; 需求评审; 需求串讲; 概要设计; 设计评审; 代码评审; 交叉测试; 质量分析; </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2 需求评审，需求拆分,工作量，任务分配，进度把控，代码质量，问题跟进，解决疑难问题，项目周例会。</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3 解决诸多框架问题，springboot+apollo不注册,不消费dubbo，本地dubbo的调试功能等 ，查看Dubbo,Spring boot源码解决问题。</w:t>
      </w:r>
    </w:p>
    <w:p>
      <w:pPr>
        <w:ind w:left="1350" w:hanging="1350" w:hangingChars="750"/>
        <w:rPr>
          <w:rFonts w:hint="eastAsia" w:ascii="微软雅黑" w:hAnsi="微软雅黑" w:eastAsia="微软雅黑" w:cs="微软雅黑"/>
          <w:sz w:val="18"/>
          <w:szCs w:val="18"/>
        </w:rPr>
      </w:pPr>
      <w:r>
        <w:rPr>
          <w:rFonts w:hint="eastAsia" w:ascii="微软雅黑" w:hAnsi="微软雅黑" w:eastAsia="微软雅黑" w:cs="微软雅黑"/>
          <w:sz w:val="18"/>
          <w:szCs w:val="18"/>
        </w:rPr>
        <w:t>4 开发定时任务分布式锁，dubbo事务，分布式安全，服务治理，开发dubbo网关组件。</w:t>
      </w:r>
    </w:p>
    <w:p>
      <w:pPr>
        <w:ind w:left="1350" w:hanging="1350" w:hangingChars="750"/>
        <w:rPr>
          <w:rFonts w:ascii="微软雅黑" w:hAnsi="微软雅黑" w:eastAsia="微软雅黑" w:cs="微软雅黑"/>
          <w:sz w:val="18"/>
          <w:szCs w:val="18"/>
        </w:rPr>
      </w:pPr>
      <w:r>
        <w:rPr>
          <w:rFonts w:hint="eastAsia" w:ascii="微软雅黑" w:hAnsi="微软雅黑" w:eastAsia="微软雅黑" w:cs="微软雅黑"/>
          <w:sz w:val="18"/>
          <w:szCs w:val="18"/>
        </w:rPr>
        <w:t>5 资源管理，电子流审批，绩效考核和面谈，招聘，面试，组织团建活动 。</w:t>
      </w:r>
    </w:p>
    <w:p>
      <w:pPr>
        <w:rPr>
          <w:rFonts w:ascii="微软雅黑" w:hAnsi="微软雅黑" w:eastAsia="微软雅黑" w:cs="微软雅黑"/>
          <w:sz w:val="18"/>
          <w:szCs w:val="18"/>
        </w:rPr>
      </w:pPr>
    </w:p>
    <w:p>
      <w:pPr>
        <w:rPr>
          <w:rFonts w:ascii="微软雅黑" w:hAnsi="微软雅黑" w:eastAsia="微软雅黑" w:cs="微软雅黑"/>
          <w:b/>
          <w:bCs/>
          <w:sz w:val="18"/>
          <w:szCs w:val="18"/>
        </w:rPr>
      </w:pPr>
      <w:r>
        <w:rPr>
          <w:rFonts w:hint="eastAsia" w:ascii="微软雅黑" w:hAnsi="微软雅黑" w:eastAsia="微软雅黑" w:cs="微软雅黑"/>
          <w:b/>
          <w:bCs/>
          <w:sz w:val="18"/>
          <w:szCs w:val="18"/>
        </w:rPr>
        <w:t>2017/11-2018/1</w:t>
      </w:r>
      <w:r>
        <w:rPr>
          <w:rFonts w:hint="eastAsia" w:ascii="微软雅黑" w:hAnsi="微软雅黑" w:eastAsia="微软雅黑" w:cs="微软雅黑"/>
          <w:b/>
          <w:bCs/>
          <w:sz w:val="18"/>
          <w:szCs w:val="18"/>
          <w:lang w:val="en-US" w:eastAsia="zh-CN"/>
        </w:rPr>
        <w:t>0</w:t>
      </w:r>
      <w:r>
        <w:rPr>
          <w:rFonts w:hint="eastAsia" w:ascii="微软雅黑" w:hAnsi="微软雅黑" w:eastAsia="微软雅黑" w:cs="微软雅黑"/>
          <w:b/>
          <w:bCs/>
          <w:sz w:val="18"/>
          <w:szCs w:val="18"/>
        </w:rPr>
        <w:tab/>
      </w:r>
      <w:r>
        <w:rPr>
          <w:rFonts w:hint="eastAsia" w:ascii="微软雅黑" w:hAnsi="微软雅黑" w:eastAsia="微软雅黑" w:cs="微软雅黑"/>
          <w:b/>
          <w:bCs/>
          <w:sz w:val="18"/>
          <w:szCs w:val="18"/>
        </w:rPr>
        <w:t xml:space="preserve">贝蚁-掌贝运营服务平台 </w:t>
      </w:r>
    </w:p>
    <w:p>
      <w:pPr>
        <w:pStyle w:val="5"/>
        <w:shd w:val="clear" w:color="auto" w:fill="FFFFFF"/>
        <w:rPr>
          <w:rFonts w:ascii="微软雅黑" w:hAnsi="微软雅黑" w:eastAsia="微软雅黑" w:cs="微软雅黑"/>
          <w:sz w:val="18"/>
          <w:szCs w:val="18"/>
        </w:rPr>
      </w:pPr>
      <w:r>
        <w:rPr>
          <w:rFonts w:hint="eastAsia" w:ascii="微软雅黑" w:hAnsi="微软雅黑" w:eastAsia="微软雅黑" w:cs="微软雅黑"/>
          <w:sz w:val="18"/>
          <w:szCs w:val="18"/>
        </w:rPr>
        <w:t>项目介绍：新成立运营平台部，调岗任部门经理，之前掌贝公司对运营人员招聘要求高，培训时间较长才能上手，人员流动性大，时而出现商户资料无故丢失的情况，缺乏绩效统计等奖惩制度的监控，阻碍公司的发展。由线下转化成线上管理。运营人员通过为商户购买商品，生产订单，根据服务项目启动工作流，指派订单处理人员，经营诊断，营销策划，账号开通，上门服务等任务节点快速完成运营服务，实现交付服务工作流线上化。具备基本计算机技术短时间培训就能上手，提高产出效率，降低运营成本。形成一种支持运营人员生产聚引客订单，生产客常来交付服务订单，商户进件，支持商户在小程序完善商户基本/微信/银联/门店/广告组/推广资料，查看订单生产进度，业务通知的产品。该产品面向客户实现完整店铺营销的重要组成，掌贝实现销售团队快速出单，快速规模化核心引擎。总人数5人（前端1；后端4）</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项目模块：流程引擎,订单模块,商品模块,商户模块,小程序,服务商,运营统计,系统管理</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担任职位：运营平台部-部门经理</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工作描述：</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xml:space="preserve">1 搭建ops-web-erp和wxapp-web-erp，ops-facadde-erp项目 </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本系统的权限控制采用shiro技术实现，权限控制到菜单，按钮，权限点等粒度,调用LDAP接口进行统一认证。前后端采用springMVC进行分离。使用activiti流程引擎，持久层采用Mybatis框架，使用DWR长连接实现代办消息实时推送。数据库方面对于基础数据采用mysql存储。对于统计数据则利用redis进行缓存处理。RPC方面则采用了dubbo实现接口的暴露和对其他模块的引用。引入apollo实现分布式配置。前端使用vue+webpack构建工程，采用jsp引入webpack打包js的方式，采用jstl+el表达式，引入了jquery框架。项目UI框架采用bootstrap。 </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2 需求评审，需求拆分,工作量，任务分配，进度把控，代码质量，问题跟进，解决疑难问题，项目周例会。</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3 底层代码，集群支持，定时任务单机执行，引入dubbo，流程监听器设计，解决apollo不消费dubbo</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4 资源管理，电子流审批，绩效考核和面谈，招聘，面试，组织团建活动 。</w:t>
      </w:r>
    </w:p>
    <w:p>
      <w:pPr>
        <w:rPr>
          <w:rFonts w:ascii="微软雅黑" w:hAnsi="微软雅黑" w:eastAsia="微软雅黑" w:cs="微软雅黑"/>
          <w:sz w:val="18"/>
          <w:szCs w:val="18"/>
        </w:rPr>
      </w:pPr>
    </w:p>
    <w:p>
      <w:pPr>
        <w:rPr>
          <w:rFonts w:ascii="微软雅黑" w:hAnsi="微软雅黑" w:eastAsia="微软雅黑" w:cs="微软雅黑"/>
          <w:b/>
          <w:bCs/>
          <w:sz w:val="18"/>
          <w:szCs w:val="18"/>
        </w:rPr>
      </w:pPr>
      <w:r>
        <w:rPr>
          <w:rFonts w:hint="eastAsia" w:ascii="微软雅黑" w:hAnsi="微软雅黑" w:eastAsia="微软雅黑" w:cs="微软雅黑"/>
          <w:b/>
          <w:bCs/>
          <w:sz w:val="18"/>
          <w:szCs w:val="18"/>
        </w:rPr>
        <w:t>2017/3-2017/11</w:t>
      </w:r>
      <w:r>
        <w:rPr>
          <w:rFonts w:hint="eastAsia" w:ascii="微软雅黑" w:hAnsi="微软雅黑" w:eastAsia="微软雅黑" w:cs="微软雅黑"/>
          <w:b/>
          <w:bCs/>
          <w:sz w:val="18"/>
          <w:szCs w:val="18"/>
        </w:rPr>
        <w:tab/>
      </w:r>
      <w:r>
        <w:rPr>
          <w:rFonts w:hint="eastAsia" w:ascii="微软雅黑" w:hAnsi="微软雅黑" w:eastAsia="微软雅黑" w:cs="微软雅黑"/>
          <w:b/>
          <w:bCs/>
          <w:sz w:val="18"/>
          <w:szCs w:val="18"/>
        </w:rPr>
        <w:t>安广收视分析项目</w:t>
      </w:r>
    </w:p>
    <w:p>
      <w:pPr>
        <w:rPr>
          <w:rFonts w:ascii="微软雅黑" w:hAnsi="微软雅黑" w:eastAsia="微软雅黑" w:cs="微软雅黑"/>
          <w:sz w:val="18"/>
          <w:szCs w:val="18"/>
        </w:rPr>
      </w:pPr>
      <w:r>
        <w:rPr>
          <w:rFonts w:hint="eastAsia" w:ascii="微软雅黑" w:hAnsi="微软雅黑" w:eastAsia="微软雅黑" w:cs="微软雅黑"/>
          <w:sz w:val="18"/>
          <w:szCs w:val="18"/>
        </w:rPr>
        <w:t>项目介绍：项目属于公司商业应用部门，由于部门经理空缺代理开发。总人数5人（前端1；后端4），为安徽广播电视台做收视分析功能，终端机顶盒apk采集用户的行为数据上报到Mqtt, Mqtt收集到数据写入日志文件，使用Filebeat采集文件到Logstash，经过过滤和清洗，灌入数据到ElasticSearch，集成的Kinaba根据不同的横纵坐标产出报表，有些特殊的报表借助Echat实现。按照地区，频道，频道组，时间范围统计用户次数，收视率，收视排行榜等报表。</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xml:space="preserve">项目模块：直播，点播，回看，时移，EPG访问，实时和非实时分析 </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xml:space="preserve">担任职位：平台架构部-系统架构师 </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工作描述：</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1 搭建安广项目架构，前端和后端。</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（1）前端框架：AngularJS+Bootstrap+Jquery+Echat ;</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（2）后端框架：Spring boot+Spring data jpa+Spring data elasticsearch+Maven+Junit+Netty ;</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（3）大数据框架：Elasticsearch+Logstash+Kinaba+Filebea t;</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xml:space="preserve">2 申请云主机，协助运维部搭建开发/联调/测试/预发布/生产环境 </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3 需求分解，任务分配，编写项目计划，进度跟踪，问题跟进。</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4 制定编码规范，编写框架代码模板，直播实时分析图表，表格增删改查。</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5 技术调研，研究ELK数据采集，抓取，清洗，报表 。</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6 人员招聘，面试 。</w:t>
      </w:r>
    </w:p>
    <w:p>
      <w:pPr>
        <w:rPr>
          <w:rFonts w:ascii="微软雅黑" w:hAnsi="微软雅黑" w:eastAsia="微软雅黑" w:cs="微软雅黑"/>
          <w:sz w:val="18"/>
          <w:szCs w:val="18"/>
        </w:rPr>
      </w:pPr>
    </w:p>
    <w:p>
      <w:pPr>
        <w:rPr>
          <w:rFonts w:ascii="微软雅黑" w:hAnsi="微软雅黑" w:eastAsia="微软雅黑" w:cs="微软雅黑"/>
          <w:b/>
          <w:bCs/>
          <w:sz w:val="18"/>
          <w:szCs w:val="18"/>
        </w:rPr>
      </w:pPr>
      <w:r>
        <w:rPr>
          <w:rFonts w:hint="eastAsia" w:ascii="微软雅黑" w:hAnsi="微软雅黑" w:eastAsia="微软雅黑" w:cs="微软雅黑"/>
          <w:b/>
          <w:bCs/>
          <w:sz w:val="18"/>
          <w:szCs w:val="18"/>
        </w:rPr>
        <w:t>2015/7-2017/3</w:t>
      </w:r>
      <w:r>
        <w:rPr>
          <w:rFonts w:hint="eastAsia" w:ascii="微软雅黑" w:hAnsi="微软雅黑" w:eastAsia="微软雅黑" w:cs="微软雅黑"/>
          <w:b/>
          <w:bCs/>
          <w:sz w:val="18"/>
          <w:szCs w:val="18"/>
        </w:rPr>
        <w:tab/>
      </w:r>
      <w:r>
        <w:rPr>
          <w:rFonts w:hint="eastAsia" w:ascii="微软雅黑" w:hAnsi="微软雅黑" w:eastAsia="微软雅黑" w:cs="微软雅黑"/>
          <w:b/>
          <w:bCs/>
          <w:sz w:val="18"/>
          <w:szCs w:val="18"/>
        </w:rPr>
        <w:t>华为iDeal电商平台项目</w:t>
      </w:r>
    </w:p>
    <w:p>
      <w:pPr>
        <w:rPr>
          <w:rFonts w:ascii="微软雅黑" w:hAnsi="微软雅黑" w:eastAsia="微软雅黑" w:cs="微软雅黑"/>
          <w:sz w:val="18"/>
          <w:szCs w:val="18"/>
        </w:rPr>
      </w:pPr>
      <w:r>
        <w:rPr>
          <w:rFonts w:hint="eastAsia" w:ascii="微软雅黑" w:hAnsi="微软雅黑" w:eastAsia="微软雅黑" w:cs="微软雅黑"/>
          <w:sz w:val="18"/>
          <w:szCs w:val="18"/>
        </w:rPr>
        <w:t>项目介绍：项目总人数180人，业务包括B2B,B2C,B2P三大块，是诸如P7,P8,MATE8,荣耀等华为手机品牌向 渠道商和代理商销售的一个统一平台。</w:t>
      </w:r>
    </w:p>
    <w:p>
      <w:pPr>
        <w:rPr>
          <w:rFonts w:ascii="微软雅黑" w:hAnsi="微软雅黑" w:eastAsia="微软雅黑" w:cs="微软雅黑"/>
          <w:sz w:val="18"/>
          <w:szCs w:val="18"/>
        </w:rPr>
      </w:pPr>
      <w:r>
        <w:rPr>
          <w:rFonts w:hint="eastAsia" w:ascii="微软雅黑" w:hAnsi="微软雅黑" w:eastAsia="微软雅黑" w:cs="微软雅黑"/>
          <w:sz w:val="18"/>
          <w:szCs w:val="18"/>
        </w:rPr>
        <w:t>软件环境：HAE,Spring AOP,Spring IOC,Mybatis,Activiti引擎,,jquery,Maven,,Oracle,MongoDB,</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Druid,MQ,Webservice,分布式架构,分布式数据库,分布式缓存，eclipse,SVN,Powerdesigner </w:t>
      </w:r>
    </w:p>
    <w:p>
      <w:pPr>
        <w:rPr>
          <w:rFonts w:ascii="微软雅黑" w:hAnsi="微软雅黑" w:eastAsia="微软雅黑" w:cs="微软雅黑"/>
          <w:sz w:val="18"/>
          <w:szCs w:val="18"/>
        </w:rPr>
      </w:pPr>
      <w:r>
        <w:rPr>
          <w:rFonts w:hint="eastAsia" w:ascii="微软雅黑" w:hAnsi="微软雅黑" w:eastAsia="微软雅黑" w:cs="微软雅黑"/>
          <w:sz w:val="18"/>
          <w:szCs w:val="18"/>
        </w:rPr>
        <w:t>项目模块：订单中国区，订单沃达丰欧洲，订单Pmall，框架，组件集成，流程引擎，财经，交付</w:t>
      </w:r>
    </w:p>
    <w:p>
      <w:pPr>
        <w:rPr>
          <w:rFonts w:ascii="微软雅黑" w:hAnsi="微软雅黑" w:eastAsia="微软雅黑" w:cs="微软雅黑"/>
          <w:sz w:val="18"/>
          <w:szCs w:val="18"/>
        </w:rPr>
      </w:pPr>
      <w:r>
        <w:rPr>
          <w:rFonts w:hint="eastAsia" w:ascii="微软雅黑" w:hAnsi="微软雅黑" w:eastAsia="微软雅黑" w:cs="微软雅黑"/>
          <w:sz w:val="18"/>
          <w:szCs w:val="18"/>
        </w:rPr>
        <w:t>担任职位：高级工程师/PL/SE</w:t>
      </w:r>
    </w:p>
    <w:p>
      <w:pPr>
        <w:rPr>
          <w:rFonts w:ascii="微软雅黑" w:hAnsi="微软雅黑" w:eastAsia="微软雅黑" w:cs="微软雅黑"/>
          <w:sz w:val="18"/>
          <w:szCs w:val="18"/>
        </w:rPr>
      </w:pPr>
      <w:r>
        <w:rPr>
          <w:rFonts w:hint="eastAsia" w:ascii="微软雅黑" w:hAnsi="微软雅黑" w:eastAsia="微软雅黑" w:cs="微软雅黑"/>
          <w:sz w:val="18"/>
          <w:szCs w:val="18"/>
        </w:rPr>
        <w:t>工作描述：</w:t>
      </w:r>
    </w:p>
    <w:p>
      <w:pPr>
        <w:rPr>
          <w:rFonts w:ascii="微软雅黑" w:hAnsi="微软雅黑" w:eastAsia="微软雅黑" w:cs="微软雅黑"/>
          <w:sz w:val="18"/>
          <w:szCs w:val="18"/>
        </w:rPr>
      </w:pPr>
      <w:r>
        <w:rPr>
          <w:rFonts w:hint="eastAsia" w:ascii="微软雅黑" w:hAnsi="微软雅黑" w:eastAsia="微软雅黑" w:cs="微软雅黑"/>
          <w:sz w:val="18"/>
          <w:szCs w:val="18"/>
        </w:rPr>
        <w:t>1 流程引擎模块包括activiti流程，规则引擎，人工评审三大块，activiti采用命令模式以降低耦合性。</w:t>
      </w:r>
    </w:p>
    <w:p>
      <w:pPr>
        <w:rPr>
          <w:rFonts w:ascii="微软雅黑" w:hAnsi="微软雅黑" w:eastAsia="微软雅黑" w:cs="微软雅黑"/>
          <w:sz w:val="18"/>
          <w:szCs w:val="18"/>
        </w:rPr>
      </w:pPr>
      <w:r>
        <w:rPr>
          <w:rFonts w:hint="eastAsia" w:ascii="微软雅黑" w:hAnsi="微软雅黑" w:eastAsia="微软雅黑" w:cs="微软雅黑"/>
          <w:sz w:val="18"/>
          <w:szCs w:val="18"/>
        </w:rPr>
        <w:t>2 流程引擎切换工作：之前用的是IBM流程引擎，存在稳定性不足，性能不高，扩展性不足，外围依赖性大的弱点。2016.1~2016.7期间总体负责iDeal的流程切换工作，切换成开源的Activiti引擎，以及在途订单从老工作流到新工作流的动态切换。</w:t>
      </w:r>
    </w:p>
    <w:p>
      <w:pPr>
        <w:rPr>
          <w:rFonts w:ascii="微软雅黑" w:hAnsi="微软雅黑" w:eastAsia="微软雅黑" w:cs="微软雅黑"/>
          <w:sz w:val="18"/>
          <w:szCs w:val="18"/>
        </w:rPr>
      </w:pPr>
      <w:r>
        <w:rPr>
          <w:rFonts w:hint="eastAsia" w:ascii="微软雅黑" w:hAnsi="微软雅黑" w:eastAsia="微软雅黑" w:cs="微软雅黑"/>
          <w:sz w:val="18"/>
          <w:szCs w:val="18"/>
        </w:rPr>
        <w:t>切换步骤：</w:t>
      </w:r>
    </w:p>
    <w:p>
      <w:pPr>
        <w:rPr>
          <w:rFonts w:ascii="微软雅黑" w:hAnsi="微软雅黑" w:eastAsia="微软雅黑" w:cs="微软雅黑"/>
          <w:sz w:val="18"/>
          <w:szCs w:val="18"/>
        </w:rPr>
      </w:pPr>
      <w:r>
        <w:rPr>
          <w:rFonts w:hint="eastAsia" w:ascii="微软雅黑" w:hAnsi="微软雅黑" w:eastAsia="微软雅黑" w:cs="微软雅黑"/>
          <w:sz w:val="18"/>
          <w:szCs w:val="18"/>
        </w:rPr>
        <w:t>（1）协助华为SE使用Mybatis+Spring+Activiti+Maven技术搭建好开发架构,完成流程图,多处理人,监听器和回调服务,代办和邮件等核心功能的设计。提供和开发流程主要的API，用新工作流自测试订单流程从下单到sign的整体过程。</w:t>
      </w:r>
    </w:p>
    <w:p>
      <w:pPr>
        <w:rPr>
          <w:rFonts w:ascii="微软雅黑" w:hAnsi="微软雅黑" w:eastAsia="微软雅黑" w:cs="微软雅黑"/>
          <w:sz w:val="18"/>
          <w:szCs w:val="18"/>
        </w:rPr>
      </w:pPr>
      <w:r>
        <w:rPr>
          <w:rFonts w:hint="eastAsia" w:ascii="微软雅黑" w:hAnsi="微软雅黑" w:eastAsia="微软雅黑" w:cs="微软雅黑"/>
          <w:sz w:val="18"/>
          <w:szCs w:val="18"/>
        </w:rPr>
        <w:t>（2）先切换节点相对简单的框架流程am_process,制定相关规范,把所有场景测试通过。</w:t>
      </w:r>
    </w:p>
    <w:p>
      <w:pPr>
        <w:rPr>
          <w:rFonts w:ascii="微软雅黑" w:hAnsi="微软雅黑" w:eastAsia="微软雅黑" w:cs="微软雅黑"/>
          <w:sz w:val="18"/>
          <w:szCs w:val="18"/>
        </w:rPr>
      </w:pPr>
      <w:r>
        <w:rPr>
          <w:rFonts w:hint="eastAsia" w:ascii="微软雅黑" w:hAnsi="微软雅黑" w:eastAsia="微软雅黑" w:cs="微软雅黑"/>
          <w:sz w:val="18"/>
          <w:szCs w:val="18"/>
        </w:rPr>
        <w:t>（3）所有流程（订单,offer,交付申请,沃达丰,回款,核销）的切换工作</w:t>
      </w:r>
    </w:p>
    <w:p>
      <w:pPr>
        <w:rPr>
          <w:rFonts w:ascii="微软雅黑" w:hAnsi="微软雅黑" w:eastAsia="微软雅黑" w:cs="微软雅黑"/>
          <w:sz w:val="18"/>
          <w:szCs w:val="18"/>
        </w:rPr>
      </w:pPr>
      <w:r>
        <w:rPr>
          <w:rFonts w:hint="eastAsia" w:ascii="微软雅黑" w:hAnsi="微软雅黑" w:eastAsia="微软雅黑" w:cs="微软雅黑"/>
          <w:sz w:val="18"/>
          <w:szCs w:val="18"/>
        </w:rPr>
        <w:t>3 需求分析和评审,story拆分,高阶设计。负责流程引擎模块的需求分析和评审，工作量的拆分，功能概要设计以及评审。</w:t>
      </w:r>
    </w:p>
    <w:p>
      <w:pPr>
        <w:rPr>
          <w:rFonts w:ascii="微软雅黑" w:hAnsi="微软雅黑" w:eastAsia="微软雅黑" w:cs="微软雅黑"/>
          <w:sz w:val="18"/>
          <w:szCs w:val="18"/>
        </w:rPr>
      </w:pPr>
      <w:r>
        <w:rPr>
          <w:rFonts w:hint="eastAsia" w:ascii="微软雅黑" w:hAnsi="微软雅黑" w:eastAsia="微软雅黑" w:cs="微软雅黑"/>
          <w:sz w:val="18"/>
          <w:szCs w:val="18"/>
        </w:rPr>
        <w:t>4 BUG分配及跟踪,开发进度跟踪</w:t>
      </w:r>
    </w:p>
    <w:p>
      <w:pPr>
        <w:rPr>
          <w:rFonts w:ascii="微软雅黑" w:hAnsi="微软雅黑" w:eastAsia="微软雅黑" w:cs="微软雅黑"/>
          <w:sz w:val="18"/>
          <w:szCs w:val="18"/>
        </w:rPr>
      </w:pPr>
      <w:r>
        <w:rPr>
          <w:rFonts w:hint="eastAsia" w:ascii="微软雅黑" w:hAnsi="微软雅黑" w:eastAsia="微软雅黑" w:cs="微软雅黑"/>
          <w:sz w:val="18"/>
          <w:szCs w:val="18"/>
        </w:rPr>
        <w:t>负责流程引擎模块的问题单分配和跟踪以及记录产生BUG的原因分类，防止下次再次发生，开发任务的分配和跟踪以及指导工作。</w:t>
      </w:r>
    </w:p>
    <w:p>
      <w:pPr>
        <w:rPr>
          <w:rFonts w:ascii="微软雅黑" w:hAnsi="微软雅黑" w:eastAsia="微软雅黑" w:cs="微软雅黑"/>
          <w:sz w:val="18"/>
          <w:szCs w:val="18"/>
        </w:rPr>
      </w:pPr>
      <w:r>
        <w:rPr>
          <w:rFonts w:hint="eastAsia" w:ascii="微软雅黑" w:hAnsi="微软雅黑" w:eastAsia="微软雅黑" w:cs="微软雅黑"/>
          <w:sz w:val="18"/>
          <w:szCs w:val="18"/>
        </w:rPr>
        <w:t>5 核心编码,业务支持等工作</w:t>
      </w:r>
    </w:p>
    <w:p>
      <w:pPr>
        <w:rPr>
          <w:rFonts w:ascii="微软雅黑" w:hAnsi="微软雅黑" w:eastAsia="微软雅黑" w:cs="微软雅黑"/>
          <w:sz w:val="18"/>
          <w:szCs w:val="18"/>
        </w:rPr>
      </w:pPr>
      <w:r>
        <w:rPr>
          <w:rFonts w:hint="eastAsia" w:ascii="微软雅黑" w:hAnsi="微软雅黑" w:eastAsia="微软雅黑" w:cs="微软雅黑"/>
          <w:sz w:val="18"/>
          <w:szCs w:val="18"/>
        </w:rPr>
        <w:t>负责流程引擎模块的核心代码封装，包括监听器，回调，代办，W3代办，邮件，在途切换等功能，</w:t>
      </w:r>
    </w:p>
    <w:p>
      <w:pPr>
        <w:rPr>
          <w:rFonts w:ascii="微软雅黑" w:hAnsi="微软雅黑" w:eastAsia="微软雅黑" w:cs="微软雅黑"/>
          <w:sz w:val="18"/>
          <w:szCs w:val="18"/>
        </w:rPr>
      </w:pPr>
      <w:r>
        <w:rPr>
          <w:rFonts w:hint="eastAsia" w:ascii="微软雅黑" w:hAnsi="微软雅黑" w:eastAsia="微软雅黑" w:cs="微软雅黑"/>
          <w:sz w:val="18"/>
          <w:szCs w:val="18"/>
        </w:rPr>
        <w:t>封装的核心思想是流程来驱动业务，对扩展开放，对修改关闭。</w:t>
      </w:r>
    </w:p>
    <w:p>
      <w:pPr>
        <w:rPr>
          <w:rFonts w:ascii="微软雅黑" w:hAnsi="微软雅黑" w:eastAsia="微软雅黑" w:cs="微软雅黑"/>
          <w:sz w:val="18"/>
          <w:szCs w:val="18"/>
        </w:rPr>
      </w:pPr>
      <w:r>
        <w:rPr>
          <w:rFonts w:hint="eastAsia" w:ascii="微软雅黑" w:hAnsi="微软雅黑" w:eastAsia="微软雅黑" w:cs="微软雅黑"/>
          <w:sz w:val="18"/>
          <w:szCs w:val="18"/>
        </w:rPr>
        <w:t>6 分析和解决生产问题或者协助其他模块定位生产问题。</w:t>
      </w:r>
    </w:p>
    <w:p>
      <w:pPr>
        <w:rPr>
          <w:rFonts w:ascii="微软雅黑" w:hAnsi="微软雅黑" w:eastAsia="微软雅黑" w:cs="微软雅黑"/>
          <w:sz w:val="18"/>
          <w:szCs w:val="18"/>
        </w:rPr>
      </w:pPr>
    </w:p>
    <w:p>
      <w:pPr>
        <w:rPr>
          <w:rFonts w:ascii="微软雅黑" w:hAnsi="微软雅黑" w:eastAsia="微软雅黑" w:cs="微软雅黑"/>
          <w:b/>
          <w:bCs/>
          <w:sz w:val="18"/>
          <w:szCs w:val="18"/>
        </w:rPr>
      </w:pPr>
      <w:r>
        <w:rPr>
          <w:rFonts w:hint="eastAsia" w:ascii="微软雅黑" w:hAnsi="微软雅黑" w:eastAsia="微软雅黑" w:cs="微软雅黑"/>
          <w:b/>
          <w:bCs/>
          <w:sz w:val="18"/>
          <w:szCs w:val="18"/>
        </w:rPr>
        <w:t>2014/3-2015/6</w:t>
      </w:r>
      <w:r>
        <w:rPr>
          <w:rFonts w:hint="eastAsia" w:ascii="微软雅黑" w:hAnsi="微软雅黑" w:eastAsia="微软雅黑" w:cs="微软雅黑"/>
          <w:b/>
          <w:bCs/>
          <w:sz w:val="18"/>
          <w:szCs w:val="18"/>
        </w:rPr>
        <w:tab/>
      </w:r>
      <w:r>
        <w:rPr>
          <w:rFonts w:hint="eastAsia" w:ascii="微软雅黑" w:hAnsi="微软雅黑" w:eastAsia="微软雅黑" w:cs="微软雅黑"/>
          <w:b/>
          <w:bCs/>
          <w:sz w:val="18"/>
          <w:szCs w:val="18"/>
        </w:rPr>
        <w:t>顺丰速运HRSSC人资共享服务中心</w:t>
      </w:r>
    </w:p>
    <w:p>
      <w:pPr>
        <w:rPr>
          <w:rFonts w:ascii="微软雅黑" w:hAnsi="微软雅黑" w:eastAsia="微软雅黑" w:cs="微软雅黑"/>
          <w:sz w:val="18"/>
          <w:szCs w:val="18"/>
        </w:rPr>
      </w:pPr>
      <w:r>
        <w:rPr>
          <w:rFonts w:hint="eastAsia" w:ascii="微软雅黑" w:hAnsi="微软雅黑" w:eastAsia="微软雅黑" w:cs="微软雅黑"/>
          <w:sz w:val="18"/>
          <w:szCs w:val="18"/>
        </w:rPr>
        <w:t>项目介绍：顺丰人力资源共享服务中心实施项目HR工作台及相关系统（ECP、SAP）对接。顺丰人力资源共享中心设立的主要驱动力是支撑顺丰的业务升级和转型，由此带动降本增效和响应速度提升。HR工作台及相关系统需求的业务范围：涵盖了管理员工入职/转正/调动/休假/奖惩以及 薪资核算、业务报表等功能。项目总人数24人，项目从0开始，周期14个月，2015年4月4日正式上生产。</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软件环境：Spring MVC,ETL,Spring AOP,Mybatis,Jquery,Jquery ui,Jquery easy ui,Oracle 10g,eclipse,SVN,Tomcat </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项目模块：员工事务、薪资核算、员工自助、事件管理、业务报表、系统配置 </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担任职位：Java中级工程师/代理PM </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工作描述： </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1 项目整体运作,保证在分析,设计,dev,sit,uat,pro各个环节的稳定和问题的快速响应。 </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2 基于Spring MVC+Mybatis+Jquery的开发架构搭建，开发服务器配置分离等系统核心代码。 </w:t>
      </w:r>
    </w:p>
    <w:p>
      <w:pPr>
        <w:rPr>
          <w:rFonts w:ascii="微软雅黑" w:hAnsi="微软雅黑" w:eastAsia="微软雅黑" w:cs="微软雅黑"/>
          <w:sz w:val="18"/>
          <w:szCs w:val="18"/>
        </w:rPr>
      </w:pPr>
      <w:r>
        <w:rPr>
          <w:rFonts w:hint="eastAsia" w:ascii="微软雅黑" w:hAnsi="微软雅黑" w:eastAsia="微软雅黑" w:cs="微软雅黑"/>
          <w:sz w:val="18"/>
          <w:szCs w:val="18"/>
        </w:rPr>
        <w:t>3 需求分析、工作量评估和IBM业务顾问 核对和评审需求，提供技术方案，以及需求的工期讨论。</w:t>
      </w:r>
    </w:p>
    <w:p>
      <w:pPr>
        <w:rPr>
          <w:rFonts w:ascii="微软雅黑" w:hAnsi="微软雅黑" w:eastAsia="微软雅黑" w:cs="微软雅黑"/>
          <w:sz w:val="18"/>
          <w:szCs w:val="18"/>
        </w:rPr>
      </w:pPr>
      <w:r>
        <w:rPr>
          <w:rFonts w:hint="eastAsia" w:ascii="微软雅黑" w:hAnsi="微软雅黑" w:eastAsia="微软雅黑" w:cs="微软雅黑"/>
          <w:sz w:val="18"/>
          <w:szCs w:val="18"/>
        </w:rPr>
        <w:t>4 项目开发任务分配和进度跟踪，以及技术指导。</w:t>
      </w:r>
    </w:p>
    <w:p>
      <w:pPr>
        <w:rPr>
          <w:rFonts w:ascii="微软雅黑" w:hAnsi="微软雅黑" w:eastAsia="微软雅黑" w:cs="微软雅黑"/>
          <w:sz w:val="18"/>
          <w:szCs w:val="18"/>
        </w:rPr>
      </w:pPr>
      <w:r>
        <w:rPr>
          <w:rFonts w:hint="eastAsia" w:ascii="微软雅黑" w:hAnsi="微软雅黑" w:eastAsia="微软雅黑" w:cs="微软雅黑"/>
          <w:sz w:val="18"/>
          <w:szCs w:val="18"/>
        </w:rPr>
        <w:t>5 申请数据库资源和服务器资源，搭建SIT,UAT环境服务器以及维护</w:t>
      </w:r>
    </w:p>
    <w:p>
      <w:pPr>
        <w:rPr>
          <w:rFonts w:ascii="微软雅黑" w:hAnsi="微软雅黑" w:eastAsia="微软雅黑" w:cs="微软雅黑"/>
          <w:sz w:val="18"/>
          <w:szCs w:val="18"/>
        </w:rPr>
      </w:pPr>
      <w:r>
        <w:rPr>
          <w:rFonts w:hint="eastAsia" w:ascii="微软雅黑" w:hAnsi="微软雅黑" w:eastAsia="微软雅黑" w:cs="微软雅黑"/>
          <w:sz w:val="18"/>
          <w:szCs w:val="18"/>
        </w:rPr>
        <w:t>6 SIT,UAT期间问题单的整体跟踪以及技术跟进。</w:t>
      </w:r>
    </w:p>
    <w:p>
      <w:pPr>
        <w:rPr>
          <w:rFonts w:ascii="微软雅黑" w:hAnsi="微软雅黑" w:eastAsia="微软雅黑" w:cs="微软雅黑"/>
          <w:sz w:val="18"/>
          <w:szCs w:val="18"/>
        </w:rPr>
      </w:pPr>
      <w:r>
        <w:rPr>
          <w:rFonts w:hint="eastAsia" w:ascii="微软雅黑" w:hAnsi="微软雅黑" w:eastAsia="微软雅黑" w:cs="微软雅黑"/>
          <w:sz w:val="18"/>
          <w:szCs w:val="18"/>
        </w:rPr>
        <w:t>7 分析和解决生产问题,后续的性能优化,外围接口的梳理和维护。</w:t>
      </w:r>
    </w:p>
    <w:p>
      <w:pPr>
        <w:rPr>
          <w:rFonts w:ascii="微软雅黑" w:hAnsi="微软雅黑" w:eastAsia="微软雅黑" w:cs="微软雅黑"/>
          <w:sz w:val="18"/>
          <w:szCs w:val="18"/>
        </w:rPr>
      </w:pPr>
    </w:p>
    <w:p>
      <w:pPr>
        <w:rPr>
          <w:rFonts w:ascii="微软雅黑" w:hAnsi="微软雅黑" w:eastAsia="微软雅黑" w:cs="微软雅黑"/>
          <w:b/>
          <w:bCs/>
          <w:sz w:val="18"/>
          <w:szCs w:val="18"/>
        </w:rPr>
      </w:pPr>
      <w:r>
        <w:rPr>
          <w:rFonts w:hint="eastAsia" w:ascii="微软雅黑" w:hAnsi="微软雅黑" w:eastAsia="微软雅黑" w:cs="微软雅黑"/>
          <w:b/>
          <w:bCs/>
          <w:sz w:val="18"/>
          <w:szCs w:val="18"/>
        </w:rPr>
        <w:t>2013/2-2014/1</w:t>
      </w:r>
      <w:r>
        <w:rPr>
          <w:rFonts w:hint="eastAsia" w:ascii="微软雅黑" w:hAnsi="微软雅黑" w:eastAsia="微软雅黑" w:cs="微软雅黑"/>
          <w:b/>
          <w:bCs/>
          <w:sz w:val="18"/>
          <w:szCs w:val="18"/>
        </w:rPr>
        <w:tab/>
      </w:r>
      <w:r>
        <w:rPr>
          <w:rFonts w:hint="eastAsia" w:ascii="微软雅黑" w:hAnsi="微软雅黑" w:eastAsia="微软雅黑" w:cs="微软雅黑"/>
          <w:b/>
          <w:bCs/>
          <w:sz w:val="18"/>
          <w:szCs w:val="18"/>
        </w:rPr>
        <w:t>顺丰速运ECP企业协同平台项目</w:t>
      </w:r>
    </w:p>
    <w:p>
      <w:pPr>
        <w:rPr>
          <w:rFonts w:ascii="微软雅黑" w:hAnsi="微软雅黑" w:eastAsia="微软雅黑" w:cs="微软雅黑"/>
          <w:sz w:val="18"/>
          <w:szCs w:val="18"/>
        </w:rPr>
      </w:pPr>
      <w:r>
        <w:rPr>
          <w:rFonts w:hint="eastAsia" w:ascii="微软雅黑" w:hAnsi="微软雅黑" w:eastAsia="微软雅黑" w:cs="微软雅黑"/>
          <w:sz w:val="18"/>
          <w:szCs w:val="18"/>
        </w:rPr>
        <w:t>项目介绍：该系统是顺丰科技的内部办公系统。</w:t>
      </w:r>
    </w:p>
    <w:p>
      <w:pPr>
        <w:rPr>
          <w:rFonts w:ascii="微软雅黑" w:hAnsi="微软雅黑" w:eastAsia="微软雅黑" w:cs="微软雅黑"/>
          <w:sz w:val="18"/>
          <w:szCs w:val="18"/>
        </w:rPr>
      </w:pPr>
      <w:r>
        <w:rPr>
          <w:rFonts w:hint="eastAsia" w:ascii="微软雅黑" w:hAnsi="微软雅黑" w:eastAsia="微软雅黑" w:cs="微软雅黑"/>
          <w:sz w:val="18"/>
          <w:szCs w:val="18"/>
        </w:rPr>
        <w:t>软件环境：Spring MVC,Spring AOP,Spring Security,Mybatis,Jquery,Jquery ui,Jquery easy ui,Oracle,Eclipse,SVN,Tomcat</w:t>
      </w:r>
    </w:p>
    <w:p>
      <w:pPr>
        <w:rPr>
          <w:rFonts w:ascii="微软雅黑" w:hAnsi="微软雅黑" w:eastAsia="微软雅黑" w:cs="微软雅黑"/>
          <w:sz w:val="18"/>
          <w:szCs w:val="18"/>
        </w:rPr>
      </w:pPr>
      <w:r>
        <w:rPr>
          <w:rFonts w:hint="eastAsia" w:ascii="微软雅黑" w:hAnsi="微软雅黑" w:eastAsia="微软雅黑" w:cs="微软雅黑"/>
          <w:sz w:val="18"/>
          <w:szCs w:val="18"/>
        </w:rPr>
        <w:t>项目模块：系统门户、我的流程、我的任务、信息中心</w:t>
      </w:r>
    </w:p>
    <w:p>
      <w:pPr>
        <w:rPr>
          <w:rFonts w:ascii="微软雅黑" w:hAnsi="微软雅黑" w:eastAsia="微软雅黑" w:cs="微软雅黑"/>
          <w:sz w:val="18"/>
          <w:szCs w:val="18"/>
        </w:rPr>
      </w:pPr>
      <w:r>
        <w:rPr>
          <w:rFonts w:hint="eastAsia" w:ascii="微软雅黑" w:hAnsi="微软雅黑" w:eastAsia="微软雅黑" w:cs="微软雅黑"/>
          <w:sz w:val="18"/>
          <w:szCs w:val="18"/>
        </w:rPr>
        <w:t>担任职位：Java中级工程师</w:t>
      </w:r>
    </w:p>
    <w:p>
      <w:pPr>
        <w:rPr>
          <w:rFonts w:ascii="微软雅黑" w:hAnsi="微软雅黑" w:eastAsia="微软雅黑" w:cs="微软雅黑"/>
          <w:sz w:val="18"/>
          <w:szCs w:val="18"/>
        </w:rPr>
      </w:pPr>
      <w:r>
        <w:rPr>
          <w:rFonts w:hint="eastAsia" w:ascii="微软雅黑" w:hAnsi="微软雅黑" w:eastAsia="微软雅黑" w:cs="微软雅黑"/>
          <w:sz w:val="18"/>
          <w:szCs w:val="18"/>
        </w:rPr>
        <w:t>工作描述：</w:t>
      </w:r>
    </w:p>
    <w:p>
      <w:pPr>
        <w:rPr>
          <w:rFonts w:ascii="微软雅黑" w:hAnsi="微软雅黑" w:eastAsia="微软雅黑" w:cs="微软雅黑"/>
          <w:sz w:val="18"/>
          <w:szCs w:val="18"/>
        </w:rPr>
      </w:pPr>
      <w:r>
        <w:rPr>
          <w:rFonts w:hint="eastAsia" w:ascii="微软雅黑" w:hAnsi="微软雅黑" w:eastAsia="微软雅黑" w:cs="微软雅黑"/>
          <w:sz w:val="18"/>
          <w:szCs w:val="18"/>
        </w:rPr>
        <w:t>1 开发门户整体样式，北侧菜单栏，左侧树形菜单</w:t>
      </w:r>
    </w:p>
    <w:p>
      <w:pPr>
        <w:rPr>
          <w:rFonts w:ascii="微软雅黑" w:hAnsi="微软雅黑" w:eastAsia="微软雅黑" w:cs="微软雅黑"/>
          <w:sz w:val="18"/>
          <w:szCs w:val="18"/>
        </w:rPr>
      </w:pPr>
      <w:r>
        <w:rPr>
          <w:rFonts w:hint="eastAsia" w:ascii="微软雅黑" w:hAnsi="微软雅黑" w:eastAsia="微软雅黑" w:cs="微软雅黑"/>
          <w:sz w:val="18"/>
          <w:szCs w:val="18"/>
        </w:rPr>
        <w:t>2 开发门户管理 组件管理，广告资源管理，资源管理</w:t>
      </w:r>
    </w:p>
    <w:p>
      <w:pPr>
        <w:rPr>
          <w:rFonts w:ascii="微软雅黑" w:hAnsi="微软雅黑" w:eastAsia="微软雅黑" w:cs="微软雅黑"/>
          <w:sz w:val="18"/>
          <w:szCs w:val="18"/>
        </w:rPr>
      </w:pPr>
      <w:r>
        <w:rPr>
          <w:rFonts w:hint="eastAsia" w:ascii="微软雅黑" w:hAnsi="微软雅黑" w:eastAsia="微软雅黑" w:cs="微软雅黑"/>
          <w:sz w:val="18"/>
          <w:szCs w:val="18"/>
        </w:rPr>
        <w:t>3 开发布局中心 窗体显示、右键复制、模块接口联调、收缩、刷新、改变高度、拖拽、预览、布局、TAB分页、组件、动态加载、原OA等功能</w:t>
      </w:r>
    </w:p>
    <w:p>
      <w:pPr>
        <w:rPr>
          <w:rFonts w:ascii="微软雅黑" w:hAnsi="微软雅黑" w:eastAsia="微软雅黑" w:cs="微软雅黑"/>
          <w:sz w:val="18"/>
          <w:szCs w:val="18"/>
        </w:rPr>
      </w:pPr>
      <w:r>
        <w:rPr>
          <w:rFonts w:hint="eastAsia" w:ascii="微软雅黑" w:hAnsi="微软雅黑" w:eastAsia="微软雅黑" w:cs="微软雅黑"/>
          <w:sz w:val="18"/>
          <w:szCs w:val="18"/>
        </w:rPr>
        <w:t>4 开发提醒中心 历史提醒, 冒泡功能, 弹框功能</w:t>
      </w:r>
    </w:p>
    <w:p>
      <w:pPr>
        <w:rPr>
          <w:rFonts w:ascii="微软雅黑" w:hAnsi="微软雅黑" w:eastAsia="微软雅黑" w:cs="微软雅黑"/>
          <w:sz w:val="18"/>
          <w:szCs w:val="18"/>
        </w:rPr>
      </w:pPr>
      <w:r>
        <w:rPr>
          <w:rFonts w:hint="eastAsia" w:ascii="微软雅黑" w:hAnsi="微软雅黑" w:eastAsia="微软雅黑" w:cs="微软雅黑"/>
          <w:sz w:val="18"/>
          <w:szCs w:val="18"/>
        </w:rPr>
        <w:t>5 开发权限管理模块</w:t>
      </w:r>
    </w:p>
    <w:p>
      <w:pPr>
        <w:rPr>
          <w:rFonts w:ascii="微软雅黑" w:hAnsi="微软雅黑" w:eastAsia="微软雅黑" w:cs="微软雅黑"/>
          <w:sz w:val="18"/>
          <w:szCs w:val="18"/>
        </w:rPr>
      </w:pPr>
    </w:p>
    <w:p>
      <w:pPr>
        <w:rPr>
          <w:rFonts w:ascii="微软雅黑" w:hAnsi="微软雅黑" w:eastAsia="微软雅黑" w:cs="微软雅黑"/>
          <w:b/>
          <w:bCs/>
          <w:sz w:val="18"/>
          <w:szCs w:val="18"/>
        </w:rPr>
      </w:pPr>
      <w:r>
        <w:rPr>
          <w:rFonts w:hint="eastAsia" w:ascii="微软雅黑" w:hAnsi="微软雅黑" w:eastAsia="微软雅黑" w:cs="微软雅黑"/>
          <w:b/>
          <w:bCs/>
          <w:sz w:val="18"/>
          <w:szCs w:val="18"/>
        </w:rPr>
        <w:t>2011/5-2013/1</w:t>
      </w:r>
      <w:r>
        <w:rPr>
          <w:rFonts w:hint="eastAsia" w:ascii="微软雅黑" w:hAnsi="微软雅黑" w:eastAsia="微软雅黑" w:cs="微软雅黑"/>
          <w:b/>
          <w:bCs/>
          <w:sz w:val="18"/>
          <w:szCs w:val="18"/>
        </w:rPr>
        <w:tab/>
      </w:r>
      <w:r>
        <w:rPr>
          <w:rFonts w:hint="eastAsia" w:ascii="微软雅黑" w:hAnsi="微软雅黑" w:eastAsia="微软雅黑" w:cs="微软雅黑"/>
          <w:b/>
          <w:bCs/>
          <w:sz w:val="18"/>
          <w:szCs w:val="18"/>
        </w:rPr>
        <w:t>华为W3管理系统</w:t>
      </w:r>
    </w:p>
    <w:p>
      <w:pPr>
        <w:rPr>
          <w:rFonts w:ascii="微软雅黑" w:hAnsi="微软雅黑" w:eastAsia="微软雅黑" w:cs="微软雅黑"/>
          <w:sz w:val="18"/>
          <w:szCs w:val="18"/>
        </w:rPr>
      </w:pPr>
      <w:r>
        <w:rPr>
          <w:rFonts w:hint="eastAsia" w:ascii="微软雅黑" w:hAnsi="微软雅黑" w:eastAsia="微软雅黑" w:cs="微软雅黑"/>
          <w:sz w:val="18"/>
          <w:szCs w:val="18"/>
        </w:rPr>
        <w:t>项目介绍：该系统属于华为公司内部职员办公系统，包括日常办公信息的发布以及维护，统一搜索、后台资源管理，主应用前台、REST服务等</w:t>
      </w:r>
    </w:p>
    <w:p>
      <w:pPr>
        <w:rPr>
          <w:rFonts w:ascii="微软雅黑" w:hAnsi="微软雅黑" w:eastAsia="微软雅黑" w:cs="微软雅黑"/>
          <w:sz w:val="18"/>
          <w:szCs w:val="18"/>
        </w:rPr>
      </w:pPr>
      <w:r>
        <w:rPr>
          <w:rFonts w:hint="eastAsia" w:ascii="微软雅黑" w:hAnsi="微软雅黑" w:eastAsia="微软雅黑" w:cs="微软雅黑"/>
          <w:sz w:val="18"/>
          <w:szCs w:val="18"/>
        </w:rPr>
        <w:t>软件环境：Eclipse、Tomcat、Struts1、Oracle 10g、Spring、Mybatis、Jquery、EXT(js)</w:t>
      </w:r>
    </w:p>
    <w:p>
      <w:pPr>
        <w:rPr>
          <w:rFonts w:ascii="微软雅黑" w:hAnsi="微软雅黑" w:eastAsia="微软雅黑" w:cs="微软雅黑"/>
          <w:sz w:val="18"/>
          <w:szCs w:val="18"/>
        </w:rPr>
      </w:pPr>
      <w:r>
        <w:rPr>
          <w:rFonts w:hint="eastAsia" w:ascii="微软雅黑" w:hAnsi="微软雅黑" w:eastAsia="微软雅黑" w:cs="微软雅黑"/>
          <w:sz w:val="18"/>
          <w:szCs w:val="18"/>
        </w:rPr>
        <w:t>项目模块：统一搜索、栏目管理、窗体管理、文档管理、日志统计、应用信息维护。</w:t>
      </w:r>
    </w:p>
    <w:p>
      <w:pPr>
        <w:rPr>
          <w:rFonts w:ascii="微软雅黑" w:hAnsi="微软雅黑" w:eastAsia="微软雅黑" w:cs="微软雅黑"/>
          <w:sz w:val="18"/>
          <w:szCs w:val="18"/>
        </w:rPr>
      </w:pPr>
      <w:r>
        <w:rPr>
          <w:rFonts w:hint="eastAsia" w:ascii="微软雅黑" w:hAnsi="微软雅黑" w:eastAsia="微软雅黑" w:cs="微软雅黑"/>
          <w:sz w:val="18"/>
          <w:szCs w:val="18"/>
        </w:rPr>
        <w:t>担任职位：Java开发工程师</w:t>
      </w:r>
    </w:p>
    <w:p>
      <w:pPr>
        <w:rPr>
          <w:rFonts w:ascii="微软雅黑" w:hAnsi="微软雅黑" w:eastAsia="微软雅黑" w:cs="微软雅黑"/>
          <w:sz w:val="18"/>
          <w:szCs w:val="18"/>
        </w:rPr>
      </w:pPr>
      <w:r>
        <w:rPr>
          <w:rFonts w:hint="eastAsia" w:ascii="微软雅黑" w:hAnsi="微软雅黑" w:eastAsia="微软雅黑" w:cs="微软雅黑"/>
          <w:sz w:val="18"/>
          <w:szCs w:val="18"/>
        </w:rPr>
        <w:t>工作描述：</w:t>
      </w:r>
    </w:p>
    <w:p>
      <w:pPr>
        <w:rPr>
          <w:rFonts w:ascii="微软雅黑" w:hAnsi="微软雅黑" w:eastAsia="微软雅黑" w:cs="微软雅黑"/>
          <w:sz w:val="18"/>
          <w:szCs w:val="18"/>
        </w:rPr>
      </w:pPr>
      <w:r>
        <w:rPr>
          <w:rFonts w:hint="eastAsia" w:ascii="微软雅黑" w:hAnsi="微软雅黑" w:eastAsia="微软雅黑" w:cs="微软雅黑"/>
          <w:sz w:val="18"/>
          <w:szCs w:val="18"/>
        </w:rPr>
        <w:t>1 日志统计、应用信息业务</w:t>
      </w:r>
    </w:p>
    <w:p>
      <w:pPr>
        <w:rPr>
          <w:rFonts w:ascii="微软雅黑" w:hAnsi="微软雅黑" w:eastAsia="微软雅黑" w:cs="微软雅黑"/>
          <w:sz w:val="18"/>
          <w:szCs w:val="18"/>
        </w:rPr>
      </w:pPr>
      <w:r>
        <w:rPr>
          <w:rFonts w:hint="eastAsia" w:ascii="微软雅黑" w:hAnsi="微软雅黑" w:eastAsia="微软雅黑" w:cs="微软雅黑"/>
          <w:sz w:val="18"/>
          <w:szCs w:val="18"/>
        </w:rPr>
        <w:t>2 REST服务功能</w:t>
      </w:r>
    </w:p>
    <w:p>
      <w:pPr>
        <w:rPr>
          <w:rFonts w:ascii="微软雅黑" w:hAnsi="微软雅黑" w:eastAsia="微软雅黑" w:cs="微软雅黑"/>
          <w:sz w:val="18"/>
          <w:szCs w:val="18"/>
        </w:rPr>
      </w:pPr>
      <w:r>
        <w:rPr>
          <w:rFonts w:hint="eastAsia" w:ascii="微软雅黑" w:hAnsi="微软雅黑" w:eastAsia="微软雅黑" w:cs="微软雅黑"/>
          <w:sz w:val="18"/>
          <w:szCs w:val="18"/>
        </w:rPr>
        <w:t>3 统一搜索开发</w:t>
      </w:r>
    </w:p>
    <w:p>
      <w:pPr>
        <w:rPr>
          <w:rFonts w:ascii="微软雅黑" w:hAnsi="微软雅黑" w:eastAsia="微软雅黑" w:cs="微软雅黑"/>
          <w:sz w:val="18"/>
          <w:szCs w:val="18"/>
        </w:rPr>
      </w:pPr>
      <w:r>
        <w:rPr>
          <w:rFonts w:hint="eastAsia" w:ascii="微软雅黑" w:hAnsi="微软雅黑" w:eastAsia="微软雅黑" w:cs="微软雅黑"/>
          <w:sz w:val="18"/>
          <w:szCs w:val="18"/>
        </w:rPr>
        <w:t>主要负责黄页搜索，页面调用ISearch系统的服务返回搜索数据，把华为内部职员的姓名、</w:t>
      </w:r>
    </w:p>
    <w:p>
      <w:pPr>
        <w:rPr>
          <w:rFonts w:ascii="微软雅黑" w:hAnsi="微软雅黑" w:eastAsia="微软雅黑" w:cs="微软雅黑"/>
          <w:sz w:val="18"/>
          <w:szCs w:val="18"/>
        </w:rPr>
      </w:pPr>
      <w:r>
        <w:rPr>
          <w:rFonts w:hint="eastAsia" w:ascii="微软雅黑" w:hAnsi="微软雅黑" w:eastAsia="微软雅黑" w:cs="微软雅黑"/>
          <w:sz w:val="18"/>
          <w:szCs w:val="18"/>
        </w:rPr>
        <w:t>入职时间、Escape、邮箱、地址、电话、短号、工号、出差地、一级部门、照片等信息按照需求展示在页面上供用户查询。统一搜索功能主要包括搜索纠错、相关搜索、搜索词汇联想、通配符处理、左侧按照时间段搜索、添加收藏、及时帮助信息、动态添加联系人、查看联系人、添加留言、竞价排名、高级收索、在结果中找、及时反馈。</w:t>
      </w:r>
    </w:p>
    <w:p>
      <w:pPr>
        <w:rPr>
          <w:rFonts w:ascii="微软雅黑" w:hAnsi="微软雅黑" w:eastAsia="微软雅黑" w:cs="微软雅黑"/>
          <w:sz w:val="18"/>
          <w:szCs w:val="18"/>
        </w:rPr>
      </w:pPr>
      <w:r>
        <w:rPr>
          <w:rFonts w:hint="eastAsia" w:ascii="微软雅黑" w:hAnsi="微软雅黑" w:eastAsia="微软雅黑" w:cs="微软雅黑"/>
          <w:sz w:val="18"/>
          <w:szCs w:val="18"/>
        </w:rPr>
        <w:t>4 W3权限需求</w:t>
      </w:r>
    </w:p>
    <w:p>
      <w:pPr>
        <w:rPr>
          <w:rFonts w:ascii="微软雅黑" w:hAnsi="微软雅黑" w:eastAsia="微软雅黑" w:cs="微软雅黑"/>
          <w:sz w:val="18"/>
          <w:szCs w:val="18"/>
        </w:rPr>
      </w:pPr>
      <w:r>
        <w:rPr>
          <w:rFonts w:hint="eastAsia" w:ascii="微软雅黑" w:hAnsi="微软雅黑" w:eastAsia="微软雅黑" w:cs="微软雅黑"/>
          <w:sz w:val="18"/>
          <w:szCs w:val="18"/>
        </w:rPr>
        <w:t>主要功能分为后台树形菜单整改、鉴权页面逻辑、过滤有权限的文档、栏目等资源、系统鉴权逻辑</w:t>
      </w:r>
    </w:p>
    <w:p>
      <w:pPr>
        <w:rPr>
          <w:rFonts w:ascii="微软雅黑" w:hAnsi="微软雅黑" w:eastAsia="微软雅黑" w:cs="微软雅黑"/>
          <w:b/>
          <w:bCs/>
          <w:sz w:val="18"/>
          <w:szCs w:val="18"/>
        </w:rPr>
      </w:pPr>
    </w:p>
    <w:p>
      <w:pPr>
        <w:rPr>
          <w:rFonts w:ascii="微软雅黑" w:hAnsi="微软雅黑" w:eastAsia="微软雅黑" w:cs="微软雅黑"/>
          <w:b/>
          <w:bCs/>
          <w:sz w:val="18"/>
          <w:szCs w:val="18"/>
        </w:rPr>
      </w:pPr>
      <w:r>
        <w:rPr>
          <w:rFonts w:hint="eastAsia" w:ascii="微软雅黑" w:hAnsi="微软雅黑" w:eastAsia="微软雅黑" w:cs="微软雅黑"/>
          <w:b/>
          <w:bCs/>
          <w:sz w:val="18"/>
          <w:szCs w:val="18"/>
        </w:rPr>
        <w:t>2009/11-2011/3</w:t>
      </w:r>
      <w:r>
        <w:rPr>
          <w:rFonts w:hint="eastAsia" w:ascii="微软雅黑" w:hAnsi="微软雅黑" w:eastAsia="微软雅黑" w:cs="微软雅黑"/>
          <w:b/>
          <w:bCs/>
          <w:sz w:val="18"/>
          <w:szCs w:val="18"/>
        </w:rPr>
        <w:tab/>
      </w:r>
      <w:r>
        <w:rPr>
          <w:rFonts w:hint="eastAsia" w:ascii="微软雅黑" w:hAnsi="微软雅黑" w:eastAsia="微软雅黑" w:cs="微软雅黑"/>
          <w:b/>
          <w:bCs/>
          <w:sz w:val="18"/>
          <w:szCs w:val="18"/>
        </w:rPr>
        <w:t>华为 OCS在线充值系统</w:t>
      </w:r>
    </w:p>
    <w:p>
      <w:pPr>
        <w:rPr>
          <w:rFonts w:ascii="微软雅黑" w:hAnsi="微软雅黑" w:eastAsia="微软雅黑" w:cs="微软雅黑"/>
          <w:sz w:val="18"/>
          <w:szCs w:val="18"/>
        </w:rPr>
      </w:pPr>
      <w:r>
        <w:rPr>
          <w:rFonts w:hint="eastAsia" w:ascii="微软雅黑" w:hAnsi="微软雅黑" w:eastAsia="微软雅黑" w:cs="微软雅黑"/>
          <w:sz w:val="18"/>
          <w:szCs w:val="18"/>
        </w:rPr>
        <w:t>项目介绍：OCS在线充值系统是华为技术公司向国外电信供应商 提供业务支持和解决方案的一个平台系统，涉及主要国家主要包括塞尔维亚，南非，塞浦路斯等。主要包括BUS,CHR,SER三个子系统，分别负责业务维护，计费管理，系统集成管理的职责。</w:t>
      </w:r>
    </w:p>
    <w:p>
      <w:pPr>
        <w:rPr>
          <w:rFonts w:ascii="微软雅黑" w:hAnsi="微软雅黑" w:eastAsia="微软雅黑" w:cs="微软雅黑"/>
          <w:sz w:val="18"/>
          <w:szCs w:val="18"/>
        </w:rPr>
      </w:pPr>
      <w:r>
        <w:rPr>
          <w:rFonts w:hint="eastAsia" w:ascii="微软雅黑" w:hAnsi="微软雅黑" w:eastAsia="微软雅黑" w:cs="微软雅黑"/>
          <w:sz w:val="18"/>
          <w:szCs w:val="18"/>
        </w:rPr>
        <w:t>软件环境：Eclipse、Tomcat、Jboss、Oracle 10g、Struts1、Mybatis、Jquery、SVN、POI、Powerdesigner</w:t>
      </w:r>
    </w:p>
    <w:p>
      <w:pPr>
        <w:rPr>
          <w:rFonts w:ascii="微软雅黑" w:hAnsi="微软雅黑" w:eastAsia="微软雅黑" w:cs="微软雅黑"/>
          <w:sz w:val="18"/>
          <w:szCs w:val="18"/>
        </w:rPr>
      </w:pPr>
      <w:r>
        <w:rPr>
          <w:rFonts w:hint="eastAsia" w:ascii="微软雅黑" w:hAnsi="微软雅黑" w:eastAsia="微软雅黑" w:cs="微软雅黑"/>
          <w:sz w:val="18"/>
          <w:szCs w:val="18"/>
        </w:rPr>
        <w:t>项目模块：BUS子系统包括个人业务、集团业务、产品管理、单表维护、交互日志、资源导入、系统窗口</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担任职位：Java程序员 </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工作描述： </w:t>
      </w:r>
    </w:p>
    <w:p>
      <w:pPr>
        <w:rPr>
          <w:rFonts w:ascii="微软雅黑" w:hAnsi="微软雅黑" w:eastAsia="微软雅黑" w:cs="微软雅黑"/>
          <w:sz w:val="18"/>
          <w:szCs w:val="18"/>
        </w:rPr>
      </w:pPr>
      <w:r>
        <w:rPr>
          <w:rFonts w:hint="eastAsia" w:ascii="微软雅黑" w:hAnsi="微软雅黑" w:eastAsia="微软雅黑" w:cs="微软雅黑"/>
          <w:sz w:val="18"/>
          <w:szCs w:val="18"/>
        </w:rPr>
        <w:t>（1）负责AR、CR需求的开发和问题单的修改工作</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（2）产品管理优化和重构，采用树形菜单展示产品分层目录 </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（3）子母卡业务导出，采用POI开源控件导出子母卡相关的属性，包含客户名称，有效期等。 </w:t>
      </w:r>
    </w:p>
    <w:p>
      <w:pPr>
        <w:rPr>
          <w:rFonts w:ascii="微软雅黑" w:hAnsi="微软雅黑" w:eastAsia="微软雅黑" w:cs="微软雅黑"/>
          <w:sz w:val="18"/>
          <w:szCs w:val="18"/>
        </w:rPr>
      </w:pPr>
      <w:r>
        <w:rPr>
          <w:rFonts w:hint="eastAsia" w:ascii="微软雅黑" w:hAnsi="微软雅黑" w:eastAsia="微软雅黑" w:cs="微软雅黑"/>
          <w:sz w:val="18"/>
          <w:szCs w:val="18"/>
        </w:rPr>
        <w:t>（4）批量开户，资源导入客户信息</w:t>
      </w:r>
    </w:p>
    <w:p/>
    <w:p>
      <w:pPr>
        <w:rPr>
          <w:rFonts w:ascii="微软雅黑" w:hAnsi="微软雅黑" w:eastAsia="微软雅黑" w:cs="微软雅黑"/>
          <w:b/>
          <w:color w:val="818BA3"/>
          <w:sz w:val="21"/>
          <w:szCs w:val="21"/>
        </w:rPr>
      </w:pPr>
      <w:r>
        <w:rPr>
          <w:rFonts w:hint="eastAsia" w:ascii="微软雅黑" w:hAnsi="微软雅黑" w:eastAsia="微软雅黑" w:cs="微软雅黑"/>
          <w:b/>
          <w:color w:val="818BA3"/>
          <w:sz w:val="21"/>
          <w:szCs w:val="21"/>
        </w:rPr>
        <w:t>教育培训</w:t>
      </w:r>
    </w:p>
    <w:p>
      <w:pPr>
        <w:rPr>
          <w:rFonts w:ascii="微软雅黑" w:hAnsi="微软雅黑" w:eastAsia="微软雅黑" w:cs="微软雅黑"/>
          <w:b/>
          <w:color w:val="818BA3"/>
          <w:sz w:val="21"/>
          <w:szCs w:val="21"/>
        </w:rPr>
      </w:pPr>
      <w:r>
        <w:rPr>
          <w:rFonts w:hint="eastAsia" w:ascii="微软雅黑" w:hAnsi="微软雅黑" w:eastAsia="微软雅黑" w:cs="微软雅黑"/>
          <w:sz w:val="18"/>
          <w:szCs w:val="18"/>
        </w:rPr>
        <w:t xml:space="preserve">2018/07-2018/08  掌贝商学院       干部法典   管理技能培训 </w:t>
      </w:r>
    </w:p>
    <w:p>
      <w:pPr>
        <w:rPr>
          <w:rFonts w:ascii="微软雅黑" w:hAnsi="微软雅黑" w:eastAsia="微软雅黑" w:cs="微软雅黑"/>
          <w:sz w:val="18"/>
          <w:szCs w:val="18"/>
        </w:rPr>
      </w:pPr>
      <w:r>
        <w:rPr>
          <w:rFonts w:hint="eastAsia" w:ascii="微软雅黑" w:hAnsi="微软雅黑" w:eastAsia="微软雅黑" w:cs="微软雅黑"/>
          <w:sz w:val="18"/>
          <w:szCs w:val="18"/>
        </w:rPr>
        <w:t>2009/05-2009/11  深圳优迈学校     技能培训   JAVA SE/JS/Oracle/JAVA EE</w:t>
      </w:r>
    </w:p>
    <w:p>
      <w:pPr>
        <w:rPr>
          <w:rFonts w:ascii="微软雅黑" w:hAnsi="微软雅黑" w:eastAsia="微软雅黑" w:cs="微软雅黑"/>
          <w:sz w:val="18"/>
          <w:szCs w:val="18"/>
        </w:rPr>
      </w:pPr>
      <w:r>
        <w:rPr>
          <w:rFonts w:hint="eastAsia" w:ascii="微软雅黑" w:hAnsi="微软雅黑" w:eastAsia="微软雅黑" w:cs="微软雅黑"/>
          <w:sz w:val="18"/>
          <w:szCs w:val="18"/>
        </w:rPr>
        <w:t>2005/09-2009/06  上海工商学院     本科       计算机科学与技术</w:t>
      </w:r>
    </w:p>
    <w:p>
      <w:pPr>
        <w:rPr>
          <w:rFonts w:ascii="微软雅黑" w:hAnsi="微软雅黑" w:eastAsia="微软雅黑" w:cs="微软雅黑"/>
          <w:sz w:val="18"/>
          <w:szCs w:val="18"/>
        </w:rPr>
      </w:pPr>
      <w:r>
        <w:rPr>
          <w:rFonts w:hint="eastAsia" w:ascii="微软雅黑" w:hAnsi="微软雅黑" w:eastAsia="微软雅黑" w:cs="微软雅黑"/>
          <w:sz w:val="18"/>
          <w:szCs w:val="18"/>
        </w:rPr>
        <w:t>2002/09-2005/06  吉安县第一中学   高中       理工</w:t>
      </w:r>
    </w:p>
    <w:p>
      <w:pPr>
        <w:rPr>
          <w:rFonts w:ascii="微软雅黑" w:hAnsi="微软雅黑" w:eastAsia="微软雅黑" w:cs="微软雅黑"/>
          <w:color w:val="666666"/>
          <w:sz w:val="18"/>
          <w:szCs w:val="18"/>
        </w:rPr>
      </w:pPr>
    </w:p>
    <w:p>
      <w:pPr>
        <w:rPr>
          <w:rFonts w:ascii="微软雅黑" w:hAnsi="微软雅黑" w:eastAsia="微软雅黑" w:cs="微软雅黑"/>
          <w:b/>
          <w:color w:val="818BA3"/>
          <w:sz w:val="21"/>
          <w:szCs w:val="21"/>
        </w:rPr>
      </w:pPr>
      <w:r>
        <w:rPr>
          <w:rFonts w:hint="eastAsia" w:ascii="微软雅黑" w:hAnsi="微软雅黑" w:eastAsia="微软雅黑" w:cs="微软雅黑"/>
          <w:b/>
          <w:color w:val="818BA3"/>
          <w:sz w:val="21"/>
          <w:szCs w:val="21"/>
        </w:rPr>
        <w:t>技能特长</w:t>
      </w:r>
    </w:p>
    <w:tbl>
      <w:tblPr>
        <w:tblStyle w:val="10"/>
        <w:tblW w:w="8306" w:type="dxa"/>
        <w:tblInd w:w="0" w:type="dxa"/>
        <w:shd w:val="clear" w:color="auto" w:fill="FFFFFF"/>
        <w:tblLayout w:type="fixed"/>
        <w:tblCellMar>
          <w:top w:w="0" w:type="dxa"/>
          <w:left w:w="0" w:type="dxa"/>
          <w:bottom w:w="0" w:type="dxa"/>
          <w:right w:w="0" w:type="dxa"/>
        </w:tblCellMar>
      </w:tblPr>
      <w:tblGrid>
        <w:gridCol w:w="8306"/>
      </w:tblGrid>
      <w:tr>
        <w:tblPrEx>
          <w:tblLayout w:type="fixed"/>
        </w:tblPrEx>
        <w:tc>
          <w:tcPr>
            <w:tcW w:w="8306" w:type="dxa"/>
            <w:shd w:val="clear" w:color="auto" w:fill="FFFFFF"/>
          </w:tcPr>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1 Java基础扎实，编码规范强，熟悉JVM，类加载，工具调优，内存分配，dump分析; </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xml:space="preserve">2 熟悉Jquery,AngularJs,RequireJS,Bootstrap等前端框架,熟练运用JS,AMD,,闭包,继承等前端技术; </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xml:space="preserve">3 </w:t>
            </w:r>
            <w:r>
              <w:rPr>
                <w:rFonts w:ascii="微软雅黑" w:hAnsi="微软雅黑" w:eastAsia="微软雅黑" w:cs="微软雅黑"/>
                <w:sz w:val="18"/>
                <w:szCs w:val="18"/>
              </w:rPr>
              <w:t>具有面向对象分析、设计、开发能力，精通设计模式，熟练使用UML工具</w:t>
            </w:r>
            <w:r>
              <w:rPr>
                <w:rFonts w:hint="eastAsia" w:ascii="微软雅黑" w:hAnsi="微软雅黑" w:eastAsia="微软雅黑" w:cs="微软雅黑"/>
                <w:sz w:val="18"/>
                <w:szCs w:val="18"/>
              </w:rPr>
              <w:t>（Visio或者Powerdesiger）。</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xml:space="preserve">4 </w:t>
            </w:r>
            <w:r>
              <w:rPr>
                <w:rFonts w:ascii="微软雅黑" w:hAnsi="微软雅黑" w:eastAsia="微软雅黑" w:cs="微软雅黑"/>
                <w:sz w:val="18"/>
                <w:szCs w:val="18"/>
              </w:rPr>
              <w:t>具有良好的技术方案设计能力和设计方案文档编写能力，有</w:t>
            </w:r>
            <w:r>
              <w:rPr>
                <w:rFonts w:hint="eastAsia" w:ascii="微软雅黑" w:hAnsi="微软雅黑" w:eastAsia="微软雅黑" w:cs="微软雅黑"/>
                <w:sz w:val="18"/>
                <w:szCs w:val="18"/>
                <w:lang w:eastAsia="zh-CN"/>
              </w:rPr>
              <w:t>多次</w:t>
            </w:r>
            <w:r>
              <w:rPr>
                <w:rFonts w:ascii="微软雅黑" w:hAnsi="微软雅黑" w:eastAsia="微软雅黑" w:cs="微软雅黑"/>
                <w:sz w:val="18"/>
                <w:szCs w:val="18"/>
              </w:rPr>
              <w:t>的</w:t>
            </w:r>
            <w:r>
              <w:rPr>
                <w:rFonts w:hint="eastAsia" w:ascii="微软雅黑" w:hAnsi="微软雅黑" w:eastAsia="微软雅黑" w:cs="微软雅黑"/>
                <w:sz w:val="18"/>
                <w:szCs w:val="18"/>
                <w:lang w:eastAsia="zh-CN"/>
              </w:rPr>
              <w:t>技术</w:t>
            </w:r>
            <w:r>
              <w:rPr>
                <w:rFonts w:ascii="微软雅黑" w:hAnsi="微软雅黑" w:eastAsia="微软雅黑" w:cs="微软雅黑"/>
                <w:sz w:val="18"/>
                <w:szCs w:val="18"/>
              </w:rPr>
              <w:t>培训</w:t>
            </w:r>
            <w:r>
              <w:rPr>
                <w:rFonts w:hint="eastAsia" w:ascii="微软雅黑" w:hAnsi="微软雅黑" w:eastAsia="微软雅黑" w:cs="微软雅黑"/>
                <w:sz w:val="18"/>
                <w:szCs w:val="18"/>
                <w:lang w:eastAsia="zh-CN"/>
              </w:rPr>
              <w:t>经验</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5 熟悉java并发编程，线程池，</w:t>
            </w:r>
            <w:r>
              <w:rPr>
                <w:rFonts w:hint="eastAsia" w:ascii="微软雅黑" w:hAnsi="微软雅黑" w:eastAsia="微软雅黑" w:cs="微软雅黑"/>
                <w:sz w:val="18"/>
                <w:szCs w:val="18"/>
                <w:lang w:eastAsia="zh-CN"/>
              </w:rPr>
              <w:t>读写锁，</w:t>
            </w:r>
            <w:r>
              <w:rPr>
                <w:rFonts w:hint="eastAsia" w:ascii="微软雅黑" w:hAnsi="微软雅黑" w:eastAsia="微软雅黑" w:cs="微软雅黑"/>
                <w:sz w:val="18"/>
                <w:szCs w:val="18"/>
              </w:rPr>
              <w:t>CAS，分段锁和</w:t>
            </w:r>
            <w:r>
              <w:rPr>
                <w:rFonts w:ascii="微软雅黑" w:hAnsi="微软雅黑" w:eastAsia="微软雅黑" w:cs="微软雅黑"/>
                <w:sz w:val="18"/>
                <w:szCs w:val="18"/>
              </w:rPr>
              <w:t>原子性</w:t>
            </w:r>
            <w:r>
              <w:rPr>
                <w:rFonts w:hint="eastAsia" w:ascii="微软雅黑" w:hAnsi="微软雅黑" w:eastAsia="微软雅黑" w:cs="微软雅黑"/>
                <w:sz w:val="18"/>
                <w:szCs w:val="18"/>
              </w:rPr>
              <w:t>/</w:t>
            </w:r>
            <w:r>
              <w:rPr>
                <w:rFonts w:ascii="微软雅黑" w:hAnsi="微软雅黑" w:eastAsia="微软雅黑" w:cs="微软雅黑"/>
                <w:sz w:val="18"/>
                <w:szCs w:val="18"/>
              </w:rPr>
              <w:t>可见性</w:t>
            </w:r>
            <w:r>
              <w:rPr>
                <w:rFonts w:hint="eastAsia" w:ascii="微软雅黑" w:hAnsi="微软雅黑" w:eastAsia="微软雅黑" w:cs="微软雅黑"/>
                <w:sz w:val="18"/>
                <w:szCs w:val="18"/>
              </w:rPr>
              <w:t>/</w:t>
            </w:r>
            <w:r>
              <w:rPr>
                <w:rFonts w:ascii="微软雅黑" w:hAnsi="微软雅黑" w:eastAsia="微软雅黑" w:cs="微软雅黑"/>
                <w:sz w:val="18"/>
                <w:szCs w:val="18"/>
              </w:rPr>
              <w:t>有序性</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xml:space="preserve">6 </w:t>
            </w:r>
            <w:r>
              <w:rPr>
                <w:rFonts w:ascii="微软雅黑" w:hAnsi="微软雅黑" w:eastAsia="微软雅黑" w:cs="微软雅黑"/>
                <w:sz w:val="18"/>
                <w:szCs w:val="18"/>
              </w:rPr>
              <w:t>熟悉分布式</w:t>
            </w:r>
            <w:r>
              <w:rPr>
                <w:rFonts w:hint="eastAsia" w:ascii="微软雅黑" w:hAnsi="微软雅黑" w:eastAsia="微软雅黑" w:cs="微软雅黑"/>
                <w:sz w:val="18"/>
                <w:szCs w:val="18"/>
              </w:rPr>
              <w:t>架构</w:t>
            </w:r>
            <w:r>
              <w:rPr>
                <w:rFonts w:ascii="微软雅黑" w:hAnsi="微软雅黑" w:eastAsia="微软雅黑" w:cs="微软雅黑"/>
                <w:sz w:val="18"/>
                <w:szCs w:val="18"/>
              </w:rPr>
              <w:t>、</w:t>
            </w:r>
            <w:r>
              <w:rPr>
                <w:rFonts w:hint="eastAsia" w:ascii="微软雅黑" w:hAnsi="微软雅黑" w:eastAsia="微软雅黑" w:cs="微软雅黑"/>
                <w:sz w:val="18"/>
                <w:szCs w:val="18"/>
              </w:rPr>
              <w:t xml:space="preserve">熟练使用dubbo搭建微服务框架，熟悉服务治理和监控，分布式事务，熔断限流降级，网关服务，负载均衡，熟练分布式配置Apollo框架;  </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7熟练</w:t>
            </w:r>
            <w:r>
              <w:rPr>
                <w:rFonts w:ascii="微软雅黑" w:hAnsi="微软雅黑" w:eastAsia="微软雅黑" w:cs="微软雅黑"/>
                <w:sz w:val="18"/>
                <w:szCs w:val="18"/>
              </w:rPr>
              <w:t>Spring</w:t>
            </w:r>
            <w:r>
              <w:rPr>
                <w:rFonts w:hint="eastAsia" w:ascii="微软雅黑" w:hAnsi="微软雅黑" w:eastAsia="微软雅黑" w:cs="微软雅黑"/>
                <w:sz w:val="18"/>
                <w:szCs w:val="18"/>
              </w:rPr>
              <w:t>，</w:t>
            </w:r>
            <w:r>
              <w:rPr>
                <w:rFonts w:ascii="微软雅黑" w:hAnsi="微软雅黑" w:eastAsia="微软雅黑" w:cs="微软雅黑"/>
                <w:sz w:val="18"/>
                <w:szCs w:val="18"/>
              </w:rPr>
              <w:t>SpringMvc</w:t>
            </w:r>
            <w:r>
              <w:rPr>
                <w:rFonts w:hint="eastAsia" w:ascii="微软雅黑" w:hAnsi="微软雅黑" w:eastAsia="微软雅黑" w:cs="微软雅黑"/>
                <w:sz w:val="18"/>
                <w:szCs w:val="18"/>
              </w:rPr>
              <w:t>，</w:t>
            </w:r>
            <w:r>
              <w:rPr>
                <w:rFonts w:ascii="微软雅黑" w:hAnsi="微软雅黑" w:eastAsia="微软雅黑" w:cs="微软雅黑"/>
                <w:sz w:val="18"/>
                <w:szCs w:val="18"/>
              </w:rPr>
              <w:t>Zookeeper</w:t>
            </w:r>
            <w:r>
              <w:rPr>
                <w:rFonts w:hint="eastAsia" w:ascii="微软雅黑" w:hAnsi="微软雅黑" w:eastAsia="微软雅黑" w:cs="微软雅黑"/>
                <w:sz w:val="18"/>
                <w:szCs w:val="18"/>
              </w:rPr>
              <w:t>，</w:t>
            </w:r>
            <w:r>
              <w:rPr>
                <w:rFonts w:ascii="微软雅黑" w:hAnsi="微软雅黑" w:eastAsia="微软雅黑" w:cs="微软雅黑"/>
                <w:sz w:val="18"/>
                <w:szCs w:val="18"/>
              </w:rPr>
              <w:t>Mybatis</w:t>
            </w:r>
            <w:r>
              <w:rPr>
                <w:rFonts w:hint="eastAsia" w:ascii="微软雅黑" w:hAnsi="微软雅黑" w:eastAsia="微软雅黑" w:cs="微软雅黑"/>
                <w:sz w:val="18"/>
                <w:szCs w:val="18"/>
              </w:rPr>
              <w:t>，</w:t>
            </w:r>
            <w:r>
              <w:rPr>
                <w:rFonts w:ascii="微软雅黑" w:hAnsi="微软雅黑" w:eastAsia="微软雅黑" w:cs="微软雅黑"/>
                <w:sz w:val="18"/>
                <w:szCs w:val="18"/>
              </w:rPr>
              <w:t>Quartz</w:t>
            </w:r>
            <w:r>
              <w:rPr>
                <w:rFonts w:hint="eastAsia" w:ascii="微软雅黑" w:hAnsi="微软雅黑" w:eastAsia="微软雅黑" w:cs="微软雅黑"/>
                <w:sz w:val="18"/>
                <w:szCs w:val="18"/>
              </w:rPr>
              <w:t>，Maven，</w:t>
            </w:r>
            <w:r>
              <w:rPr>
                <w:rFonts w:ascii="微软雅黑" w:hAnsi="微软雅黑" w:eastAsia="微软雅黑" w:cs="微软雅黑"/>
                <w:sz w:val="18"/>
                <w:szCs w:val="18"/>
              </w:rPr>
              <w:t>Shiro</w:t>
            </w:r>
            <w:r>
              <w:rPr>
                <w:rFonts w:hint="eastAsia" w:ascii="微软雅黑" w:hAnsi="微软雅黑" w:eastAsia="微软雅黑" w:cs="微软雅黑"/>
                <w:sz w:val="18"/>
                <w:szCs w:val="18"/>
              </w:rPr>
              <w:t>，Activiti</w:t>
            </w:r>
            <w:r>
              <w:rPr>
                <w:rFonts w:ascii="微软雅黑" w:hAnsi="微软雅黑" w:eastAsia="微软雅黑" w:cs="微软雅黑"/>
                <w:sz w:val="18"/>
                <w:szCs w:val="18"/>
              </w:rPr>
              <w:t>等开源框架</w:t>
            </w:r>
            <w:r>
              <w:rPr>
                <w:rFonts w:hint="eastAsia" w:ascii="微软雅黑" w:hAnsi="微软雅黑" w:eastAsia="微软雅黑" w:cs="微软雅黑"/>
                <w:sz w:val="18"/>
                <w:szCs w:val="18"/>
              </w:rPr>
              <w:t>；</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8熟练使用SpringBoot+SpringCloud搭建微服务架构，熟悉Eureka，Hystrix，Zuul，Ribbon，Spring Cloud Config,Bus等微服务组件，对</w:t>
            </w:r>
            <w:r>
              <w:fldChar w:fldCharType="begin"/>
            </w:r>
            <w:r>
              <w:instrText xml:space="preserve"> HYPERLINK "http://www.baidu.com/link?url=w_pfFMulKHNWfyHqrLHnOPxjRZnfK__nrLo5EXe8KBA0qX_7zSS5NcIKQOzfNX7RlQJbKrAotCatNYvRWqEwkZKHRCX1p_6SaZNVC2c8Riq" \t "_blank" </w:instrText>
            </w:r>
            <w:r>
              <w:fldChar w:fldCharType="separate"/>
            </w:r>
            <w:r>
              <w:rPr>
                <w:rFonts w:ascii="微软雅黑" w:hAnsi="微软雅黑" w:eastAsia="微软雅黑" w:cs="微软雅黑"/>
                <w:sz w:val="18"/>
                <w:szCs w:val="18"/>
              </w:rPr>
              <w:t>ServiceComb微服务</w:t>
            </w:r>
            <w:r>
              <w:rPr>
                <w:rFonts w:ascii="微软雅黑" w:hAnsi="微软雅黑" w:eastAsia="微软雅黑" w:cs="微软雅黑"/>
                <w:sz w:val="18"/>
                <w:szCs w:val="18"/>
              </w:rPr>
              <w:fldChar w:fldCharType="end"/>
            </w:r>
            <w:r>
              <w:rPr>
                <w:rFonts w:hint="eastAsia" w:ascii="微软雅黑" w:hAnsi="微软雅黑" w:eastAsia="微软雅黑" w:cs="微软雅黑"/>
                <w:sz w:val="18"/>
                <w:szCs w:val="18"/>
              </w:rPr>
              <w:t>有一定的了解。</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9 对Git+Maven+Jenkins</w:t>
            </w:r>
            <w:r>
              <w:rPr>
                <w:rFonts w:hint="eastAsia" w:ascii="微软雅黑" w:hAnsi="微软雅黑" w:eastAsia="微软雅黑" w:cs="微软雅黑"/>
                <w:sz w:val="18"/>
                <w:szCs w:val="18"/>
                <w:lang w:val="en-US" w:eastAsia="zh-CN"/>
              </w:rPr>
              <w:t>+docker</w:t>
            </w:r>
            <w:r>
              <w:rPr>
                <w:rFonts w:hint="eastAsia" w:ascii="微软雅黑" w:hAnsi="微软雅黑" w:eastAsia="微软雅黑" w:cs="微软雅黑"/>
                <w:sz w:val="18"/>
                <w:szCs w:val="18"/>
              </w:rPr>
              <w:t>自动化部署熟悉，熟悉SVN，Eclipse。</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10熟悉</w:t>
            </w:r>
            <w:r>
              <w:rPr>
                <w:rFonts w:hint="eastAsia" w:ascii="微软雅黑" w:hAnsi="微软雅黑" w:eastAsia="微软雅黑" w:cs="微软雅黑"/>
                <w:sz w:val="18"/>
                <w:szCs w:val="18"/>
                <w:lang w:eastAsia="zh-CN"/>
              </w:rPr>
              <w:t>框架源码，调试</w:t>
            </w:r>
            <w:r>
              <w:rPr>
                <w:rFonts w:hint="eastAsia" w:ascii="微软雅黑" w:hAnsi="微软雅黑" w:eastAsia="微软雅黑" w:cs="微软雅黑"/>
                <w:sz w:val="18"/>
                <w:szCs w:val="18"/>
              </w:rPr>
              <w:t>Spring,Tomcat,Mybatis,Springboot启动,Dubbo注册消费流程的源码;</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11 熟悉消息队列Kafka,RoketMq，解决过重复消费和顺序消费等实际问题; </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xml:space="preserve">12 熟悉Hadoop，Hbase，Storm，ELK，Hive，Pig 等大数据技术; </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xml:space="preserve">13 </w:t>
            </w:r>
            <w:r>
              <w:rPr>
                <w:rFonts w:ascii="微软雅黑" w:hAnsi="微软雅黑" w:eastAsia="微软雅黑" w:cs="微软雅黑"/>
                <w:sz w:val="18"/>
                <w:szCs w:val="18"/>
              </w:rPr>
              <w:t>责任心和沟通能力强</w:t>
            </w:r>
            <w:r>
              <w:rPr>
                <w:rFonts w:hint="eastAsia" w:ascii="微软雅黑" w:hAnsi="微软雅黑" w:eastAsia="微软雅黑" w:cs="微软雅黑"/>
                <w:sz w:val="18"/>
                <w:szCs w:val="18"/>
              </w:rPr>
              <w:t>，</w:t>
            </w:r>
            <w:r>
              <w:rPr>
                <w:rFonts w:ascii="微软雅黑" w:hAnsi="微软雅黑" w:eastAsia="微软雅黑" w:cs="微软雅黑"/>
                <w:sz w:val="18"/>
                <w:szCs w:val="18"/>
              </w:rPr>
              <w:t>有良好的团队精神，</w:t>
            </w:r>
            <w:r>
              <w:rPr>
                <w:rFonts w:hint="eastAsia" w:ascii="微软雅黑" w:hAnsi="微软雅黑" w:eastAsia="微软雅黑" w:cs="微软雅黑"/>
                <w:sz w:val="18"/>
                <w:szCs w:val="18"/>
              </w:rPr>
              <w:t>可以</w:t>
            </w:r>
            <w:r>
              <w:rPr>
                <w:rFonts w:ascii="微软雅黑" w:hAnsi="微软雅黑" w:eastAsia="微软雅黑" w:cs="微软雅黑"/>
                <w:sz w:val="18"/>
                <w:szCs w:val="18"/>
              </w:rPr>
              <w:t>承担较强的工作压力</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14 有15+团队管理经验，任职部门经理期间组建开发团队，带领3个项目的正常敏捷迭代。</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15 熟悉管理思路，五大过程组，九大领域，团建，猴子法则，绩效考核等管理手段。</w:t>
            </w:r>
          </w:p>
        </w:tc>
      </w:tr>
      <w:tr>
        <w:tblPrEx>
          <w:tblLayout w:type="fixed"/>
          <w:tblCellMar>
            <w:top w:w="0" w:type="dxa"/>
            <w:left w:w="0" w:type="dxa"/>
            <w:bottom w:w="0" w:type="dxa"/>
            <w:right w:w="0" w:type="dxa"/>
          </w:tblCellMar>
        </w:tblPrEx>
        <w:tc>
          <w:tcPr>
            <w:tcW w:w="8306" w:type="dxa"/>
            <w:shd w:val="clear" w:color="auto" w:fill="FFFFFF"/>
          </w:tcPr>
          <w:p>
            <w:pPr>
              <w:rPr>
                <w:rFonts w:hint="eastAsia" w:ascii="微软雅黑" w:hAnsi="微软雅黑" w:eastAsia="微软雅黑" w:cs="微软雅黑"/>
                <w:sz w:val="18"/>
                <w:szCs w:val="18"/>
              </w:rPr>
            </w:pPr>
          </w:p>
        </w:tc>
      </w:tr>
    </w:tbl>
    <w:p>
      <w:pPr>
        <w:rPr>
          <w:rFonts w:ascii="微软雅黑" w:hAnsi="微软雅黑" w:eastAsia="微软雅黑" w:cs="微软雅黑"/>
          <w:sz w:val="18"/>
          <w:szCs w:val="18"/>
        </w:rPr>
      </w:pPr>
    </w:p>
    <w:p>
      <w:pPr>
        <w:rPr>
          <w:rFonts w:ascii="微软雅黑" w:hAnsi="微软雅黑" w:eastAsia="微软雅黑" w:cs="微软雅黑"/>
          <w:sz w:val="18"/>
          <w:szCs w:val="18"/>
        </w:rPr>
      </w:pPr>
    </w:p>
    <w:p>
      <w:pPr>
        <w:rPr>
          <w:rFonts w:ascii="微软雅黑" w:hAnsi="微软雅黑" w:eastAsia="微软雅黑" w:cs="微软雅黑"/>
          <w:sz w:val="18"/>
          <w:szCs w:val="18"/>
        </w:rPr>
      </w:pPr>
    </w:p>
    <w:p>
      <w:pPr>
        <w:rPr>
          <w:rFonts w:ascii="微软雅黑" w:hAnsi="微软雅黑" w:eastAsia="微软雅黑" w:cs="微软雅黑"/>
          <w:color w:val="666666"/>
          <w:sz w:val="18"/>
          <w:szCs w:val="1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swiss"/>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751E0925"/>
    <w:rsid w:val="00000AB3"/>
    <w:rsid w:val="00053795"/>
    <w:rsid w:val="00077DBD"/>
    <w:rsid w:val="00092648"/>
    <w:rsid w:val="00092F88"/>
    <w:rsid w:val="000C10E0"/>
    <w:rsid w:val="000C4069"/>
    <w:rsid w:val="000F1105"/>
    <w:rsid w:val="00100F9F"/>
    <w:rsid w:val="00122DA7"/>
    <w:rsid w:val="0012432B"/>
    <w:rsid w:val="001244E8"/>
    <w:rsid w:val="00140465"/>
    <w:rsid w:val="00151403"/>
    <w:rsid w:val="001577C9"/>
    <w:rsid w:val="001765D5"/>
    <w:rsid w:val="001858C5"/>
    <w:rsid w:val="001A0239"/>
    <w:rsid w:val="001B467F"/>
    <w:rsid w:val="001C5D1B"/>
    <w:rsid w:val="001D37F9"/>
    <w:rsid w:val="001F3FF0"/>
    <w:rsid w:val="002278E7"/>
    <w:rsid w:val="00263A79"/>
    <w:rsid w:val="00277B2C"/>
    <w:rsid w:val="002A1F32"/>
    <w:rsid w:val="002C6E0A"/>
    <w:rsid w:val="002F46BF"/>
    <w:rsid w:val="002F7EFB"/>
    <w:rsid w:val="00301404"/>
    <w:rsid w:val="00302633"/>
    <w:rsid w:val="00310A22"/>
    <w:rsid w:val="003140D3"/>
    <w:rsid w:val="003445B6"/>
    <w:rsid w:val="00356C68"/>
    <w:rsid w:val="003652ED"/>
    <w:rsid w:val="003A7349"/>
    <w:rsid w:val="003B399E"/>
    <w:rsid w:val="003B5211"/>
    <w:rsid w:val="003B5D3F"/>
    <w:rsid w:val="003C7E88"/>
    <w:rsid w:val="003D719A"/>
    <w:rsid w:val="0042705D"/>
    <w:rsid w:val="00435C3B"/>
    <w:rsid w:val="00452DFF"/>
    <w:rsid w:val="00470403"/>
    <w:rsid w:val="00476ACD"/>
    <w:rsid w:val="004B063F"/>
    <w:rsid w:val="00546F6F"/>
    <w:rsid w:val="00560E11"/>
    <w:rsid w:val="0056645E"/>
    <w:rsid w:val="00571296"/>
    <w:rsid w:val="00574FF5"/>
    <w:rsid w:val="005C2D86"/>
    <w:rsid w:val="005F1DBA"/>
    <w:rsid w:val="00614014"/>
    <w:rsid w:val="006324E6"/>
    <w:rsid w:val="00636B91"/>
    <w:rsid w:val="00643A81"/>
    <w:rsid w:val="006932AB"/>
    <w:rsid w:val="006D720B"/>
    <w:rsid w:val="006F6838"/>
    <w:rsid w:val="006F6EAC"/>
    <w:rsid w:val="007252AF"/>
    <w:rsid w:val="007438F6"/>
    <w:rsid w:val="00774EB3"/>
    <w:rsid w:val="00792323"/>
    <w:rsid w:val="007C21EA"/>
    <w:rsid w:val="007D3E82"/>
    <w:rsid w:val="007E0B35"/>
    <w:rsid w:val="00806C24"/>
    <w:rsid w:val="0081257C"/>
    <w:rsid w:val="008164C0"/>
    <w:rsid w:val="00817F21"/>
    <w:rsid w:val="0082075D"/>
    <w:rsid w:val="00850260"/>
    <w:rsid w:val="008C6BE8"/>
    <w:rsid w:val="008E572E"/>
    <w:rsid w:val="00920E4B"/>
    <w:rsid w:val="00925022"/>
    <w:rsid w:val="00934FCF"/>
    <w:rsid w:val="00945D1A"/>
    <w:rsid w:val="00951778"/>
    <w:rsid w:val="0096011A"/>
    <w:rsid w:val="00960A36"/>
    <w:rsid w:val="009863D0"/>
    <w:rsid w:val="009B2E5E"/>
    <w:rsid w:val="009B637B"/>
    <w:rsid w:val="009F21AD"/>
    <w:rsid w:val="00A104B6"/>
    <w:rsid w:val="00A97CBB"/>
    <w:rsid w:val="00AA127A"/>
    <w:rsid w:val="00AD6BE9"/>
    <w:rsid w:val="00AE0D4B"/>
    <w:rsid w:val="00B500A0"/>
    <w:rsid w:val="00B65DF1"/>
    <w:rsid w:val="00B83AD2"/>
    <w:rsid w:val="00B83DBE"/>
    <w:rsid w:val="00B8743B"/>
    <w:rsid w:val="00BB58AE"/>
    <w:rsid w:val="00BD1C44"/>
    <w:rsid w:val="00BE7974"/>
    <w:rsid w:val="00BF706B"/>
    <w:rsid w:val="00C142E9"/>
    <w:rsid w:val="00C460F0"/>
    <w:rsid w:val="00C6719C"/>
    <w:rsid w:val="00C904BD"/>
    <w:rsid w:val="00CD7025"/>
    <w:rsid w:val="00CF75CD"/>
    <w:rsid w:val="00D02508"/>
    <w:rsid w:val="00D146A8"/>
    <w:rsid w:val="00D15B16"/>
    <w:rsid w:val="00D344D7"/>
    <w:rsid w:val="00D430BE"/>
    <w:rsid w:val="00D8073E"/>
    <w:rsid w:val="00D863F8"/>
    <w:rsid w:val="00D93B2A"/>
    <w:rsid w:val="00DC4E29"/>
    <w:rsid w:val="00DF7866"/>
    <w:rsid w:val="00DF7B1A"/>
    <w:rsid w:val="00E16A76"/>
    <w:rsid w:val="00E236C8"/>
    <w:rsid w:val="00E33B29"/>
    <w:rsid w:val="00E50A7E"/>
    <w:rsid w:val="00E618C6"/>
    <w:rsid w:val="00E71EE1"/>
    <w:rsid w:val="00EA5694"/>
    <w:rsid w:val="00EA7873"/>
    <w:rsid w:val="00ED0472"/>
    <w:rsid w:val="00EF3388"/>
    <w:rsid w:val="00F1239D"/>
    <w:rsid w:val="00F32DEA"/>
    <w:rsid w:val="00F379DC"/>
    <w:rsid w:val="00F44F98"/>
    <w:rsid w:val="01025676"/>
    <w:rsid w:val="014B6862"/>
    <w:rsid w:val="016628D7"/>
    <w:rsid w:val="01DA42F4"/>
    <w:rsid w:val="01E43680"/>
    <w:rsid w:val="01F12466"/>
    <w:rsid w:val="0201226E"/>
    <w:rsid w:val="022E1428"/>
    <w:rsid w:val="02536680"/>
    <w:rsid w:val="02591F97"/>
    <w:rsid w:val="02C04373"/>
    <w:rsid w:val="02C200FB"/>
    <w:rsid w:val="02E416C8"/>
    <w:rsid w:val="02E41862"/>
    <w:rsid w:val="02FD0F71"/>
    <w:rsid w:val="03315DFF"/>
    <w:rsid w:val="03545642"/>
    <w:rsid w:val="03B37691"/>
    <w:rsid w:val="043F5501"/>
    <w:rsid w:val="04636BC8"/>
    <w:rsid w:val="048D4C50"/>
    <w:rsid w:val="04B60957"/>
    <w:rsid w:val="04C8484D"/>
    <w:rsid w:val="04DF545F"/>
    <w:rsid w:val="051245C3"/>
    <w:rsid w:val="05592C6E"/>
    <w:rsid w:val="055A697B"/>
    <w:rsid w:val="05797E4F"/>
    <w:rsid w:val="057D0F52"/>
    <w:rsid w:val="05837884"/>
    <w:rsid w:val="058C573C"/>
    <w:rsid w:val="0590044D"/>
    <w:rsid w:val="05C22F4E"/>
    <w:rsid w:val="05D15375"/>
    <w:rsid w:val="06367320"/>
    <w:rsid w:val="068063A2"/>
    <w:rsid w:val="06A233B0"/>
    <w:rsid w:val="06C202A8"/>
    <w:rsid w:val="071E4FA1"/>
    <w:rsid w:val="077B43F1"/>
    <w:rsid w:val="079F77D9"/>
    <w:rsid w:val="07E720F3"/>
    <w:rsid w:val="08205143"/>
    <w:rsid w:val="08530337"/>
    <w:rsid w:val="085440BE"/>
    <w:rsid w:val="086C468D"/>
    <w:rsid w:val="08EC634F"/>
    <w:rsid w:val="092B2B6F"/>
    <w:rsid w:val="09371A98"/>
    <w:rsid w:val="097F6465"/>
    <w:rsid w:val="09BA4B47"/>
    <w:rsid w:val="0A2A6B55"/>
    <w:rsid w:val="0A3223CF"/>
    <w:rsid w:val="0A55726A"/>
    <w:rsid w:val="0AA30603"/>
    <w:rsid w:val="0AA96B44"/>
    <w:rsid w:val="0AD31EA7"/>
    <w:rsid w:val="0AF374F8"/>
    <w:rsid w:val="0BB30FC4"/>
    <w:rsid w:val="0BBD6A75"/>
    <w:rsid w:val="0BD7654C"/>
    <w:rsid w:val="0C3B0BAC"/>
    <w:rsid w:val="0C9B7DBA"/>
    <w:rsid w:val="0CB66F06"/>
    <w:rsid w:val="0CDC0FB2"/>
    <w:rsid w:val="0D166FFF"/>
    <w:rsid w:val="0D2F32B9"/>
    <w:rsid w:val="0D42749B"/>
    <w:rsid w:val="0D523A88"/>
    <w:rsid w:val="0D6F4A69"/>
    <w:rsid w:val="0D7960B6"/>
    <w:rsid w:val="0E2268B0"/>
    <w:rsid w:val="0E6D19F8"/>
    <w:rsid w:val="0E812CEB"/>
    <w:rsid w:val="0EA95E5C"/>
    <w:rsid w:val="0F5470B0"/>
    <w:rsid w:val="0F633759"/>
    <w:rsid w:val="0FD37721"/>
    <w:rsid w:val="0FE857C9"/>
    <w:rsid w:val="0FEC5B17"/>
    <w:rsid w:val="100971A7"/>
    <w:rsid w:val="10255FF0"/>
    <w:rsid w:val="102E4350"/>
    <w:rsid w:val="103C2FE3"/>
    <w:rsid w:val="10A565C4"/>
    <w:rsid w:val="10A60FC0"/>
    <w:rsid w:val="10F27858"/>
    <w:rsid w:val="113F7AC9"/>
    <w:rsid w:val="11524A2E"/>
    <w:rsid w:val="1152546F"/>
    <w:rsid w:val="116E1DDD"/>
    <w:rsid w:val="119304B6"/>
    <w:rsid w:val="11C11F26"/>
    <w:rsid w:val="11D47D02"/>
    <w:rsid w:val="12052E54"/>
    <w:rsid w:val="12232EB3"/>
    <w:rsid w:val="124B036D"/>
    <w:rsid w:val="124E577B"/>
    <w:rsid w:val="12F632C3"/>
    <w:rsid w:val="1314697F"/>
    <w:rsid w:val="13533A1C"/>
    <w:rsid w:val="137F1A56"/>
    <w:rsid w:val="1392184D"/>
    <w:rsid w:val="1394387B"/>
    <w:rsid w:val="139C17E9"/>
    <w:rsid w:val="13AA4547"/>
    <w:rsid w:val="13FD2370"/>
    <w:rsid w:val="14745E82"/>
    <w:rsid w:val="14A14C49"/>
    <w:rsid w:val="14AC1DFE"/>
    <w:rsid w:val="14CA0227"/>
    <w:rsid w:val="14DA5117"/>
    <w:rsid w:val="14F05E80"/>
    <w:rsid w:val="15245146"/>
    <w:rsid w:val="155819B8"/>
    <w:rsid w:val="15B64C76"/>
    <w:rsid w:val="16005E09"/>
    <w:rsid w:val="161D2412"/>
    <w:rsid w:val="163D01DF"/>
    <w:rsid w:val="16A261C3"/>
    <w:rsid w:val="16C12A46"/>
    <w:rsid w:val="16FB0246"/>
    <w:rsid w:val="17272D13"/>
    <w:rsid w:val="17280BAD"/>
    <w:rsid w:val="17C65368"/>
    <w:rsid w:val="17EC5DA9"/>
    <w:rsid w:val="181074A6"/>
    <w:rsid w:val="186A79DB"/>
    <w:rsid w:val="187D7B2A"/>
    <w:rsid w:val="188119ED"/>
    <w:rsid w:val="18E97998"/>
    <w:rsid w:val="18FE1287"/>
    <w:rsid w:val="191F2C06"/>
    <w:rsid w:val="19990902"/>
    <w:rsid w:val="19B64153"/>
    <w:rsid w:val="1A0B7CEF"/>
    <w:rsid w:val="1A672617"/>
    <w:rsid w:val="1A691A3C"/>
    <w:rsid w:val="1AA7431B"/>
    <w:rsid w:val="1AD411E5"/>
    <w:rsid w:val="1AD56A5A"/>
    <w:rsid w:val="1AE23E37"/>
    <w:rsid w:val="1B020EE3"/>
    <w:rsid w:val="1B0D6407"/>
    <w:rsid w:val="1B9F1061"/>
    <w:rsid w:val="1BB322D1"/>
    <w:rsid w:val="1C2F0E6C"/>
    <w:rsid w:val="1C9B1A9D"/>
    <w:rsid w:val="1CAC61D3"/>
    <w:rsid w:val="1CED5767"/>
    <w:rsid w:val="1CF31180"/>
    <w:rsid w:val="1D4334A4"/>
    <w:rsid w:val="1D7E73E8"/>
    <w:rsid w:val="1D9B6B3D"/>
    <w:rsid w:val="1D9E1D27"/>
    <w:rsid w:val="1DAC2821"/>
    <w:rsid w:val="1DCF4360"/>
    <w:rsid w:val="1DDA48F3"/>
    <w:rsid w:val="1DDB528C"/>
    <w:rsid w:val="1DE47F8D"/>
    <w:rsid w:val="1DFF5E62"/>
    <w:rsid w:val="1E4874FA"/>
    <w:rsid w:val="1EFB0CDE"/>
    <w:rsid w:val="1F01164F"/>
    <w:rsid w:val="1F6E7852"/>
    <w:rsid w:val="1FE67DBA"/>
    <w:rsid w:val="1FE91AA2"/>
    <w:rsid w:val="20453F7E"/>
    <w:rsid w:val="20662A54"/>
    <w:rsid w:val="206F2181"/>
    <w:rsid w:val="20845F8C"/>
    <w:rsid w:val="209D577A"/>
    <w:rsid w:val="210E0538"/>
    <w:rsid w:val="21353E89"/>
    <w:rsid w:val="218228E6"/>
    <w:rsid w:val="218A34EA"/>
    <w:rsid w:val="21B42D41"/>
    <w:rsid w:val="21FA6373"/>
    <w:rsid w:val="2238520D"/>
    <w:rsid w:val="22451642"/>
    <w:rsid w:val="224E36D3"/>
    <w:rsid w:val="22AD3958"/>
    <w:rsid w:val="22EA3BF6"/>
    <w:rsid w:val="23010DCA"/>
    <w:rsid w:val="2386185F"/>
    <w:rsid w:val="23B566F0"/>
    <w:rsid w:val="23C97072"/>
    <w:rsid w:val="23CC3488"/>
    <w:rsid w:val="23DE67B8"/>
    <w:rsid w:val="242F5712"/>
    <w:rsid w:val="243A7758"/>
    <w:rsid w:val="24740B55"/>
    <w:rsid w:val="2531691A"/>
    <w:rsid w:val="253D3CEE"/>
    <w:rsid w:val="255A5287"/>
    <w:rsid w:val="258F538F"/>
    <w:rsid w:val="26202D98"/>
    <w:rsid w:val="264F45B2"/>
    <w:rsid w:val="26781540"/>
    <w:rsid w:val="26F54478"/>
    <w:rsid w:val="27890FD2"/>
    <w:rsid w:val="27AC2122"/>
    <w:rsid w:val="27C669D0"/>
    <w:rsid w:val="27FF5366"/>
    <w:rsid w:val="280B590A"/>
    <w:rsid w:val="28862B3C"/>
    <w:rsid w:val="28CD4A9D"/>
    <w:rsid w:val="29426FE5"/>
    <w:rsid w:val="294F13CC"/>
    <w:rsid w:val="2979154B"/>
    <w:rsid w:val="298F632F"/>
    <w:rsid w:val="29FE3290"/>
    <w:rsid w:val="2A0D2202"/>
    <w:rsid w:val="2A3F1F40"/>
    <w:rsid w:val="2A8A5752"/>
    <w:rsid w:val="2ADE786B"/>
    <w:rsid w:val="2B297BD2"/>
    <w:rsid w:val="2B2B5D29"/>
    <w:rsid w:val="2B3615E1"/>
    <w:rsid w:val="2B503698"/>
    <w:rsid w:val="2B8B55CF"/>
    <w:rsid w:val="2B8B6855"/>
    <w:rsid w:val="2B8F63F1"/>
    <w:rsid w:val="2BC730E7"/>
    <w:rsid w:val="2BEC2828"/>
    <w:rsid w:val="2BF70A9D"/>
    <w:rsid w:val="2BFE48AF"/>
    <w:rsid w:val="2C3E414F"/>
    <w:rsid w:val="2C8F4F6D"/>
    <w:rsid w:val="2C934027"/>
    <w:rsid w:val="2CAF2054"/>
    <w:rsid w:val="2CB55D5C"/>
    <w:rsid w:val="2CEE243A"/>
    <w:rsid w:val="2CF21013"/>
    <w:rsid w:val="2D0F78FE"/>
    <w:rsid w:val="2D12695D"/>
    <w:rsid w:val="2D297B1F"/>
    <w:rsid w:val="2D7F67E9"/>
    <w:rsid w:val="2DE06310"/>
    <w:rsid w:val="2DEA0596"/>
    <w:rsid w:val="2E073AFE"/>
    <w:rsid w:val="2E3550A3"/>
    <w:rsid w:val="2E7B4142"/>
    <w:rsid w:val="2E80564A"/>
    <w:rsid w:val="2E8062F0"/>
    <w:rsid w:val="2FB94A26"/>
    <w:rsid w:val="3025566D"/>
    <w:rsid w:val="3042221E"/>
    <w:rsid w:val="304E4769"/>
    <w:rsid w:val="30765681"/>
    <w:rsid w:val="30936E4C"/>
    <w:rsid w:val="30CE456A"/>
    <w:rsid w:val="30EA36DF"/>
    <w:rsid w:val="31456474"/>
    <w:rsid w:val="314E2695"/>
    <w:rsid w:val="31B1760D"/>
    <w:rsid w:val="31B515BD"/>
    <w:rsid w:val="320F27A9"/>
    <w:rsid w:val="32387FA0"/>
    <w:rsid w:val="32550CD3"/>
    <w:rsid w:val="327C29B6"/>
    <w:rsid w:val="32B72DA1"/>
    <w:rsid w:val="33162638"/>
    <w:rsid w:val="33261C4E"/>
    <w:rsid w:val="333E6818"/>
    <w:rsid w:val="3349390C"/>
    <w:rsid w:val="334A065C"/>
    <w:rsid w:val="335217EB"/>
    <w:rsid w:val="33706BB1"/>
    <w:rsid w:val="33937C0B"/>
    <w:rsid w:val="33F45CE4"/>
    <w:rsid w:val="33FD0AB0"/>
    <w:rsid w:val="342E2884"/>
    <w:rsid w:val="34562FB9"/>
    <w:rsid w:val="34721359"/>
    <w:rsid w:val="347F4EDD"/>
    <w:rsid w:val="349B4F53"/>
    <w:rsid w:val="34B8789F"/>
    <w:rsid w:val="34CA702E"/>
    <w:rsid w:val="34F8043A"/>
    <w:rsid w:val="350C073D"/>
    <w:rsid w:val="35135D6B"/>
    <w:rsid w:val="351D3CC8"/>
    <w:rsid w:val="352D7BA6"/>
    <w:rsid w:val="353F6FFA"/>
    <w:rsid w:val="35720516"/>
    <w:rsid w:val="358A5B7C"/>
    <w:rsid w:val="35BC0205"/>
    <w:rsid w:val="35E52F9C"/>
    <w:rsid w:val="35F704F2"/>
    <w:rsid w:val="370371FD"/>
    <w:rsid w:val="37614F67"/>
    <w:rsid w:val="37690DAC"/>
    <w:rsid w:val="377C40FA"/>
    <w:rsid w:val="37A15291"/>
    <w:rsid w:val="37D72B11"/>
    <w:rsid w:val="37F17AA9"/>
    <w:rsid w:val="38327681"/>
    <w:rsid w:val="3855035D"/>
    <w:rsid w:val="385E70C9"/>
    <w:rsid w:val="38667B4B"/>
    <w:rsid w:val="388758AC"/>
    <w:rsid w:val="388905C7"/>
    <w:rsid w:val="389471B6"/>
    <w:rsid w:val="38B5006A"/>
    <w:rsid w:val="390F1684"/>
    <w:rsid w:val="396D2637"/>
    <w:rsid w:val="399F6E00"/>
    <w:rsid w:val="39BB7748"/>
    <w:rsid w:val="39DE5610"/>
    <w:rsid w:val="3A1018BC"/>
    <w:rsid w:val="3A2E2E2A"/>
    <w:rsid w:val="3A393924"/>
    <w:rsid w:val="3A606DE3"/>
    <w:rsid w:val="3A9839D5"/>
    <w:rsid w:val="3AC1715E"/>
    <w:rsid w:val="3B2D649A"/>
    <w:rsid w:val="3B3D19C3"/>
    <w:rsid w:val="3B4D092F"/>
    <w:rsid w:val="3B526BA2"/>
    <w:rsid w:val="3B5F7E78"/>
    <w:rsid w:val="3BA82D8A"/>
    <w:rsid w:val="3C033B5A"/>
    <w:rsid w:val="3C0949B8"/>
    <w:rsid w:val="3C1B5BA3"/>
    <w:rsid w:val="3C441931"/>
    <w:rsid w:val="3C456BE4"/>
    <w:rsid w:val="3C540409"/>
    <w:rsid w:val="3C716F20"/>
    <w:rsid w:val="3C97497C"/>
    <w:rsid w:val="3C9C7FB5"/>
    <w:rsid w:val="3CA36226"/>
    <w:rsid w:val="3CA76829"/>
    <w:rsid w:val="3CE46E5B"/>
    <w:rsid w:val="3D0C6C76"/>
    <w:rsid w:val="3D2F734F"/>
    <w:rsid w:val="3D633A08"/>
    <w:rsid w:val="3D683FA0"/>
    <w:rsid w:val="3D993F7E"/>
    <w:rsid w:val="3DA21FF3"/>
    <w:rsid w:val="3DBF0EE8"/>
    <w:rsid w:val="3DFF3DBF"/>
    <w:rsid w:val="3E057B9B"/>
    <w:rsid w:val="3E0F55A6"/>
    <w:rsid w:val="3E142B3D"/>
    <w:rsid w:val="3E1704D2"/>
    <w:rsid w:val="3E4A3A2D"/>
    <w:rsid w:val="3EBE5E7C"/>
    <w:rsid w:val="3EEB0703"/>
    <w:rsid w:val="3F0B4118"/>
    <w:rsid w:val="3F811A57"/>
    <w:rsid w:val="3FA53BDB"/>
    <w:rsid w:val="3FAF7A45"/>
    <w:rsid w:val="3FD82A8E"/>
    <w:rsid w:val="3FF34ED1"/>
    <w:rsid w:val="40283F30"/>
    <w:rsid w:val="408A4D68"/>
    <w:rsid w:val="40992AF4"/>
    <w:rsid w:val="40C62725"/>
    <w:rsid w:val="40D51BE3"/>
    <w:rsid w:val="40D6674A"/>
    <w:rsid w:val="41316FF5"/>
    <w:rsid w:val="415B3A63"/>
    <w:rsid w:val="417C1A51"/>
    <w:rsid w:val="417F5185"/>
    <w:rsid w:val="418D3BF7"/>
    <w:rsid w:val="41985C60"/>
    <w:rsid w:val="42122CD5"/>
    <w:rsid w:val="426C27B4"/>
    <w:rsid w:val="4273371F"/>
    <w:rsid w:val="42746081"/>
    <w:rsid w:val="42CE71E7"/>
    <w:rsid w:val="42DA436F"/>
    <w:rsid w:val="43197652"/>
    <w:rsid w:val="43AE6A0D"/>
    <w:rsid w:val="44142AE4"/>
    <w:rsid w:val="4432330C"/>
    <w:rsid w:val="44366727"/>
    <w:rsid w:val="446A2CB5"/>
    <w:rsid w:val="448B6308"/>
    <w:rsid w:val="449C4E37"/>
    <w:rsid w:val="44AC6FD1"/>
    <w:rsid w:val="44D90EE6"/>
    <w:rsid w:val="45520D47"/>
    <w:rsid w:val="45584517"/>
    <w:rsid w:val="457367FD"/>
    <w:rsid w:val="45C161DA"/>
    <w:rsid w:val="45F4211A"/>
    <w:rsid w:val="462F400D"/>
    <w:rsid w:val="463F7C34"/>
    <w:rsid w:val="464015E4"/>
    <w:rsid w:val="465F399C"/>
    <w:rsid w:val="46984B9F"/>
    <w:rsid w:val="469D3301"/>
    <w:rsid w:val="46BA588D"/>
    <w:rsid w:val="46D02CE7"/>
    <w:rsid w:val="46D324F5"/>
    <w:rsid w:val="46DD4E7A"/>
    <w:rsid w:val="46FF1691"/>
    <w:rsid w:val="470D4034"/>
    <w:rsid w:val="475301EB"/>
    <w:rsid w:val="47D45AB6"/>
    <w:rsid w:val="47EF2A21"/>
    <w:rsid w:val="47FF0D86"/>
    <w:rsid w:val="48140A5A"/>
    <w:rsid w:val="483A0D3C"/>
    <w:rsid w:val="484800A6"/>
    <w:rsid w:val="48AA0BCC"/>
    <w:rsid w:val="48AF6C99"/>
    <w:rsid w:val="48F20D48"/>
    <w:rsid w:val="491917E7"/>
    <w:rsid w:val="49287D1E"/>
    <w:rsid w:val="492B0AB7"/>
    <w:rsid w:val="49304D37"/>
    <w:rsid w:val="49331053"/>
    <w:rsid w:val="494111D9"/>
    <w:rsid w:val="495338F3"/>
    <w:rsid w:val="49845D2E"/>
    <w:rsid w:val="49935C19"/>
    <w:rsid w:val="49A679A9"/>
    <w:rsid w:val="49D1698E"/>
    <w:rsid w:val="49DC23F3"/>
    <w:rsid w:val="4A0228CD"/>
    <w:rsid w:val="4A12475C"/>
    <w:rsid w:val="4A542912"/>
    <w:rsid w:val="4A8013A5"/>
    <w:rsid w:val="4A965D14"/>
    <w:rsid w:val="4AB60C57"/>
    <w:rsid w:val="4ADE6ECC"/>
    <w:rsid w:val="4AE70BDB"/>
    <w:rsid w:val="4B8E633D"/>
    <w:rsid w:val="4BF12358"/>
    <w:rsid w:val="4C286FF5"/>
    <w:rsid w:val="4C471F68"/>
    <w:rsid w:val="4C4F0896"/>
    <w:rsid w:val="4C6A4427"/>
    <w:rsid w:val="4C6E03EA"/>
    <w:rsid w:val="4C7977E0"/>
    <w:rsid w:val="4CA541C9"/>
    <w:rsid w:val="4CD23A57"/>
    <w:rsid w:val="4CEE5731"/>
    <w:rsid w:val="4D5D4E1B"/>
    <w:rsid w:val="4D790003"/>
    <w:rsid w:val="4D811065"/>
    <w:rsid w:val="4DFB4971"/>
    <w:rsid w:val="4E29729A"/>
    <w:rsid w:val="4E404185"/>
    <w:rsid w:val="4EB121E7"/>
    <w:rsid w:val="4EDF0D52"/>
    <w:rsid w:val="4EF733E9"/>
    <w:rsid w:val="4F332A3C"/>
    <w:rsid w:val="4F58580A"/>
    <w:rsid w:val="4F8B7AAF"/>
    <w:rsid w:val="50344649"/>
    <w:rsid w:val="50364ABE"/>
    <w:rsid w:val="503849FE"/>
    <w:rsid w:val="5062362F"/>
    <w:rsid w:val="509D1374"/>
    <w:rsid w:val="50A02F98"/>
    <w:rsid w:val="50D027D6"/>
    <w:rsid w:val="50D35658"/>
    <w:rsid w:val="50F81134"/>
    <w:rsid w:val="517E34E0"/>
    <w:rsid w:val="518D40F1"/>
    <w:rsid w:val="51B72E46"/>
    <w:rsid w:val="51BA33BA"/>
    <w:rsid w:val="51D73B9E"/>
    <w:rsid w:val="52077029"/>
    <w:rsid w:val="52152133"/>
    <w:rsid w:val="526B59C3"/>
    <w:rsid w:val="5287407C"/>
    <w:rsid w:val="528E1DF1"/>
    <w:rsid w:val="52984B95"/>
    <w:rsid w:val="52A001FC"/>
    <w:rsid w:val="52E069B6"/>
    <w:rsid w:val="52F87D97"/>
    <w:rsid w:val="53353E9D"/>
    <w:rsid w:val="53553CE4"/>
    <w:rsid w:val="53983195"/>
    <w:rsid w:val="53B22B42"/>
    <w:rsid w:val="53F43C22"/>
    <w:rsid w:val="540B5416"/>
    <w:rsid w:val="54287580"/>
    <w:rsid w:val="542B74AD"/>
    <w:rsid w:val="54592616"/>
    <w:rsid w:val="54DD49BE"/>
    <w:rsid w:val="55341FD2"/>
    <w:rsid w:val="55347F4E"/>
    <w:rsid w:val="557570A5"/>
    <w:rsid w:val="558C619C"/>
    <w:rsid w:val="55C1690C"/>
    <w:rsid w:val="55DB6339"/>
    <w:rsid w:val="55E96BEA"/>
    <w:rsid w:val="55F7780F"/>
    <w:rsid w:val="56080F3A"/>
    <w:rsid w:val="5613421B"/>
    <w:rsid w:val="56315A72"/>
    <w:rsid w:val="565F3938"/>
    <w:rsid w:val="56631EAA"/>
    <w:rsid w:val="568B4B2B"/>
    <w:rsid w:val="56DB5A52"/>
    <w:rsid w:val="57102060"/>
    <w:rsid w:val="57513E9F"/>
    <w:rsid w:val="57744DF4"/>
    <w:rsid w:val="57DC4A65"/>
    <w:rsid w:val="586354CD"/>
    <w:rsid w:val="586734DE"/>
    <w:rsid w:val="58974797"/>
    <w:rsid w:val="5899729C"/>
    <w:rsid w:val="58E25AB8"/>
    <w:rsid w:val="59863AFD"/>
    <w:rsid w:val="59C90CAE"/>
    <w:rsid w:val="59CB69AF"/>
    <w:rsid w:val="59DD570D"/>
    <w:rsid w:val="5A332D16"/>
    <w:rsid w:val="5A3A3384"/>
    <w:rsid w:val="5A422AFD"/>
    <w:rsid w:val="5A994DD8"/>
    <w:rsid w:val="5AC512C3"/>
    <w:rsid w:val="5AF51526"/>
    <w:rsid w:val="5B045546"/>
    <w:rsid w:val="5B0E7B99"/>
    <w:rsid w:val="5B9F3F99"/>
    <w:rsid w:val="5BF73D91"/>
    <w:rsid w:val="5C32333A"/>
    <w:rsid w:val="5C63681F"/>
    <w:rsid w:val="5C947BD9"/>
    <w:rsid w:val="5CBC6BDC"/>
    <w:rsid w:val="5CD55669"/>
    <w:rsid w:val="5CF63B68"/>
    <w:rsid w:val="5D0B5AB6"/>
    <w:rsid w:val="5D101787"/>
    <w:rsid w:val="5D167B60"/>
    <w:rsid w:val="5D3A0ECA"/>
    <w:rsid w:val="5D5D0F52"/>
    <w:rsid w:val="5DA328A6"/>
    <w:rsid w:val="5DA612EB"/>
    <w:rsid w:val="5DC203C7"/>
    <w:rsid w:val="5DD2389A"/>
    <w:rsid w:val="5E0278DF"/>
    <w:rsid w:val="5E157069"/>
    <w:rsid w:val="5E3F3EB7"/>
    <w:rsid w:val="5E6B47E8"/>
    <w:rsid w:val="5E765159"/>
    <w:rsid w:val="5E8C63EE"/>
    <w:rsid w:val="5EC50894"/>
    <w:rsid w:val="5EE12A8C"/>
    <w:rsid w:val="5F492BD8"/>
    <w:rsid w:val="5F64343B"/>
    <w:rsid w:val="5F697BC5"/>
    <w:rsid w:val="5F7152F7"/>
    <w:rsid w:val="5F7646E4"/>
    <w:rsid w:val="5F8B1CC6"/>
    <w:rsid w:val="5F9C2CC8"/>
    <w:rsid w:val="5F9F140B"/>
    <w:rsid w:val="5FA61979"/>
    <w:rsid w:val="5FC03EFF"/>
    <w:rsid w:val="5FC43088"/>
    <w:rsid w:val="5FD044AB"/>
    <w:rsid w:val="60246723"/>
    <w:rsid w:val="603A08C6"/>
    <w:rsid w:val="60DE167E"/>
    <w:rsid w:val="61230694"/>
    <w:rsid w:val="61356E8B"/>
    <w:rsid w:val="614A3183"/>
    <w:rsid w:val="616E6A05"/>
    <w:rsid w:val="61AD7B02"/>
    <w:rsid w:val="61DC0CAA"/>
    <w:rsid w:val="62076FC0"/>
    <w:rsid w:val="620A711C"/>
    <w:rsid w:val="62195A2A"/>
    <w:rsid w:val="62213AAA"/>
    <w:rsid w:val="624A222C"/>
    <w:rsid w:val="62566C2F"/>
    <w:rsid w:val="62B763A3"/>
    <w:rsid w:val="62B97F50"/>
    <w:rsid w:val="62CD5A17"/>
    <w:rsid w:val="63090D37"/>
    <w:rsid w:val="63545E77"/>
    <w:rsid w:val="63641FF3"/>
    <w:rsid w:val="6376487E"/>
    <w:rsid w:val="6378500D"/>
    <w:rsid w:val="63A968EF"/>
    <w:rsid w:val="63C55B8C"/>
    <w:rsid w:val="63E40D0E"/>
    <w:rsid w:val="63F5500A"/>
    <w:rsid w:val="64174F99"/>
    <w:rsid w:val="641947C0"/>
    <w:rsid w:val="643A474A"/>
    <w:rsid w:val="64561E73"/>
    <w:rsid w:val="64886161"/>
    <w:rsid w:val="64F01233"/>
    <w:rsid w:val="64FA0AEC"/>
    <w:rsid w:val="652037B8"/>
    <w:rsid w:val="653F608C"/>
    <w:rsid w:val="65480350"/>
    <w:rsid w:val="657F5F61"/>
    <w:rsid w:val="65815320"/>
    <w:rsid w:val="65AA73EA"/>
    <w:rsid w:val="65C163DF"/>
    <w:rsid w:val="65D94B27"/>
    <w:rsid w:val="65DE1D8A"/>
    <w:rsid w:val="66037241"/>
    <w:rsid w:val="66160ACE"/>
    <w:rsid w:val="66170E0C"/>
    <w:rsid w:val="664776AD"/>
    <w:rsid w:val="66C63ABC"/>
    <w:rsid w:val="66D824AC"/>
    <w:rsid w:val="672C7CCD"/>
    <w:rsid w:val="676F522B"/>
    <w:rsid w:val="67A23B03"/>
    <w:rsid w:val="67B74EE6"/>
    <w:rsid w:val="67F6692F"/>
    <w:rsid w:val="680E2004"/>
    <w:rsid w:val="68117C84"/>
    <w:rsid w:val="68264EF7"/>
    <w:rsid w:val="682E3BEE"/>
    <w:rsid w:val="687D6D59"/>
    <w:rsid w:val="688A0854"/>
    <w:rsid w:val="689F6C3E"/>
    <w:rsid w:val="68C0555B"/>
    <w:rsid w:val="68D61667"/>
    <w:rsid w:val="68D761E7"/>
    <w:rsid w:val="68DA7CF8"/>
    <w:rsid w:val="690C69BB"/>
    <w:rsid w:val="69163FDA"/>
    <w:rsid w:val="69234C0E"/>
    <w:rsid w:val="696D422D"/>
    <w:rsid w:val="69873085"/>
    <w:rsid w:val="69D11B2C"/>
    <w:rsid w:val="6A1F3F88"/>
    <w:rsid w:val="6A6175E6"/>
    <w:rsid w:val="6AA919A7"/>
    <w:rsid w:val="6AC15A94"/>
    <w:rsid w:val="6B016250"/>
    <w:rsid w:val="6B190FD4"/>
    <w:rsid w:val="6B3275AE"/>
    <w:rsid w:val="6B4E0F6E"/>
    <w:rsid w:val="6B6166D8"/>
    <w:rsid w:val="6B704DF4"/>
    <w:rsid w:val="6BE706C3"/>
    <w:rsid w:val="6BFA4AD5"/>
    <w:rsid w:val="6C030B7A"/>
    <w:rsid w:val="6C1762D4"/>
    <w:rsid w:val="6C1D26F3"/>
    <w:rsid w:val="6C4135E7"/>
    <w:rsid w:val="6C5336DD"/>
    <w:rsid w:val="6C662403"/>
    <w:rsid w:val="6C70092E"/>
    <w:rsid w:val="6C76050A"/>
    <w:rsid w:val="6CED65B2"/>
    <w:rsid w:val="6CF92B87"/>
    <w:rsid w:val="6D2E0887"/>
    <w:rsid w:val="6D4C5E22"/>
    <w:rsid w:val="6DC74577"/>
    <w:rsid w:val="6E1B5A1F"/>
    <w:rsid w:val="6E220E24"/>
    <w:rsid w:val="6E57666E"/>
    <w:rsid w:val="6E9215CA"/>
    <w:rsid w:val="6E9578B3"/>
    <w:rsid w:val="6EDE0144"/>
    <w:rsid w:val="6EDE7DDB"/>
    <w:rsid w:val="6EF86008"/>
    <w:rsid w:val="6F1F229C"/>
    <w:rsid w:val="6F48057D"/>
    <w:rsid w:val="6F4A3AE2"/>
    <w:rsid w:val="6F637482"/>
    <w:rsid w:val="6F6E5C4D"/>
    <w:rsid w:val="6F8304B6"/>
    <w:rsid w:val="6F961522"/>
    <w:rsid w:val="6FDC4787"/>
    <w:rsid w:val="700653C0"/>
    <w:rsid w:val="700D1A55"/>
    <w:rsid w:val="7022643A"/>
    <w:rsid w:val="70823E4E"/>
    <w:rsid w:val="70AC54EE"/>
    <w:rsid w:val="70EF4255"/>
    <w:rsid w:val="71065048"/>
    <w:rsid w:val="710A23F0"/>
    <w:rsid w:val="713437AF"/>
    <w:rsid w:val="71542E84"/>
    <w:rsid w:val="71603F7B"/>
    <w:rsid w:val="716937D4"/>
    <w:rsid w:val="716F5D25"/>
    <w:rsid w:val="71F22ED4"/>
    <w:rsid w:val="721210F6"/>
    <w:rsid w:val="723526C5"/>
    <w:rsid w:val="72896AD6"/>
    <w:rsid w:val="73290219"/>
    <w:rsid w:val="732D7885"/>
    <w:rsid w:val="73842608"/>
    <w:rsid w:val="739F04B3"/>
    <w:rsid w:val="74201120"/>
    <w:rsid w:val="74463378"/>
    <w:rsid w:val="749D0B57"/>
    <w:rsid w:val="74A83C00"/>
    <w:rsid w:val="74AE1C79"/>
    <w:rsid w:val="74C661F5"/>
    <w:rsid w:val="74E014CD"/>
    <w:rsid w:val="751E0925"/>
    <w:rsid w:val="75697341"/>
    <w:rsid w:val="75834893"/>
    <w:rsid w:val="75B917BD"/>
    <w:rsid w:val="75E30AA2"/>
    <w:rsid w:val="75EE14AD"/>
    <w:rsid w:val="7612202B"/>
    <w:rsid w:val="76B3515A"/>
    <w:rsid w:val="76BB2573"/>
    <w:rsid w:val="76BF43FD"/>
    <w:rsid w:val="772B2C6B"/>
    <w:rsid w:val="77381BF9"/>
    <w:rsid w:val="7795714E"/>
    <w:rsid w:val="77C450F2"/>
    <w:rsid w:val="77C7287C"/>
    <w:rsid w:val="77EE6BC1"/>
    <w:rsid w:val="77F2025D"/>
    <w:rsid w:val="780048BC"/>
    <w:rsid w:val="783F4713"/>
    <w:rsid w:val="785D1465"/>
    <w:rsid w:val="786F59AC"/>
    <w:rsid w:val="78834FFD"/>
    <w:rsid w:val="78861A45"/>
    <w:rsid w:val="793A6822"/>
    <w:rsid w:val="794B5F44"/>
    <w:rsid w:val="79792239"/>
    <w:rsid w:val="797C469D"/>
    <w:rsid w:val="799062BD"/>
    <w:rsid w:val="79CB6ED9"/>
    <w:rsid w:val="79E20761"/>
    <w:rsid w:val="7A2020B4"/>
    <w:rsid w:val="7A505041"/>
    <w:rsid w:val="7A792444"/>
    <w:rsid w:val="7A7C0734"/>
    <w:rsid w:val="7A81485E"/>
    <w:rsid w:val="7AC677EC"/>
    <w:rsid w:val="7ADD06E9"/>
    <w:rsid w:val="7ADD33E2"/>
    <w:rsid w:val="7AF57DFD"/>
    <w:rsid w:val="7BA34A37"/>
    <w:rsid w:val="7BB868E0"/>
    <w:rsid w:val="7BDE7CE9"/>
    <w:rsid w:val="7C0838D8"/>
    <w:rsid w:val="7C37488C"/>
    <w:rsid w:val="7C780127"/>
    <w:rsid w:val="7CB52AA8"/>
    <w:rsid w:val="7CC6714C"/>
    <w:rsid w:val="7D1A2702"/>
    <w:rsid w:val="7D200291"/>
    <w:rsid w:val="7D2A1289"/>
    <w:rsid w:val="7D435424"/>
    <w:rsid w:val="7D721A62"/>
    <w:rsid w:val="7D7E0888"/>
    <w:rsid w:val="7DCB143D"/>
    <w:rsid w:val="7E220195"/>
    <w:rsid w:val="7E2D0399"/>
    <w:rsid w:val="7E4951A1"/>
    <w:rsid w:val="7E62746B"/>
    <w:rsid w:val="7E6F7C7C"/>
    <w:rsid w:val="7E761B7D"/>
    <w:rsid w:val="7E8A768D"/>
    <w:rsid w:val="7EB1567F"/>
    <w:rsid w:val="7EDE7C70"/>
    <w:rsid w:val="7F147F4F"/>
    <w:rsid w:val="7F3F384B"/>
    <w:rsid w:val="7F5A119F"/>
    <w:rsid w:val="7F8303AE"/>
    <w:rsid w:val="7F8C7AB0"/>
    <w:rsid w:val="7FC14CEC"/>
    <w:rsid w:val="7FD92AD0"/>
    <w:rsid w:val="7FDB10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cs="Times New Roman" w:asciiTheme="minorEastAsia" w:hAnsiTheme="minorEastAsia" w:eastAsiaTheme="minorEastAsia"/>
      <w:sz w:val="24"/>
      <w:szCs w:val="24"/>
      <w:lang w:val="en-US" w:eastAsia="zh-CN" w:bidi="ar-SA"/>
    </w:rPr>
  </w:style>
  <w:style w:type="paragraph" w:styleId="2">
    <w:name w:val="heading 1"/>
    <w:basedOn w:val="1"/>
    <w:next w:val="1"/>
    <w:qFormat/>
    <w:uiPriority w:val="0"/>
    <w:pPr>
      <w:spacing w:beforeAutospacing="1" w:afterAutospacing="1"/>
      <w:outlineLvl w:val="0"/>
    </w:pPr>
    <w:rPr>
      <w:rFonts w:hint="eastAsia" w:ascii="宋体" w:hAnsi="宋体" w:eastAsia="宋体"/>
      <w:b/>
      <w:kern w:val="44"/>
      <w:sz w:val="48"/>
      <w:szCs w:val="48"/>
    </w:rPr>
  </w:style>
  <w:style w:type="paragraph" w:styleId="3">
    <w:name w:val="heading 2"/>
    <w:basedOn w:val="1"/>
    <w:next w:val="1"/>
    <w:link w:val="13"/>
    <w:unhideWhenUsed/>
    <w:qFormat/>
    <w:uiPriority w:val="0"/>
    <w:pPr>
      <w:keepNext/>
      <w:keepLines/>
      <w:spacing w:line="413" w:lineRule="auto"/>
      <w:outlineLvl w:val="1"/>
    </w:pPr>
    <w:rPr>
      <w:rFonts w:ascii="Arial" w:hAnsi="Arial" w:eastAsia="黑体"/>
      <w:b/>
      <w:sz w:val="32"/>
    </w:rPr>
  </w:style>
  <w:style w:type="paragraph" w:styleId="4">
    <w:name w:val="heading 3"/>
    <w:basedOn w:val="1"/>
    <w:next w:val="1"/>
    <w:link w:val="14"/>
    <w:unhideWhenUsed/>
    <w:qFormat/>
    <w:uiPriority w:val="0"/>
    <w:pPr>
      <w:keepNext/>
      <w:keepLines/>
      <w:spacing w:before="260" w:after="260" w:line="416" w:lineRule="auto"/>
      <w:outlineLvl w:val="2"/>
    </w:pPr>
    <w:rPr>
      <w:b/>
      <w:bCs/>
      <w:sz w:val="32"/>
      <w:szCs w:val="32"/>
    </w:rPr>
  </w:style>
  <w:style w:type="character" w:default="1" w:styleId="6">
    <w:name w:val="Default Paragraph Font"/>
    <w:semiHidden/>
    <w:unhideWhenUsed/>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5">
    <w:name w:val="Normal (Web)"/>
    <w:basedOn w:val="1"/>
    <w:qFormat/>
    <w:uiPriority w:val="0"/>
  </w:style>
  <w:style w:type="character" w:styleId="7">
    <w:name w:val="Strong"/>
    <w:basedOn w:val="6"/>
    <w:qFormat/>
    <w:uiPriority w:val="0"/>
    <w:rPr>
      <w:b/>
    </w:rPr>
  </w:style>
  <w:style w:type="character" w:styleId="8">
    <w:name w:val="Emphasis"/>
    <w:basedOn w:val="6"/>
    <w:qFormat/>
    <w:uiPriority w:val="20"/>
    <w:rPr>
      <w:i/>
      <w:iCs/>
    </w:rPr>
  </w:style>
  <w:style w:type="character" w:styleId="9">
    <w:name w:val="Hyperlink"/>
    <w:basedOn w:val="6"/>
    <w:unhideWhenUsed/>
    <w:uiPriority w:val="99"/>
    <w:rPr>
      <w:color w:val="0000FF"/>
      <w:u w:val="single"/>
    </w:rPr>
  </w:style>
  <w:style w:type="character" w:customStyle="1" w:styleId="11">
    <w:name w:val="vam3"/>
    <w:basedOn w:val="6"/>
    <w:qFormat/>
    <w:uiPriority w:val="0"/>
  </w:style>
  <w:style w:type="character" w:customStyle="1" w:styleId="12">
    <w:name w:val="p51"/>
    <w:basedOn w:val="6"/>
    <w:qFormat/>
    <w:uiPriority w:val="0"/>
    <w:rPr>
      <w:color w:val="666666"/>
    </w:rPr>
  </w:style>
  <w:style w:type="character" w:customStyle="1" w:styleId="13">
    <w:name w:val="标题 2 Char"/>
    <w:link w:val="3"/>
    <w:qFormat/>
    <w:uiPriority w:val="0"/>
    <w:rPr>
      <w:rFonts w:ascii="Arial" w:hAnsi="Arial" w:eastAsia="黑体"/>
      <w:b/>
      <w:sz w:val="32"/>
    </w:rPr>
  </w:style>
  <w:style w:type="character" w:customStyle="1" w:styleId="14">
    <w:name w:val="标题 3 Char"/>
    <w:basedOn w:val="6"/>
    <w:link w:val="4"/>
    <w:uiPriority w:val="0"/>
    <w:rPr>
      <w:rFonts w:asciiTheme="minorEastAsia" w:hAnsiTheme="minorEastAsia" w:eastAsiaTheme="minorEastAsia"/>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ra</Company>
  <Pages>5</Pages>
  <Words>1089</Words>
  <Characters>6211</Characters>
  <Lines>51</Lines>
  <Paragraphs>14</Paragraphs>
  <TotalTime>5</TotalTime>
  <ScaleCrop>false</ScaleCrop>
  <LinksUpToDate>false</LinksUpToDate>
  <CharactersWithSpaces>7286</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2017-06-04T03:22:00Z</dcterms:created>
  <dc:creator>Administrator</dc:creator>
  <cp:lastModifiedBy>海涯先生</cp:lastModifiedBy>
  <dcterms:modified xsi:type="dcterms:W3CDTF">2019-02-18T13:47:59Z</dcterms:modified>
  <cp:revision>140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4</vt:lpwstr>
  </property>
</Properties>
</file>