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78C60" w14:textId="77777777" w:rsidR="00E219E7" w:rsidRDefault="00E219E7" w:rsidP="00E219E7">
      <w:pPr>
        <w:pStyle w:val="1"/>
      </w:pPr>
      <w:r>
        <w:rPr>
          <w:rFonts w:hint="eastAsia"/>
        </w:rPr>
        <w:t>说明</w:t>
      </w:r>
    </w:p>
    <w:p w14:paraId="32810CF4" w14:textId="77777777" w:rsidR="00E219E7" w:rsidRDefault="00E219E7" w:rsidP="00E219E7">
      <w:pPr>
        <w:rPr>
          <w:rFonts w:ascii="Arial" w:eastAsia="等线" w:hAnsi="Arial" w:cs="Arial"/>
          <w:sz w:val="20"/>
          <w:szCs w:val="20"/>
        </w:rPr>
      </w:pPr>
      <w:r w:rsidRPr="00403A74">
        <w:rPr>
          <w:rFonts w:ascii="Arial" w:eastAsia="等线" w:hAnsi="Arial" w:cs="Arial" w:hint="eastAsia"/>
          <w:sz w:val="20"/>
          <w:szCs w:val="20"/>
        </w:rPr>
        <w:t>版权归属：</w:t>
      </w:r>
      <w:proofErr w:type="gramStart"/>
      <w:r w:rsidRPr="00403A74">
        <w:rPr>
          <w:rFonts w:ascii="Arial" w:eastAsia="等线" w:hAnsi="Arial" w:cs="Arial" w:hint="eastAsia"/>
          <w:sz w:val="20"/>
          <w:szCs w:val="20"/>
        </w:rPr>
        <w:t>鑫</w:t>
      </w:r>
      <w:proofErr w:type="gramEnd"/>
      <w:r w:rsidRPr="00403A74">
        <w:rPr>
          <w:rFonts w:ascii="Arial" w:eastAsia="等线" w:hAnsi="Arial" w:cs="Arial" w:hint="eastAsia"/>
          <w:sz w:val="20"/>
          <w:szCs w:val="20"/>
        </w:rPr>
        <w:t>学猿公司</w:t>
      </w:r>
    </w:p>
    <w:p w14:paraId="1BDAAA76" w14:textId="77777777" w:rsidR="00E219E7" w:rsidRDefault="00E219E7" w:rsidP="00E219E7">
      <w:pPr>
        <w:rPr>
          <w:rFonts w:ascii="Arial" w:eastAsia="等线" w:hAnsi="Arial" w:cs="Arial"/>
          <w:sz w:val="20"/>
          <w:szCs w:val="20"/>
        </w:rPr>
      </w:pPr>
      <w:r>
        <w:rPr>
          <w:rFonts w:ascii="Arial" w:eastAsia="等线" w:hAnsi="Arial" w:cs="Arial" w:hint="eastAsia"/>
          <w:sz w:val="20"/>
          <w:szCs w:val="20"/>
        </w:rPr>
        <w:t>微信：</w:t>
      </w:r>
      <w:proofErr w:type="spellStart"/>
      <w:r w:rsidRPr="00403A74">
        <w:rPr>
          <w:rFonts w:ascii="Arial" w:eastAsia="等线" w:hAnsi="Arial" w:cs="Arial" w:hint="eastAsia"/>
          <w:sz w:val="20"/>
          <w:szCs w:val="20"/>
          <w:highlight w:val="yellow"/>
        </w:rPr>
        <w:t>y</w:t>
      </w:r>
      <w:r>
        <w:rPr>
          <w:rFonts w:ascii="Arial" w:eastAsia="等线" w:hAnsi="Arial" w:cs="Arial" w:hint="eastAsia"/>
          <w:sz w:val="20"/>
          <w:szCs w:val="20"/>
          <w:highlight w:val="yellow"/>
        </w:rPr>
        <w:t>uan</w:t>
      </w:r>
      <w:r w:rsidRPr="00403A74">
        <w:rPr>
          <w:rFonts w:ascii="Arial" w:eastAsia="等线" w:hAnsi="Arial" w:cs="Arial"/>
          <w:sz w:val="20"/>
          <w:szCs w:val="20"/>
          <w:highlight w:val="yellow"/>
        </w:rPr>
        <w:t>houduanyanfa</w:t>
      </w:r>
      <w:proofErr w:type="spellEnd"/>
    </w:p>
    <w:p w14:paraId="2ECA1EBA" w14:textId="77777777" w:rsidR="00E219E7" w:rsidRDefault="00E219E7" w:rsidP="00E219E7">
      <w:pPr>
        <w:rPr>
          <w:rFonts w:ascii="Arial" w:eastAsia="等线" w:hAnsi="Arial" w:cs="Arial"/>
          <w:color w:val="FF0000"/>
          <w:sz w:val="20"/>
          <w:szCs w:val="20"/>
        </w:rPr>
      </w:pPr>
      <w:r>
        <w:rPr>
          <w:rFonts w:ascii="Arial" w:eastAsia="等线" w:hAnsi="Arial" w:cs="Arial"/>
          <w:sz w:val="20"/>
          <w:szCs w:val="20"/>
        </w:rPr>
        <w:t>Java</w:t>
      </w:r>
      <w:r>
        <w:rPr>
          <w:rFonts w:ascii="Arial" w:eastAsia="等线" w:hAnsi="Arial" w:cs="Arial" w:hint="eastAsia"/>
          <w:sz w:val="20"/>
          <w:szCs w:val="20"/>
        </w:rPr>
        <w:t>开发工程师转行辅导体系</w:t>
      </w:r>
      <w:r w:rsidRPr="002C33C2">
        <w:rPr>
          <w:rFonts w:ascii="Arial" w:eastAsia="等线" w:hAnsi="Arial" w:cs="Arial" w:hint="eastAsia"/>
          <w:color w:val="FF0000"/>
          <w:sz w:val="20"/>
          <w:szCs w:val="20"/>
        </w:rPr>
        <w:t>,</w:t>
      </w:r>
      <w:r w:rsidRPr="002C33C2">
        <w:rPr>
          <w:rFonts w:ascii="Arial" w:eastAsia="等线" w:hAnsi="Arial" w:cs="Arial" w:hint="eastAsia"/>
          <w:color w:val="FF0000"/>
          <w:sz w:val="20"/>
          <w:szCs w:val="20"/>
        </w:rPr>
        <w:t>保障拿到</w:t>
      </w:r>
      <w:r w:rsidRPr="002C33C2">
        <w:rPr>
          <w:rFonts w:ascii="Arial" w:eastAsia="等线" w:hAnsi="Arial" w:cs="Arial" w:hint="eastAsia"/>
          <w:color w:val="FF0000"/>
          <w:sz w:val="20"/>
          <w:szCs w:val="20"/>
        </w:rPr>
        <w:t>j</w:t>
      </w:r>
      <w:r w:rsidRPr="002C33C2">
        <w:rPr>
          <w:rFonts w:ascii="Arial" w:eastAsia="等线" w:hAnsi="Arial" w:cs="Arial"/>
          <w:color w:val="FF0000"/>
          <w:sz w:val="20"/>
          <w:szCs w:val="20"/>
        </w:rPr>
        <w:t>ava</w:t>
      </w:r>
      <w:r w:rsidRPr="002C33C2">
        <w:rPr>
          <w:rFonts w:ascii="Arial" w:eastAsia="等线" w:hAnsi="Arial" w:cs="Arial" w:hint="eastAsia"/>
          <w:color w:val="FF0000"/>
          <w:sz w:val="20"/>
          <w:szCs w:val="20"/>
        </w:rPr>
        <w:t>工程师</w:t>
      </w:r>
      <w:r w:rsidRPr="002C33C2">
        <w:rPr>
          <w:rFonts w:ascii="Arial" w:eastAsia="等线" w:hAnsi="Arial" w:cs="Arial" w:hint="eastAsia"/>
          <w:color w:val="FF0000"/>
          <w:sz w:val="20"/>
          <w:szCs w:val="20"/>
        </w:rPr>
        <w:t>o</w:t>
      </w:r>
      <w:r w:rsidRPr="002C33C2">
        <w:rPr>
          <w:rFonts w:ascii="Arial" w:eastAsia="等线" w:hAnsi="Arial" w:cs="Arial"/>
          <w:color w:val="FF0000"/>
          <w:sz w:val="20"/>
          <w:szCs w:val="20"/>
        </w:rPr>
        <w:t>ffer</w:t>
      </w:r>
    </w:p>
    <w:p w14:paraId="1B097F58" w14:textId="77777777" w:rsidR="00E219E7" w:rsidRDefault="00E219E7" w:rsidP="00E219E7">
      <w:pPr>
        <w:rPr>
          <w:rFonts w:ascii="Arial" w:eastAsia="等线" w:hAnsi="Arial" w:cs="Arial"/>
          <w:color w:val="FF0000"/>
          <w:sz w:val="20"/>
          <w:szCs w:val="20"/>
        </w:rPr>
      </w:pPr>
    </w:p>
    <w:p w14:paraId="5667082B" w14:textId="77777777" w:rsidR="00E219E7" w:rsidRDefault="00E219E7" w:rsidP="00E219E7">
      <w:pPr>
        <w:rPr>
          <w:rFonts w:ascii="Arial" w:eastAsia="等线" w:hAnsi="Arial" w:cs="Arial"/>
          <w:color w:val="FF0000"/>
          <w:sz w:val="20"/>
          <w:szCs w:val="20"/>
        </w:rPr>
      </w:pPr>
      <w:r w:rsidRPr="00136B41">
        <w:rPr>
          <w:rFonts w:ascii="Arial" w:eastAsia="等线" w:hAnsi="Arial" w:cs="Arial"/>
          <w:noProof/>
          <w:sz w:val="20"/>
          <w:szCs w:val="20"/>
        </w:rPr>
        <w:drawing>
          <wp:inline distT="0" distB="0" distL="0" distR="0" wp14:anchorId="49B1321C" wp14:editId="2DDC49DE">
            <wp:extent cx="5274310" cy="2442572"/>
            <wp:effectExtent l="0" t="0" r="254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F54F" w14:textId="77777777" w:rsidR="00E219E7" w:rsidRDefault="00E219E7">
      <w:pPr>
        <w:spacing w:before="480" w:after="480" w:line="288" w:lineRule="auto"/>
        <w:rPr>
          <w:rFonts w:ascii="Arial" w:eastAsia="等线" w:hAnsi="Arial" w:cs="Arial"/>
          <w:b/>
          <w:sz w:val="52"/>
        </w:rPr>
      </w:pPr>
    </w:p>
    <w:p w14:paraId="1D3F0288" w14:textId="7913B7A4" w:rsidR="002C25BF" w:rsidRDefault="00000000">
      <w:pPr>
        <w:spacing w:before="480" w:after="480" w:line="288" w:lineRule="auto"/>
      </w:pPr>
      <w:proofErr w:type="spellStart"/>
      <w:r>
        <w:rPr>
          <w:rFonts w:ascii="Arial" w:eastAsia="等线" w:hAnsi="Arial" w:cs="Arial"/>
          <w:b/>
          <w:sz w:val="52"/>
        </w:rPr>
        <w:t>Springboot</w:t>
      </w:r>
      <w:proofErr w:type="spellEnd"/>
      <w:r>
        <w:rPr>
          <w:rFonts w:ascii="Arial" w:eastAsia="等线" w:hAnsi="Arial" w:cs="Arial"/>
          <w:b/>
          <w:sz w:val="52"/>
        </w:rPr>
        <w:t>项目返回数据统一封装</w:t>
      </w:r>
    </w:p>
    <w:p w14:paraId="1550D421" w14:textId="77777777" w:rsidR="002C25BF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背景</w:t>
      </w:r>
    </w:p>
    <w:p w14:paraId="58E6BCB8" w14:textId="77777777" w:rsidR="002C25BF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不论是</w:t>
      </w:r>
      <w:r>
        <w:rPr>
          <w:rFonts w:ascii="Arial" w:eastAsia="等线" w:hAnsi="Arial" w:cs="Arial"/>
          <w:sz w:val="22"/>
        </w:rPr>
        <w:t>RPC</w:t>
      </w:r>
      <w:r>
        <w:rPr>
          <w:rFonts w:ascii="Arial" w:eastAsia="等线" w:hAnsi="Arial" w:cs="Arial"/>
          <w:sz w:val="22"/>
        </w:rPr>
        <w:t>还是</w:t>
      </w:r>
      <w:r>
        <w:rPr>
          <w:rFonts w:ascii="Arial" w:eastAsia="等线" w:hAnsi="Arial" w:cs="Arial"/>
          <w:sz w:val="22"/>
        </w:rPr>
        <w:t>http</w:t>
      </w:r>
      <w:r>
        <w:rPr>
          <w:rFonts w:ascii="Arial" w:eastAsia="等线" w:hAnsi="Arial" w:cs="Arial"/>
          <w:sz w:val="22"/>
        </w:rPr>
        <w:t>的交互方式，我们会发现在真实的网站中，每个请求的返回都是有固定格式的，比如小米商城的列表页和详情页</w:t>
      </w:r>
    </w:p>
    <w:p w14:paraId="26E2CAAB" w14:textId="77777777" w:rsidR="002C25BF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手机列表搜索页</w:t>
      </w:r>
    </w:p>
    <w:p w14:paraId="6585C435" w14:textId="77777777" w:rsidR="002C25BF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A003C1E" wp14:editId="460F0BDC">
            <wp:extent cx="5257800" cy="261937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0709" w14:textId="77777777" w:rsidR="002C25BF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电视详情页</w:t>
      </w:r>
    </w:p>
    <w:p w14:paraId="3CABBFAF" w14:textId="77777777" w:rsidR="002C25BF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A46E345" wp14:editId="1C899A92">
            <wp:extent cx="5257800" cy="2571750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6721" w14:textId="77777777" w:rsidR="002C25BF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为什么？</w:t>
      </w:r>
    </w:p>
    <w:p w14:paraId="32B22C90" w14:textId="77777777" w:rsidR="002C25BF" w:rsidRDefault="00000000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提高代码的可读性和维护性</w:t>
      </w:r>
    </w:p>
    <w:p w14:paraId="78646667" w14:textId="77777777" w:rsidR="002C25BF" w:rsidRDefault="00000000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便于前后端人员之间的协同开发和交流，降低出错的风险</w:t>
      </w:r>
    </w:p>
    <w:p w14:paraId="3EB9724E" w14:textId="77777777" w:rsidR="002C25BF" w:rsidRDefault="00000000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如果项目中使用了多个框架或技术</w:t>
      </w:r>
      <w:proofErr w:type="gramStart"/>
      <w:r>
        <w:rPr>
          <w:rFonts w:ascii="Arial" w:eastAsia="等线" w:hAnsi="Arial" w:cs="Arial"/>
          <w:sz w:val="22"/>
        </w:rPr>
        <w:t>栈</w:t>
      </w:r>
      <w:proofErr w:type="gramEnd"/>
      <w:r>
        <w:rPr>
          <w:rFonts w:ascii="Arial" w:eastAsia="等线" w:hAnsi="Arial" w:cs="Arial"/>
          <w:sz w:val="22"/>
        </w:rPr>
        <w:t>，通过统一响应格式也能够避免代码在不同框架和技术</w:t>
      </w:r>
      <w:proofErr w:type="gramStart"/>
      <w:r>
        <w:rPr>
          <w:rFonts w:ascii="Arial" w:eastAsia="等线" w:hAnsi="Arial" w:cs="Arial"/>
          <w:sz w:val="22"/>
        </w:rPr>
        <w:t>栈</w:t>
      </w:r>
      <w:proofErr w:type="gramEnd"/>
      <w:r>
        <w:rPr>
          <w:rFonts w:ascii="Arial" w:eastAsia="等线" w:hAnsi="Arial" w:cs="Arial"/>
          <w:sz w:val="22"/>
        </w:rPr>
        <w:t>之间的差异</w:t>
      </w:r>
    </w:p>
    <w:p w14:paraId="6B6301F6" w14:textId="77777777" w:rsidR="002C25BF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教程</w:t>
      </w:r>
    </w:p>
    <w:p w14:paraId="504F1C39" w14:textId="77777777" w:rsidR="002C25BF" w:rsidRDefault="00000000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统一错误码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79D58D87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FA993E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public interface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获取结果码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@return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获取结果码描述信息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@return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10A3621E" w14:textId="77777777" w:rsidR="002C25BF" w:rsidRDefault="002C25BF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4A711BAB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F7C5EE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public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implements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成功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SUCCESS("SUCCESS", "成功"),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//*********************系统异常*********************//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请求失败(外域请求等)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REQUEST_FAIL("REQUEST_FAIL", "请求失败"),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系统异常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SYSTEM_ERROR("SYSTEM_ERROR", "系统异常"),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操作超时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OP_TIMEOUT("OP_TIMEOUT", "操作超时,请重试"),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操作冲突(乐观锁、并发)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OP_CONFLICT("OP_CONFLICT", "操作冲突"),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数据库执行错误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DB_ERROR("DB_ERROR", "数据库执行错误"),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//*********************业务类异常*********************//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参数错误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PARAMETER_ERROR("PARAMETER_ERROR", "参数错误"),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没有权限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NO_PRIVILEGE("NO_PRIVILEGE", "没有权限"),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数据异常(数据校验不通过等)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DATA_ERROR("DATA_ERROR", "数据异常"),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数据不存在(数据校验等)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DATA_NOT_FOUND("DATA_NOT_FOUND", "数据不存在"),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数据已存在(数据校验等)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DATA_EXIST("DATA_EXIST", "数据已存在");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结果码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String code;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结果信息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String message;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(String code, String message)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code;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message;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703F51A6" w14:textId="77777777" w:rsidR="002C25BF" w:rsidRDefault="00000000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统一返回类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65D46F7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2C4809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@Data</w:t>
            </w:r>
            <w:r>
              <w:rPr>
                <w:rFonts w:ascii="Consolas" w:eastAsia="Consolas" w:hAnsi="Consolas" w:cs="Consolas"/>
                <w:sz w:val="22"/>
              </w:rPr>
              <w:br/>
              <w:t>public class Result&lt;T&gt;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String code;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String msg;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T data;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@JsonIgnore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getSuccess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this.code.equals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ErrorEnum.SUCCESS.getCode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Result(String code, String msg, T data)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code;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this.msg = msg;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this.data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data;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Result(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T data)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errorEnum.getCode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this.msg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errorEnum.getMessage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this.data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data;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static &lt;T&gt; Result&lt;T&gt; Result(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T data)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new Result&lt;&gt;(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data);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static &lt;T&gt; Result&lt;T&gt; Result(String code, String msg, T data)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new Result&lt;&gt;(code, msg, data);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}</w:t>
            </w:r>
          </w:p>
        </w:tc>
      </w:tr>
    </w:tbl>
    <w:p w14:paraId="21C5EFAB" w14:textId="77777777" w:rsidR="002C25BF" w:rsidRDefault="00000000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Service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DAO</w:t>
      </w:r>
      <w:r>
        <w:rPr>
          <w:rFonts w:ascii="Arial" w:eastAsia="等线" w:hAnsi="Arial" w:cs="Arial"/>
          <w:sz w:val="22"/>
        </w:rPr>
        <w:t>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23AA1A4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88441E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@Mapper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public interface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UserMapper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根据姓名查找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@param name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@return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findUserByName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(String name);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根据id查找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@param id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@return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@Select("SELECT * FROM user WHERE id = #{id}")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findUserById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(@Param("id") Long id);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查询所有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@return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@Select("SELECT * FROM user")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List&lt;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findAll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/**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插入用户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 @param name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@Insert("INSERT INTO user (name) VALUES (#{name})")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void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insertUser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(@Param("name") String name);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4FBFC8EC" w14:textId="77777777" w:rsidR="002C25BF" w:rsidRDefault="002C25BF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132ED7FF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8BF47B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public interface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2"/>
              </w:rPr>
              <w:t>createUser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>String name);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queryUserByName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(String name);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List&lt;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queryAll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072105CA" w14:textId="77777777" w:rsidR="002C25BF" w:rsidRDefault="002C25BF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11A4B2AA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E7DA0C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@Service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UserServiceImpl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implements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@Autowired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UserMapper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userMapper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void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createUser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(String name)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userMapper.insertUser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(name);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queryUserByName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(String name)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userMapper.findUserByName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(name);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if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Objects.isNull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return null;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userDO.getName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userDO.getId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intValue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List&lt;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queryAll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List&lt;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userMapper.findAll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if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CollectionUtils.isEmpty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return null;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userList.stream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.map(u -&gt;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u.getName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u.getId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intValue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.collect(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Collectors.toList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7666CEFD" w14:textId="77777777" w:rsidR="002C25BF" w:rsidRDefault="00000000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Controller</w:t>
      </w:r>
      <w:r>
        <w:rPr>
          <w:rFonts w:ascii="Arial" w:eastAsia="等线" w:hAnsi="Arial" w:cs="Arial"/>
          <w:sz w:val="22"/>
        </w:rPr>
        <w:t>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2C25BF" w14:paraId="18FD5703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1FB8B1" w14:textId="77777777" w:rsidR="002C25BF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@RestController</w:t>
            </w:r>
            <w:r>
              <w:rPr>
                <w:rFonts w:ascii="Consolas" w:eastAsia="Consolas" w:hAnsi="Consolas" w:cs="Consolas"/>
                <w:sz w:val="22"/>
              </w:rPr>
              <w:br/>
              <w:t>@Api(tags = "用户数据接口")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UserController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@Resource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private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@ApiOperation(value = "查询用户", notes = "根据姓名查询用户")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@GetMapping("/user/{name}")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Result&lt;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queryUserByName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(@PathVariable String name)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user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userService.queryUserByName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(name);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if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Objects.isNull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(user))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Result.Result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ErrorEnum.DATA_NOT_FOUND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null);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Result.Result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ErrorEnum.SUCCESS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user);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@ApiOperation(value = "查询所有用户", notes = "查询所有用户")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@GetMapping("/user/all")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Result&lt;List&lt;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&gt;&gt;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queryAllUser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List&lt;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&gt; users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userService.queryAll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if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CollectionUtils.isEmpty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(users))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Result.Result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ErrorEnum.DATA_NOT_FOUND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null);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Result.Result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ErrorEnum.SUCCESS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users);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@ApiOperation(value = "新增用户", notes = "根据用户名和ID添加新用户")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@ApiImplicitParams({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@ApiImplicitParam(paramType = "query", name =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 value = "用户名",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required = true),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@ApiImplicitParam(paramType = "query", name =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 value = "用户ID",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required = true)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@PostMapping("/user")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(@RequestParam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@RequestParam Integer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userService.createUser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"新增用户："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"，ID："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@ApiOperation(value = "修改用户信息", notes = "更新用户信息")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@PutMapping("/user")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updateUser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(@RequestBody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userDTO.toString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49FFD978" w14:textId="77777777" w:rsidR="002C25BF" w:rsidRDefault="00000000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测试</w:t>
      </w:r>
    </w:p>
    <w:p w14:paraId="7746A017" w14:textId="77777777" w:rsidR="002C25BF" w:rsidRDefault="00000000">
      <w:pPr>
        <w:spacing w:before="120" w:after="120" w:line="288" w:lineRule="auto"/>
        <w:ind w:left="453"/>
        <w:jc w:val="center"/>
      </w:pPr>
      <w:r>
        <w:rPr>
          <w:noProof/>
        </w:rPr>
        <w:lastRenderedPageBreak/>
        <w:drawing>
          <wp:inline distT="0" distB="0" distL="0" distR="0" wp14:anchorId="65FB97F9" wp14:editId="0002097F">
            <wp:extent cx="5257800" cy="104298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87D7" w14:textId="77777777" w:rsidR="002C25BF" w:rsidRDefault="002C25BF">
      <w:pPr>
        <w:spacing w:before="120" w:after="120" w:line="288" w:lineRule="auto"/>
        <w:jc w:val="left"/>
      </w:pPr>
    </w:p>
    <w:sectPr w:rsidR="002C25BF">
      <w:headerReference w:type="default" r:id="rId11"/>
      <w:footerReference w:type="default" r:id="rId12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9BE2A" w14:textId="77777777" w:rsidR="00B1637E" w:rsidRDefault="00B1637E">
      <w:r>
        <w:separator/>
      </w:r>
    </w:p>
  </w:endnote>
  <w:endnote w:type="continuationSeparator" w:id="0">
    <w:p w14:paraId="4EA35940" w14:textId="77777777" w:rsidR="00B1637E" w:rsidRDefault="00B16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B721D" w14:textId="77777777" w:rsidR="002C25BF" w:rsidRDefault="002C25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9D035" w14:textId="77777777" w:rsidR="00B1637E" w:rsidRDefault="00B1637E">
      <w:r>
        <w:separator/>
      </w:r>
    </w:p>
  </w:footnote>
  <w:footnote w:type="continuationSeparator" w:id="0">
    <w:p w14:paraId="614950ED" w14:textId="77777777" w:rsidR="00B1637E" w:rsidRDefault="00B16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A81DB" w14:textId="77777777" w:rsidR="002C25BF" w:rsidRDefault="002C25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96444"/>
    <w:multiLevelType w:val="multilevel"/>
    <w:tmpl w:val="C0E6DBD6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A20201"/>
    <w:multiLevelType w:val="multilevel"/>
    <w:tmpl w:val="2322149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EDB395C"/>
    <w:multiLevelType w:val="multilevel"/>
    <w:tmpl w:val="8B6C3E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BA74534"/>
    <w:multiLevelType w:val="multilevel"/>
    <w:tmpl w:val="28A243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64E744C"/>
    <w:multiLevelType w:val="multilevel"/>
    <w:tmpl w:val="D23A7AA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DD726C0"/>
    <w:multiLevelType w:val="multilevel"/>
    <w:tmpl w:val="B694D2E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1DA7BC3"/>
    <w:multiLevelType w:val="multilevel"/>
    <w:tmpl w:val="7340CE12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237D0F"/>
    <w:multiLevelType w:val="multilevel"/>
    <w:tmpl w:val="FD8ED37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147038534">
    <w:abstractNumId w:val="1"/>
  </w:num>
  <w:num w:numId="2" w16cid:durableId="2136026541">
    <w:abstractNumId w:val="2"/>
  </w:num>
  <w:num w:numId="3" w16cid:durableId="813374705">
    <w:abstractNumId w:val="3"/>
  </w:num>
  <w:num w:numId="4" w16cid:durableId="2099018170">
    <w:abstractNumId w:val="4"/>
  </w:num>
  <w:num w:numId="5" w16cid:durableId="2083939993">
    <w:abstractNumId w:val="7"/>
  </w:num>
  <w:num w:numId="6" w16cid:durableId="587814028">
    <w:abstractNumId w:val="5"/>
  </w:num>
  <w:num w:numId="7" w16cid:durableId="1544053324">
    <w:abstractNumId w:val="6"/>
  </w:num>
  <w:num w:numId="8" w16cid:durableId="1689061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25BF"/>
    <w:rsid w:val="002C25BF"/>
    <w:rsid w:val="00B1637E"/>
    <w:rsid w:val="00E2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FD3BC"/>
  <w15:docId w15:val="{5AB8410C-A6C8-48E8-A152-FD0B61C6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1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19E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872</Words>
  <Characters>4973</Characters>
  <Application>Microsoft Office Word</Application>
  <DocSecurity>0</DocSecurity>
  <Lines>41</Lines>
  <Paragraphs>11</Paragraphs>
  <ScaleCrop>false</ScaleCrop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M11638</cp:lastModifiedBy>
  <cp:revision>2</cp:revision>
  <dcterms:created xsi:type="dcterms:W3CDTF">2023-07-21T02:05:00Z</dcterms:created>
  <dcterms:modified xsi:type="dcterms:W3CDTF">2023-07-21T02:06:00Z</dcterms:modified>
</cp:coreProperties>
</file>