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7803958"/>
        <w:docPartObj>
          <w:docPartGallery w:val="Cover Pages"/>
          <w:docPartUnique/>
        </w:docPartObj>
      </w:sdtPr>
      <w:sdtEndPr/>
      <w:sdtContent>
        <w:p w14:paraId="786FE716" w14:textId="6167176A" w:rsidR="008A524E" w:rsidRPr="00BF39D5" w:rsidRDefault="008A524E">
          <w:pPr>
            <w:rPr>
              <w:rFonts w:ascii="Microsoft YaHei UI" w:hAnsi="Microsoft YaHei UI"/>
            </w:rPr>
          </w:pP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94A51" wp14:editId="49F4D2AD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9" name="文本框 3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20AEAD" w14:textId="77777777" w:rsidR="008A524E" w:rsidRDefault="008A524E">
                                <w:pPr>
                                  <w:pStyle w:val="a3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南京大学</w:t>
                                </w:r>
                              </w:p>
                              <w:p w14:paraId="42D9FBF0" w14:textId="77777777" w:rsidR="008A524E" w:rsidRDefault="008A524E">
                                <w:pPr>
                                  <w:pStyle w:val="a3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软件学院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894A5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" o:spid="_x0000_s1026" type="#_x0000_t202" alt="标题: 标题和副标题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" filled="f" stroked="f" strokeweight=".5pt">
                    <v:textbox inset="93.6pt,7.2pt,0,1in">
                      <w:txbxContent>
                        <w:p w14:paraId="2A20AEAD" w14:textId="77777777" w:rsidR="008A524E" w:rsidRDefault="008A524E">
                          <w:pPr>
                            <w:pStyle w:val="a3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南京大学</w:t>
                          </w:r>
                        </w:p>
                        <w:p w14:paraId="42D9FBF0" w14:textId="77777777" w:rsidR="008A524E" w:rsidRDefault="008A524E">
                          <w:pPr>
                            <w:pStyle w:val="a3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软件学院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431B1A" wp14:editId="39738FA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线连接线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5CF6E86" id="_x76f4__x7ebf__x8fde__x63a5__x7ebf__x0020_2" o:spid="_x0000_s1026" style="position:absolute;left:0;text-align:left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5A15DE" wp14:editId="18059B3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725285" cy="3981450"/>
                    <wp:effectExtent l="0" t="0" r="0" b="2540"/>
                    <wp:wrapNone/>
                    <wp:docPr id="481" name="文本框 1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5285" cy="3981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标题"/>
                                  <w:tag w:val=""/>
                                  <w:id w:val="-16317737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19C027" w14:textId="77777777" w:rsidR="008A524E" w:rsidRDefault="008A524E">
                                    <w:pPr>
                                      <w:pStyle w:val="a3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化学品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危险信息流转识别系统</w:t>
                                    </w:r>
                                  </w:p>
                                </w:sdtContent>
                              </w:sdt>
                              <w:p w14:paraId="55ED8902" w14:textId="31C53A9C" w:rsidR="008A524E" w:rsidRDefault="0045493B">
                                <w:pPr>
                                  <w:pStyle w:val="a3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设计文档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5A15DE" id="_x6587__x672c__x6846__x0020_1" o:spid="_x0000_s1027" type="#_x0000_t202" alt="标题: 标题和副标题" style="position:absolute;left:0;text-align:left;margin-left:0;margin-top:0;width:529.55pt;height:313.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标题"/>
                            <w:tag w:val=""/>
                            <w:id w:val="-163177374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19C027" w14:textId="77777777" w:rsidR="008A524E" w:rsidRDefault="008A524E">
                              <w:pPr>
                                <w:pStyle w:val="a3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化学品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危险信息流转识别系统</w:t>
                              </w:r>
                            </w:p>
                          </w:sdtContent>
                        </w:sdt>
                        <w:p w14:paraId="55ED8902" w14:textId="31C53A9C" w:rsidR="008A524E" w:rsidRDefault="0045493B">
                          <w:pPr>
                            <w:pStyle w:val="a3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设计文档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80132FF" w14:textId="77777777" w:rsidR="008A524E" w:rsidRDefault="008A524E">
      <w:pPr>
        <w:widowControl/>
        <w:jc w:val="left"/>
      </w:pPr>
      <w:r>
        <w:br w:type="page"/>
      </w:r>
    </w:p>
    <w:p w14:paraId="546E5D69" w14:textId="29026940" w:rsidR="00A67B00" w:rsidRDefault="00A67B00" w:rsidP="00A67B00">
      <w:pPr>
        <w:pStyle w:val="ac"/>
      </w:pPr>
      <w:bookmarkStart w:id="0" w:name="_Toc22734319"/>
      <w:bookmarkStart w:id="1" w:name="_Toc22734573"/>
      <w:r>
        <w:lastRenderedPageBreak/>
        <w:t>目录</w:t>
      </w:r>
      <w:bookmarkEnd w:id="0"/>
      <w:bookmarkEnd w:id="1"/>
    </w:p>
    <w:p w14:paraId="13487D4C" w14:textId="77777777" w:rsidR="00C93E86" w:rsidRPr="00C93E86" w:rsidRDefault="00A67B00">
      <w:pPr>
        <w:pStyle w:val="1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rFonts w:asciiTheme="minorEastAsia" w:hAnsiTheme="minorEastAsia"/>
          <w:sz w:val="28"/>
          <w:szCs w:val="28"/>
        </w:rPr>
        <w:fldChar w:fldCharType="begin"/>
      </w:r>
      <w:r w:rsidRPr="00C93E86">
        <w:rPr>
          <w:rFonts w:asciiTheme="minorEastAsia" w:hAnsiTheme="minorEastAsia"/>
          <w:sz w:val="28"/>
          <w:szCs w:val="28"/>
        </w:rPr>
        <w:instrText xml:space="preserve"> TOC \o </w:instrText>
      </w:r>
      <w:r w:rsidRPr="00C93E86">
        <w:rPr>
          <w:rFonts w:asciiTheme="minorEastAsia" w:hAnsiTheme="minorEastAsia"/>
          <w:sz w:val="28"/>
          <w:szCs w:val="28"/>
        </w:rPr>
        <w:fldChar w:fldCharType="separate"/>
      </w:r>
      <w:r w:rsidR="00C93E86" w:rsidRPr="00C93E86">
        <w:rPr>
          <w:rFonts w:hint="eastAsia"/>
          <w:noProof/>
          <w:sz w:val="28"/>
          <w:szCs w:val="28"/>
        </w:rPr>
        <w:t>目录</w:t>
      </w:r>
      <w:r w:rsidR="00C93E86" w:rsidRPr="00C93E86">
        <w:rPr>
          <w:noProof/>
          <w:sz w:val="28"/>
          <w:szCs w:val="28"/>
        </w:rPr>
        <w:tab/>
      </w:r>
      <w:r w:rsidR="00C93E86" w:rsidRPr="00C93E86">
        <w:rPr>
          <w:noProof/>
          <w:sz w:val="28"/>
          <w:szCs w:val="28"/>
        </w:rPr>
        <w:fldChar w:fldCharType="begin"/>
      </w:r>
      <w:r w:rsidR="00C93E86" w:rsidRPr="00C93E86">
        <w:rPr>
          <w:noProof/>
          <w:sz w:val="28"/>
          <w:szCs w:val="28"/>
        </w:rPr>
        <w:instrText xml:space="preserve"> PAGEREF _Toc22734573 \h </w:instrText>
      </w:r>
      <w:r w:rsidR="00C93E86" w:rsidRPr="00C93E86">
        <w:rPr>
          <w:noProof/>
          <w:sz w:val="28"/>
          <w:szCs w:val="28"/>
        </w:rPr>
      </w:r>
      <w:r w:rsidR="00C93E86" w:rsidRPr="00C93E86">
        <w:rPr>
          <w:noProof/>
          <w:sz w:val="28"/>
          <w:szCs w:val="28"/>
        </w:rPr>
        <w:fldChar w:fldCharType="separate"/>
      </w:r>
      <w:r w:rsidR="00C93E86" w:rsidRPr="00C93E86">
        <w:rPr>
          <w:noProof/>
          <w:sz w:val="28"/>
          <w:szCs w:val="28"/>
        </w:rPr>
        <w:t>2</w:t>
      </w:r>
      <w:r w:rsidR="00C93E86" w:rsidRPr="00C93E86">
        <w:rPr>
          <w:noProof/>
          <w:sz w:val="28"/>
          <w:szCs w:val="28"/>
        </w:rPr>
        <w:fldChar w:fldCharType="end"/>
      </w:r>
    </w:p>
    <w:p w14:paraId="5EFB7B4A" w14:textId="77777777" w:rsidR="00C93E86" w:rsidRPr="00C93E86" w:rsidRDefault="00C93E86">
      <w:pPr>
        <w:pStyle w:val="1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rFonts w:hint="eastAsia"/>
          <w:noProof/>
          <w:sz w:val="28"/>
          <w:szCs w:val="28"/>
        </w:rPr>
        <w:t>表目录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_Toc22734574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3</w:t>
      </w:r>
      <w:r w:rsidRPr="00C93E86">
        <w:rPr>
          <w:noProof/>
          <w:sz w:val="28"/>
          <w:szCs w:val="28"/>
        </w:rPr>
        <w:fldChar w:fldCharType="end"/>
      </w:r>
    </w:p>
    <w:p w14:paraId="70B5B171" w14:textId="77777777" w:rsidR="00C93E86" w:rsidRPr="00C93E86" w:rsidRDefault="00C93E86">
      <w:pPr>
        <w:pStyle w:val="1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rFonts w:hint="eastAsia"/>
          <w:noProof/>
          <w:sz w:val="28"/>
          <w:szCs w:val="28"/>
        </w:rPr>
        <w:t>图目录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_Toc22734575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4</w:t>
      </w:r>
      <w:r w:rsidRPr="00C93E86">
        <w:rPr>
          <w:noProof/>
          <w:sz w:val="28"/>
          <w:szCs w:val="28"/>
        </w:rPr>
        <w:fldChar w:fldCharType="end"/>
      </w:r>
    </w:p>
    <w:p w14:paraId="05651F42" w14:textId="77777777" w:rsidR="00C93E86" w:rsidRPr="00C93E86" w:rsidRDefault="00C93E86">
      <w:pPr>
        <w:pStyle w:val="1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>1</w:t>
      </w:r>
      <w:r w:rsidRPr="00C93E86">
        <w:rPr>
          <w:rFonts w:hint="eastAsia"/>
          <w:noProof/>
          <w:sz w:val="28"/>
          <w:szCs w:val="28"/>
        </w:rPr>
        <w:t>、引言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_Toc22734576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5</w:t>
      </w:r>
      <w:r w:rsidRPr="00C93E86">
        <w:rPr>
          <w:noProof/>
          <w:sz w:val="28"/>
          <w:szCs w:val="28"/>
        </w:rPr>
        <w:fldChar w:fldCharType="end"/>
      </w:r>
    </w:p>
    <w:p w14:paraId="136CED56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1.1 </w:t>
      </w:r>
      <w:r w:rsidRPr="00C93E86">
        <w:rPr>
          <w:rFonts w:hint="eastAsia"/>
          <w:noProof/>
          <w:sz w:val="28"/>
          <w:szCs w:val="28"/>
        </w:rPr>
        <w:t>编制目的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_Toc22734577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5</w:t>
      </w:r>
      <w:r w:rsidRPr="00C93E86">
        <w:rPr>
          <w:noProof/>
          <w:sz w:val="28"/>
          <w:szCs w:val="28"/>
        </w:rPr>
        <w:fldChar w:fldCharType="end"/>
      </w:r>
    </w:p>
    <w:p w14:paraId="54D9C539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1.2 </w:t>
      </w:r>
      <w:r w:rsidRPr="00C93E86">
        <w:rPr>
          <w:rFonts w:hint="eastAsia"/>
          <w:noProof/>
          <w:sz w:val="28"/>
          <w:szCs w:val="28"/>
        </w:rPr>
        <w:t>词汇表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_Toc22734578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5</w:t>
      </w:r>
      <w:r w:rsidRPr="00C93E86">
        <w:rPr>
          <w:noProof/>
          <w:sz w:val="28"/>
          <w:szCs w:val="28"/>
        </w:rPr>
        <w:fldChar w:fldCharType="end"/>
      </w:r>
    </w:p>
    <w:p w14:paraId="416FF266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1.3 </w:t>
      </w:r>
      <w:r w:rsidRPr="00C93E86">
        <w:rPr>
          <w:rFonts w:hint="eastAsia"/>
          <w:noProof/>
          <w:sz w:val="28"/>
          <w:szCs w:val="28"/>
        </w:rPr>
        <w:t>化学品信息来源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_Toc22734579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5</w:t>
      </w:r>
      <w:r w:rsidRPr="00C93E86">
        <w:rPr>
          <w:noProof/>
          <w:sz w:val="28"/>
          <w:szCs w:val="28"/>
        </w:rPr>
        <w:fldChar w:fldCharType="end"/>
      </w:r>
    </w:p>
    <w:p w14:paraId="7EB312F6" w14:textId="77777777" w:rsidR="00C93E86" w:rsidRPr="00C93E86" w:rsidRDefault="00C93E86">
      <w:pPr>
        <w:pStyle w:val="1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>2</w:t>
      </w:r>
      <w:r w:rsidRPr="00C93E86">
        <w:rPr>
          <w:rFonts w:hint="eastAsia"/>
          <w:noProof/>
          <w:sz w:val="28"/>
          <w:szCs w:val="28"/>
        </w:rPr>
        <w:t>、产品概述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_Toc22734580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6</w:t>
      </w:r>
      <w:r w:rsidRPr="00C93E86">
        <w:rPr>
          <w:noProof/>
          <w:sz w:val="28"/>
          <w:szCs w:val="28"/>
        </w:rPr>
        <w:fldChar w:fldCharType="end"/>
      </w:r>
    </w:p>
    <w:p w14:paraId="36EB5464" w14:textId="77777777" w:rsidR="00C93E86" w:rsidRPr="00C93E86" w:rsidRDefault="00C93E86">
      <w:pPr>
        <w:pStyle w:val="1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>3</w:t>
      </w:r>
      <w:r w:rsidRPr="00C93E86">
        <w:rPr>
          <w:rFonts w:hint="eastAsia"/>
          <w:noProof/>
          <w:sz w:val="28"/>
          <w:szCs w:val="28"/>
        </w:rPr>
        <w:t>、微信小程序框架概述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_Toc22734581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6</w:t>
      </w:r>
      <w:r w:rsidRPr="00C93E86">
        <w:rPr>
          <w:noProof/>
          <w:sz w:val="28"/>
          <w:szCs w:val="28"/>
        </w:rPr>
        <w:fldChar w:fldCharType="end"/>
      </w:r>
    </w:p>
    <w:p w14:paraId="7D113EE4" w14:textId="77777777" w:rsidR="00C93E86" w:rsidRPr="00C93E86" w:rsidRDefault="00C93E86">
      <w:pPr>
        <w:pStyle w:val="1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>4</w:t>
      </w:r>
      <w:r w:rsidRPr="00C93E86">
        <w:rPr>
          <w:rFonts w:hint="eastAsia"/>
          <w:noProof/>
          <w:sz w:val="28"/>
          <w:szCs w:val="28"/>
        </w:rPr>
        <w:t>、系统总体设计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_Toc22734582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7</w:t>
      </w:r>
      <w:r w:rsidRPr="00C93E86">
        <w:rPr>
          <w:noProof/>
          <w:sz w:val="28"/>
          <w:szCs w:val="28"/>
        </w:rPr>
        <w:fldChar w:fldCharType="end"/>
      </w:r>
    </w:p>
    <w:p w14:paraId="19A6A45F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4.1 </w:t>
      </w:r>
      <w:r w:rsidRPr="00C93E86">
        <w:rPr>
          <w:rFonts w:hint="eastAsia"/>
          <w:noProof/>
          <w:sz w:val="28"/>
          <w:szCs w:val="28"/>
        </w:rPr>
        <w:t>用户角色和需求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_Toc22734583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7</w:t>
      </w:r>
      <w:r w:rsidRPr="00C93E86">
        <w:rPr>
          <w:noProof/>
          <w:sz w:val="28"/>
          <w:szCs w:val="28"/>
        </w:rPr>
        <w:fldChar w:fldCharType="end"/>
      </w:r>
    </w:p>
    <w:p w14:paraId="28FC8796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4.2 </w:t>
      </w:r>
      <w:r w:rsidRPr="00C93E86">
        <w:rPr>
          <w:rFonts w:hint="eastAsia"/>
          <w:noProof/>
          <w:sz w:val="28"/>
          <w:szCs w:val="28"/>
        </w:rPr>
        <w:t>系统总体结构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_Toc22734584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7</w:t>
      </w:r>
      <w:r w:rsidRPr="00C93E86">
        <w:rPr>
          <w:noProof/>
          <w:sz w:val="28"/>
          <w:szCs w:val="28"/>
        </w:rPr>
        <w:fldChar w:fldCharType="end"/>
      </w:r>
    </w:p>
    <w:p w14:paraId="7AEA4C5F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>4.3</w:t>
      </w:r>
      <w:r w:rsidRPr="00C93E86">
        <w:rPr>
          <w:rFonts w:hint="eastAsia"/>
          <w:noProof/>
          <w:sz w:val="28"/>
          <w:szCs w:val="28"/>
        </w:rPr>
        <w:t>系统架构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_Toc22734585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8</w:t>
      </w:r>
      <w:r w:rsidRPr="00C93E86">
        <w:rPr>
          <w:noProof/>
          <w:sz w:val="28"/>
          <w:szCs w:val="28"/>
        </w:rPr>
        <w:fldChar w:fldCharType="end"/>
      </w:r>
    </w:p>
    <w:p w14:paraId="0980D246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4.4 </w:t>
      </w:r>
      <w:r w:rsidRPr="00C93E86">
        <w:rPr>
          <w:rFonts w:hint="eastAsia"/>
          <w:noProof/>
          <w:sz w:val="28"/>
          <w:szCs w:val="28"/>
        </w:rPr>
        <w:t>系统数据库设计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_Toc22734586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9</w:t>
      </w:r>
      <w:r w:rsidRPr="00C93E86">
        <w:rPr>
          <w:noProof/>
          <w:sz w:val="28"/>
          <w:szCs w:val="28"/>
        </w:rPr>
        <w:fldChar w:fldCharType="end"/>
      </w:r>
    </w:p>
    <w:p w14:paraId="2E0F815A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4.4.1 </w:t>
      </w:r>
      <w:r w:rsidRPr="00C93E86">
        <w:rPr>
          <w:rFonts w:hint="eastAsia"/>
          <w:noProof/>
          <w:sz w:val="28"/>
          <w:szCs w:val="28"/>
        </w:rPr>
        <w:t>数据库</w:t>
      </w:r>
      <w:r w:rsidRPr="00C93E86">
        <w:rPr>
          <w:noProof/>
          <w:sz w:val="28"/>
          <w:szCs w:val="28"/>
        </w:rPr>
        <w:t>E-R</w:t>
      </w:r>
      <w:r w:rsidRPr="00C93E86">
        <w:rPr>
          <w:rFonts w:hint="eastAsia"/>
          <w:noProof/>
          <w:sz w:val="28"/>
          <w:szCs w:val="28"/>
        </w:rPr>
        <w:t>图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_Toc22734587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9</w:t>
      </w:r>
      <w:r w:rsidRPr="00C93E86">
        <w:rPr>
          <w:noProof/>
          <w:sz w:val="28"/>
          <w:szCs w:val="28"/>
        </w:rPr>
        <w:fldChar w:fldCharType="end"/>
      </w:r>
    </w:p>
    <w:p w14:paraId="23E21CD5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4.4.2 </w:t>
      </w:r>
      <w:r w:rsidRPr="00C93E86">
        <w:rPr>
          <w:rFonts w:hint="eastAsia"/>
          <w:noProof/>
          <w:sz w:val="28"/>
          <w:szCs w:val="28"/>
        </w:rPr>
        <w:t>数据库表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_Toc22734588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10</w:t>
      </w:r>
      <w:r w:rsidRPr="00C93E86">
        <w:rPr>
          <w:noProof/>
          <w:sz w:val="28"/>
          <w:szCs w:val="28"/>
        </w:rPr>
        <w:fldChar w:fldCharType="end"/>
      </w:r>
    </w:p>
    <w:p w14:paraId="3478E7A1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4.5 </w:t>
      </w:r>
      <w:r w:rsidRPr="00C93E86">
        <w:rPr>
          <w:rFonts w:hint="eastAsia"/>
          <w:noProof/>
          <w:sz w:val="28"/>
          <w:szCs w:val="28"/>
        </w:rPr>
        <w:t>系统包图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_Toc22734589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11</w:t>
      </w:r>
      <w:r w:rsidRPr="00C93E86">
        <w:rPr>
          <w:noProof/>
          <w:sz w:val="28"/>
          <w:szCs w:val="28"/>
        </w:rPr>
        <w:fldChar w:fldCharType="end"/>
      </w:r>
    </w:p>
    <w:p w14:paraId="1D5AD392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4.6 </w:t>
      </w:r>
      <w:r w:rsidRPr="00C93E86">
        <w:rPr>
          <w:rFonts w:hint="eastAsia"/>
          <w:noProof/>
          <w:sz w:val="28"/>
          <w:szCs w:val="28"/>
        </w:rPr>
        <w:t>系统详细类图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_Toc22734590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12</w:t>
      </w:r>
      <w:r w:rsidRPr="00C93E86">
        <w:rPr>
          <w:noProof/>
          <w:sz w:val="28"/>
          <w:szCs w:val="28"/>
        </w:rPr>
        <w:fldChar w:fldCharType="end"/>
      </w:r>
    </w:p>
    <w:p w14:paraId="407357D7" w14:textId="77777777" w:rsidR="00C93E86" w:rsidRPr="00C93E86" w:rsidRDefault="00C93E86">
      <w:pPr>
        <w:pStyle w:val="2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4.7 </w:t>
      </w:r>
      <w:r w:rsidRPr="00C93E86">
        <w:rPr>
          <w:rFonts w:hint="eastAsia"/>
          <w:noProof/>
          <w:sz w:val="28"/>
          <w:szCs w:val="28"/>
        </w:rPr>
        <w:t>系统时序图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_Toc22734591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13</w:t>
      </w:r>
      <w:r w:rsidRPr="00C93E86">
        <w:rPr>
          <w:noProof/>
          <w:sz w:val="28"/>
          <w:szCs w:val="28"/>
        </w:rPr>
        <w:fldChar w:fldCharType="end"/>
      </w:r>
    </w:p>
    <w:p w14:paraId="23FD97BE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4.7.1 </w:t>
      </w:r>
      <w:r w:rsidRPr="00C93E86">
        <w:rPr>
          <w:rFonts w:hint="eastAsia"/>
          <w:noProof/>
          <w:sz w:val="28"/>
          <w:szCs w:val="28"/>
        </w:rPr>
        <w:t>扫描二维码查询流程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_Toc22734592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13</w:t>
      </w:r>
      <w:r w:rsidRPr="00C93E86">
        <w:rPr>
          <w:noProof/>
          <w:sz w:val="28"/>
          <w:szCs w:val="28"/>
        </w:rPr>
        <w:fldChar w:fldCharType="end"/>
      </w:r>
    </w:p>
    <w:p w14:paraId="52B3162F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lastRenderedPageBreak/>
        <w:t xml:space="preserve">4.7.2 </w:t>
      </w:r>
      <w:r w:rsidRPr="00C93E86">
        <w:rPr>
          <w:rFonts w:hint="eastAsia"/>
          <w:noProof/>
          <w:sz w:val="28"/>
          <w:szCs w:val="28"/>
        </w:rPr>
        <w:t>根据名称查询流程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_Toc22734593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13</w:t>
      </w:r>
      <w:r w:rsidRPr="00C93E86">
        <w:rPr>
          <w:noProof/>
          <w:sz w:val="28"/>
          <w:szCs w:val="28"/>
        </w:rPr>
        <w:fldChar w:fldCharType="end"/>
      </w:r>
    </w:p>
    <w:p w14:paraId="3B66F1D3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4.7.3 </w:t>
      </w:r>
      <w:r w:rsidRPr="00C93E86">
        <w:rPr>
          <w:rFonts w:hint="eastAsia"/>
          <w:noProof/>
          <w:sz w:val="28"/>
          <w:szCs w:val="28"/>
        </w:rPr>
        <w:t>根据</w:t>
      </w:r>
      <w:r w:rsidRPr="00C93E86">
        <w:rPr>
          <w:noProof/>
          <w:sz w:val="28"/>
          <w:szCs w:val="28"/>
        </w:rPr>
        <w:t>CAS</w:t>
      </w:r>
      <w:r w:rsidRPr="00C93E86">
        <w:rPr>
          <w:rFonts w:hint="eastAsia"/>
          <w:noProof/>
          <w:sz w:val="28"/>
          <w:szCs w:val="28"/>
        </w:rPr>
        <w:t>码查询流程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_Toc22734594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14</w:t>
      </w:r>
      <w:r w:rsidRPr="00C93E86">
        <w:rPr>
          <w:noProof/>
          <w:sz w:val="28"/>
          <w:szCs w:val="28"/>
        </w:rPr>
        <w:fldChar w:fldCharType="end"/>
      </w:r>
    </w:p>
    <w:p w14:paraId="775802F1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4.7.4 </w:t>
      </w:r>
      <w:r w:rsidRPr="00C93E86">
        <w:rPr>
          <w:rFonts w:hint="eastAsia"/>
          <w:noProof/>
          <w:sz w:val="28"/>
          <w:szCs w:val="28"/>
        </w:rPr>
        <w:t>查询历史详情流程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_Toc22734595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15</w:t>
      </w:r>
      <w:r w:rsidRPr="00C93E86">
        <w:rPr>
          <w:noProof/>
          <w:sz w:val="28"/>
          <w:szCs w:val="28"/>
        </w:rPr>
        <w:fldChar w:fldCharType="end"/>
      </w:r>
    </w:p>
    <w:p w14:paraId="0675C8D9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4.7.5 </w:t>
      </w:r>
      <w:r w:rsidRPr="00C93E86">
        <w:rPr>
          <w:rFonts w:hint="eastAsia"/>
          <w:noProof/>
          <w:sz w:val="28"/>
          <w:szCs w:val="28"/>
        </w:rPr>
        <w:t>报警流程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_Toc22734596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16</w:t>
      </w:r>
      <w:r w:rsidRPr="00C93E86">
        <w:rPr>
          <w:noProof/>
          <w:sz w:val="28"/>
          <w:szCs w:val="28"/>
        </w:rPr>
        <w:fldChar w:fldCharType="end"/>
      </w:r>
    </w:p>
    <w:p w14:paraId="6FA6D285" w14:textId="77777777" w:rsidR="00C93E86" w:rsidRPr="00C93E86" w:rsidRDefault="00C93E86">
      <w:pPr>
        <w:pStyle w:val="31"/>
        <w:tabs>
          <w:tab w:val="right" w:leader="dot" w:pos="8290"/>
        </w:tabs>
        <w:rPr>
          <w:noProof/>
          <w:sz w:val="28"/>
          <w:szCs w:val="28"/>
        </w:rPr>
      </w:pPr>
      <w:r w:rsidRPr="00C93E86">
        <w:rPr>
          <w:noProof/>
          <w:sz w:val="28"/>
          <w:szCs w:val="28"/>
        </w:rPr>
        <w:t xml:space="preserve">4.7.6 </w:t>
      </w:r>
      <w:r w:rsidRPr="00C93E86">
        <w:rPr>
          <w:rFonts w:hint="eastAsia"/>
          <w:noProof/>
          <w:sz w:val="28"/>
          <w:szCs w:val="28"/>
        </w:rPr>
        <w:t>查看报警信息流程</w:t>
      </w:r>
      <w:r w:rsidRPr="00C93E86">
        <w:rPr>
          <w:noProof/>
          <w:sz w:val="28"/>
          <w:szCs w:val="28"/>
        </w:rPr>
        <w:tab/>
      </w:r>
      <w:r w:rsidRPr="00C93E86">
        <w:rPr>
          <w:noProof/>
          <w:sz w:val="28"/>
          <w:szCs w:val="28"/>
        </w:rPr>
        <w:fldChar w:fldCharType="begin"/>
      </w:r>
      <w:r w:rsidRPr="00C93E86">
        <w:rPr>
          <w:noProof/>
          <w:sz w:val="28"/>
          <w:szCs w:val="28"/>
        </w:rPr>
        <w:instrText xml:space="preserve"> PAGEREF _Toc22734597 \h </w:instrText>
      </w:r>
      <w:r w:rsidRPr="00C93E86">
        <w:rPr>
          <w:noProof/>
          <w:sz w:val="28"/>
          <w:szCs w:val="28"/>
        </w:rPr>
      </w:r>
      <w:r w:rsidRPr="00C93E86">
        <w:rPr>
          <w:noProof/>
          <w:sz w:val="28"/>
          <w:szCs w:val="28"/>
        </w:rPr>
        <w:fldChar w:fldCharType="separate"/>
      </w:r>
      <w:r w:rsidRPr="00C93E86">
        <w:rPr>
          <w:noProof/>
          <w:sz w:val="28"/>
          <w:szCs w:val="28"/>
        </w:rPr>
        <w:t>17</w:t>
      </w:r>
      <w:r w:rsidRPr="00C93E86">
        <w:rPr>
          <w:noProof/>
          <w:sz w:val="28"/>
          <w:szCs w:val="28"/>
        </w:rPr>
        <w:fldChar w:fldCharType="end"/>
      </w:r>
    </w:p>
    <w:p w14:paraId="64DEEEF1" w14:textId="6DE7202A" w:rsidR="00DA0FFA" w:rsidRPr="00C93E86" w:rsidRDefault="00A67B00" w:rsidP="00C93E86">
      <w:pPr>
        <w:pStyle w:val="ac"/>
        <w:spacing w:line="360" w:lineRule="auto"/>
        <w:rPr>
          <w:sz w:val="28"/>
          <w:szCs w:val="28"/>
        </w:rPr>
      </w:pPr>
      <w:r w:rsidRPr="00C93E86">
        <w:rPr>
          <w:rFonts w:asciiTheme="minorEastAsia" w:eastAsiaTheme="minorEastAsia" w:hAnsiTheme="minorEastAsia"/>
          <w:sz w:val="28"/>
          <w:szCs w:val="28"/>
        </w:rPr>
        <w:fldChar w:fldCharType="end"/>
      </w:r>
      <w:bookmarkStart w:id="2" w:name="_Toc22734320"/>
      <w:r w:rsidR="00DA0FFA">
        <w:rPr>
          <w:sz w:val="28"/>
          <w:szCs w:val="28"/>
        </w:rPr>
        <w:br w:type="page"/>
      </w:r>
    </w:p>
    <w:p w14:paraId="5A2DAC28" w14:textId="70A429A7" w:rsidR="00A67B00" w:rsidRDefault="00A67B00" w:rsidP="00A67B00">
      <w:pPr>
        <w:pStyle w:val="ac"/>
      </w:pPr>
      <w:bookmarkStart w:id="3" w:name="_Toc22734574"/>
      <w:r>
        <w:lastRenderedPageBreak/>
        <w:t>表目录</w:t>
      </w:r>
      <w:bookmarkEnd w:id="2"/>
      <w:bookmarkEnd w:id="3"/>
    </w:p>
    <w:p w14:paraId="7C27B200" w14:textId="77777777" w:rsidR="00DA0FFA" w:rsidRPr="00DA0FFA" w:rsidRDefault="00A67B00" w:rsidP="00DA0FFA">
      <w:pPr>
        <w:pStyle w:val="11"/>
        <w:tabs>
          <w:tab w:val="right" w:leader="dot" w:pos="8290"/>
        </w:tabs>
        <w:spacing w:line="360" w:lineRule="auto"/>
        <w:rPr>
          <w:noProof/>
          <w:sz w:val="28"/>
          <w:szCs w:val="28"/>
        </w:rPr>
      </w:pPr>
      <w:r w:rsidRPr="00DA0FFA">
        <w:rPr>
          <w:sz w:val="28"/>
          <w:szCs w:val="28"/>
        </w:rPr>
        <w:fldChar w:fldCharType="begin"/>
      </w:r>
      <w:r w:rsidRPr="00DA0FFA">
        <w:rPr>
          <w:sz w:val="28"/>
          <w:szCs w:val="28"/>
        </w:rPr>
        <w:instrText xml:space="preserve"> TOC \t "</w:instrText>
      </w:r>
      <w:r w:rsidRPr="00DA0FFA">
        <w:rPr>
          <w:sz w:val="28"/>
          <w:szCs w:val="28"/>
        </w:rPr>
        <w:instrText>表</w:instrText>
      </w:r>
      <w:r w:rsidRPr="00DA0FFA">
        <w:rPr>
          <w:sz w:val="28"/>
          <w:szCs w:val="28"/>
        </w:rPr>
        <w:instrText xml:space="preserve">,1" </w:instrText>
      </w:r>
      <w:r w:rsidRPr="00DA0FFA">
        <w:rPr>
          <w:sz w:val="28"/>
          <w:szCs w:val="28"/>
        </w:rPr>
        <w:fldChar w:fldCharType="separate"/>
      </w:r>
      <w:r w:rsidR="00DA0FFA" w:rsidRPr="00DA0FFA">
        <w:rPr>
          <w:rFonts w:hint="eastAsia"/>
          <w:noProof/>
          <w:sz w:val="28"/>
          <w:szCs w:val="28"/>
        </w:rPr>
        <w:t>表</w:t>
      </w:r>
      <w:r w:rsidR="00DA0FFA" w:rsidRPr="00DA0FFA">
        <w:rPr>
          <w:noProof/>
          <w:sz w:val="28"/>
          <w:szCs w:val="28"/>
        </w:rPr>
        <w:t xml:space="preserve">1.1 </w:t>
      </w:r>
      <w:r w:rsidR="00DA0FFA" w:rsidRPr="00DA0FFA">
        <w:rPr>
          <w:rFonts w:hint="eastAsia"/>
          <w:noProof/>
          <w:sz w:val="28"/>
          <w:szCs w:val="28"/>
        </w:rPr>
        <w:t>词汇表</w:t>
      </w:r>
      <w:r w:rsidR="00DA0FFA" w:rsidRPr="00DA0FFA">
        <w:rPr>
          <w:noProof/>
          <w:sz w:val="28"/>
          <w:szCs w:val="28"/>
        </w:rPr>
        <w:tab/>
      </w:r>
      <w:r w:rsidR="00DA0FFA" w:rsidRPr="00DA0FFA">
        <w:rPr>
          <w:noProof/>
          <w:sz w:val="28"/>
          <w:szCs w:val="28"/>
        </w:rPr>
        <w:fldChar w:fldCharType="begin"/>
      </w:r>
      <w:r w:rsidR="00DA0FFA" w:rsidRPr="00DA0FFA">
        <w:rPr>
          <w:noProof/>
          <w:sz w:val="28"/>
          <w:szCs w:val="28"/>
        </w:rPr>
        <w:instrText xml:space="preserve"> PAGEREF _Toc22734350 \h </w:instrText>
      </w:r>
      <w:r w:rsidR="00DA0FFA" w:rsidRPr="00DA0FFA">
        <w:rPr>
          <w:noProof/>
          <w:sz w:val="28"/>
          <w:szCs w:val="28"/>
        </w:rPr>
      </w:r>
      <w:r w:rsidR="00DA0FFA" w:rsidRPr="00DA0FFA">
        <w:rPr>
          <w:noProof/>
          <w:sz w:val="28"/>
          <w:szCs w:val="28"/>
        </w:rPr>
        <w:fldChar w:fldCharType="separate"/>
      </w:r>
      <w:r w:rsidR="00C93E86">
        <w:rPr>
          <w:noProof/>
          <w:sz w:val="28"/>
          <w:szCs w:val="28"/>
        </w:rPr>
        <w:t>6</w:t>
      </w:r>
      <w:r w:rsidR="00DA0FFA" w:rsidRPr="00DA0FFA">
        <w:rPr>
          <w:noProof/>
          <w:sz w:val="28"/>
          <w:szCs w:val="28"/>
        </w:rPr>
        <w:fldChar w:fldCharType="end"/>
      </w:r>
    </w:p>
    <w:p w14:paraId="19E491EE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sz w:val="28"/>
          <w:szCs w:val="28"/>
        </w:rPr>
      </w:pPr>
      <w:r w:rsidRPr="00DA0FFA">
        <w:rPr>
          <w:rFonts w:hint="eastAsia"/>
          <w:noProof/>
          <w:sz w:val="28"/>
          <w:szCs w:val="28"/>
        </w:rPr>
        <w:t>表</w:t>
      </w:r>
      <w:r w:rsidRPr="00DA0FFA">
        <w:rPr>
          <w:noProof/>
          <w:sz w:val="28"/>
          <w:szCs w:val="28"/>
        </w:rPr>
        <w:t xml:space="preserve">4.1 </w:t>
      </w:r>
      <w:r w:rsidRPr="00DA0FFA">
        <w:rPr>
          <w:rFonts w:hint="eastAsia"/>
          <w:noProof/>
          <w:sz w:val="28"/>
          <w:szCs w:val="28"/>
        </w:rPr>
        <w:t>用户角色和功能需求表</w:t>
      </w:r>
      <w:r w:rsidRPr="00DA0FFA">
        <w:rPr>
          <w:noProof/>
          <w:sz w:val="28"/>
          <w:szCs w:val="28"/>
        </w:rPr>
        <w:tab/>
      </w:r>
      <w:r w:rsidRPr="00DA0FFA">
        <w:rPr>
          <w:noProof/>
          <w:sz w:val="28"/>
          <w:szCs w:val="28"/>
        </w:rPr>
        <w:fldChar w:fldCharType="begin"/>
      </w:r>
      <w:r w:rsidRPr="00DA0FFA">
        <w:rPr>
          <w:noProof/>
          <w:sz w:val="28"/>
          <w:szCs w:val="28"/>
        </w:rPr>
        <w:instrText xml:space="preserve"> PAGEREF _Toc22734351 \h </w:instrText>
      </w:r>
      <w:r w:rsidRPr="00DA0FFA">
        <w:rPr>
          <w:noProof/>
          <w:sz w:val="28"/>
          <w:szCs w:val="28"/>
        </w:rPr>
      </w:r>
      <w:r w:rsidRPr="00DA0FFA">
        <w:rPr>
          <w:noProof/>
          <w:sz w:val="28"/>
          <w:szCs w:val="28"/>
        </w:rPr>
        <w:fldChar w:fldCharType="separate"/>
      </w:r>
      <w:r w:rsidR="00C93E86">
        <w:rPr>
          <w:noProof/>
          <w:sz w:val="28"/>
          <w:szCs w:val="28"/>
        </w:rPr>
        <w:t>8</w:t>
      </w:r>
      <w:r w:rsidRPr="00DA0FFA">
        <w:rPr>
          <w:noProof/>
          <w:sz w:val="28"/>
          <w:szCs w:val="28"/>
        </w:rPr>
        <w:fldChar w:fldCharType="end"/>
      </w:r>
    </w:p>
    <w:p w14:paraId="70BF0889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sz w:val="28"/>
          <w:szCs w:val="28"/>
        </w:rPr>
      </w:pPr>
      <w:r w:rsidRPr="00DA0FFA">
        <w:rPr>
          <w:rFonts w:hint="eastAsia"/>
          <w:noProof/>
          <w:sz w:val="28"/>
          <w:szCs w:val="28"/>
        </w:rPr>
        <w:t>表</w:t>
      </w:r>
      <w:r w:rsidRPr="00DA0FFA">
        <w:rPr>
          <w:noProof/>
          <w:sz w:val="28"/>
          <w:szCs w:val="28"/>
        </w:rPr>
        <w:t xml:space="preserve">4.2 </w:t>
      </w:r>
      <w:r w:rsidRPr="00DA0FFA">
        <w:rPr>
          <w:rFonts w:hint="eastAsia"/>
          <w:noProof/>
          <w:sz w:val="28"/>
          <w:szCs w:val="28"/>
        </w:rPr>
        <w:t>化学品基本信息及危害信息表关键属性</w:t>
      </w:r>
      <w:r w:rsidRPr="00DA0FFA">
        <w:rPr>
          <w:noProof/>
          <w:sz w:val="28"/>
          <w:szCs w:val="28"/>
        </w:rPr>
        <w:tab/>
      </w:r>
      <w:r w:rsidRPr="00DA0FFA">
        <w:rPr>
          <w:noProof/>
          <w:sz w:val="28"/>
          <w:szCs w:val="28"/>
        </w:rPr>
        <w:fldChar w:fldCharType="begin"/>
      </w:r>
      <w:r w:rsidRPr="00DA0FFA">
        <w:rPr>
          <w:noProof/>
          <w:sz w:val="28"/>
          <w:szCs w:val="28"/>
        </w:rPr>
        <w:instrText xml:space="preserve"> PAGEREF _Toc22734352 \h </w:instrText>
      </w:r>
      <w:r w:rsidRPr="00DA0FFA">
        <w:rPr>
          <w:noProof/>
          <w:sz w:val="28"/>
          <w:szCs w:val="28"/>
        </w:rPr>
      </w:r>
      <w:r w:rsidRPr="00DA0FFA">
        <w:rPr>
          <w:noProof/>
          <w:sz w:val="28"/>
          <w:szCs w:val="28"/>
        </w:rPr>
        <w:fldChar w:fldCharType="separate"/>
      </w:r>
      <w:r w:rsidR="00C93E86">
        <w:rPr>
          <w:noProof/>
          <w:sz w:val="28"/>
          <w:szCs w:val="28"/>
        </w:rPr>
        <w:t>12</w:t>
      </w:r>
      <w:r w:rsidRPr="00DA0FFA">
        <w:rPr>
          <w:noProof/>
          <w:sz w:val="28"/>
          <w:szCs w:val="28"/>
        </w:rPr>
        <w:fldChar w:fldCharType="end"/>
      </w:r>
    </w:p>
    <w:p w14:paraId="6BB76EFF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sz w:val="28"/>
          <w:szCs w:val="28"/>
        </w:rPr>
      </w:pPr>
      <w:r w:rsidRPr="00DA0FFA">
        <w:rPr>
          <w:rFonts w:hint="eastAsia"/>
          <w:noProof/>
          <w:sz w:val="28"/>
          <w:szCs w:val="28"/>
        </w:rPr>
        <w:t>表</w:t>
      </w:r>
      <w:r w:rsidRPr="00DA0FFA">
        <w:rPr>
          <w:noProof/>
          <w:sz w:val="28"/>
          <w:szCs w:val="28"/>
        </w:rPr>
        <w:t xml:space="preserve">4.3 </w:t>
      </w:r>
      <w:r w:rsidRPr="00DA0FFA">
        <w:rPr>
          <w:rFonts w:hint="eastAsia"/>
          <w:noProof/>
          <w:sz w:val="28"/>
          <w:szCs w:val="28"/>
        </w:rPr>
        <w:t>报警信息表关键属性</w:t>
      </w:r>
      <w:r w:rsidRPr="00DA0FFA">
        <w:rPr>
          <w:noProof/>
          <w:sz w:val="28"/>
          <w:szCs w:val="28"/>
        </w:rPr>
        <w:tab/>
      </w:r>
      <w:r w:rsidRPr="00DA0FFA">
        <w:rPr>
          <w:noProof/>
          <w:sz w:val="28"/>
          <w:szCs w:val="28"/>
        </w:rPr>
        <w:fldChar w:fldCharType="begin"/>
      </w:r>
      <w:r w:rsidRPr="00DA0FFA">
        <w:rPr>
          <w:noProof/>
          <w:sz w:val="28"/>
          <w:szCs w:val="28"/>
        </w:rPr>
        <w:instrText xml:space="preserve"> PAGEREF _Toc22734353 \h </w:instrText>
      </w:r>
      <w:r w:rsidRPr="00DA0FFA">
        <w:rPr>
          <w:noProof/>
          <w:sz w:val="28"/>
          <w:szCs w:val="28"/>
        </w:rPr>
      </w:r>
      <w:r w:rsidRPr="00DA0FFA">
        <w:rPr>
          <w:noProof/>
          <w:sz w:val="28"/>
          <w:szCs w:val="28"/>
        </w:rPr>
        <w:fldChar w:fldCharType="separate"/>
      </w:r>
      <w:r w:rsidR="00C93E86">
        <w:rPr>
          <w:noProof/>
          <w:sz w:val="28"/>
          <w:szCs w:val="28"/>
        </w:rPr>
        <w:t>12</w:t>
      </w:r>
      <w:r w:rsidRPr="00DA0FFA">
        <w:rPr>
          <w:noProof/>
          <w:sz w:val="28"/>
          <w:szCs w:val="28"/>
        </w:rPr>
        <w:fldChar w:fldCharType="end"/>
      </w:r>
    </w:p>
    <w:p w14:paraId="4D166296" w14:textId="77777777" w:rsidR="00A67B00" w:rsidRPr="00DA0FFA" w:rsidRDefault="00A67B00" w:rsidP="00DA0FFA">
      <w:pPr>
        <w:widowControl/>
        <w:spacing w:line="360" w:lineRule="auto"/>
        <w:jc w:val="left"/>
        <w:rPr>
          <w:sz w:val="28"/>
          <w:szCs w:val="28"/>
        </w:rPr>
      </w:pPr>
      <w:r w:rsidRPr="00DA0FFA">
        <w:rPr>
          <w:sz w:val="28"/>
          <w:szCs w:val="28"/>
        </w:rPr>
        <w:fldChar w:fldCharType="end"/>
      </w:r>
      <w:r w:rsidRPr="00DA0FFA">
        <w:rPr>
          <w:sz w:val="28"/>
          <w:szCs w:val="28"/>
        </w:rPr>
        <w:br w:type="page"/>
      </w:r>
    </w:p>
    <w:p w14:paraId="00EA7AE5" w14:textId="77777777" w:rsidR="00DA0FFA" w:rsidRPr="00DA0FFA" w:rsidRDefault="00A67B00" w:rsidP="00A67B00">
      <w:pPr>
        <w:pStyle w:val="ac"/>
        <w:rPr>
          <w:noProof/>
          <w:sz w:val="28"/>
          <w:szCs w:val="28"/>
        </w:rPr>
      </w:pPr>
      <w:bookmarkStart w:id="4" w:name="_Toc22734321"/>
      <w:bookmarkStart w:id="5" w:name="_Toc22734575"/>
      <w:r>
        <w:rPr>
          <w:rFonts w:hint="eastAsia"/>
        </w:rPr>
        <w:lastRenderedPageBreak/>
        <w:t>图目录</w:t>
      </w:r>
      <w:bookmarkEnd w:id="4"/>
      <w:bookmarkEnd w:id="5"/>
      <w:r w:rsidRPr="00DA0FFA">
        <w:rPr>
          <w:sz w:val="28"/>
          <w:szCs w:val="28"/>
        </w:rPr>
        <w:fldChar w:fldCharType="begin"/>
      </w:r>
      <w:r w:rsidRPr="00DA0FFA">
        <w:rPr>
          <w:sz w:val="28"/>
          <w:szCs w:val="28"/>
        </w:rPr>
        <w:instrText xml:space="preserve"> TOC \t "</w:instrText>
      </w:r>
      <w:r w:rsidRPr="00DA0FFA">
        <w:rPr>
          <w:sz w:val="28"/>
          <w:szCs w:val="28"/>
        </w:rPr>
        <w:instrText>图</w:instrText>
      </w:r>
      <w:r w:rsidRPr="00DA0FFA">
        <w:rPr>
          <w:sz w:val="28"/>
          <w:szCs w:val="28"/>
        </w:rPr>
        <w:instrText xml:space="preserve">,1" </w:instrText>
      </w:r>
      <w:r w:rsidRPr="00DA0FFA">
        <w:rPr>
          <w:sz w:val="28"/>
          <w:szCs w:val="28"/>
        </w:rPr>
        <w:fldChar w:fldCharType="separate"/>
      </w:r>
    </w:p>
    <w:p w14:paraId="3E796222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4.1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微信小程序框架架构图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_Toc22734431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7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51B67C02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4.1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系统总体结构图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_Toc22734432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9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60C02CDF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4.2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系统架构图</w:t>
      </w:r>
      <w:r w:rsidRPr="00DA0FFA">
        <w:rPr>
          <w:noProof/>
          <w:color w:val="000000" w:themeColor="text1"/>
          <w:sz w:val="28"/>
          <w:szCs w:val="28"/>
        </w:rPr>
        <w:tab/>
      </w:r>
      <w:bookmarkStart w:id="6" w:name="_GoBack"/>
      <w:bookmarkEnd w:id="6"/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_Toc22734433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10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4786402D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4.3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系统</w:t>
      </w:r>
      <w:r w:rsidRPr="00DA0FFA">
        <w:rPr>
          <w:noProof/>
          <w:color w:val="000000" w:themeColor="text1"/>
          <w:sz w:val="28"/>
          <w:szCs w:val="28"/>
        </w:rPr>
        <w:t>E-R</w:t>
      </w: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_Toc22734434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11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0458DE09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4.4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系统包图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_Toc22734435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12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604AB105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4.5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详细类图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_Toc22734436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13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2C75FE09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4.6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扫描二维码查询时序图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_Toc22734437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14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459F645A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4.7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根据名称查询时序图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_Toc22734438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15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0ED9BCAC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4.8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根据</w:t>
      </w:r>
      <w:r w:rsidRPr="00DA0FFA">
        <w:rPr>
          <w:noProof/>
          <w:color w:val="000000" w:themeColor="text1"/>
          <w:sz w:val="28"/>
          <w:szCs w:val="28"/>
        </w:rPr>
        <w:t>CAS</w:t>
      </w:r>
      <w:r w:rsidRPr="00DA0FFA">
        <w:rPr>
          <w:rFonts w:hint="eastAsia"/>
          <w:noProof/>
          <w:color w:val="000000" w:themeColor="text1"/>
          <w:sz w:val="28"/>
          <w:szCs w:val="28"/>
        </w:rPr>
        <w:t>码查询时序图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_Toc22734439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16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5227BC25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4.9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查询历史详情时序图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_Toc22734440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17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5969B0FB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4.10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报警时序图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_Toc22734441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18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46B76958" w14:textId="77777777" w:rsidR="00DA0FFA" w:rsidRPr="00DA0FFA" w:rsidRDefault="00DA0FFA" w:rsidP="00DA0FFA">
      <w:pPr>
        <w:pStyle w:val="11"/>
        <w:tabs>
          <w:tab w:val="right" w:leader="dot" w:pos="8290"/>
        </w:tabs>
        <w:spacing w:line="360" w:lineRule="auto"/>
        <w:rPr>
          <w:noProof/>
          <w:color w:val="000000" w:themeColor="text1"/>
          <w:sz w:val="28"/>
          <w:szCs w:val="28"/>
        </w:rPr>
      </w:pPr>
      <w:r w:rsidRPr="00DA0FFA">
        <w:rPr>
          <w:rFonts w:hint="eastAsia"/>
          <w:noProof/>
          <w:color w:val="000000" w:themeColor="text1"/>
          <w:sz w:val="28"/>
          <w:szCs w:val="28"/>
        </w:rPr>
        <w:t>图</w:t>
      </w:r>
      <w:r w:rsidRPr="00DA0FFA">
        <w:rPr>
          <w:noProof/>
          <w:color w:val="000000" w:themeColor="text1"/>
          <w:sz w:val="28"/>
          <w:szCs w:val="28"/>
        </w:rPr>
        <w:t xml:space="preserve">4.11 </w:t>
      </w:r>
      <w:r w:rsidRPr="00DA0FFA">
        <w:rPr>
          <w:rFonts w:hint="eastAsia"/>
          <w:noProof/>
          <w:color w:val="000000" w:themeColor="text1"/>
          <w:sz w:val="28"/>
          <w:szCs w:val="28"/>
        </w:rPr>
        <w:t>查看报警信息时序图</w:t>
      </w:r>
      <w:r w:rsidRPr="00DA0FFA">
        <w:rPr>
          <w:noProof/>
          <w:color w:val="000000" w:themeColor="text1"/>
          <w:sz w:val="28"/>
          <w:szCs w:val="28"/>
        </w:rPr>
        <w:tab/>
      </w:r>
      <w:r w:rsidRPr="00DA0FFA">
        <w:rPr>
          <w:noProof/>
          <w:color w:val="000000" w:themeColor="text1"/>
          <w:sz w:val="28"/>
          <w:szCs w:val="28"/>
        </w:rPr>
        <w:fldChar w:fldCharType="begin"/>
      </w:r>
      <w:r w:rsidRPr="00DA0FFA">
        <w:rPr>
          <w:noProof/>
          <w:color w:val="000000" w:themeColor="text1"/>
          <w:sz w:val="28"/>
          <w:szCs w:val="28"/>
        </w:rPr>
        <w:instrText xml:space="preserve"> PAGEREF _Toc22734442 \h </w:instrText>
      </w:r>
      <w:r w:rsidRPr="00DA0FFA">
        <w:rPr>
          <w:noProof/>
          <w:color w:val="000000" w:themeColor="text1"/>
          <w:sz w:val="28"/>
          <w:szCs w:val="28"/>
        </w:rPr>
      </w:r>
      <w:r w:rsidRPr="00DA0FFA">
        <w:rPr>
          <w:noProof/>
          <w:color w:val="000000" w:themeColor="text1"/>
          <w:sz w:val="28"/>
          <w:szCs w:val="28"/>
        </w:rPr>
        <w:fldChar w:fldCharType="separate"/>
      </w:r>
      <w:r w:rsidR="00C93E86">
        <w:rPr>
          <w:noProof/>
          <w:color w:val="000000" w:themeColor="text1"/>
          <w:sz w:val="28"/>
          <w:szCs w:val="28"/>
        </w:rPr>
        <w:t>19</w:t>
      </w:r>
      <w:r w:rsidRPr="00DA0FFA">
        <w:rPr>
          <w:noProof/>
          <w:color w:val="000000" w:themeColor="text1"/>
          <w:sz w:val="28"/>
          <w:szCs w:val="28"/>
        </w:rPr>
        <w:fldChar w:fldCharType="end"/>
      </w:r>
    </w:p>
    <w:p w14:paraId="7AC05494" w14:textId="18120438" w:rsidR="00A67B00" w:rsidRPr="00DA0FFA" w:rsidRDefault="00A67B00">
      <w:pPr>
        <w:widowControl/>
        <w:jc w:val="left"/>
        <w:rPr>
          <w:sz w:val="28"/>
          <w:szCs w:val="28"/>
        </w:rPr>
      </w:pPr>
      <w:r w:rsidRPr="00DA0FFA">
        <w:rPr>
          <w:sz w:val="28"/>
          <w:szCs w:val="28"/>
        </w:rPr>
        <w:fldChar w:fldCharType="end"/>
      </w:r>
      <w:r w:rsidRPr="00DA0FFA">
        <w:rPr>
          <w:sz w:val="28"/>
          <w:szCs w:val="28"/>
        </w:rPr>
        <w:br w:type="page"/>
      </w:r>
    </w:p>
    <w:p w14:paraId="610E5227" w14:textId="1C0A28FA" w:rsidR="00132A3F" w:rsidRDefault="008561F2" w:rsidP="005033A5">
      <w:pPr>
        <w:pStyle w:val="1"/>
      </w:pPr>
      <w:bookmarkStart w:id="7" w:name="_Toc22734576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226C6">
        <w:rPr>
          <w:rFonts w:hint="eastAsia"/>
        </w:rPr>
        <w:t>引言</w:t>
      </w:r>
      <w:bookmarkEnd w:id="7"/>
    </w:p>
    <w:p w14:paraId="5F7D308E" w14:textId="636C305D" w:rsidR="00A226C6" w:rsidRDefault="00A226C6" w:rsidP="005033A5">
      <w:pPr>
        <w:pStyle w:val="2"/>
      </w:pPr>
      <w:bookmarkStart w:id="8" w:name="_Toc22734577"/>
      <w:r>
        <w:rPr>
          <w:rFonts w:hint="eastAsia"/>
        </w:rPr>
        <w:t xml:space="preserve">1.1 </w:t>
      </w:r>
      <w:r>
        <w:rPr>
          <w:rFonts w:hint="eastAsia"/>
        </w:rPr>
        <w:t>编制</w:t>
      </w:r>
      <w:r>
        <w:t>目的</w:t>
      </w:r>
      <w:bookmarkEnd w:id="8"/>
    </w:p>
    <w:p w14:paraId="30C5EDB0" w14:textId="58F1D1DD" w:rsidR="00BD69E8" w:rsidRDefault="00BD69E8">
      <w:r>
        <w:tab/>
      </w:r>
      <w:r>
        <w:rPr>
          <w:rFonts w:hint="eastAsia"/>
        </w:rPr>
        <w:t>本文档</w:t>
      </w:r>
      <w:r>
        <w:t>详细完成对危险化学品危险信息流转识别系统的详细设计，</w:t>
      </w:r>
      <w:r w:rsidR="005033A5">
        <w:rPr>
          <w:rFonts w:hint="eastAsia"/>
        </w:rPr>
        <w:t>达到</w:t>
      </w:r>
      <w:r w:rsidR="00C51CE2">
        <w:t>指导</w:t>
      </w:r>
      <w:r>
        <w:t>后续软件构造的目的，</w:t>
      </w:r>
      <w:r>
        <w:rPr>
          <w:rFonts w:hint="eastAsia"/>
        </w:rPr>
        <w:t>同时实现</w:t>
      </w:r>
      <w:r>
        <w:t>和测试人员及用户的沟通。</w:t>
      </w:r>
    </w:p>
    <w:p w14:paraId="2852C735" w14:textId="270BB486" w:rsidR="00BD69E8" w:rsidRDefault="00BD69E8">
      <w:r>
        <w:rPr>
          <w:rFonts w:hint="eastAsia"/>
        </w:rPr>
        <w:tab/>
      </w:r>
      <w:r>
        <w:rPr>
          <w:rFonts w:hint="eastAsia"/>
        </w:rPr>
        <w:t>本文档</w:t>
      </w:r>
      <w:r>
        <w:t>面向开发人员、</w:t>
      </w:r>
      <w:r>
        <w:rPr>
          <w:rFonts w:hint="eastAsia"/>
        </w:rPr>
        <w:t>测试人员</w:t>
      </w:r>
      <w:r>
        <w:t>及最终用户而编写，</w:t>
      </w:r>
      <w:r>
        <w:rPr>
          <w:rFonts w:hint="eastAsia"/>
        </w:rPr>
        <w:t>是了解</w:t>
      </w:r>
      <w:r>
        <w:t>系统</w:t>
      </w:r>
      <w:r>
        <w:rPr>
          <w:rFonts w:hint="eastAsia"/>
        </w:rPr>
        <w:t>架构</w:t>
      </w:r>
      <w:r>
        <w:t>的导航。</w:t>
      </w:r>
    </w:p>
    <w:p w14:paraId="72AB250C" w14:textId="3B6792E4" w:rsidR="004D1A27" w:rsidRDefault="00BD69E8" w:rsidP="005033A5">
      <w:pPr>
        <w:pStyle w:val="2"/>
      </w:pPr>
      <w:bookmarkStart w:id="9" w:name="_Toc2273457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词汇表</w:t>
      </w:r>
      <w:bookmarkEnd w:id="9"/>
    </w:p>
    <w:tbl>
      <w:tblPr>
        <w:tblStyle w:val="a5"/>
        <w:tblW w:w="8251" w:type="dxa"/>
        <w:tblLook w:val="04A0" w:firstRow="1" w:lastRow="0" w:firstColumn="1" w:lastColumn="0" w:noHBand="0" w:noVBand="1"/>
      </w:tblPr>
      <w:tblGrid>
        <w:gridCol w:w="4106"/>
        <w:gridCol w:w="4145"/>
      </w:tblGrid>
      <w:tr w:rsidR="006C7848" w14:paraId="016FF147" w14:textId="77777777" w:rsidTr="00444808">
        <w:tc>
          <w:tcPr>
            <w:tcW w:w="4106" w:type="dxa"/>
          </w:tcPr>
          <w:p w14:paraId="7B869762" w14:textId="2E1E2579" w:rsidR="006C7848" w:rsidRPr="00444808" w:rsidRDefault="006C7848" w:rsidP="00444808">
            <w:pPr>
              <w:jc w:val="center"/>
              <w:rPr>
                <w:b/>
              </w:rPr>
            </w:pPr>
            <w:r w:rsidRPr="00444808">
              <w:rPr>
                <w:rFonts w:hint="eastAsia"/>
                <w:b/>
              </w:rPr>
              <w:t>词汇</w:t>
            </w:r>
            <w:r w:rsidRPr="00444808">
              <w:rPr>
                <w:b/>
              </w:rPr>
              <w:t>名称</w:t>
            </w:r>
          </w:p>
        </w:tc>
        <w:tc>
          <w:tcPr>
            <w:tcW w:w="4145" w:type="dxa"/>
          </w:tcPr>
          <w:p w14:paraId="756A955E" w14:textId="20DD8188" w:rsidR="006C7848" w:rsidRPr="00444808" w:rsidRDefault="006C7848" w:rsidP="00444808">
            <w:pPr>
              <w:jc w:val="center"/>
              <w:rPr>
                <w:b/>
              </w:rPr>
            </w:pPr>
            <w:r w:rsidRPr="00444808">
              <w:rPr>
                <w:b/>
              </w:rPr>
              <w:t>词汇</w:t>
            </w:r>
            <w:r w:rsidRPr="00444808">
              <w:rPr>
                <w:rFonts w:hint="eastAsia"/>
                <w:b/>
              </w:rPr>
              <w:t>含义</w:t>
            </w:r>
          </w:p>
        </w:tc>
      </w:tr>
      <w:tr w:rsidR="006C7848" w14:paraId="4BCE6FCC" w14:textId="77777777" w:rsidTr="00444808">
        <w:tc>
          <w:tcPr>
            <w:tcW w:w="4106" w:type="dxa"/>
          </w:tcPr>
          <w:p w14:paraId="3E87EE16" w14:textId="59CB9437" w:rsidR="006C7848" w:rsidRDefault="006C7848" w:rsidP="00444808">
            <w:pPr>
              <w:jc w:val="center"/>
            </w:pPr>
            <w:r>
              <w:t>_view</w:t>
            </w:r>
          </w:p>
        </w:tc>
        <w:tc>
          <w:tcPr>
            <w:tcW w:w="4145" w:type="dxa"/>
          </w:tcPr>
          <w:p w14:paraId="7FC58BCB" w14:textId="7201E45C" w:rsidR="006C7848" w:rsidRDefault="006C7848" w:rsidP="00444808">
            <w:pPr>
              <w:jc w:val="center"/>
            </w:pPr>
            <w:r>
              <w:t>视图层</w:t>
            </w:r>
          </w:p>
        </w:tc>
      </w:tr>
      <w:tr w:rsidR="006C7848" w14:paraId="4ECB830C" w14:textId="77777777" w:rsidTr="00444808">
        <w:tc>
          <w:tcPr>
            <w:tcW w:w="4106" w:type="dxa"/>
          </w:tcPr>
          <w:p w14:paraId="49A3CC83" w14:textId="50BCA310" w:rsidR="006C7848" w:rsidRDefault="006C7848" w:rsidP="00444808">
            <w:pPr>
              <w:jc w:val="center"/>
            </w:pPr>
            <w:r>
              <w:t>_</w:t>
            </w:r>
            <w:proofErr w:type="spellStart"/>
            <w:r w:rsidR="005C6D97">
              <w:t>app_</w:t>
            </w:r>
            <w:r>
              <w:t>service</w:t>
            </w:r>
            <w:proofErr w:type="spellEnd"/>
          </w:p>
        </w:tc>
        <w:tc>
          <w:tcPr>
            <w:tcW w:w="4145" w:type="dxa"/>
          </w:tcPr>
          <w:p w14:paraId="2BE98A8B" w14:textId="6F9D564A" w:rsidR="006C7848" w:rsidRDefault="006C7848" w:rsidP="00444808">
            <w:pPr>
              <w:jc w:val="center"/>
            </w:pPr>
            <w:r>
              <w:rPr>
                <w:rFonts w:hint="eastAsia"/>
              </w:rPr>
              <w:t>逻辑层</w:t>
            </w:r>
          </w:p>
        </w:tc>
      </w:tr>
      <w:tr w:rsidR="006C7848" w14:paraId="62E3F75D" w14:textId="77777777" w:rsidTr="00444808">
        <w:tc>
          <w:tcPr>
            <w:tcW w:w="4106" w:type="dxa"/>
          </w:tcPr>
          <w:p w14:paraId="706F3DDF" w14:textId="79EF85A7" w:rsidR="006C7848" w:rsidRDefault="005C6D97" w:rsidP="00444808">
            <w:pPr>
              <w:jc w:val="center"/>
            </w:pPr>
            <w:r>
              <w:t>_</w:t>
            </w:r>
            <w:r w:rsidR="006C7848">
              <w:t>native</w:t>
            </w:r>
          </w:p>
        </w:tc>
        <w:tc>
          <w:tcPr>
            <w:tcW w:w="4145" w:type="dxa"/>
          </w:tcPr>
          <w:p w14:paraId="76A57E08" w14:textId="3ECE397F" w:rsidR="006C7848" w:rsidRDefault="006C7848" w:rsidP="00444808">
            <w:pPr>
              <w:jc w:val="center"/>
            </w:pPr>
            <w:r>
              <w:t>系统层</w:t>
            </w:r>
          </w:p>
        </w:tc>
      </w:tr>
    </w:tbl>
    <w:p w14:paraId="1354B663" w14:textId="64D385E6" w:rsidR="006C7848" w:rsidRDefault="00306244" w:rsidP="00306244">
      <w:pPr>
        <w:pStyle w:val="ab"/>
      </w:pPr>
      <w:bookmarkStart w:id="10" w:name="_Toc22734350"/>
      <w:r>
        <w:rPr>
          <w:rFonts w:hint="eastAsia"/>
        </w:rPr>
        <w:t>表</w:t>
      </w:r>
      <w:r>
        <w:t xml:space="preserve">1.1 </w:t>
      </w:r>
      <w:r>
        <w:rPr>
          <w:rFonts w:hint="eastAsia"/>
        </w:rPr>
        <w:t>词汇表</w:t>
      </w:r>
      <w:bookmarkEnd w:id="10"/>
    </w:p>
    <w:p w14:paraId="252C5115" w14:textId="77777777" w:rsidR="00306244" w:rsidRDefault="00306244"/>
    <w:p w14:paraId="392C7F37" w14:textId="363F4FB1" w:rsidR="006C7848" w:rsidRDefault="006C7848" w:rsidP="005033A5">
      <w:pPr>
        <w:pStyle w:val="2"/>
      </w:pPr>
      <w:bookmarkStart w:id="11" w:name="_Toc22734579"/>
      <w:r>
        <w:rPr>
          <w:rFonts w:hint="eastAsia"/>
        </w:rPr>
        <w:t xml:space="preserve">1.3 </w:t>
      </w:r>
      <w:r w:rsidR="00294A9A">
        <w:t>化学品</w:t>
      </w:r>
      <w:r w:rsidR="00294A9A">
        <w:rPr>
          <w:rFonts w:hint="eastAsia"/>
        </w:rPr>
        <w:t>信息</w:t>
      </w:r>
      <w:r w:rsidR="00294A9A">
        <w:t>来源</w:t>
      </w:r>
      <w:bookmarkEnd w:id="11"/>
    </w:p>
    <w:p w14:paraId="4FAA4662" w14:textId="77777777" w:rsidR="006C7848" w:rsidRDefault="006C7848" w:rsidP="006C7848">
      <w:r>
        <w:rPr>
          <w:rFonts w:hint="eastAsia"/>
        </w:rPr>
        <w:t xml:space="preserve">[1] </w:t>
      </w:r>
      <w:r>
        <w:rPr>
          <w:rFonts w:hint="eastAsia"/>
        </w:rPr>
        <w:t>中国化工产品大全（第四版），化学工业出版社，北京：</w:t>
      </w:r>
      <w:r>
        <w:rPr>
          <w:rFonts w:hint="eastAsia"/>
        </w:rPr>
        <w:t>2012</w:t>
      </w:r>
      <w:r>
        <w:rPr>
          <w:rFonts w:hint="eastAsia"/>
        </w:rPr>
        <w:t>年；</w:t>
      </w:r>
    </w:p>
    <w:p w14:paraId="525AF02C" w14:textId="77777777" w:rsidR="006C7848" w:rsidRDefault="006C7848" w:rsidP="006C7848">
      <w:r>
        <w:rPr>
          <w:rFonts w:hint="eastAsia"/>
        </w:rPr>
        <w:t xml:space="preserve">[2] </w:t>
      </w:r>
      <w:r>
        <w:rPr>
          <w:rFonts w:hint="eastAsia"/>
        </w:rPr>
        <w:t>中国化工信息中心（</w:t>
      </w:r>
      <w:r>
        <w:rPr>
          <w:rFonts w:hint="eastAsia"/>
        </w:rPr>
        <w:t>CNCIC</w:t>
      </w:r>
      <w:r>
        <w:rPr>
          <w:rFonts w:hint="eastAsia"/>
        </w:rPr>
        <w:t>），中国化工产品及生产厂家数据库，</w:t>
      </w:r>
      <w:r>
        <w:rPr>
          <w:rFonts w:hint="eastAsia"/>
        </w:rPr>
        <w:t>2014</w:t>
      </w:r>
      <w:r>
        <w:rPr>
          <w:rFonts w:hint="eastAsia"/>
        </w:rPr>
        <w:t>年；</w:t>
      </w:r>
    </w:p>
    <w:p w14:paraId="05BCA845" w14:textId="77777777" w:rsidR="006C7848" w:rsidRDefault="006C7848" w:rsidP="006C7848">
      <w:r>
        <w:rPr>
          <w:rFonts w:hint="eastAsia"/>
        </w:rPr>
        <w:t xml:space="preserve">[3] ICSC, </w:t>
      </w:r>
      <w:r>
        <w:rPr>
          <w:rFonts w:hint="eastAsia"/>
        </w:rPr>
        <w:t>国际化学品安全卡</w:t>
      </w:r>
      <w:r>
        <w:rPr>
          <w:rFonts w:hint="eastAsia"/>
        </w:rPr>
        <w:t>: No. 0155, 2005;</w:t>
      </w:r>
    </w:p>
    <w:p w14:paraId="31902234" w14:textId="77777777" w:rsidR="006C7848" w:rsidRDefault="006C7848" w:rsidP="006C7848">
      <w:r>
        <w:t>[4] European ECHA CHEM, Registration Numbers: 01-2119485561-34-0000, Jan. 16, 2013;</w:t>
      </w:r>
    </w:p>
    <w:p w14:paraId="017CF525" w14:textId="77777777" w:rsidR="006C7848" w:rsidRDefault="006C7848" w:rsidP="006C7848">
      <w:r>
        <w:t>[5] Japan GHS Classification Results+A1:Y87 ID 12, Mar. 23, 2006;</w:t>
      </w:r>
    </w:p>
    <w:p w14:paraId="31D52E29" w14:textId="77777777" w:rsidR="006C7848" w:rsidRDefault="006C7848" w:rsidP="006C7848">
      <w:r>
        <w:rPr>
          <w:rFonts w:hint="eastAsia"/>
        </w:rPr>
        <w:t xml:space="preserve">[6] </w:t>
      </w:r>
      <w:r>
        <w:rPr>
          <w:rFonts w:hint="eastAsia"/>
        </w:rPr>
        <w:t>严格限制进出口有毒化学品信息表，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;</w:t>
      </w:r>
    </w:p>
    <w:p w14:paraId="16993ECD" w14:textId="42722375" w:rsidR="00294A9A" w:rsidRDefault="006C7848" w:rsidP="006C7848">
      <w:r>
        <w:rPr>
          <w:rFonts w:hint="eastAsia"/>
        </w:rPr>
        <w:t xml:space="preserve">[7] </w:t>
      </w:r>
      <w:r>
        <w:rPr>
          <w:rFonts w:hint="eastAsia"/>
        </w:rPr>
        <w:t>百度百科：</w:t>
      </w:r>
      <w:r>
        <w:rPr>
          <w:rFonts w:hint="eastAsia"/>
        </w:rPr>
        <w:t>No. 77663</w:t>
      </w:r>
      <w:r>
        <w:rPr>
          <w:rFonts w:hint="eastAsia"/>
        </w:rPr>
        <w:t>，</w:t>
      </w:r>
      <w:r>
        <w:rPr>
          <w:rFonts w:hint="eastAsia"/>
        </w:rPr>
        <w:t>2014</w:t>
      </w:r>
      <w:r>
        <w:rPr>
          <w:rFonts w:hint="eastAsia"/>
        </w:rPr>
        <w:t>年。</w:t>
      </w:r>
    </w:p>
    <w:p w14:paraId="2FC712D3" w14:textId="77777777" w:rsidR="00294A9A" w:rsidRDefault="00294A9A">
      <w:pPr>
        <w:widowControl/>
        <w:jc w:val="left"/>
      </w:pPr>
      <w:r>
        <w:br w:type="page"/>
      </w:r>
    </w:p>
    <w:p w14:paraId="17F58EC0" w14:textId="1BB8D6B6" w:rsidR="006C7848" w:rsidRDefault="008561F2" w:rsidP="005033A5">
      <w:pPr>
        <w:pStyle w:val="1"/>
      </w:pPr>
      <w:bookmarkStart w:id="12" w:name="_Toc22734580"/>
      <w:r>
        <w:lastRenderedPageBreak/>
        <w:t>2</w:t>
      </w:r>
      <w:r w:rsidR="00294A9A">
        <w:t>、</w:t>
      </w:r>
      <w:r w:rsidR="00294A9A">
        <w:rPr>
          <w:rFonts w:hint="eastAsia"/>
        </w:rPr>
        <w:t>产品概述</w:t>
      </w:r>
      <w:bookmarkEnd w:id="12"/>
    </w:p>
    <w:p w14:paraId="1B088658" w14:textId="54E5D296" w:rsidR="00AD0D5B" w:rsidRPr="00DE1422" w:rsidRDefault="00294A9A" w:rsidP="00294A9A">
      <w:r>
        <w:tab/>
      </w:r>
      <w:r>
        <w:rPr>
          <w:rFonts w:hint="eastAsia"/>
        </w:rPr>
        <w:t>化学品</w:t>
      </w:r>
      <w:r w:rsidR="005033A5">
        <w:t>危险</w:t>
      </w:r>
      <w:r>
        <w:t>信息流转识别系统</w:t>
      </w:r>
      <w:r>
        <w:rPr>
          <w:rFonts w:hint="eastAsia"/>
        </w:rPr>
        <w:t>以</w:t>
      </w:r>
      <w:r w:rsidR="009767DE">
        <w:t>信息编码、</w:t>
      </w:r>
      <w:r>
        <w:rPr>
          <w:rFonts w:hint="eastAsia"/>
        </w:rPr>
        <w:t>自动识别、物联网、数据库、移动互联网</w:t>
      </w:r>
      <w:r w:rsidR="005D7935">
        <w:t>、</w:t>
      </w:r>
      <w:r w:rsidR="005D7935">
        <w:rPr>
          <w:rFonts w:hint="eastAsia"/>
        </w:rPr>
        <w:t>微信</w:t>
      </w:r>
      <w:r w:rsidR="005D7935">
        <w:t>小程序</w:t>
      </w:r>
      <w:r>
        <w:rPr>
          <w:rFonts w:hint="eastAsia"/>
        </w:rPr>
        <w:t>等信息技术为基础，借助移动客户端自动扫描或手动输入方式，从而研发可便捷查询化学品危害信息、防范应急措施及相关生产使用活动信息</w:t>
      </w:r>
      <w:r>
        <w:t>，和</w:t>
      </w:r>
      <w:r>
        <w:rPr>
          <w:rFonts w:hint="eastAsia"/>
        </w:rPr>
        <w:t>上报</w:t>
      </w:r>
      <w:r>
        <w:t>化学品危险报警信息</w:t>
      </w:r>
      <w:r w:rsidR="009767DE">
        <w:rPr>
          <w:rFonts w:hint="eastAsia"/>
        </w:rPr>
        <w:t>的一项微信</w:t>
      </w:r>
      <w:r w:rsidR="009767DE">
        <w:t>小程序</w:t>
      </w:r>
      <w:r>
        <w:rPr>
          <w:rFonts w:hint="eastAsia"/>
        </w:rPr>
        <w:t>。</w:t>
      </w:r>
    </w:p>
    <w:p w14:paraId="62D36CEB" w14:textId="3B414DC1" w:rsidR="005D7935" w:rsidRDefault="00DE1422" w:rsidP="005033A5">
      <w:pPr>
        <w:pStyle w:val="1"/>
      </w:pPr>
      <w:bookmarkStart w:id="13" w:name="_Toc22734581"/>
      <w:r>
        <w:rPr>
          <w:rFonts w:hint="eastAsia"/>
        </w:rPr>
        <w:t>3</w:t>
      </w:r>
      <w:r w:rsidR="005D7935">
        <w:t>、</w:t>
      </w:r>
      <w:r w:rsidR="005D7935">
        <w:rPr>
          <w:rFonts w:hint="eastAsia"/>
        </w:rPr>
        <w:t>微信小程序</w:t>
      </w:r>
      <w:r w:rsidR="005D7935">
        <w:t>框架概述</w:t>
      </w:r>
      <w:bookmarkEnd w:id="13"/>
    </w:p>
    <w:p w14:paraId="1CD2249A" w14:textId="0F727B55" w:rsidR="005033A5" w:rsidRDefault="005D7935" w:rsidP="00294A9A">
      <w:r>
        <w:tab/>
      </w:r>
      <w:r>
        <w:t>微信小程序框架包含两部分：</w:t>
      </w:r>
      <w:r>
        <w:rPr>
          <w:rFonts w:hint="eastAsia"/>
        </w:rPr>
        <w:t>View</w:t>
      </w:r>
      <w:r>
        <w:t>视图层和</w:t>
      </w:r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Service</w:t>
      </w:r>
      <w:r>
        <w:t>逻辑层。</w:t>
      </w:r>
      <w:r>
        <w:rPr>
          <w:rFonts w:hint="eastAsia"/>
        </w:rPr>
        <w:t>视图层</w:t>
      </w:r>
      <w:r>
        <w:t>和逻辑层在两个线程里运行。</w:t>
      </w:r>
      <w:r>
        <w:rPr>
          <w:rFonts w:hint="eastAsia"/>
        </w:rPr>
        <w:t>视图层</w:t>
      </w:r>
      <w:r>
        <w:t>通过</w:t>
      </w:r>
      <w:proofErr w:type="spellStart"/>
      <w:r>
        <w:t>WebView</w:t>
      </w:r>
      <w:proofErr w:type="spellEnd"/>
      <w:r>
        <w:t>来渲染页面</w:t>
      </w:r>
      <w:r w:rsidR="00ED0BB1">
        <w:t>，</w:t>
      </w:r>
      <w:r w:rsidR="00ED0BB1">
        <w:rPr>
          <w:rFonts w:hint="eastAsia"/>
        </w:rPr>
        <w:t>而</w:t>
      </w:r>
      <w:r w:rsidR="00ED0BB1">
        <w:t>逻辑层通过</w:t>
      </w:r>
      <w:proofErr w:type="spellStart"/>
      <w:r w:rsidR="00ED0BB1">
        <w:t>JSCore</w:t>
      </w:r>
      <w:proofErr w:type="spellEnd"/>
      <w:r w:rsidR="00ED0BB1">
        <w:t>来请求数据，</w:t>
      </w:r>
      <w:r w:rsidR="00ED0BB1">
        <w:rPr>
          <w:rFonts w:hint="eastAsia"/>
        </w:rPr>
        <w:t>调用接口</w:t>
      </w:r>
      <w:r w:rsidR="00ED0BB1">
        <w:t>等。</w:t>
      </w:r>
      <w:r w:rsidR="00ED0BB1">
        <w:rPr>
          <w:rFonts w:hint="eastAsia"/>
        </w:rPr>
        <w:t>视图层</w:t>
      </w:r>
      <w:r w:rsidR="00ED0BB1">
        <w:t>和逻辑层通过系统层的</w:t>
      </w:r>
      <w:proofErr w:type="spellStart"/>
      <w:r w:rsidR="00ED0BB1">
        <w:t>JSBridage</w:t>
      </w:r>
      <w:proofErr w:type="spellEnd"/>
      <w:r w:rsidR="00ED0BB1">
        <w:t>进行通信，</w:t>
      </w:r>
      <w:r w:rsidR="00ED0BB1">
        <w:rPr>
          <w:rFonts w:hint="eastAsia"/>
        </w:rPr>
        <w:t>逻辑层把</w:t>
      </w:r>
      <w:r w:rsidR="00ED0BB1">
        <w:t>数据更新</w:t>
      </w:r>
      <w:r w:rsidR="00175E76">
        <w:t>通知道视图层，</w:t>
      </w:r>
      <w:r w:rsidR="00175E76">
        <w:rPr>
          <w:rFonts w:hint="eastAsia"/>
        </w:rPr>
        <w:t>触发</w:t>
      </w:r>
      <w:r w:rsidR="00175E76">
        <w:t>视图层页面</w:t>
      </w:r>
      <w:r w:rsidR="00175E76">
        <w:rPr>
          <w:rFonts w:hint="eastAsia"/>
        </w:rPr>
        <w:t>更新</w:t>
      </w:r>
      <w:r w:rsidR="00175E76">
        <w:t>，</w:t>
      </w:r>
      <w:r w:rsidR="00175E76">
        <w:rPr>
          <w:rFonts w:hint="eastAsia"/>
        </w:rPr>
        <w:t>视图层</w:t>
      </w:r>
      <w:r w:rsidR="00175E76">
        <w:t>把触发的</w:t>
      </w:r>
      <w:r w:rsidR="00175E76">
        <w:rPr>
          <w:rFonts w:hint="eastAsia"/>
        </w:rPr>
        <w:t>事件</w:t>
      </w:r>
      <w:r w:rsidR="00175E76">
        <w:t>通知到逻辑层进行逻辑处理。</w:t>
      </w:r>
      <w:r w:rsidR="00175E76">
        <w:rPr>
          <w:rFonts w:hint="eastAsia"/>
        </w:rPr>
        <w:t>微信</w:t>
      </w:r>
      <w:r w:rsidR="00175E76">
        <w:t>小程序的框架架构图如</w:t>
      </w:r>
      <w:r w:rsidR="00175E76">
        <w:rPr>
          <w:rFonts w:hint="eastAsia"/>
        </w:rPr>
        <w:t>图</w:t>
      </w:r>
      <w:r w:rsidR="005C6D97">
        <w:t>4</w:t>
      </w:r>
      <w:r w:rsidR="00AD0D5B">
        <w:t>.1</w:t>
      </w:r>
      <w:r w:rsidR="00AD0D5B">
        <w:t>。</w:t>
      </w:r>
    </w:p>
    <w:p w14:paraId="42BF6D9E" w14:textId="1A106544" w:rsidR="00175E76" w:rsidRDefault="009227DE" w:rsidP="0039043D">
      <w:pPr>
        <w:jc w:val="center"/>
      </w:pPr>
      <w:r w:rsidRPr="009227DE">
        <w:rPr>
          <w:noProof/>
        </w:rPr>
        <w:drawing>
          <wp:inline distT="0" distB="0" distL="0" distR="0" wp14:anchorId="0209A225" wp14:editId="30109E63">
            <wp:extent cx="5270500" cy="40100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BAB" w14:textId="05939A68" w:rsidR="00E66E32" w:rsidRDefault="009227DE" w:rsidP="005C6D97">
      <w:pPr>
        <w:pStyle w:val="aa"/>
      </w:pPr>
      <w:bookmarkStart w:id="14" w:name="_Toc22734431"/>
      <w:r>
        <w:rPr>
          <w:rFonts w:hint="eastAsia"/>
        </w:rPr>
        <w:t>图</w:t>
      </w:r>
      <w:r w:rsidR="005C6D97">
        <w:t>4</w:t>
      </w:r>
      <w:r>
        <w:t xml:space="preserve">.1 </w:t>
      </w:r>
      <w:r>
        <w:rPr>
          <w:rFonts w:hint="eastAsia"/>
        </w:rPr>
        <w:t>微信</w:t>
      </w:r>
      <w:r>
        <w:t>小程序框架架构图</w:t>
      </w:r>
      <w:bookmarkEnd w:id="14"/>
    </w:p>
    <w:p w14:paraId="006ED519" w14:textId="77777777" w:rsidR="005033A5" w:rsidRDefault="005033A5" w:rsidP="005033A5">
      <w:pPr>
        <w:jc w:val="center"/>
      </w:pPr>
    </w:p>
    <w:p w14:paraId="7E372EB5" w14:textId="2A657217" w:rsidR="00E66E32" w:rsidRDefault="00E66E32" w:rsidP="00E66E32">
      <w:r>
        <w:rPr>
          <w:rFonts w:hint="eastAsia"/>
        </w:rPr>
        <w:tab/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</w:t>
      </w:r>
      <w:r>
        <w:rPr>
          <w:rFonts w:ascii="Arial" w:hAnsi="Arial" w:cs="Arial" w:hint="eastAsia"/>
        </w:rPr>
        <w:t>微信</w:t>
      </w:r>
      <w:r>
        <w:rPr>
          <w:rFonts w:ascii="Arial" w:hAnsi="Arial" w:cs="Arial"/>
        </w:rPr>
        <w:t>小程序的结构。小程序</w:t>
      </w:r>
      <w:r>
        <w:rPr>
          <w:rFonts w:ascii="Arial" w:hAnsi="Arial" w:cs="Arial" w:hint="eastAsia"/>
        </w:rPr>
        <w:t>由</w:t>
      </w:r>
      <w:r>
        <w:rPr>
          <w:rFonts w:ascii="Arial" w:hAnsi="Arial" w:cs="Arial"/>
        </w:rPr>
        <w:t>描述</w:t>
      </w:r>
      <w:r>
        <w:rPr>
          <w:rFonts w:ascii="Arial" w:hAnsi="Arial" w:cs="Arial" w:hint="eastAsia"/>
        </w:rPr>
        <w:t>整个程序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app</w:t>
      </w:r>
      <w:r>
        <w:rPr>
          <w:rFonts w:ascii="Arial" w:hAnsi="Arial" w:cs="Arial"/>
        </w:rPr>
        <w:t>和描述多个页面的</w:t>
      </w:r>
      <w:r>
        <w:rPr>
          <w:rFonts w:ascii="Arial" w:hAnsi="Arial" w:cs="Arial"/>
        </w:rPr>
        <w:t>page</w:t>
      </w:r>
      <w:r>
        <w:rPr>
          <w:rFonts w:ascii="Arial" w:hAnsi="Arial" w:cs="Arial"/>
        </w:rPr>
        <w:t>组成。</w:t>
      </w:r>
      <w:r>
        <w:rPr>
          <w:rFonts w:ascii="Arial" w:hAnsi="Arial" w:cs="Arial" w:hint="eastAsia"/>
        </w:rPr>
        <w:t>负责</w:t>
      </w:r>
      <w:r>
        <w:rPr>
          <w:rFonts w:ascii="Arial" w:hAnsi="Arial" w:cs="Arial"/>
        </w:rPr>
        <w:t>小程序全局配置包含</w:t>
      </w:r>
      <w:r>
        <w:rPr>
          <w:rFonts w:ascii="Arial" w:hAnsi="Arial" w:cs="Arial"/>
        </w:rPr>
        <w:t>app.js</w:t>
      </w:r>
      <w:r>
        <w:rPr>
          <w:rFonts w:ascii="Arial" w:hAnsi="Arial" w:cs="Arial"/>
        </w:rPr>
        <w:t>、</w:t>
      </w:r>
      <w:proofErr w:type="spellStart"/>
      <w:r>
        <w:rPr>
          <w:rFonts w:ascii="Arial" w:hAnsi="Arial" w:cs="Arial"/>
        </w:rPr>
        <w:t>app.json</w:t>
      </w:r>
      <w:proofErr w:type="spellEnd"/>
      <w:r>
        <w:rPr>
          <w:rFonts w:ascii="Arial" w:hAnsi="Arial" w:cs="Arial"/>
        </w:rPr>
        <w:t>、</w:t>
      </w:r>
      <w:proofErr w:type="spellStart"/>
      <w:r>
        <w:rPr>
          <w:rFonts w:ascii="Arial" w:hAnsi="Arial" w:cs="Arial"/>
        </w:rPr>
        <w:t>app.wxss</w:t>
      </w:r>
      <w:proofErr w:type="spellEnd"/>
      <w:r>
        <w:rPr>
          <w:rFonts w:ascii="Arial" w:hAnsi="Arial" w:cs="Arial"/>
        </w:rPr>
        <w:t>三个文件。每个</w:t>
      </w:r>
      <w:r>
        <w:rPr>
          <w:rFonts w:ascii="Arial" w:hAnsi="Arial" w:cs="Arial"/>
        </w:rPr>
        <w:t>page</w:t>
      </w:r>
      <w:r>
        <w:rPr>
          <w:rFonts w:ascii="Arial" w:hAnsi="Arial" w:cs="Arial"/>
        </w:rPr>
        <w:t>则</w:t>
      </w:r>
      <w:r>
        <w:rPr>
          <w:rFonts w:ascii="Arial" w:hAnsi="Arial" w:cs="Arial" w:hint="eastAsia"/>
        </w:rPr>
        <w:t>包含</w:t>
      </w:r>
      <w:r>
        <w:rPr>
          <w:rFonts w:ascii="Arial" w:hAnsi="Arial" w:cs="Arial"/>
        </w:rPr>
        <w:t>相应页面的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>、</w:t>
      </w:r>
      <w:proofErr w:type="spellStart"/>
      <w:r>
        <w:rPr>
          <w:rFonts w:ascii="Arial" w:hAnsi="Arial" w:cs="Arial"/>
        </w:rPr>
        <w:t>wxml</w:t>
      </w:r>
      <w:proofErr w:type="spellEnd"/>
      <w:r>
        <w:rPr>
          <w:rFonts w:ascii="Arial" w:hAnsi="Arial" w:cs="Arial"/>
        </w:rPr>
        <w:t>、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>、</w:t>
      </w:r>
      <w:proofErr w:type="spellStart"/>
      <w:r>
        <w:rPr>
          <w:rFonts w:ascii="Arial" w:hAnsi="Arial" w:cs="Arial"/>
        </w:rPr>
        <w:t>wxss</w:t>
      </w:r>
      <w:proofErr w:type="spellEnd"/>
      <w:r>
        <w:rPr>
          <w:rFonts w:ascii="Arial" w:hAnsi="Arial" w:cs="Arial"/>
        </w:rPr>
        <w:t>四个文件</w:t>
      </w:r>
      <w:r>
        <w:rPr>
          <w:rFonts w:ascii="Arial" w:hAnsi="Arial" w:cs="Arial"/>
          <w:color w:val="000000"/>
        </w:rPr>
        <w:t>。</w:t>
      </w:r>
    </w:p>
    <w:p w14:paraId="15696CBF" w14:textId="77777777" w:rsidR="00E66E32" w:rsidRDefault="00E66E32" w:rsidP="00E66E32">
      <w:r>
        <w:rPr>
          <w:rFonts w:hint="eastAsia"/>
        </w:rPr>
        <w:lastRenderedPageBreak/>
        <w:tab/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）</w:t>
      </w:r>
      <w:r>
        <w:rPr>
          <w:rFonts w:ascii="Arial" w:hAnsi="Arial" w:cs="Arial" w:hint="eastAsia"/>
        </w:rPr>
        <w:t>配置</w:t>
      </w:r>
      <w:r>
        <w:rPr>
          <w:rFonts w:ascii="Arial" w:hAnsi="Arial" w:cs="Arial"/>
        </w:rPr>
        <w:t>。</w:t>
      </w:r>
      <w:r>
        <w:rPr>
          <w:rFonts w:ascii="Arial" w:hAnsi="Arial" w:cs="Arial" w:hint="eastAsia"/>
        </w:rPr>
        <w:t>由</w:t>
      </w:r>
      <w:r>
        <w:rPr>
          <w:rFonts w:ascii="Arial" w:hAnsi="Arial" w:cs="Arial"/>
        </w:rPr>
        <w:t>全局的</w:t>
      </w:r>
      <w:proofErr w:type="spellStart"/>
      <w:r>
        <w:rPr>
          <w:rFonts w:ascii="Arial" w:hAnsi="Arial" w:cs="Arial"/>
        </w:rPr>
        <w:t>app.json</w:t>
      </w:r>
      <w:proofErr w:type="spellEnd"/>
      <w:r>
        <w:rPr>
          <w:rFonts w:ascii="Arial" w:hAnsi="Arial" w:cs="Arial"/>
        </w:rPr>
        <w:t>或者每个</w:t>
      </w:r>
      <w:r>
        <w:rPr>
          <w:rFonts w:ascii="Arial" w:hAnsi="Arial" w:cs="Arial"/>
        </w:rPr>
        <w:t>page</w:t>
      </w:r>
      <w:r>
        <w:rPr>
          <w:rFonts w:ascii="Arial" w:hAnsi="Arial" w:cs="Arial"/>
        </w:rPr>
        <w:t>的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>文件进行配置。</w:t>
      </w:r>
    </w:p>
    <w:p w14:paraId="5C6E0E36" w14:textId="77777777" w:rsidR="00E66E32" w:rsidRDefault="00E66E32" w:rsidP="00E66E32">
      <w:pPr>
        <w:rPr>
          <w:rFonts w:ascii="Arial" w:hAnsi="Arial" w:cs="Arial"/>
        </w:rPr>
      </w:pPr>
      <w:r>
        <w:rPr>
          <w:rFonts w:hint="eastAsia"/>
        </w:rPr>
        <w:tab/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3</w:t>
      </w:r>
      <w:r>
        <w:rPr>
          <w:rFonts w:ascii="Arial" w:hAnsi="Arial" w:cs="Arial" w:hint="eastAsia"/>
        </w:rPr>
        <w:t>）逻辑</w:t>
      </w:r>
      <w:r>
        <w:rPr>
          <w:rFonts w:ascii="Arial" w:hAnsi="Arial" w:cs="Arial"/>
        </w:rPr>
        <w:t>层。逻辑层使用</w:t>
      </w:r>
      <w:r>
        <w:rPr>
          <w:rFonts w:ascii="Arial" w:hAnsi="Arial" w:cs="Arial" w:hint="eastAsia"/>
        </w:rPr>
        <w:t>JS</w:t>
      </w:r>
      <w:r>
        <w:rPr>
          <w:rFonts w:ascii="Arial" w:hAnsi="Arial" w:cs="Arial"/>
        </w:rPr>
        <w:t>进行开发。逻辑层接受</w:t>
      </w:r>
      <w:r>
        <w:rPr>
          <w:rFonts w:ascii="Arial" w:hAnsi="Arial" w:cs="Arial" w:hint="eastAsia"/>
        </w:rPr>
        <w:t>视图</w:t>
      </w:r>
      <w:r>
        <w:rPr>
          <w:rFonts w:ascii="Arial" w:hAnsi="Arial" w:cs="Arial"/>
        </w:rPr>
        <w:t>层的</w:t>
      </w:r>
      <w:r>
        <w:rPr>
          <w:rFonts w:ascii="Arial" w:hAnsi="Arial" w:cs="Arial" w:hint="eastAsia"/>
        </w:rPr>
        <w:t>事件</w:t>
      </w:r>
      <w:r>
        <w:rPr>
          <w:rFonts w:ascii="Arial" w:hAnsi="Arial" w:cs="Arial"/>
        </w:rPr>
        <w:t>响应，</w:t>
      </w:r>
      <w:r>
        <w:rPr>
          <w:rFonts w:ascii="Arial" w:hAnsi="Arial" w:cs="Arial" w:hint="eastAsia"/>
        </w:rPr>
        <w:t>同时</w:t>
      </w:r>
      <w:r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将</w:t>
      </w:r>
      <w:r>
        <w:rPr>
          <w:rFonts w:ascii="Arial" w:hAnsi="Arial" w:cs="Arial"/>
        </w:rPr>
        <w:t>数据处理后传给</w:t>
      </w:r>
      <w:r>
        <w:rPr>
          <w:rFonts w:ascii="Arial" w:hAnsi="Arial" w:cs="Arial" w:hint="eastAsia"/>
        </w:rPr>
        <w:t>视图</w:t>
      </w:r>
      <w:r>
        <w:rPr>
          <w:rFonts w:ascii="Arial" w:hAnsi="Arial" w:cs="Arial"/>
        </w:rPr>
        <w:t>层。</w:t>
      </w: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此基础上，增加</w:t>
      </w:r>
      <w:r>
        <w:rPr>
          <w:rFonts w:ascii="Arial" w:hAnsi="Arial" w:cs="Arial"/>
        </w:rPr>
        <w:t>App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Page</w:t>
      </w:r>
      <w:r>
        <w:rPr>
          <w:rFonts w:ascii="Arial" w:hAnsi="Arial" w:cs="Arial"/>
        </w:rPr>
        <w:t>方法，对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pp</w:t>
      </w:r>
      <w:r>
        <w:rPr>
          <w:rFonts w:ascii="Arial" w:hAnsi="Arial" w:cs="Arial" w:hint="eastAsia"/>
        </w:rPr>
        <w:t>或者</w:t>
      </w:r>
      <w:r>
        <w:rPr>
          <w:rFonts w:ascii="Arial" w:hAnsi="Arial" w:cs="Arial"/>
        </w:rPr>
        <w:t>是</w:t>
      </w:r>
      <w:r>
        <w:rPr>
          <w:rFonts w:ascii="Arial" w:hAnsi="Arial" w:cs="Arial"/>
        </w:rPr>
        <w:t>page</w:t>
      </w:r>
      <w:r>
        <w:rPr>
          <w:rFonts w:ascii="Arial" w:hAnsi="Arial" w:cs="Arial" w:hint="eastAsia"/>
        </w:rPr>
        <w:t>进行</w:t>
      </w:r>
      <w:r>
        <w:rPr>
          <w:rFonts w:ascii="Arial" w:hAnsi="Arial" w:cs="Arial"/>
        </w:rPr>
        <w:t>注册；提供</w:t>
      </w:r>
      <w:r>
        <w:rPr>
          <w:rFonts w:ascii="Arial" w:hAnsi="Arial" w:cs="Arial" w:hint="eastAsia"/>
        </w:rPr>
        <w:t>微信</w:t>
      </w:r>
      <w:r>
        <w:rPr>
          <w:rFonts w:ascii="Arial" w:hAnsi="Arial" w:cs="Arial"/>
        </w:rPr>
        <w:t>支付、</w:t>
      </w:r>
      <w:r>
        <w:rPr>
          <w:rFonts w:ascii="Arial" w:hAnsi="Arial" w:cs="Arial" w:hint="eastAsia"/>
        </w:rPr>
        <w:t>扫一扫</w:t>
      </w:r>
      <w:r>
        <w:rPr>
          <w:rFonts w:ascii="Arial" w:hAnsi="Arial" w:cs="Arial"/>
        </w:rPr>
        <w:t>等</w:t>
      </w:r>
      <w:r>
        <w:rPr>
          <w:rFonts w:ascii="Arial" w:hAnsi="Arial" w:cs="Arial" w:hint="eastAsia"/>
        </w:rPr>
        <w:t>基础</w:t>
      </w:r>
      <w:r>
        <w:rPr>
          <w:rFonts w:ascii="Arial" w:hAnsi="Arial" w:cs="Arial"/>
        </w:rPr>
        <w:t>功能；增加</w:t>
      </w:r>
      <w:proofErr w:type="spellStart"/>
      <w:r>
        <w:rPr>
          <w:rFonts w:ascii="Arial" w:hAnsi="Arial" w:cs="Arial"/>
        </w:rPr>
        <w:t>getApp</w:t>
      </w:r>
      <w:proofErr w:type="spellEnd"/>
      <w:r>
        <w:rPr>
          <w:rFonts w:ascii="Arial" w:hAnsi="Arial" w:cs="Arial"/>
        </w:rPr>
        <w:t>和</w:t>
      </w:r>
      <w:proofErr w:type="spellStart"/>
      <w:r w:rsidRPr="00DC24E5">
        <w:rPr>
          <w:rFonts w:ascii="Arial" w:hAnsi="Arial" w:cs="Arial"/>
        </w:rPr>
        <w:t>getCurrentPages</w:t>
      </w:r>
      <w:proofErr w:type="spellEnd"/>
      <w:r>
        <w:rPr>
          <w:rFonts w:ascii="Arial" w:hAnsi="Arial" w:cs="Arial" w:hint="eastAsia"/>
        </w:rPr>
        <w:t>方法</w:t>
      </w:r>
      <w:r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获取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pp</w:t>
      </w:r>
      <w:r>
        <w:rPr>
          <w:rFonts w:ascii="Arial" w:hAnsi="Arial" w:cs="Arial"/>
        </w:rPr>
        <w:t>的实例和当前页面的实例；每个</w:t>
      </w:r>
      <w:r>
        <w:rPr>
          <w:rFonts w:ascii="Arial" w:hAnsi="Arial" w:cs="Arial"/>
        </w:rPr>
        <w:t>page</w:t>
      </w:r>
      <w:r>
        <w:rPr>
          <w:rFonts w:ascii="Arial" w:hAnsi="Arial" w:cs="Arial"/>
        </w:rPr>
        <w:t>的作用域独立。</w:t>
      </w:r>
    </w:p>
    <w:p w14:paraId="4AC96D4D" w14:textId="73CA0397" w:rsidR="00E66E32" w:rsidRDefault="00E66E32" w:rsidP="005033A5">
      <w:pPr>
        <w:rPr>
          <w:rFonts w:ascii="Arial" w:hAnsi="Arial" w:cs="Arial"/>
        </w:rPr>
      </w:pPr>
      <w:r>
        <w:rPr>
          <w:rFonts w:hint="eastAsia"/>
        </w:rPr>
        <w:tab/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）视图</w:t>
      </w:r>
      <w:r>
        <w:rPr>
          <w:rFonts w:ascii="Arial" w:hAnsi="Arial" w:cs="Arial"/>
        </w:rPr>
        <w:t>层。</w:t>
      </w:r>
      <w:r>
        <w:rPr>
          <w:rFonts w:ascii="Arial" w:hAnsi="Arial" w:cs="Arial" w:hint="eastAsia"/>
        </w:rPr>
        <w:t>页面</w:t>
      </w:r>
      <w:r>
        <w:rPr>
          <w:rFonts w:ascii="Arial" w:hAnsi="Arial" w:cs="Arial"/>
        </w:rPr>
        <w:t>结构由</w:t>
      </w:r>
      <w:r>
        <w:rPr>
          <w:rFonts w:ascii="Arial" w:hAnsi="Arial" w:cs="Arial"/>
        </w:rPr>
        <w:t>WXML</w:t>
      </w:r>
      <w:r>
        <w:rPr>
          <w:rFonts w:ascii="Arial" w:hAnsi="Arial" w:cs="Arial"/>
        </w:rPr>
        <w:t>描述，页面的样式由</w:t>
      </w:r>
      <w:r>
        <w:rPr>
          <w:rFonts w:ascii="Arial" w:hAnsi="Arial" w:cs="Arial"/>
        </w:rPr>
        <w:t>WXSS</w:t>
      </w:r>
      <w:r>
        <w:rPr>
          <w:rFonts w:ascii="Arial" w:hAnsi="Arial" w:cs="Arial"/>
        </w:rPr>
        <w:t>设置，</w:t>
      </w:r>
      <w:r>
        <w:rPr>
          <w:rFonts w:ascii="Arial" w:hAnsi="Arial" w:cs="Arial" w:hint="eastAsia"/>
        </w:rPr>
        <w:t>组件</w:t>
      </w:r>
      <w:r>
        <w:rPr>
          <w:rFonts w:ascii="Arial" w:hAnsi="Arial" w:cs="Arial"/>
        </w:rPr>
        <w:t>展示。</w:t>
      </w:r>
      <w:r w:rsidRPr="00BA136E">
        <w:rPr>
          <w:rFonts w:ascii="Arial" w:hAnsi="Arial" w:cs="Arial"/>
        </w:rPr>
        <w:t>视图</w:t>
      </w:r>
      <w:r>
        <w:rPr>
          <w:rFonts w:ascii="Arial" w:hAnsi="Arial" w:cs="Arial"/>
        </w:rPr>
        <w:t>反映从逻辑层获取到的</w:t>
      </w:r>
      <w:r>
        <w:rPr>
          <w:rFonts w:ascii="Arial" w:hAnsi="Arial" w:cs="Arial" w:hint="eastAsia"/>
        </w:rPr>
        <w:t>数据</w:t>
      </w:r>
      <w:r>
        <w:rPr>
          <w:rFonts w:ascii="Arial" w:hAnsi="Arial" w:cs="Arial"/>
        </w:rPr>
        <w:t>，同时将</w:t>
      </w:r>
      <w:r w:rsidRPr="00BA136E">
        <w:rPr>
          <w:rFonts w:ascii="Arial" w:hAnsi="Arial" w:cs="Arial"/>
        </w:rPr>
        <w:t>视图层的</w:t>
      </w:r>
      <w:r>
        <w:rPr>
          <w:rFonts w:ascii="Arial" w:hAnsi="Arial" w:cs="Arial"/>
        </w:rPr>
        <w:t>监听到事件</w:t>
      </w:r>
      <w:r>
        <w:rPr>
          <w:rFonts w:ascii="Arial" w:hAnsi="Arial" w:cs="Arial" w:hint="eastAsia"/>
        </w:rPr>
        <w:t>传</w:t>
      </w:r>
      <w:r>
        <w:rPr>
          <w:rFonts w:ascii="Arial" w:hAnsi="Arial" w:cs="Arial"/>
        </w:rPr>
        <w:t>给逻辑层。</w:t>
      </w:r>
      <w:r>
        <w:rPr>
          <w:rFonts w:hint="eastAsia"/>
        </w:rPr>
        <w:tab/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系统层。主要包含网络、</w:t>
      </w:r>
      <w:r>
        <w:rPr>
          <w:rFonts w:ascii="Arial" w:hAnsi="Arial" w:cs="Arial" w:hint="eastAsia"/>
        </w:rPr>
        <w:t>存储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文件</w:t>
      </w:r>
      <w:r>
        <w:rPr>
          <w:rFonts w:ascii="Arial" w:hAnsi="Arial" w:cs="Arial"/>
        </w:rPr>
        <w:t>系统和多线程等。</w:t>
      </w:r>
    </w:p>
    <w:p w14:paraId="7808F266" w14:textId="5A5BB817" w:rsidR="009227DE" w:rsidRDefault="00DE1422" w:rsidP="005033A5">
      <w:pPr>
        <w:pStyle w:val="1"/>
      </w:pPr>
      <w:bookmarkStart w:id="15" w:name="_Toc22734582"/>
      <w:r>
        <w:rPr>
          <w:rFonts w:hint="eastAsia"/>
        </w:rPr>
        <w:t>4</w:t>
      </w:r>
      <w:r w:rsidR="00031CE4">
        <w:t>、</w:t>
      </w:r>
      <w:r w:rsidR="005D7935">
        <w:rPr>
          <w:rFonts w:hint="eastAsia"/>
        </w:rPr>
        <w:t>系统总体设计</w:t>
      </w:r>
      <w:bookmarkEnd w:id="15"/>
    </w:p>
    <w:p w14:paraId="3116944B" w14:textId="4CAD5DA1" w:rsidR="00AD0D5B" w:rsidRDefault="00DE1422" w:rsidP="005033A5">
      <w:pPr>
        <w:pStyle w:val="2"/>
      </w:pPr>
      <w:bookmarkStart w:id="16" w:name="_Toc22734583"/>
      <w:r>
        <w:rPr>
          <w:rFonts w:hint="eastAsia"/>
        </w:rPr>
        <w:t>4</w:t>
      </w:r>
      <w:r w:rsidR="00AD0D5B">
        <w:rPr>
          <w:rFonts w:hint="eastAsia"/>
        </w:rPr>
        <w:t>.1</w:t>
      </w:r>
      <w:r w:rsidR="00AD0D5B">
        <w:t xml:space="preserve"> </w:t>
      </w:r>
      <w:r w:rsidR="00AD0D5B">
        <w:rPr>
          <w:rFonts w:hint="eastAsia"/>
        </w:rPr>
        <w:t>用户</w:t>
      </w:r>
      <w:r w:rsidR="00AD0D5B">
        <w:t>角色</w:t>
      </w:r>
      <w:r w:rsidR="00DF74CE">
        <w:t>和需求</w:t>
      </w:r>
      <w:bookmarkEnd w:id="16"/>
    </w:p>
    <w:p w14:paraId="1B69B2D7" w14:textId="6378F35A" w:rsidR="005033A5" w:rsidRDefault="00AD0D5B" w:rsidP="00294A9A">
      <w:r>
        <w:rPr>
          <w:rFonts w:hint="eastAsia"/>
        </w:rPr>
        <w:tab/>
      </w:r>
      <w:r>
        <w:rPr>
          <w:rFonts w:hint="eastAsia"/>
        </w:rPr>
        <w:t>根据</w:t>
      </w:r>
      <w:r>
        <w:t>化学品危险信息流转识别系统的需求，</w:t>
      </w:r>
      <w:r>
        <w:rPr>
          <w:rFonts w:hint="eastAsia"/>
        </w:rPr>
        <w:t>本项目</w:t>
      </w:r>
      <w:r>
        <w:t>主要的用户分为两种，</w:t>
      </w:r>
      <w:r>
        <w:rPr>
          <w:rFonts w:hint="eastAsia"/>
        </w:rPr>
        <w:t>即</w:t>
      </w:r>
      <w:r w:rsidR="00C51CE2">
        <w:rPr>
          <w:rFonts w:hint="eastAsia"/>
        </w:rPr>
        <w:t>普通用户</w:t>
      </w:r>
      <w:r w:rsidR="004D1A27">
        <w:t>和管理员</w:t>
      </w:r>
      <w:r>
        <w:t>，</w:t>
      </w:r>
      <w:r>
        <w:rPr>
          <w:rFonts w:hint="eastAsia"/>
        </w:rPr>
        <w:t>用户</w:t>
      </w:r>
      <w:r>
        <w:t>角色和</w:t>
      </w:r>
      <w:r>
        <w:rPr>
          <w:rFonts w:hint="eastAsia"/>
        </w:rPr>
        <w:t>其</w:t>
      </w:r>
      <w:r w:rsidR="00DF74CE">
        <w:t>功能需求</w:t>
      </w:r>
      <w:r>
        <w:t>如表</w:t>
      </w:r>
      <w:r w:rsidR="005C6D97">
        <w:t>5</w:t>
      </w:r>
      <w:r>
        <w:t>.1</w:t>
      </w:r>
      <w:r>
        <w:rPr>
          <w:rFonts w:hint="eastAsia"/>
        </w:rPr>
        <w:t>所示</w:t>
      </w:r>
      <w:r>
        <w:t>。</w:t>
      </w:r>
    </w:p>
    <w:p w14:paraId="02E8395B" w14:textId="77777777" w:rsidR="005033A5" w:rsidRPr="005033A5" w:rsidRDefault="005033A5" w:rsidP="00294A9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4D1A27" w14:paraId="39AD8419" w14:textId="77777777" w:rsidTr="004D1A27">
        <w:tc>
          <w:tcPr>
            <w:tcW w:w="2405" w:type="dxa"/>
          </w:tcPr>
          <w:p w14:paraId="29FF2BC6" w14:textId="0924A8FC" w:rsidR="00ED31F7" w:rsidRPr="00444808" w:rsidRDefault="00ED31F7" w:rsidP="00294A9A">
            <w:pPr>
              <w:rPr>
                <w:b/>
              </w:rPr>
            </w:pPr>
            <w:r w:rsidRPr="00444808">
              <w:rPr>
                <w:b/>
              </w:rPr>
              <w:t>用户</w:t>
            </w:r>
          </w:p>
        </w:tc>
        <w:tc>
          <w:tcPr>
            <w:tcW w:w="5885" w:type="dxa"/>
          </w:tcPr>
          <w:p w14:paraId="3D3F1FA3" w14:textId="5E73840B" w:rsidR="00ED31F7" w:rsidRPr="00444808" w:rsidRDefault="00ED31F7" w:rsidP="00294A9A">
            <w:pPr>
              <w:rPr>
                <w:b/>
              </w:rPr>
            </w:pPr>
            <w:r w:rsidRPr="00444808">
              <w:rPr>
                <w:b/>
              </w:rPr>
              <w:t>行为</w:t>
            </w:r>
          </w:p>
        </w:tc>
      </w:tr>
      <w:tr w:rsidR="004D1A27" w14:paraId="7E9FC0CE" w14:textId="77777777" w:rsidTr="004D1A27">
        <w:tc>
          <w:tcPr>
            <w:tcW w:w="2405" w:type="dxa"/>
          </w:tcPr>
          <w:p w14:paraId="50B18700" w14:textId="00AC63D1" w:rsidR="00ED31F7" w:rsidRDefault="00C51CE2" w:rsidP="00294A9A">
            <w:r>
              <w:t>普通用户</w:t>
            </w:r>
          </w:p>
        </w:tc>
        <w:tc>
          <w:tcPr>
            <w:tcW w:w="5885" w:type="dxa"/>
          </w:tcPr>
          <w:p w14:paraId="53428344" w14:textId="77777777" w:rsidR="004D1A27" w:rsidRDefault="004D1A27" w:rsidP="00294A9A">
            <w:r>
              <w:rPr>
                <w:rFonts w:hint="eastAsia"/>
              </w:rPr>
              <w:t>扫描</w:t>
            </w:r>
            <w:r>
              <w:t>二维码查询</w:t>
            </w:r>
            <w:r>
              <w:rPr>
                <w:rFonts w:hint="eastAsia"/>
              </w:rPr>
              <w:t>化学品</w:t>
            </w:r>
            <w:r>
              <w:t>信息</w:t>
            </w:r>
          </w:p>
          <w:p w14:paraId="18139010" w14:textId="77777777" w:rsidR="004D1A27" w:rsidRDefault="004D1A27" w:rsidP="00294A9A">
            <w:r>
              <w:rPr>
                <w:rFonts w:hint="eastAsia"/>
              </w:rPr>
              <w:t>输入</w:t>
            </w:r>
            <w:r>
              <w:t>名称查询化学品信息</w:t>
            </w:r>
          </w:p>
          <w:p w14:paraId="7BD1CA8F" w14:textId="77777777" w:rsidR="004D1A27" w:rsidRDefault="004D1A27" w:rsidP="00294A9A">
            <w:r>
              <w:rPr>
                <w:rFonts w:hint="eastAsia"/>
              </w:rPr>
              <w:t>输入</w:t>
            </w:r>
            <w:r>
              <w:t>CAS</w:t>
            </w:r>
            <w:r>
              <w:t>号查询化学品信息</w:t>
            </w:r>
          </w:p>
          <w:p w14:paraId="10760F66" w14:textId="77777777" w:rsidR="004D1A27" w:rsidRDefault="004D1A27" w:rsidP="00294A9A">
            <w:r>
              <w:rPr>
                <w:rFonts w:hint="eastAsia"/>
              </w:rPr>
              <w:t>查看</w:t>
            </w:r>
            <w:r>
              <w:t>搜索历史记录</w:t>
            </w:r>
          </w:p>
          <w:p w14:paraId="0E22FC8D" w14:textId="77777777" w:rsidR="004D1A27" w:rsidRDefault="004D1A27" w:rsidP="00294A9A">
            <w:r>
              <w:rPr>
                <w:rFonts w:hint="eastAsia"/>
              </w:rPr>
              <w:t>查看</w:t>
            </w:r>
            <w:r>
              <w:t>化学品信息详情</w:t>
            </w:r>
          </w:p>
          <w:p w14:paraId="6430BEA3" w14:textId="77777777" w:rsidR="004D1A27" w:rsidRDefault="004D1A27" w:rsidP="00294A9A">
            <w:r>
              <w:rPr>
                <w:rFonts w:hint="eastAsia"/>
              </w:rPr>
              <w:t>上传</w:t>
            </w:r>
            <w:r>
              <w:t>流转信息</w:t>
            </w:r>
          </w:p>
          <w:p w14:paraId="4594F59F" w14:textId="235146D3" w:rsidR="004D1A27" w:rsidRDefault="004D1A27" w:rsidP="00294A9A">
            <w:r>
              <w:t>上传报警信息</w:t>
            </w:r>
          </w:p>
        </w:tc>
      </w:tr>
      <w:tr w:rsidR="004D1A27" w14:paraId="5214F5C0" w14:textId="77777777" w:rsidTr="00DF74CE">
        <w:trPr>
          <w:trHeight w:val="311"/>
        </w:trPr>
        <w:tc>
          <w:tcPr>
            <w:tcW w:w="2405" w:type="dxa"/>
          </w:tcPr>
          <w:p w14:paraId="51B49C31" w14:textId="28AFCD2E" w:rsidR="00ED31F7" w:rsidRDefault="004D1A27" w:rsidP="00294A9A">
            <w:r>
              <w:t>管理员</w:t>
            </w:r>
          </w:p>
        </w:tc>
        <w:tc>
          <w:tcPr>
            <w:tcW w:w="5885" w:type="dxa"/>
          </w:tcPr>
          <w:p w14:paraId="18D8D94C" w14:textId="5E1E6452" w:rsidR="00ED31F7" w:rsidRDefault="004D1A27" w:rsidP="00294A9A">
            <w:r>
              <w:t>查看报警信息</w:t>
            </w:r>
          </w:p>
        </w:tc>
      </w:tr>
    </w:tbl>
    <w:p w14:paraId="02BF65B4" w14:textId="2A450AF0" w:rsidR="00ED31F7" w:rsidRDefault="004D1A27" w:rsidP="005C6D97">
      <w:pPr>
        <w:pStyle w:val="ab"/>
      </w:pPr>
      <w:bookmarkStart w:id="17" w:name="_Toc22734351"/>
      <w:r>
        <w:t>表</w:t>
      </w:r>
      <w:r w:rsidR="008174BB">
        <w:t>4</w:t>
      </w:r>
      <w:r>
        <w:t xml:space="preserve">.1 </w:t>
      </w:r>
      <w:r>
        <w:rPr>
          <w:rFonts w:hint="eastAsia"/>
        </w:rPr>
        <w:t>用户</w:t>
      </w:r>
      <w:r>
        <w:t>角色</w:t>
      </w:r>
      <w:r w:rsidR="00DF74CE">
        <w:t>和功能</w:t>
      </w:r>
      <w:r w:rsidR="00DF74CE">
        <w:rPr>
          <w:rFonts w:hint="eastAsia"/>
        </w:rPr>
        <w:t>需求</w:t>
      </w:r>
      <w:r>
        <w:t>表</w:t>
      </w:r>
      <w:bookmarkEnd w:id="17"/>
    </w:p>
    <w:p w14:paraId="27F89F1C" w14:textId="77777777" w:rsidR="005033A5" w:rsidRDefault="005033A5" w:rsidP="005033A5">
      <w:pPr>
        <w:jc w:val="center"/>
      </w:pPr>
    </w:p>
    <w:p w14:paraId="00CE3255" w14:textId="08740A50" w:rsidR="003341D4" w:rsidRDefault="00DE1422" w:rsidP="005033A5">
      <w:pPr>
        <w:pStyle w:val="2"/>
      </w:pPr>
      <w:bookmarkStart w:id="18" w:name="_Toc22734584"/>
      <w:r>
        <w:t>4</w:t>
      </w:r>
      <w:r w:rsidR="0029497F">
        <w:t>.2</w:t>
      </w:r>
      <w:r w:rsidR="00DF74CE">
        <w:t xml:space="preserve"> </w:t>
      </w:r>
      <w:r w:rsidR="00DF74CE">
        <w:rPr>
          <w:rFonts w:hint="eastAsia"/>
        </w:rPr>
        <w:t>系统</w:t>
      </w:r>
      <w:r w:rsidR="00DF74CE">
        <w:t>总体结构</w:t>
      </w:r>
      <w:bookmarkEnd w:id="18"/>
    </w:p>
    <w:p w14:paraId="65E3F9ED" w14:textId="656A3DDA" w:rsidR="003341D4" w:rsidRDefault="003341D4" w:rsidP="00294A9A">
      <w:r>
        <w:tab/>
      </w:r>
      <w:r>
        <w:rPr>
          <w:rFonts w:hint="eastAsia"/>
        </w:rPr>
        <w:t>系统</w:t>
      </w:r>
      <w:r w:rsidR="00C51CE2">
        <w:t>从模块上看主要由普通用户</w:t>
      </w:r>
      <w:r>
        <w:t>端和管理员端组成，</w:t>
      </w:r>
      <w:r>
        <w:rPr>
          <w:rFonts w:hint="eastAsia"/>
        </w:rPr>
        <w:t>其中</w:t>
      </w:r>
      <w:r w:rsidR="00C51CE2">
        <w:t>普通用户</w:t>
      </w:r>
      <w:r>
        <w:t>端分为查询模块、查看化学品详情模块、上传信息模块；</w:t>
      </w:r>
      <w:r>
        <w:rPr>
          <w:rFonts w:hint="eastAsia"/>
        </w:rPr>
        <w:t>管理者</w:t>
      </w:r>
      <w:r>
        <w:t>端主要</w:t>
      </w:r>
      <w:r>
        <w:rPr>
          <w:rFonts w:hint="eastAsia"/>
        </w:rPr>
        <w:t>为</w:t>
      </w:r>
      <w:r>
        <w:t>查看报警信息模块。</w:t>
      </w:r>
      <w:r>
        <w:rPr>
          <w:rFonts w:hint="eastAsia"/>
        </w:rPr>
        <w:t>系统</w:t>
      </w:r>
      <w:r>
        <w:t>的所有模块都是</w:t>
      </w:r>
      <w:r>
        <w:t>web</w:t>
      </w:r>
      <w:r>
        <w:t>端。</w:t>
      </w:r>
    </w:p>
    <w:p w14:paraId="7B77B233" w14:textId="6304BACD" w:rsidR="00BF4EFC" w:rsidRDefault="00DF74CE" w:rsidP="00290880">
      <w:r>
        <w:tab/>
      </w:r>
      <w:r>
        <w:rPr>
          <w:rFonts w:hint="eastAsia"/>
        </w:rPr>
        <w:t>根据</w:t>
      </w:r>
      <w:r>
        <w:t>系统角色和</w:t>
      </w:r>
      <w:r>
        <w:rPr>
          <w:rFonts w:hint="eastAsia"/>
        </w:rPr>
        <w:t>功能</w:t>
      </w:r>
      <w:r>
        <w:t>需求，化学品危险信息流转识别</w:t>
      </w:r>
      <w:r>
        <w:rPr>
          <w:rFonts w:hint="eastAsia"/>
        </w:rPr>
        <w:t>系统</w:t>
      </w:r>
      <w:r>
        <w:t>的总体结构图</w:t>
      </w:r>
      <w:r>
        <w:rPr>
          <w:rFonts w:hint="eastAsia"/>
        </w:rPr>
        <w:t>如</w:t>
      </w:r>
      <w:r>
        <w:t>图</w:t>
      </w:r>
      <w:r w:rsidR="00DE1422">
        <w:t>4</w:t>
      </w:r>
      <w:r w:rsidR="00306244">
        <w:t>.1</w:t>
      </w:r>
      <w:r w:rsidR="003341D4">
        <w:t>。</w:t>
      </w:r>
    </w:p>
    <w:p w14:paraId="397DD90D" w14:textId="64E92752" w:rsidR="00DF74CE" w:rsidRDefault="00BF4EFC" w:rsidP="0039043D">
      <w:pPr>
        <w:jc w:val="center"/>
      </w:pPr>
      <w:r w:rsidRPr="00BF4EFC">
        <w:rPr>
          <w:noProof/>
        </w:rPr>
        <w:lastRenderedPageBreak/>
        <w:drawing>
          <wp:inline distT="0" distB="0" distL="0" distR="0" wp14:anchorId="3917BD3D" wp14:editId="117E5998">
            <wp:extent cx="5347335" cy="6918960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4C55" w14:textId="76A8FFD0" w:rsidR="00DF74CE" w:rsidRDefault="003341D4" w:rsidP="005C6D97">
      <w:pPr>
        <w:pStyle w:val="aa"/>
      </w:pPr>
      <w:bookmarkStart w:id="19" w:name="_Toc22734432"/>
      <w:r>
        <w:t>图</w:t>
      </w:r>
      <w:r w:rsidR="00DE1422">
        <w:t>4</w:t>
      </w:r>
      <w:r w:rsidR="00306244">
        <w:t>.1</w:t>
      </w:r>
      <w:r>
        <w:t xml:space="preserve"> </w:t>
      </w:r>
      <w:r>
        <w:rPr>
          <w:rFonts w:hint="eastAsia"/>
        </w:rPr>
        <w:t>系统总体</w:t>
      </w:r>
      <w:r>
        <w:t>结构图</w:t>
      </w:r>
      <w:bookmarkEnd w:id="19"/>
    </w:p>
    <w:p w14:paraId="1EF398BE" w14:textId="77777777" w:rsidR="00290880" w:rsidRDefault="00290880" w:rsidP="00290880"/>
    <w:p w14:paraId="0237658D" w14:textId="387407FC" w:rsidR="00290880" w:rsidRDefault="00DE1422" w:rsidP="005033A5">
      <w:pPr>
        <w:pStyle w:val="2"/>
      </w:pPr>
      <w:bookmarkStart w:id="20" w:name="_Toc22734585"/>
      <w:r>
        <w:t>4</w:t>
      </w:r>
      <w:r w:rsidR="00290880">
        <w:t>.3</w:t>
      </w:r>
      <w:r w:rsidR="009247DE">
        <w:t>系统架构</w:t>
      </w:r>
      <w:bookmarkEnd w:id="20"/>
    </w:p>
    <w:p w14:paraId="12DB5443" w14:textId="1CBC1094" w:rsidR="00DE0552" w:rsidRDefault="00290880" w:rsidP="00290880">
      <w:r>
        <w:rPr>
          <w:rFonts w:hint="eastAsia"/>
        </w:rPr>
        <w:tab/>
      </w:r>
      <w:r>
        <w:rPr>
          <w:rFonts w:hint="eastAsia"/>
        </w:rPr>
        <w:t>以</w:t>
      </w:r>
      <w:r>
        <w:t>用户端架构为例，</w:t>
      </w:r>
      <w:r>
        <w:rPr>
          <w:rFonts w:hint="eastAsia"/>
        </w:rPr>
        <w:t>阐述</w:t>
      </w:r>
      <w:r>
        <w:t>化学品危险信息流转识别系统的架构。系统</w:t>
      </w:r>
      <w:r>
        <w:rPr>
          <w:rFonts w:hint="eastAsia"/>
        </w:rPr>
        <w:t>采用</w:t>
      </w:r>
      <w:r>
        <w:t>前后端分离的开发方法。</w:t>
      </w:r>
      <w:r>
        <w:rPr>
          <w:rFonts w:hint="eastAsia"/>
        </w:rPr>
        <w:t>前端</w:t>
      </w:r>
      <w:r>
        <w:t>负责人机交互和数据展示，</w:t>
      </w:r>
      <w:r>
        <w:rPr>
          <w:rFonts w:hint="eastAsia"/>
        </w:rPr>
        <w:t>后端负责处理</w:t>
      </w:r>
      <w:r>
        <w:t>请求。系统架构图如图</w:t>
      </w:r>
      <w:r w:rsidR="00DE1422">
        <w:t>4</w:t>
      </w:r>
      <w:r w:rsidR="00306244">
        <w:t>.2</w:t>
      </w:r>
      <w:r w:rsidR="00882E84">
        <w:t>。</w:t>
      </w:r>
    </w:p>
    <w:p w14:paraId="223F925D" w14:textId="4A1B3074" w:rsidR="00290880" w:rsidRDefault="00DE0552" w:rsidP="0039043D">
      <w:pPr>
        <w:jc w:val="center"/>
      </w:pPr>
      <w:r w:rsidRPr="00DE0552">
        <w:rPr>
          <w:noProof/>
        </w:rPr>
        <w:lastRenderedPageBreak/>
        <w:drawing>
          <wp:inline distT="0" distB="0" distL="0" distR="0" wp14:anchorId="101E9BCC" wp14:editId="0DBB0761">
            <wp:extent cx="5270500" cy="4392295"/>
            <wp:effectExtent l="0" t="0" r="1270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02F1" w14:textId="353C4DB3" w:rsidR="00290880" w:rsidRDefault="00882E84" w:rsidP="005C6D97">
      <w:pPr>
        <w:pStyle w:val="aa"/>
      </w:pPr>
      <w:bookmarkStart w:id="21" w:name="_Toc22734433"/>
      <w:r>
        <w:t>图</w:t>
      </w:r>
      <w:r w:rsidR="00DE1422">
        <w:t>4</w:t>
      </w:r>
      <w:r w:rsidR="00306244">
        <w:t>.2</w:t>
      </w:r>
      <w:r>
        <w:t xml:space="preserve"> </w:t>
      </w:r>
      <w:r>
        <w:rPr>
          <w:rFonts w:hint="eastAsia"/>
        </w:rPr>
        <w:t>系统</w:t>
      </w:r>
      <w:r>
        <w:t>架构图</w:t>
      </w:r>
      <w:bookmarkEnd w:id="21"/>
    </w:p>
    <w:p w14:paraId="2369788E" w14:textId="77777777" w:rsidR="005033A5" w:rsidRDefault="005033A5" w:rsidP="005033A5">
      <w:pPr>
        <w:jc w:val="center"/>
      </w:pPr>
    </w:p>
    <w:p w14:paraId="055489FC" w14:textId="7D18F840" w:rsidR="00DA0B80" w:rsidRDefault="00514883" w:rsidP="00294A9A">
      <w:r>
        <w:tab/>
      </w:r>
      <w:r>
        <w:rPr>
          <w:rFonts w:hint="eastAsia"/>
        </w:rPr>
        <w:t>如</w:t>
      </w:r>
      <w:r>
        <w:t>图</w:t>
      </w:r>
      <w:r w:rsidR="00DE1422">
        <w:t>4</w:t>
      </w:r>
      <w:r w:rsidR="00306244">
        <w:t>.2</w:t>
      </w:r>
      <w:r>
        <w:rPr>
          <w:rFonts w:hint="eastAsia"/>
        </w:rPr>
        <w:t>可</w:t>
      </w:r>
      <w:r>
        <w:t>知，</w:t>
      </w:r>
      <w:r>
        <w:rPr>
          <w:rFonts w:hint="eastAsia"/>
        </w:rPr>
        <w:t>当</w:t>
      </w:r>
      <w:r>
        <w:t>小程序</w:t>
      </w:r>
      <w:r>
        <w:rPr>
          <w:rFonts w:hint="eastAsia"/>
        </w:rPr>
        <w:t>端</w:t>
      </w:r>
      <w:r w:rsidR="002D3ADE">
        <w:rPr>
          <w:rFonts w:hint="eastAsia"/>
        </w:rPr>
        <w:t>触发</w:t>
      </w:r>
      <w:r>
        <w:t>了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JS</w:t>
      </w:r>
      <w:r>
        <w:t>负责向后端发送请求，</w:t>
      </w:r>
      <w:r>
        <w:rPr>
          <w:rFonts w:hint="eastAsia"/>
        </w:rPr>
        <w:t>后端</w:t>
      </w:r>
      <w:r>
        <w:t>的</w:t>
      </w:r>
      <w:r>
        <w:t>Controller</w:t>
      </w:r>
      <w:r>
        <w:t>层处理请求，</w:t>
      </w:r>
      <w:r>
        <w:rPr>
          <w:rFonts w:hint="eastAsia"/>
        </w:rPr>
        <w:t>控制</w:t>
      </w:r>
      <w:r>
        <w:t>业务模块流程，</w:t>
      </w:r>
      <w:r>
        <w:rPr>
          <w:rFonts w:hint="eastAsia"/>
        </w:rPr>
        <w:t>调用</w:t>
      </w:r>
      <w:r>
        <w:t>Service</w:t>
      </w:r>
      <w:r>
        <w:t>层的接口来控制业务流程，</w:t>
      </w:r>
      <w:r>
        <w:rPr>
          <w:rFonts w:hint="eastAsia"/>
        </w:rPr>
        <w:t>Service</w:t>
      </w:r>
      <w:r>
        <w:t>层主要负责业务模块的应用逻辑，</w:t>
      </w:r>
      <w:r>
        <w:rPr>
          <w:rFonts w:hint="eastAsia"/>
        </w:rPr>
        <w:t>具体</w:t>
      </w:r>
      <w:r>
        <w:t>要调用已经定义的</w:t>
      </w:r>
      <w:r>
        <w:t>DAO</w:t>
      </w:r>
      <w:r>
        <w:t>层接口，</w:t>
      </w:r>
      <w:r w:rsidR="002D3ADE">
        <w:t>DAO</w:t>
      </w:r>
      <w:r w:rsidR="002D3ADE">
        <w:t>层负责实现对象和数据库的映射。</w:t>
      </w:r>
      <w:r w:rsidR="002D3ADE">
        <w:rPr>
          <w:rFonts w:hint="eastAsia"/>
        </w:rPr>
        <w:t>对于</w:t>
      </w:r>
      <w:r w:rsidR="002D3ADE">
        <w:t>每张表来说，</w:t>
      </w:r>
      <w:r w:rsidR="002D3ADE">
        <w:rPr>
          <w:rFonts w:hint="eastAsia"/>
        </w:rPr>
        <w:t>都有</w:t>
      </w:r>
      <w:r w:rsidR="002D3ADE">
        <w:t>一个对应的</w:t>
      </w:r>
      <w:r w:rsidR="002D3ADE">
        <w:t>DAO</w:t>
      </w:r>
      <w:r w:rsidR="002D3ADE">
        <w:t>类，</w:t>
      </w:r>
      <w:r w:rsidR="002D3ADE">
        <w:rPr>
          <w:rFonts w:hint="eastAsia"/>
        </w:rPr>
        <w:t>DAO</w:t>
      </w:r>
      <w:r w:rsidR="002D3ADE">
        <w:t>类对根据业务完成相应的增删改查操作。</w:t>
      </w:r>
      <w:r w:rsidR="002D3ADE">
        <w:rPr>
          <w:rFonts w:hint="eastAsia"/>
        </w:rPr>
        <w:t>后端对</w:t>
      </w:r>
      <w:r w:rsidR="002D3ADE">
        <w:t>请求处理完成后，</w:t>
      </w:r>
      <w:r w:rsidR="002D3ADE">
        <w:rPr>
          <w:rFonts w:hint="eastAsia"/>
        </w:rPr>
        <w:t>返回</w:t>
      </w:r>
      <w:r w:rsidR="002D3ADE">
        <w:t>给小程序</w:t>
      </w:r>
      <w:r w:rsidR="002D3ADE">
        <w:rPr>
          <w:rFonts w:hint="eastAsia"/>
        </w:rPr>
        <w:t>JSON</w:t>
      </w:r>
      <w:r w:rsidR="002D3ADE">
        <w:t>数据，</w:t>
      </w:r>
      <w:r w:rsidR="002D3ADE">
        <w:rPr>
          <w:rFonts w:hint="eastAsia"/>
        </w:rPr>
        <w:t>在</w:t>
      </w:r>
      <w:r w:rsidR="002D3ADE">
        <w:t>前端展示结果。</w:t>
      </w:r>
    </w:p>
    <w:p w14:paraId="1F234BFF" w14:textId="3CAE4470" w:rsidR="00513331" w:rsidRDefault="00513331" w:rsidP="00513331">
      <w:pPr>
        <w:pStyle w:val="2"/>
      </w:pPr>
      <w:bookmarkStart w:id="22" w:name="_Toc22734586"/>
      <w:r>
        <w:rPr>
          <w:rFonts w:hint="eastAsia"/>
        </w:rPr>
        <w:t xml:space="preserve">4.4 </w:t>
      </w:r>
      <w:r>
        <w:t>系统</w:t>
      </w:r>
      <w:r>
        <w:rPr>
          <w:rFonts w:hint="eastAsia"/>
        </w:rPr>
        <w:t>数据库</w:t>
      </w:r>
      <w:r>
        <w:t>设计</w:t>
      </w:r>
      <w:bookmarkEnd w:id="22"/>
    </w:p>
    <w:p w14:paraId="28272E36" w14:textId="65A49771" w:rsidR="00513331" w:rsidRPr="00253940" w:rsidRDefault="00513331" w:rsidP="00513331">
      <w:pPr>
        <w:pStyle w:val="3"/>
      </w:pPr>
      <w:bookmarkStart w:id="23" w:name="_Toc22734587"/>
      <w:r>
        <w:t xml:space="preserve">4.4.1 </w:t>
      </w:r>
      <w:r>
        <w:t>数据库</w:t>
      </w:r>
      <w:r>
        <w:t>E-R</w:t>
      </w:r>
      <w:r>
        <w:t>图</w:t>
      </w:r>
      <w:bookmarkEnd w:id="23"/>
    </w:p>
    <w:p w14:paraId="0224866B" w14:textId="77777777" w:rsidR="00513331" w:rsidRDefault="00513331" w:rsidP="00513331">
      <w:r>
        <w:rPr>
          <w:rFonts w:hint="eastAsia"/>
        </w:rPr>
        <w:tab/>
      </w:r>
      <w:r>
        <w:rPr>
          <w:rFonts w:hint="eastAsia"/>
        </w:rPr>
        <w:t>基于</w:t>
      </w:r>
      <w:r>
        <w:t>微信小程序的化学品危险信息流转识别系统的</w:t>
      </w:r>
      <w:r>
        <w:t>E-R</w:t>
      </w:r>
      <w:r>
        <w:t>图如</w:t>
      </w:r>
      <w:r>
        <w:rPr>
          <w:rFonts w:hint="eastAsia"/>
        </w:rPr>
        <w:t>图</w:t>
      </w:r>
      <w:r>
        <w:t>5.3</w:t>
      </w:r>
      <w:r>
        <w:rPr>
          <w:rFonts w:hint="eastAsia"/>
        </w:rPr>
        <w:t>所示</w:t>
      </w:r>
      <w:r>
        <w:t>。</w:t>
      </w:r>
    </w:p>
    <w:p w14:paraId="4E455E35" w14:textId="77777777" w:rsidR="00513331" w:rsidRDefault="00513331" w:rsidP="00513331">
      <w:r w:rsidRPr="00582991">
        <w:rPr>
          <w:noProof/>
        </w:rPr>
        <w:lastRenderedPageBreak/>
        <w:drawing>
          <wp:inline distT="0" distB="0" distL="0" distR="0" wp14:anchorId="4CE73567" wp14:editId="7C29ED1E">
            <wp:extent cx="5270500" cy="33788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EF5" w14:textId="610C1273" w:rsidR="00513331" w:rsidRDefault="00513331" w:rsidP="00513331">
      <w:pPr>
        <w:pStyle w:val="aa"/>
      </w:pPr>
      <w:bookmarkStart w:id="24" w:name="_Toc22734434"/>
      <w:r>
        <w:rPr>
          <w:rFonts w:hint="eastAsia"/>
        </w:rPr>
        <w:t>图</w:t>
      </w:r>
      <w:r>
        <w:t xml:space="preserve">4.3 </w:t>
      </w:r>
      <w:r>
        <w:rPr>
          <w:rFonts w:hint="eastAsia"/>
        </w:rPr>
        <w:t>系统</w:t>
      </w:r>
      <w:r>
        <w:t>E-R</w:t>
      </w:r>
      <w:r>
        <w:t>图</w:t>
      </w:r>
      <w:bookmarkEnd w:id="24"/>
    </w:p>
    <w:p w14:paraId="56B0D678" w14:textId="75B504EA" w:rsidR="00513331" w:rsidRDefault="00513331" w:rsidP="00513331">
      <w:pPr>
        <w:pStyle w:val="3"/>
      </w:pPr>
      <w:bookmarkStart w:id="25" w:name="_Toc22734588"/>
      <w:r>
        <w:rPr>
          <w:rFonts w:hint="eastAsia"/>
        </w:rPr>
        <w:t xml:space="preserve">4.4.2 </w:t>
      </w:r>
      <w:r>
        <w:rPr>
          <w:rFonts w:hint="eastAsia"/>
        </w:rPr>
        <w:t>数据库表</w:t>
      </w:r>
      <w:bookmarkEnd w:id="25"/>
    </w:p>
    <w:p w14:paraId="59208EC9" w14:textId="37C46C3A" w:rsidR="00513331" w:rsidRDefault="00513331" w:rsidP="00513331">
      <w:r>
        <w:tab/>
      </w:r>
      <w:r>
        <w:t>根据</w:t>
      </w:r>
      <w:r>
        <w:t>E-R</w:t>
      </w:r>
      <w:r>
        <w:t>图，</w:t>
      </w:r>
      <w:r>
        <w:rPr>
          <w:rFonts w:hint="eastAsia"/>
        </w:rPr>
        <w:t>设计系统关键数据库</w:t>
      </w:r>
      <w:r>
        <w:t>表及其关键属性如</w:t>
      </w:r>
      <w:r>
        <w:rPr>
          <w:rFonts w:hint="eastAsia"/>
        </w:rPr>
        <w:t>表</w:t>
      </w:r>
      <w:r>
        <w:t>4.2</w:t>
      </w:r>
      <w:r>
        <w:t>、</w:t>
      </w:r>
      <w:r>
        <w:t>4.3</w:t>
      </w:r>
      <w:r>
        <w:t>所示。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807"/>
        <w:gridCol w:w="1586"/>
        <w:gridCol w:w="2325"/>
        <w:gridCol w:w="2641"/>
      </w:tblGrid>
      <w:tr w:rsidR="00513331" w14:paraId="2877C2A5" w14:textId="77777777" w:rsidTr="002535CE">
        <w:tc>
          <w:tcPr>
            <w:tcW w:w="1807" w:type="dxa"/>
          </w:tcPr>
          <w:p w14:paraId="5112A303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名称</w:t>
            </w:r>
          </w:p>
        </w:tc>
        <w:tc>
          <w:tcPr>
            <w:tcW w:w="1586" w:type="dxa"/>
          </w:tcPr>
          <w:p w14:paraId="53049CCE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代码</w:t>
            </w:r>
          </w:p>
        </w:tc>
        <w:tc>
          <w:tcPr>
            <w:tcW w:w="2325" w:type="dxa"/>
          </w:tcPr>
          <w:p w14:paraId="73006832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数据类型</w:t>
            </w:r>
          </w:p>
        </w:tc>
        <w:tc>
          <w:tcPr>
            <w:tcW w:w="2641" w:type="dxa"/>
          </w:tcPr>
          <w:p w14:paraId="71AA2C70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注释</w:t>
            </w:r>
          </w:p>
        </w:tc>
      </w:tr>
      <w:tr w:rsidR="00513331" w14:paraId="0A748C22" w14:textId="77777777" w:rsidTr="002535CE">
        <w:tc>
          <w:tcPr>
            <w:tcW w:w="1807" w:type="dxa"/>
          </w:tcPr>
          <w:p w14:paraId="1572F475" w14:textId="77777777" w:rsidR="00513331" w:rsidRDefault="00513331" w:rsidP="002535CE">
            <w:r>
              <w:t>唯一性标识</w:t>
            </w:r>
            <w:r>
              <w:t>ID</w:t>
            </w:r>
          </w:p>
        </w:tc>
        <w:tc>
          <w:tcPr>
            <w:tcW w:w="1586" w:type="dxa"/>
          </w:tcPr>
          <w:p w14:paraId="7618EF0A" w14:textId="77777777" w:rsidR="00513331" w:rsidRDefault="00513331" w:rsidP="002535CE">
            <w:r>
              <w:t>id</w:t>
            </w:r>
          </w:p>
        </w:tc>
        <w:tc>
          <w:tcPr>
            <w:tcW w:w="2325" w:type="dxa"/>
          </w:tcPr>
          <w:p w14:paraId="359737DD" w14:textId="77777777" w:rsidR="00513331" w:rsidRDefault="00513331" w:rsidP="002535CE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641" w:type="dxa"/>
          </w:tcPr>
          <w:p w14:paraId="0546DC0D" w14:textId="77777777" w:rsidR="00513331" w:rsidRDefault="00513331" w:rsidP="002535CE">
            <w:r>
              <w:t>主键、</w:t>
            </w:r>
            <w:r>
              <w:rPr>
                <w:rFonts w:hint="eastAsia"/>
              </w:rPr>
              <w:t>非空</w:t>
            </w:r>
            <w:r>
              <w:t>、</w:t>
            </w:r>
            <w:r>
              <w:rPr>
                <w:rFonts w:hint="eastAsia"/>
              </w:rPr>
              <w:t>自增</w:t>
            </w:r>
          </w:p>
        </w:tc>
      </w:tr>
      <w:tr w:rsidR="00513331" w14:paraId="0FF396F3" w14:textId="77777777" w:rsidTr="002535CE">
        <w:tc>
          <w:tcPr>
            <w:tcW w:w="1807" w:type="dxa"/>
          </w:tcPr>
          <w:p w14:paraId="3430AAAD" w14:textId="77777777" w:rsidR="00513331" w:rsidRDefault="00513331" w:rsidP="002535CE">
            <w:r>
              <w:rPr>
                <w:rFonts w:hint="eastAsia"/>
              </w:rPr>
              <w:t>化学</w:t>
            </w:r>
            <w:r>
              <w:t>物质</w:t>
            </w:r>
          </w:p>
        </w:tc>
        <w:tc>
          <w:tcPr>
            <w:tcW w:w="1586" w:type="dxa"/>
          </w:tcPr>
          <w:p w14:paraId="4A107CC6" w14:textId="77777777" w:rsidR="00513331" w:rsidRDefault="00513331" w:rsidP="002535CE">
            <w:r>
              <w:t>name</w:t>
            </w:r>
          </w:p>
        </w:tc>
        <w:tc>
          <w:tcPr>
            <w:tcW w:w="2325" w:type="dxa"/>
          </w:tcPr>
          <w:p w14:paraId="758F8E2B" w14:textId="77777777" w:rsidR="00513331" w:rsidRDefault="00513331" w:rsidP="002535CE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641" w:type="dxa"/>
          </w:tcPr>
          <w:p w14:paraId="1F4E0A73" w14:textId="77777777" w:rsidR="00513331" w:rsidRDefault="00513331" w:rsidP="002535CE"/>
        </w:tc>
      </w:tr>
      <w:tr w:rsidR="00513331" w14:paraId="3A0F0712" w14:textId="77777777" w:rsidTr="002535CE">
        <w:tc>
          <w:tcPr>
            <w:tcW w:w="1807" w:type="dxa"/>
          </w:tcPr>
          <w:p w14:paraId="0EF2B276" w14:textId="77777777" w:rsidR="00513331" w:rsidRDefault="00513331" w:rsidP="002535CE">
            <w:r>
              <w:t>中文别名</w:t>
            </w:r>
          </w:p>
        </w:tc>
        <w:tc>
          <w:tcPr>
            <w:tcW w:w="1586" w:type="dxa"/>
          </w:tcPr>
          <w:p w14:paraId="0FB5059A" w14:textId="77777777" w:rsidR="00513331" w:rsidRDefault="00513331" w:rsidP="002535CE">
            <w:proofErr w:type="spellStart"/>
            <w:r>
              <w:t>cn_alia</w:t>
            </w:r>
            <w:proofErr w:type="spellEnd"/>
          </w:p>
        </w:tc>
        <w:tc>
          <w:tcPr>
            <w:tcW w:w="2325" w:type="dxa"/>
          </w:tcPr>
          <w:p w14:paraId="2EA4A948" w14:textId="77777777" w:rsidR="00513331" w:rsidRDefault="00513331" w:rsidP="002535CE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641" w:type="dxa"/>
          </w:tcPr>
          <w:p w14:paraId="7DFEFBCE" w14:textId="77777777" w:rsidR="00513331" w:rsidRDefault="00513331" w:rsidP="002535CE"/>
        </w:tc>
      </w:tr>
      <w:tr w:rsidR="00513331" w14:paraId="5D0F80A2" w14:textId="77777777" w:rsidTr="002535CE">
        <w:tc>
          <w:tcPr>
            <w:tcW w:w="1807" w:type="dxa"/>
          </w:tcPr>
          <w:p w14:paraId="6D8F137B" w14:textId="77777777" w:rsidR="00513331" w:rsidRDefault="00513331" w:rsidP="002535CE">
            <w:r>
              <w:rPr>
                <w:rFonts w:hint="eastAsia"/>
              </w:rPr>
              <w:t>英文名称</w:t>
            </w:r>
          </w:p>
        </w:tc>
        <w:tc>
          <w:tcPr>
            <w:tcW w:w="1586" w:type="dxa"/>
          </w:tcPr>
          <w:p w14:paraId="24EB3CA3" w14:textId="77777777" w:rsidR="00513331" w:rsidRDefault="00513331" w:rsidP="002535CE">
            <w:proofErr w:type="spellStart"/>
            <w:r>
              <w:t>en_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325" w:type="dxa"/>
          </w:tcPr>
          <w:p w14:paraId="6F8202DE" w14:textId="77777777" w:rsidR="00513331" w:rsidRDefault="00513331" w:rsidP="002535CE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641" w:type="dxa"/>
          </w:tcPr>
          <w:p w14:paraId="69B4EDB1" w14:textId="77777777" w:rsidR="00513331" w:rsidRDefault="00513331" w:rsidP="002535CE"/>
        </w:tc>
      </w:tr>
      <w:tr w:rsidR="00513331" w14:paraId="240FADFB" w14:textId="77777777" w:rsidTr="002535CE">
        <w:tc>
          <w:tcPr>
            <w:tcW w:w="1807" w:type="dxa"/>
          </w:tcPr>
          <w:p w14:paraId="36C69ED1" w14:textId="77777777" w:rsidR="00513331" w:rsidRDefault="00513331" w:rsidP="002535CE">
            <w:r>
              <w:t>英文别名</w:t>
            </w:r>
          </w:p>
        </w:tc>
        <w:tc>
          <w:tcPr>
            <w:tcW w:w="1586" w:type="dxa"/>
          </w:tcPr>
          <w:p w14:paraId="7CC79B34" w14:textId="77777777" w:rsidR="00513331" w:rsidRDefault="00513331" w:rsidP="002535CE">
            <w:proofErr w:type="spellStart"/>
            <w:r>
              <w:t>en_alia</w:t>
            </w:r>
            <w:proofErr w:type="spellEnd"/>
          </w:p>
        </w:tc>
        <w:tc>
          <w:tcPr>
            <w:tcW w:w="2325" w:type="dxa"/>
          </w:tcPr>
          <w:p w14:paraId="109A0D95" w14:textId="77777777" w:rsidR="00513331" w:rsidRDefault="00513331" w:rsidP="002535CE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641" w:type="dxa"/>
          </w:tcPr>
          <w:p w14:paraId="0107D1FE" w14:textId="77777777" w:rsidR="00513331" w:rsidRDefault="00513331" w:rsidP="002535CE"/>
        </w:tc>
      </w:tr>
      <w:tr w:rsidR="00513331" w14:paraId="6BAB7247" w14:textId="77777777" w:rsidTr="002535CE">
        <w:tc>
          <w:tcPr>
            <w:tcW w:w="1807" w:type="dxa"/>
          </w:tcPr>
          <w:p w14:paraId="08922C36" w14:textId="77777777" w:rsidR="00513331" w:rsidRDefault="00513331" w:rsidP="002535CE">
            <w:r>
              <w:t>CAS</w:t>
            </w:r>
            <w:r>
              <w:t>号</w:t>
            </w:r>
          </w:p>
        </w:tc>
        <w:tc>
          <w:tcPr>
            <w:tcW w:w="1586" w:type="dxa"/>
          </w:tcPr>
          <w:p w14:paraId="6AB6D12B" w14:textId="77777777" w:rsidR="00513331" w:rsidRDefault="00513331" w:rsidP="002535CE">
            <w:proofErr w:type="spellStart"/>
            <w:r>
              <w:t>cas</w:t>
            </w:r>
            <w:proofErr w:type="spellEnd"/>
          </w:p>
        </w:tc>
        <w:tc>
          <w:tcPr>
            <w:tcW w:w="2325" w:type="dxa"/>
          </w:tcPr>
          <w:p w14:paraId="02835400" w14:textId="77777777" w:rsidR="00513331" w:rsidRDefault="00513331" w:rsidP="002535CE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641" w:type="dxa"/>
          </w:tcPr>
          <w:p w14:paraId="033A390E" w14:textId="77777777" w:rsidR="00513331" w:rsidRDefault="00513331" w:rsidP="002535CE"/>
        </w:tc>
      </w:tr>
      <w:tr w:rsidR="00513331" w14:paraId="79D19063" w14:textId="77777777" w:rsidTr="002535CE">
        <w:tc>
          <w:tcPr>
            <w:tcW w:w="1807" w:type="dxa"/>
          </w:tcPr>
          <w:p w14:paraId="2B4BF45E" w14:textId="77777777" w:rsidR="00513331" w:rsidRDefault="00513331" w:rsidP="002535CE">
            <w:r>
              <w:rPr>
                <w:rFonts w:hint="eastAsia"/>
              </w:rPr>
              <w:t>分子式</w:t>
            </w:r>
          </w:p>
        </w:tc>
        <w:tc>
          <w:tcPr>
            <w:tcW w:w="1586" w:type="dxa"/>
          </w:tcPr>
          <w:p w14:paraId="1BEA7F9C" w14:textId="77777777" w:rsidR="00513331" w:rsidRDefault="00513331" w:rsidP="002535CE">
            <w:r>
              <w:t>formula</w:t>
            </w:r>
          </w:p>
        </w:tc>
        <w:tc>
          <w:tcPr>
            <w:tcW w:w="2325" w:type="dxa"/>
          </w:tcPr>
          <w:p w14:paraId="0E2E45C3" w14:textId="77777777" w:rsidR="00513331" w:rsidRDefault="00513331" w:rsidP="002535C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641" w:type="dxa"/>
          </w:tcPr>
          <w:p w14:paraId="20370543" w14:textId="77777777" w:rsidR="00513331" w:rsidRDefault="00513331" w:rsidP="002535CE"/>
        </w:tc>
      </w:tr>
      <w:tr w:rsidR="00513331" w14:paraId="0E42DFA0" w14:textId="77777777" w:rsidTr="002535CE">
        <w:tc>
          <w:tcPr>
            <w:tcW w:w="1807" w:type="dxa"/>
          </w:tcPr>
          <w:p w14:paraId="779D16E1" w14:textId="77777777" w:rsidR="00513331" w:rsidRDefault="00513331" w:rsidP="002535CE">
            <w:r>
              <w:t>分子量</w:t>
            </w:r>
          </w:p>
        </w:tc>
        <w:tc>
          <w:tcPr>
            <w:tcW w:w="1586" w:type="dxa"/>
          </w:tcPr>
          <w:p w14:paraId="6083ABC0" w14:textId="77777777" w:rsidR="00513331" w:rsidRDefault="00513331" w:rsidP="002535CE">
            <w:r>
              <w:t>weight</w:t>
            </w:r>
          </w:p>
        </w:tc>
        <w:tc>
          <w:tcPr>
            <w:tcW w:w="2325" w:type="dxa"/>
          </w:tcPr>
          <w:p w14:paraId="3660C1E3" w14:textId="77777777" w:rsidR="00513331" w:rsidRDefault="00513331" w:rsidP="002535CE">
            <w:r>
              <w:rPr>
                <w:rFonts w:hint="eastAsia"/>
              </w:rPr>
              <w:t>DOUBLE</w:t>
            </w:r>
          </w:p>
        </w:tc>
        <w:tc>
          <w:tcPr>
            <w:tcW w:w="2641" w:type="dxa"/>
          </w:tcPr>
          <w:p w14:paraId="38FAF2D6" w14:textId="77777777" w:rsidR="00513331" w:rsidRDefault="00513331" w:rsidP="002535CE"/>
        </w:tc>
      </w:tr>
      <w:tr w:rsidR="00513331" w14:paraId="0BE2216A" w14:textId="77777777" w:rsidTr="002535CE">
        <w:tc>
          <w:tcPr>
            <w:tcW w:w="1807" w:type="dxa"/>
          </w:tcPr>
          <w:p w14:paraId="3689B579" w14:textId="77777777" w:rsidR="00513331" w:rsidRDefault="00513331" w:rsidP="002535CE">
            <w:r>
              <w:rPr>
                <w:rFonts w:hint="eastAsia"/>
              </w:rPr>
              <w:t>理化</w:t>
            </w:r>
            <w:r>
              <w:t>特性</w:t>
            </w:r>
          </w:p>
        </w:tc>
        <w:tc>
          <w:tcPr>
            <w:tcW w:w="1586" w:type="dxa"/>
          </w:tcPr>
          <w:p w14:paraId="5C03AD36" w14:textId="77777777" w:rsidR="00513331" w:rsidRDefault="00513331" w:rsidP="002535CE">
            <w:r>
              <w:t>p</w:t>
            </w:r>
            <w:r w:rsidRPr="00054225">
              <w:t>roperties</w:t>
            </w:r>
          </w:p>
        </w:tc>
        <w:tc>
          <w:tcPr>
            <w:tcW w:w="2325" w:type="dxa"/>
          </w:tcPr>
          <w:p w14:paraId="1418CAAF" w14:textId="77777777" w:rsidR="00513331" w:rsidRDefault="00513331" w:rsidP="002535CE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641" w:type="dxa"/>
          </w:tcPr>
          <w:p w14:paraId="16245BCA" w14:textId="77777777" w:rsidR="00513331" w:rsidRDefault="00513331" w:rsidP="002535CE">
            <w:r w:rsidRPr="00054225">
              <w:rPr>
                <w:rFonts w:hint="eastAsia"/>
              </w:rPr>
              <w:t>存在状态、熔点、沸点、挥发性等</w:t>
            </w:r>
          </w:p>
        </w:tc>
      </w:tr>
      <w:tr w:rsidR="00513331" w14:paraId="5BAEBE8E" w14:textId="77777777" w:rsidTr="002535CE">
        <w:tc>
          <w:tcPr>
            <w:tcW w:w="1807" w:type="dxa"/>
          </w:tcPr>
          <w:p w14:paraId="7D28887D" w14:textId="77777777" w:rsidR="00513331" w:rsidRDefault="00513331" w:rsidP="002535CE">
            <w:r>
              <w:t>稳定性和反应性</w:t>
            </w:r>
          </w:p>
        </w:tc>
        <w:tc>
          <w:tcPr>
            <w:tcW w:w="1586" w:type="dxa"/>
          </w:tcPr>
          <w:p w14:paraId="17093154" w14:textId="77777777" w:rsidR="00513331" w:rsidRDefault="00513331" w:rsidP="002535CE">
            <w:r>
              <w:t>s</w:t>
            </w:r>
            <w:r w:rsidRPr="003D3C6F">
              <w:t>tability</w:t>
            </w:r>
          </w:p>
        </w:tc>
        <w:tc>
          <w:tcPr>
            <w:tcW w:w="2325" w:type="dxa"/>
          </w:tcPr>
          <w:p w14:paraId="56B61830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22CADDE1" w14:textId="77777777" w:rsidR="00513331" w:rsidRPr="00054225" w:rsidRDefault="00513331" w:rsidP="002535CE"/>
        </w:tc>
      </w:tr>
      <w:tr w:rsidR="00513331" w14:paraId="05F34105" w14:textId="77777777" w:rsidTr="002535CE">
        <w:tc>
          <w:tcPr>
            <w:tcW w:w="1807" w:type="dxa"/>
          </w:tcPr>
          <w:p w14:paraId="59D121CE" w14:textId="77777777" w:rsidR="00513331" w:rsidRDefault="00513331" w:rsidP="002535CE">
            <w:r>
              <w:t>GHS</w:t>
            </w:r>
            <w:r>
              <w:rPr>
                <w:rFonts w:hint="eastAsia"/>
              </w:rPr>
              <w:t>危害</w:t>
            </w:r>
            <w:r>
              <w:t>性分类</w:t>
            </w:r>
          </w:p>
        </w:tc>
        <w:tc>
          <w:tcPr>
            <w:tcW w:w="1586" w:type="dxa"/>
          </w:tcPr>
          <w:p w14:paraId="470ABBF8" w14:textId="77777777" w:rsidR="00513331" w:rsidRDefault="00513331" w:rsidP="002535CE">
            <w:proofErr w:type="spellStart"/>
            <w:r>
              <w:t>danger_class</w:t>
            </w:r>
            <w:proofErr w:type="spellEnd"/>
          </w:p>
        </w:tc>
        <w:tc>
          <w:tcPr>
            <w:tcW w:w="2325" w:type="dxa"/>
          </w:tcPr>
          <w:p w14:paraId="01D9F4A9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218BA986" w14:textId="77777777" w:rsidR="00513331" w:rsidRDefault="00513331" w:rsidP="002535CE"/>
        </w:tc>
      </w:tr>
      <w:tr w:rsidR="00513331" w14:paraId="3293AB87" w14:textId="77777777" w:rsidTr="002535CE">
        <w:tc>
          <w:tcPr>
            <w:tcW w:w="1807" w:type="dxa"/>
          </w:tcPr>
          <w:p w14:paraId="6011FDEF" w14:textId="77777777" w:rsidR="00513331" w:rsidRDefault="00513331" w:rsidP="002535CE">
            <w:r>
              <w:rPr>
                <w:rFonts w:hint="eastAsia"/>
              </w:rPr>
              <w:t>危险</w:t>
            </w:r>
            <w:r>
              <w:t>有害性</w:t>
            </w:r>
            <w:r>
              <w:rPr>
                <w:rFonts w:hint="eastAsia"/>
              </w:rPr>
              <w:t>概述</w:t>
            </w:r>
          </w:p>
        </w:tc>
        <w:tc>
          <w:tcPr>
            <w:tcW w:w="1586" w:type="dxa"/>
          </w:tcPr>
          <w:p w14:paraId="2D479E9B" w14:textId="77777777" w:rsidR="00513331" w:rsidRDefault="00513331" w:rsidP="002535CE">
            <w:r>
              <w:t>o</w:t>
            </w:r>
            <w:r w:rsidRPr="00415471">
              <w:t>verview</w:t>
            </w:r>
          </w:p>
        </w:tc>
        <w:tc>
          <w:tcPr>
            <w:tcW w:w="2325" w:type="dxa"/>
          </w:tcPr>
          <w:p w14:paraId="2F9C5F8D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1D0A6364" w14:textId="77777777" w:rsidR="00513331" w:rsidRDefault="00513331" w:rsidP="002535CE"/>
        </w:tc>
      </w:tr>
      <w:tr w:rsidR="00513331" w14:paraId="1DBB20D3" w14:textId="77777777" w:rsidTr="002535CE">
        <w:tc>
          <w:tcPr>
            <w:tcW w:w="1807" w:type="dxa"/>
          </w:tcPr>
          <w:p w14:paraId="6628165C" w14:textId="77777777" w:rsidR="00513331" w:rsidRDefault="00513331" w:rsidP="002535CE">
            <w:r>
              <w:rPr>
                <w:rFonts w:hint="eastAsia"/>
              </w:rPr>
              <w:t>操作</w:t>
            </w:r>
            <w:r>
              <w:t>处置与</w:t>
            </w:r>
            <w:r>
              <w:rPr>
                <w:rFonts w:hint="eastAsia"/>
              </w:rPr>
              <w:t>储存</w:t>
            </w:r>
          </w:p>
        </w:tc>
        <w:tc>
          <w:tcPr>
            <w:tcW w:w="1586" w:type="dxa"/>
          </w:tcPr>
          <w:p w14:paraId="2AEEA9BB" w14:textId="77777777" w:rsidR="00513331" w:rsidRDefault="00513331" w:rsidP="002535CE">
            <w:r>
              <w:t>word</w:t>
            </w:r>
          </w:p>
        </w:tc>
        <w:tc>
          <w:tcPr>
            <w:tcW w:w="2325" w:type="dxa"/>
          </w:tcPr>
          <w:p w14:paraId="20F22A66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05515F21" w14:textId="77777777" w:rsidR="00513331" w:rsidRDefault="00513331" w:rsidP="002535CE"/>
        </w:tc>
      </w:tr>
      <w:tr w:rsidR="00513331" w14:paraId="3480E675" w14:textId="77777777" w:rsidTr="002535CE">
        <w:tc>
          <w:tcPr>
            <w:tcW w:w="1807" w:type="dxa"/>
          </w:tcPr>
          <w:p w14:paraId="2EE6FC18" w14:textId="77777777" w:rsidR="00513331" w:rsidRDefault="00513331" w:rsidP="002535CE">
            <w:r>
              <w:lastRenderedPageBreak/>
              <w:t>接触控制</w:t>
            </w:r>
            <w:r>
              <w:t>/</w:t>
            </w:r>
            <w:r>
              <w:rPr>
                <w:rFonts w:hint="eastAsia"/>
              </w:rPr>
              <w:t>个体</w:t>
            </w:r>
            <w:r>
              <w:t>防护</w:t>
            </w:r>
          </w:p>
        </w:tc>
        <w:tc>
          <w:tcPr>
            <w:tcW w:w="1586" w:type="dxa"/>
          </w:tcPr>
          <w:p w14:paraId="6E61FC75" w14:textId="77777777" w:rsidR="00513331" w:rsidRDefault="00513331" w:rsidP="002535CE">
            <w:proofErr w:type="spellStart"/>
            <w:r>
              <w:t>touch_control</w:t>
            </w:r>
            <w:proofErr w:type="spellEnd"/>
          </w:p>
        </w:tc>
        <w:tc>
          <w:tcPr>
            <w:tcW w:w="2325" w:type="dxa"/>
          </w:tcPr>
          <w:p w14:paraId="401F093E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01B2695E" w14:textId="77777777" w:rsidR="00513331" w:rsidRDefault="00513331" w:rsidP="002535CE"/>
        </w:tc>
      </w:tr>
      <w:tr w:rsidR="00513331" w14:paraId="19B5D052" w14:textId="77777777" w:rsidTr="002535CE">
        <w:tc>
          <w:tcPr>
            <w:tcW w:w="1807" w:type="dxa"/>
          </w:tcPr>
          <w:p w14:paraId="5015EFE5" w14:textId="77777777" w:rsidR="00513331" w:rsidRDefault="00513331" w:rsidP="002535CE">
            <w:r>
              <w:t>急救措施</w:t>
            </w:r>
          </w:p>
        </w:tc>
        <w:tc>
          <w:tcPr>
            <w:tcW w:w="1586" w:type="dxa"/>
          </w:tcPr>
          <w:p w14:paraId="74A1096B" w14:textId="77777777" w:rsidR="00513331" w:rsidRDefault="00513331" w:rsidP="002535CE">
            <w:proofErr w:type="spellStart"/>
            <w:r>
              <w:t>first_aid</w:t>
            </w:r>
            <w:proofErr w:type="spellEnd"/>
          </w:p>
        </w:tc>
        <w:tc>
          <w:tcPr>
            <w:tcW w:w="2325" w:type="dxa"/>
          </w:tcPr>
          <w:p w14:paraId="60F336EB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6D8EC8AF" w14:textId="77777777" w:rsidR="00513331" w:rsidRDefault="00513331" w:rsidP="002535CE"/>
        </w:tc>
      </w:tr>
      <w:tr w:rsidR="00513331" w14:paraId="3D89BB8E" w14:textId="77777777" w:rsidTr="002535CE">
        <w:tc>
          <w:tcPr>
            <w:tcW w:w="1807" w:type="dxa"/>
          </w:tcPr>
          <w:p w14:paraId="6F059F3F" w14:textId="77777777" w:rsidR="00513331" w:rsidRDefault="00513331" w:rsidP="002535CE">
            <w:r>
              <w:t>泄露应急处理</w:t>
            </w:r>
          </w:p>
        </w:tc>
        <w:tc>
          <w:tcPr>
            <w:tcW w:w="1586" w:type="dxa"/>
          </w:tcPr>
          <w:p w14:paraId="45BB1C56" w14:textId="77777777" w:rsidR="00513331" w:rsidRDefault="00513331" w:rsidP="002535CE">
            <w:r w:rsidRPr="00B91378">
              <w:t>leakage</w:t>
            </w:r>
          </w:p>
        </w:tc>
        <w:tc>
          <w:tcPr>
            <w:tcW w:w="2325" w:type="dxa"/>
          </w:tcPr>
          <w:p w14:paraId="363AF12D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0E430E56" w14:textId="77777777" w:rsidR="00513331" w:rsidRDefault="00513331" w:rsidP="002535CE"/>
        </w:tc>
      </w:tr>
      <w:tr w:rsidR="00513331" w14:paraId="0CCFBAD4" w14:textId="77777777" w:rsidTr="002535CE">
        <w:tc>
          <w:tcPr>
            <w:tcW w:w="1807" w:type="dxa"/>
          </w:tcPr>
          <w:p w14:paraId="67ED06E8" w14:textId="77777777" w:rsidR="00513331" w:rsidRDefault="00513331" w:rsidP="002535CE">
            <w:r>
              <w:t>废弃处置</w:t>
            </w:r>
          </w:p>
        </w:tc>
        <w:tc>
          <w:tcPr>
            <w:tcW w:w="1586" w:type="dxa"/>
          </w:tcPr>
          <w:p w14:paraId="0B2EE7B3" w14:textId="77777777" w:rsidR="00513331" w:rsidRDefault="00513331" w:rsidP="002535CE">
            <w:r>
              <w:t>d</w:t>
            </w:r>
            <w:r w:rsidRPr="00971A28">
              <w:t>isposal</w:t>
            </w:r>
          </w:p>
        </w:tc>
        <w:tc>
          <w:tcPr>
            <w:tcW w:w="2325" w:type="dxa"/>
          </w:tcPr>
          <w:p w14:paraId="217B6358" w14:textId="77777777" w:rsidR="00513331" w:rsidRDefault="00513331" w:rsidP="002535CE">
            <w:r>
              <w:t>TEXT</w:t>
            </w:r>
          </w:p>
        </w:tc>
        <w:tc>
          <w:tcPr>
            <w:tcW w:w="2641" w:type="dxa"/>
          </w:tcPr>
          <w:p w14:paraId="159EEBFB" w14:textId="77777777" w:rsidR="00513331" w:rsidRDefault="00513331" w:rsidP="002535CE"/>
        </w:tc>
      </w:tr>
    </w:tbl>
    <w:p w14:paraId="44A7DF46" w14:textId="6DE9C36D" w:rsidR="00513331" w:rsidRDefault="00513331" w:rsidP="00513331">
      <w:pPr>
        <w:pStyle w:val="ab"/>
      </w:pPr>
      <w:bookmarkStart w:id="26" w:name="_Toc22734352"/>
      <w:r>
        <w:rPr>
          <w:rFonts w:hint="eastAsia"/>
        </w:rPr>
        <w:t>表</w:t>
      </w:r>
      <w:r>
        <w:t xml:space="preserve">4.2 </w:t>
      </w:r>
      <w:r>
        <w:t>化学品</w:t>
      </w:r>
      <w:r>
        <w:rPr>
          <w:rFonts w:hint="eastAsia"/>
        </w:rPr>
        <w:t>基本信息</w:t>
      </w:r>
      <w:r>
        <w:t>及危害</w:t>
      </w:r>
      <w:r>
        <w:rPr>
          <w:rFonts w:hint="eastAsia"/>
        </w:rPr>
        <w:t>信息</w:t>
      </w:r>
      <w:r>
        <w:t>表关键属性</w:t>
      </w:r>
      <w:bookmarkEnd w:id="26"/>
    </w:p>
    <w:p w14:paraId="772D601C" w14:textId="77777777" w:rsidR="00513331" w:rsidRDefault="00513331" w:rsidP="00513331">
      <w:pPr>
        <w:pStyle w:val="ab"/>
      </w:pP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838"/>
        <w:gridCol w:w="1478"/>
        <w:gridCol w:w="2349"/>
        <w:gridCol w:w="2694"/>
      </w:tblGrid>
      <w:tr w:rsidR="00513331" w14:paraId="6FB19595" w14:textId="77777777" w:rsidTr="002535CE">
        <w:tc>
          <w:tcPr>
            <w:tcW w:w="1838" w:type="dxa"/>
          </w:tcPr>
          <w:p w14:paraId="22CD10A7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名称</w:t>
            </w:r>
          </w:p>
        </w:tc>
        <w:tc>
          <w:tcPr>
            <w:tcW w:w="1478" w:type="dxa"/>
          </w:tcPr>
          <w:p w14:paraId="3004A186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代码</w:t>
            </w:r>
          </w:p>
        </w:tc>
        <w:tc>
          <w:tcPr>
            <w:tcW w:w="2349" w:type="dxa"/>
          </w:tcPr>
          <w:p w14:paraId="3CB556C4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数据类型</w:t>
            </w:r>
          </w:p>
        </w:tc>
        <w:tc>
          <w:tcPr>
            <w:tcW w:w="2694" w:type="dxa"/>
          </w:tcPr>
          <w:p w14:paraId="13CE62D1" w14:textId="77777777" w:rsidR="00513331" w:rsidRPr="004F56A1" w:rsidRDefault="00513331" w:rsidP="002535CE">
            <w:pPr>
              <w:rPr>
                <w:b/>
              </w:rPr>
            </w:pPr>
            <w:r w:rsidRPr="004F56A1">
              <w:rPr>
                <w:b/>
              </w:rPr>
              <w:t>注释</w:t>
            </w:r>
          </w:p>
        </w:tc>
      </w:tr>
      <w:tr w:rsidR="00513331" w14:paraId="2BD63ED2" w14:textId="77777777" w:rsidTr="002535CE">
        <w:tc>
          <w:tcPr>
            <w:tcW w:w="1838" w:type="dxa"/>
          </w:tcPr>
          <w:p w14:paraId="0AC47509" w14:textId="77777777" w:rsidR="00513331" w:rsidRDefault="00513331" w:rsidP="002535CE">
            <w:r>
              <w:t>唯一性标识</w:t>
            </w:r>
            <w:r>
              <w:t>ID</w:t>
            </w:r>
          </w:p>
        </w:tc>
        <w:tc>
          <w:tcPr>
            <w:tcW w:w="1478" w:type="dxa"/>
          </w:tcPr>
          <w:p w14:paraId="2DCA9025" w14:textId="77777777" w:rsidR="00513331" w:rsidRDefault="00513331" w:rsidP="002535CE">
            <w:r>
              <w:t>id</w:t>
            </w:r>
          </w:p>
        </w:tc>
        <w:tc>
          <w:tcPr>
            <w:tcW w:w="2349" w:type="dxa"/>
          </w:tcPr>
          <w:p w14:paraId="4F08A5EB" w14:textId="77777777" w:rsidR="00513331" w:rsidRDefault="00513331" w:rsidP="002535CE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694" w:type="dxa"/>
          </w:tcPr>
          <w:p w14:paraId="19D21758" w14:textId="77777777" w:rsidR="00513331" w:rsidRDefault="00513331" w:rsidP="002535CE">
            <w:r>
              <w:rPr>
                <w:rFonts w:hint="eastAsia"/>
              </w:rPr>
              <w:t>主键</w:t>
            </w:r>
            <w:r>
              <w:t>、</w:t>
            </w:r>
            <w:r>
              <w:rPr>
                <w:rFonts w:hint="eastAsia"/>
              </w:rPr>
              <w:t>非空</w:t>
            </w:r>
            <w:r>
              <w:t>、</w:t>
            </w:r>
            <w:r>
              <w:rPr>
                <w:rFonts w:hint="eastAsia"/>
              </w:rPr>
              <w:t>自增</w:t>
            </w:r>
          </w:p>
        </w:tc>
      </w:tr>
      <w:tr w:rsidR="00513331" w14:paraId="160ACB14" w14:textId="77777777" w:rsidTr="002535CE">
        <w:tc>
          <w:tcPr>
            <w:tcW w:w="1838" w:type="dxa"/>
          </w:tcPr>
          <w:p w14:paraId="5534CC70" w14:textId="77777777" w:rsidR="00513331" w:rsidRDefault="00513331" w:rsidP="002535CE">
            <w:r>
              <w:t>化学品</w:t>
            </w:r>
            <w:r>
              <w:t>ID</w:t>
            </w:r>
          </w:p>
        </w:tc>
        <w:tc>
          <w:tcPr>
            <w:tcW w:w="1478" w:type="dxa"/>
          </w:tcPr>
          <w:p w14:paraId="6593CFD5" w14:textId="77777777" w:rsidR="00513331" w:rsidRDefault="00513331" w:rsidP="002535CE">
            <w:proofErr w:type="spellStart"/>
            <w:r>
              <w:t>chemical_id</w:t>
            </w:r>
            <w:proofErr w:type="spellEnd"/>
          </w:p>
        </w:tc>
        <w:tc>
          <w:tcPr>
            <w:tcW w:w="2349" w:type="dxa"/>
          </w:tcPr>
          <w:p w14:paraId="729914D6" w14:textId="77777777" w:rsidR="00513331" w:rsidRDefault="00513331" w:rsidP="002535CE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694" w:type="dxa"/>
          </w:tcPr>
          <w:p w14:paraId="75C15C9C" w14:textId="77777777" w:rsidR="00513331" w:rsidRDefault="00513331" w:rsidP="002535CE">
            <w:r>
              <w:rPr>
                <w:rFonts w:hint="eastAsia"/>
              </w:rPr>
              <w:t>外键</w:t>
            </w:r>
          </w:p>
        </w:tc>
      </w:tr>
      <w:tr w:rsidR="00513331" w14:paraId="111AC900" w14:textId="77777777" w:rsidTr="002535CE">
        <w:tc>
          <w:tcPr>
            <w:tcW w:w="1838" w:type="dxa"/>
          </w:tcPr>
          <w:p w14:paraId="371D823A" w14:textId="77777777" w:rsidR="00513331" w:rsidRDefault="00513331" w:rsidP="002535CE">
            <w:r>
              <w:t>备注信息</w:t>
            </w:r>
          </w:p>
        </w:tc>
        <w:tc>
          <w:tcPr>
            <w:tcW w:w="1478" w:type="dxa"/>
          </w:tcPr>
          <w:p w14:paraId="0219BB3F" w14:textId="77777777" w:rsidR="00513331" w:rsidRDefault="00513331" w:rsidP="002535CE">
            <w:r>
              <w:t>remarks</w:t>
            </w:r>
          </w:p>
        </w:tc>
        <w:tc>
          <w:tcPr>
            <w:tcW w:w="2349" w:type="dxa"/>
          </w:tcPr>
          <w:p w14:paraId="30312100" w14:textId="77777777" w:rsidR="00513331" w:rsidRDefault="00513331" w:rsidP="002535CE">
            <w:r>
              <w:t>TEXT</w:t>
            </w:r>
          </w:p>
        </w:tc>
        <w:tc>
          <w:tcPr>
            <w:tcW w:w="2694" w:type="dxa"/>
          </w:tcPr>
          <w:p w14:paraId="67CBD0EC" w14:textId="77777777" w:rsidR="00513331" w:rsidRDefault="00513331" w:rsidP="002535CE"/>
        </w:tc>
      </w:tr>
      <w:tr w:rsidR="00513331" w14:paraId="363A8330" w14:textId="77777777" w:rsidTr="002535CE">
        <w:tc>
          <w:tcPr>
            <w:tcW w:w="1838" w:type="dxa"/>
          </w:tcPr>
          <w:p w14:paraId="4B9DC19E" w14:textId="77777777" w:rsidR="00513331" w:rsidRDefault="00513331" w:rsidP="002535CE">
            <w:r>
              <w:t>位置信息</w:t>
            </w:r>
          </w:p>
        </w:tc>
        <w:tc>
          <w:tcPr>
            <w:tcW w:w="1478" w:type="dxa"/>
          </w:tcPr>
          <w:p w14:paraId="7E19A236" w14:textId="77777777" w:rsidR="00513331" w:rsidRDefault="00513331" w:rsidP="002535CE">
            <w:r>
              <w:t>position</w:t>
            </w:r>
          </w:p>
        </w:tc>
        <w:tc>
          <w:tcPr>
            <w:tcW w:w="2349" w:type="dxa"/>
          </w:tcPr>
          <w:p w14:paraId="3870ED53" w14:textId="77777777" w:rsidR="00513331" w:rsidRDefault="00513331" w:rsidP="002535CE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694" w:type="dxa"/>
          </w:tcPr>
          <w:p w14:paraId="5F4D5ECB" w14:textId="77777777" w:rsidR="00513331" w:rsidRDefault="00513331" w:rsidP="002535CE"/>
        </w:tc>
      </w:tr>
    </w:tbl>
    <w:p w14:paraId="3553A59A" w14:textId="3BFB2801" w:rsidR="00513331" w:rsidRDefault="00513331" w:rsidP="00513331">
      <w:pPr>
        <w:pStyle w:val="ab"/>
      </w:pPr>
      <w:bookmarkStart w:id="27" w:name="_Toc22734353"/>
      <w:r>
        <w:t>表</w:t>
      </w:r>
      <w:r>
        <w:t xml:space="preserve">4.3 </w:t>
      </w:r>
      <w:r>
        <w:rPr>
          <w:rFonts w:hint="eastAsia"/>
        </w:rPr>
        <w:t>报警</w:t>
      </w:r>
      <w:r>
        <w:t>信息表关键属性</w:t>
      </w:r>
      <w:bookmarkEnd w:id="27"/>
    </w:p>
    <w:p w14:paraId="399FE113" w14:textId="692A6793" w:rsidR="00E06CDD" w:rsidRDefault="00DE1422" w:rsidP="005033A5">
      <w:pPr>
        <w:pStyle w:val="2"/>
      </w:pPr>
      <w:bookmarkStart w:id="28" w:name="_Toc22734589"/>
      <w:r>
        <w:rPr>
          <w:rFonts w:hint="eastAsia"/>
        </w:rPr>
        <w:t>4</w:t>
      </w:r>
      <w:r w:rsidR="00E06CDD">
        <w:rPr>
          <w:rFonts w:hint="eastAsia"/>
        </w:rPr>
        <w:t xml:space="preserve">.5 </w:t>
      </w:r>
      <w:r w:rsidR="00E06CDD">
        <w:rPr>
          <w:rFonts w:hint="eastAsia"/>
        </w:rPr>
        <w:t>系统</w:t>
      </w:r>
      <w:r w:rsidR="00E06CDD">
        <w:t>包图</w:t>
      </w:r>
      <w:bookmarkEnd w:id="28"/>
    </w:p>
    <w:p w14:paraId="4041643B" w14:textId="116BAD81" w:rsidR="009D60F1" w:rsidRDefault="009D60F1" w:rsidP="009D60F1">
      <w:pPr>
        <w:spacing w:line="360" w:lineRule="auto"/>
        <w:ind w:firstLineChars="200" w:firstLine="480"/>
        <w:rPr>
          <w:rFonts w:ascii="Arial" w:hAnsi="Arial" w:cs="Arial"/>
        </w:rPr>
      </w:pPr>
      <w:r w:rsidRPr="00316D6D">
        <w:rPr>
          <w:rFonts w:ascii="Arial" w:hAnsi="Arial" w:cs="Arial"/>
        </w:rPr>
        <w:t>项目</w:t>
      </w:r>
      <w:r w:rsidRPr="00316D6D">
        <w:rPr>
          <w:rFonts w:ascii="Arial" w:hAnsi="Arial" w:cs="Arial" w:hint="eastAsia"/>
        </w:rPr>
        <w:t>采用</w:t>
      </w:r>
      <w:r w:rsidRPr="00316D6D">
        <w:rPr>
          <w:rFonts w:ascii="Arial" w:hAnsi="Arial" w:cs="Arial"/>
        </w:rPr>
        <w:t>前后端</w:t>
      </w:r>
      <w:r w:rsidRPr="00316D6D">
        <w:rPr>
          <w:rFonts w:ascii="Arial" w:hAnsi="Arial" w:cs="Arial" w:hint="eastAsia"/>
        </w:rPr>
        <w:t>分离</w:t>
      </w:r>
      <w:r w:rsidRPr="00316D6D">
        <w:rPr>
          <w:rFonts w:ascii="Arial" w:hAnsi="Arial" w:cs="Arial"/>
        </w:rPr>
        <w:t>。</w:t>
      </w:r>
      <w:r w:rsidRPr="00316D6D">
        <w:rPr>
          <w:rFonts w:ascii="Arial" w:hAnsi="Arial" w:cs="Arial" w:hint="eastAsia"/>
        </w:rPr>
        <w:t>整体</w:t>
      </w:r>
      <w:r w:rsidRPr="00316D6D">
        <w:rPr>
          <w:rFonts w:ascii="Arial" w:hAnsi="Arial" w:cs="Arial"/>
        </w:rPr>
        <w:t>的体系结构采用</w:t>
      </w:r>
      <w:r w:rsidRPr="00316D6D">
        <w:rPr>
          <w:rFonts w:ascii="Arial" w:hAnsi="Arial" w:cs="Arial" w:hint="eastAsia"/>
        </w:rPr>
        <w:t>分层</w:t>
      </w:r>
      <w:r w:rsidRPr="00316D6D">
        <w:rPr>
          <w:rFonts w:ascii="Arial" w:hAnsi="Arial" w:cs="Arial"/>
        </w:rPr>
        <w:t>模式</w:t>
      </w:r>
      <w:r w:rsidRPr="00316D6D">
        <w:rPr>
          <w:rFonts w:ascii="Arial" w:hAnsi="Arial" w:cs="Arial" w:hint="eastAsia"/>
        </w:rPr>
        <w:t>，完成了功能上的内聚，这提升了各层的易理解性和可维护性。</w:t>
      </w:r>
      <w:r w:rsidR="0021612E">
        <w:rPr>
          <w:rFonts w:ascii="Arial" w:hAnsi="Arial" w:cs="Arial" w:hint="eastAsia"/>
        </w:rPr>
        <w:t>化学品危险信息流转识别</w:t>
      </w:r>
      <w:r>
        <w:rPr>
          <w:rFonts w:ascii="Arial" w:hAnsi="Arial" w:cs="Arial"/>
        </w:rPr>
        <w:t>系统</w:t>
      </w:r>
      <w:r w:rsidRPr="00316D6D">
        <w:rPr>
          <w:rFonts w:ascii="Arial" w:hAnsi="Arial" w:cs="Arial"/>
        </w:rPr>
        <w:t>的</w:t>
      </w:r>
      <w:r w:rsidRPr="00316D6D">
        <w:rPr>
          <w:rFonts w:ascii="Arial" w:hAnsi="Arial" w:cs="Arial" w:hint="eastAsia"/>
        </w:rPr>
        <w:t>模块包图</w:t>
      </w:r>
      <w:r>
        <w:rPr>
          <w:rFonts w:ascii="Arial" w:hAnsi="Arial" w:cs="Arial"/>
        </w:rPr>
        <w:t>如图</w:t>
      </w:r>
      <w:r w:rsidR="00E60F95">
        <w:rPr>
          <w:rFonts w:ascii="Arial" w:hAnsi="Arial" w:cs="Arial"/>
        </w:rPr>
        <w:t>4</w:t>
      </w:r>
      <w:r w:rsidR="00306244">
        <w:rPr>
          <w:rFonts w:ascii="Arial" w:hAnsi="Arial" w:cs="Arial"/>
        </w:rPr>
        <w:t>.4</w:t>
      </w:r>
      <w:r>
        <w:rPr>
          <w:rFonts w:ascii="Arial" w:hAnsi="Arial" w:cs="Arial"/>
        </w:rPr>
        <w:t>所示，</w:t>
      </w:r>
      <w:r w:rsidRPr="00316D6D">
        <w:rPr>
          <w:rFonts w:ascii="Arial" w:hAnsi="Arial" w:cs="Arial" w:hint="eastAsia"/>
        </w:rPr>
        <w:t>整体上描述了各个包之间的详细关系。</w:t>
      </w:r>
    </w:p>
    <w:p w14:paraId="4C4E1204" w14:textId="7F9E96F3" w:rsidR="008561F2" w:rsidRDefault="0021612E" w:rsidP="009D60F1">
      <w:pPr>
        <w:jc w:val="center"/>
      </w:pPr>
      <w:r w:rsidRPr="0021612E">
        <w:rPr>
          <w:noProof/>
        </w:rPr>
        <w:drawing>
          <wp:inline distT="0" distB="0" distL="0" distR="0" wp14:anchorId="5EF0B536" wp14:editId="12E1316F">
            <wp:extent cx="2718215" cy="3988435"/>
            <wp:effectExtent l="0" t="0" r="0" b="0"/>
            <wp:docPr id="11" name="图片 11" descr="G:\软院研\化学危险品\系统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软院研\化学危险品\系统包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1" cy="405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9A54" w14:textId="643232D5" w:rsidR="001134A1" w:rsidRDefault="009D60F1" w:rsidP="005C6D97">
      <w:pPr>
        <w:pStyle w:val="aa"/>
      </w:pPr>
      <w:bookmarkStart w:id="29" w:name="_Toc22734435"/>
      <w:r>
        <w:t>图</w:t>
      </w:r>
      <w:r w:rsidR="00E60F95">
        <w:rPr>
          <w:rFonts w:hint="eastAsia"/>
        </w:rPr>
        <w:t>4</w:t>
      </w:r>
      <w:r w:rsidR="00306244">
        <w:rPr>
          <w:rFonts w:hint="eastAsia"/>
        </w:rPr>
        <w:t>.4</w:t>
      </w:r>
      <w:r>
        <w:rPr>
          <w:rFonts w:hint="eastAsia"/>
        </w:rPr>
        <w:t xml:space="preserve"> </w:t>
      </w:r>
      <w:r>
        <w:rPr>
          <w:rFonts w:hint="eastAsia"/>
        </w:rPr>
        <w:t>系统包图</w:t>
      </w:r>
      <w:bookmarkEnd w:id="29"/>
    </w:p>
    <w:p w14:paraId="0D8B8800" w14:textId="721288A8" w:rsidR="001134A1" w:rsidRPr="001134A1" w:rsidRDefault="001134A1" w:rsidP="001134A1">
      <w:pPr>
        <w:spacing w:line="360" w:lineRule="auto"/>
        <w:ind w:firstLineChars="200" w:firstLine="48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View</w:t>
      </w:r>
      <w:r>
        <w:rPr>
          <w:rFonts w:ascii="Arial" w:hAnsi="Arial" w:cs="Arial" w:hint="eastAsia"/>
        </w:rPr>
        <w:t>层负责与界面</w:t>
      </w:r>
      <w:r w:rsidRPr="00091F6F">
        <w:rPr>
          <w:rFonts w:ascii="Arial" w:hAnsi="Arial" w:cs="Arial" w:hint="eastAsia"/>
        </w:rPr>
        <w:t>请求的交互功能实现</w:t>
      </w:r>
      <w:r>
        <w:rPr>
          <w:rFonts w:ascii="Arial" w:hAnsi="Arial" w:cs="Arial" w:hint="eastAsia"/>
        </w:rPr>
        <w:t>。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层主要是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类，负责处理请求，</w:t>
      </w:r>
      <w:r>
        <w:rPr>
          <w:rFonts w:ascii="Arial" w:hAnsi="Arial" w:cs="Arial" w:hint="eastAsia"/>
        </w:rPr>
        <w:t>控制</w:t>
      </w:r>
      <w:r>
        <w:rPr>
          <w:rFonts w:ascii="Arial" w:hAnsi="Arial" w:cs="Arial"/>
        </w:rPr>
        <w:t>业务模块流程，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会</w:t>
      </w:r>
      <w:r>
        <w:rPr>
          <w:rFonts w:ascii="Arial" w:hAnsi="Arial" w:cs="Arial" w:hint="eastAsia"/>
        </w:rPr>
        <w:t>调用</w:t>
      </w:r>
      <w:r>
        <w:rPr>
          <w:rFonts w:ascii="Arial" w:hAnsi="Arial" w:cs="Arial"/>
        </w:rPr>
        <w:t>Service</w:t>
      </w:r>
      <w:r>
        <w:rPr>
          <w:rFonts w:ascii="Arial" w:hAnsi="Arial" w:cs="Arial"/>
        </w:rPr>
        <w:t>层</w:t>
      </w:r>
      <w:r>
        <w:rPr>
          <w:rFonts w:ascii="Arial" w:hAnsi="Arial" w:cs="Arial" w:hint="eastAsia"/>
        </w:rPr>
        <w:t>中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Service</w:t>
      </w:r>
      <w:r>
        <w:rPr>
          <w:rFonts w:ascii="Arial" w:hAnsi="Arial" w:cs="Arial"/>
        </w:rPr>
        <w:t>类</w:t>
      </w:r>
      <w:r>
        <w:rPr>
          <w:rFonts w:ascii="Arial" w:hAnsi="Arial" w:cs="Arial" w:hint="eastAsia"/>
        </w:rPr>
        <w:t>来</w:t>
      </w:r>
      <w:r>
        <w:rPr>
          <w:rFonts w:ascii="Arial" w:hAnsi="Arial" w:cs="Arial"/>
        </w:rPr>
        <w:t>处理</w:t>
      </w:r>
      <w:r>
        <w:rPr>
          <w:rFonts w:ascii="Arial" w:hAnsi="Arial" w:cs="Arial" w:hint="eastAsia"/>
        </w:rPr>
        <w:t>业务模块的应用逻辑</w:t>
      </w:r>
      <w:r w:rsidRPr="00091F6F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持久层</w:t>
      </w:r>
      <w:r w:rsidRPr="00F03E13">
        <w:rPr>
          <w:rFonts w:ascii="Arial" w:hAnsi="Arial" w:cs="Arial" w:hint="eastAsia"/>
        </w:rPr>
        <w:t>包括</w:t>
      </w:r>
      <w:r>
        <w:rPr>
          <w:rFonts w:ascii="Arial" w:hAnsi="Arial" w:cs="Arial" w:hint="eastAsia"/>
        </w:rPr>
        <w:t>负责数据处理的</w:t>
      </w:r>
      <w:r>
        <w:rPr>
          <w:rFonts w:ascii="Arial" w:hAnsi="Arial" w:cs="Arial" w:hint="eastAsia"/>
        </w:rPr>
        <w:t>DAO</w:t>
      </w:r>
      <w:r>
        <w:rPr>
          <w:rFonts w:ascii="Arial" w:hAnsi="Arial" w:cs="Arial" w:hint="eastAsia"/>
        </w:rPr>
        <w:t>以及</w:t>
      </w:r>
      <w:r w:rsidRPr="00F03E13">
        <w:rPr>
          <w:rFonts w:ascii="Arial" w:hAnsi="Arial" w:cs="Arial" w:hint="eastAsia"/>
        </w:rPr>
        <w:t>对数据封装的</w:t>
      </w:r>
      <w:r>
        <w:rPr>
          <w:rFonts w:ascii="Arial" w:hAnsi="Arial" w:cs="Arial" w:hint="eastAsia"/>
        </w:rPr>
        <w:t>E</w:t>
      </w:r>
      <w:r w:rsidRPr="00F03E13">
        <w:rPr>
          <w:rFonts w:ascii="Arial" w:hAnsi="Arial" w:cs="Arial" w:hint="eastAsia"/>
        </w:rPr>
        <w:t>ntity</w:t>
      </w:r>
      <w:r w:rsidRPr="00F03E13">
        <w:rPr>
          <w:rFonts w:ascii="Arial" w:hAnsi="Arial" w:cs="Arial" w:hint="eastAsia"/>
        </w:rPr>
        <w:t>包</w:t>
      </w:r>
      <w:r>
        <w:rPr>
          <w:rFonts w:ascii="Arial" w:hAnsi="Arial" w:cs="Arial" w:hint="eastAsia"/>
        </w:rPr>
        <w:t>。</w:t>
      </w:r>
      <w:r w:rsidRPr="00091F6F">
        <w:rPr>
          <w:rFonts w:ascii="Arial" w:hAnsi="Arial" w:cs="Arial" w:hint="eastAsia"/>
        </w:rPr>
        <w:t>Service</w:t>
      </w:r>
      <w:r>
        <w:rPr>
          <w:rFonts w:ascii="Arial" w:hAnsi="Arial" w:cs="Arial" w:hint="eastAsia"/>
        </w:rPr>
        <w:t>处理业务后会</w:t>
      </w:r>
      <w:r w:rsidRPr="00091F6F">
        <w:rPr>
          <w:rFonts w:ascii="Arial" w:hAnsi="Arial" w:cs="Arial" w:hint="eastAsia"/>
        </w:rPr>
        <w:t>调用</w:t>
      </w:r>
      <w:r w:rsidRPr="00091F6F">
        <w:rPr>
          <w:rFonts w:ascii="Arial" w:hAnsi="Arial" w:cs="Arial" w:hint="eastAsia"/>
        </w:rPr>
        <w:t>DAO</w:t>
      </w:r>
      <w:r>
        <w:rPr>
          <w:rFonts w:ascii="Arial" w:hAnsi="Arial" w:cs="Arial" w:hint="eastAsia"/>
        </w:rPr>
        <w:t>类，</w:t>
      </w:r>
      <w:r>
        <w:rPr>
          <w:rFonts w:ascii="Arial" w:hAnsi="Arial" w:cs="Arial" w:hint="eastAsia"/>
        </w:rPr>
        <w:t>DAO</w:t>
      </w:r>
      <w:r>
        <w:rPr>
          <w:rFonts w:ascii="Arial" w:hAnsi="Arial" w:cs="Arial" w:hint="eastAsia"/>
        </w:rPr>
        <w:t>在持久层处理请求并返回结果，直接对</w:t>
      </w:r>
      <w:r>
        <w:rPr>
          <w:rFonts w:ascii="Arial" w:hAnsi="Arial" w:cs="Arial" w:hint="eastAsia"/>
        </w:rPr>
        <w:t>Entity</w:t>
      </w:r>
      <w:r>
        <w:rPr>
          <w:rFonts w:ascii="Arial" w:hAnsi="Arial" w:cs="Arial" w:hint="eastAsia"/>
        </w:rPr>
        <w:t>中的对象操作即可达到同样的数据库增删查改操作</w:t>
      </w:r>
      <w:r w:rsidRPr="00091F6F">
        <w:rPr>
          <w:rFonts w:ascii="Arial" w:hAnsi="Arial" w:cs="Arial" w:hint="eastAsia"/>
        </w:rPr>
        <w:t>。</w:t>
      </w:r>
    </w:p>
    <w:p w14:paraId="54479824" w14:textId="5F694214" w:rsidR="00E06CDD" w:rsidRDefault="00DE1422" w:rsidP="005033A5">
      <w:pPr>
        <w:pStyle w:val="2"/>
      </w:pPr>
      <w:bookmarkStart w:id="30" w:name="_Toc22734590"/>
      <w:r>
        <w:rPr>
          <w:rFonts w:hint="eastAsia"/>
        </w:rPr>
        <w:t>4</w:t>
      </w:r>
      <w:r w:rsidR="00E06CDD">
        <w:rPr>
          <w:rFonts w:hint="eastAsia"/>
        </w:rPr>
        <w:t xml:space="preserve">.6 </w:t>
      </w:r>
      <w:r w:rsidR="00BF4EFC">
        <w:t>系统</w:t>
      </w:r>
      <w:r w:rsidR="00E06CDD">
        <w:rPr>
          <w:rFonts w:hint="eastAsia"/>
        </w:rPr>
        <w:t>详细</w:t>
      </w:r>
      <w:r w:rsidR="00E06CDD">
        <w:t>类图</w:t>
      </w:r>
      <w:bookmarkEnd w:id="30"/>
    </w:p>
    <w:p w14:paraId="63D72876" w14:textId="5EA1F03C" w:rsidR="0021612E" w:rsidRPr="00345F93" w:rsidRDefault="0021612E" w:rsidP="0021612E">
      <w:pPr>
        <w:spacing w:line="360" w:lineRule="auto"/>
        <w:ind w:firstLineChars="200" w:firstLine="480"/>
        <w:rPr>
          <w:rFonts w:ascii="Arial" w:hAnsi="Arial" w:cs="Arial"/>
        </w:rPr>
      </w:pPr>
      <w:r>
        <w:tab/>
      </w:r>
      <w:r>
        <w:rPr>
          <w:rFonts w:ascii="Arial" w:hAnsi="Arial" w:cs="Arial" w:hint="eastAsia"/>
        </w:rPr>
        <w:t>化学品危险信息流转识别</w:t>
      </w:r>
      <w:r w:rsidRPr="004059D8">
        <w:rPr>
          <w:rFonts w:ascii="Arial" w:hAnsi="Arial" w:cs="Arial" w:hint="eastAsia"/>
        </w:rPr>
        <w:t>系统</w:t>
      </w:r>
      <w:r>
        <w:rPr>
          <w:rFonts w:ascii="Arial" w:hAnsi="Arial" w:cs="Arial" w:hint="eastAsia"/>
        </w:rPr>
        <w:t>中涉及</w:t>
      </w:r>
      <w:r>
        <w:rPr>
          <w:rFonts w:ascii="Arial" w:hAnsi="Arial" w:cs="Arial"/>
        </w:rPr>
        <w:t>了众多的类，</w:t>
      </w:r>
      <w:r>
        <w:rPr>
          <w:rFonts w:ascii="Arial" w:hAnsi="Arial" w:cs="Arial" w:hint="eastAsia"/>
        </w:rPr>
        <w:t>各个</w:t>
      </w:r>
      <w:r>
        <w:rPr>
          <w:rFonts w:ascii="Arial" w:hAnsi="Arial" w:cs="Arial"/>
        </w:rPr>
        <w:t>类之间协作紧密。</w:t>
      </w:r>
      <w:r>
        <w:rPr>
          <w:rFonts w:ascii="Arial" w:hAnsi="Arial" w:cs="Arial" w:hint="eastAsia"/>
        </w:rPr>
        <w:t>这里以</w:t>
      </w:r>
      <w:r w:rsidR="0012400E">
        <w:rPr>
          <w:rFonts w:ascii="Arial" w:hAnsi="Arial" w:cs="Arial" w:hint="eastAsia"/>
        </w:rPr>
        <w:t>查询</w:t>
      </w:r>
      <w:r w:rsidR="0012400E">
        <w:rPr>
          <w:rFonts w:ascii="Arial" w:hAnsi="Arial" w:cs="Arial"/>
        </w:rPr>
        <w:t>化学品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详细类图</w:t>
      </w:r>
      <w:r>
        <w:rPr>
          <w:rFonts w:ascii="Arial" w:hAnsi="Arial" w:cs="Arial"/>
        </w:rPr>
        <w:t>为</w:t>
      </w:r>
      <w:r w:rsidRPr="00F62455">
        <w:rPr>
          <w:rFonts w:ascii="Arial" w:hAnsi="Arial" w:cs="Arial"/>
          <w:color w:val="000000" w:themeColor="text1"/>
        </w:rPr>
        <w:t>例，分析业务逻辑</w:t>
      </w:r>
      <w:r w:rsidRPr="00F62455">
        <w:rPr>
          <w:rFonts w:ascii="Arial" w:hAnsi="Arial" w:cs="Arial" w:hint="eastAsia"/>
          <w:color w:val="000000" w:themeColor="text1"/>
        </w:rPr>
        <w:t>、</w:t>
      </w:r>
      <w:r w:rsidRPr="00F62455">
        <w:rPr>
          <w:rFonts w:ascii="Arial" w:hAnsi="Arial" w:cs="Arial"/>
          <w:color w:val="000000" w:themeColor="text1"/>
        </w:rPr>
        <w:t>内部接口调用，由此阐述系统的详细</w:t>
      </w:r>
      <w:r w:rsidRPr="00F62455">
        <w:rPr>
          <w:rFonts w:ascii="Arial" w:hAnsi="Arial" w:cs="Arial" w:hint="eastAsia"/>
          <w:color w:val="000000" w:themeColor="text1"/>
        </w:rPr>
        <w:t>类</w:t>
      </w:r>
      <w:r w:rsidRPr="00F62455">
        <w:rPr>
          <w:rFonts w:ascii="Arial" w:hAnsi="Arial" w:cs="Arial"/>
          <w:color w:val="000000" w:themeColor="text1"/>
        </w:rPr>
        <w:t>图设计</w:t>
      </w:r>
      <w:r>
        <w:rPr>
          <w:rFonts w:ascii="Arial" w:hAnsi="Arial" w:cs="Arial"/>
        </w:rPr>
        <w:t>。详细类图</w:t>
      </w:r>
      <w:r>
        <w:rPr>
          <w:rFonts w:ascii="Arial" w:hAnsi="Arial" w:cs="Arial" w:hint="eastAsia"/>
        </w:rPr>
        <w:t>如</w:t>
      </w:r>
      <w:r>
        <w:rPr>
          <w:rFonts w:ascii="Arial" w:hAnsi="Arial" w:cs="Arial"/>
        </w:rPr>
        <w:t>图</w:t>
      </w:r>
      <w:r w:rsidR="00E60F95">
        <w:rPr>
          <w:rFonts w:ascii="Arial" w:hAnsi="Arial" w:cs="Arial"/>
        </w:rPr>
        <w:t>4</w:t>
      </w:r>
      <w:r w:rsidR="00306244">
        <w:rPr>
          <w:rFonts w:ascii="Arial" w:hAnsi="Arial" w:cs="Arial"/>
        </w:rPr>
        <w:t>.5</w:t>
      </w:r>
      <w:r>
        <w:rPr>
          <w:rFonts w:ascii="Arial" w:hAnsi="Arial" w:cs="Arial" w:hint="eastAsia"/>
        </w:rPr>
        <w:t>所示，</w:t>
      </w:r>
      <w:r w:rsidR="0012400E">
        <w:rPr>
          <w:rFonts w:ascii="Arial" w:hAnsi="Arial" w:cs="Arial" w:hint="eastAsia"/>
          <w:color w:val="000000" w:themeColor="text1"/>
        </w:rPr>
        <w:t>查询</w:t>
      </w:r>
      <w:r w:rsidR="0012400E">
        <w:rPr>
          <w:rFonts w:ascii="Arial" w:hAnsi="Arial" w:cs="Arial"/>
          <w:color w:val="000000" w:themeColor="text1"/>
        </w:rPr>
        <w:t>化学品</w:t>
      </w:r>
      <w:r w:rsidRPr="005A2DA6">
        <w:rPr>
          <w:rFonts w:ascii="Arial" w:hAnsi="Arial" w:cs="Arial" w:hint="eastAsia"/>
          <w:color w:val="000000" w:themeColor="text1"/>
        </w:rPr>
        <w:t>功能模块</w:t>
      </w:r>
      <w:r w:rsidRPr="005A2DA6">
        <w:rPr>
          <w:rFonts w:ascii="Arial" w:hAnsi="Arial" w:cs="Arial"/>
          <w:color w:val="000000" w:themeColor="text1"/>
        </w:rPr>
        <w:t>中每个类</w:t>
      </w:r>
      <w:r w:rsidRPr="005A2DA6">
        <w:rPr>
          <w:rFonts w:ascii="Arial" w:hAnsi="Arial" w:cs="Arial" w:hint="eastAsia"/>
          <w:color w:val="000000" w:themeColor="text1"/>
        </w:rPr>
        <w:t>职责清晰</w:t>
      </w:r>
      <w:r w:rsidRPr="005A2DA6">
        <w:rPr>
          <w:rFonts w:ascii="Arial" w:hAnsi="Arial" w:cs="Arial"/>
          <w:color w:val="000000" w:themeColor="text1"/>
        </w:rPr>
        <w:t>，</w:t>
      </w:r>
      <w:r w:rsidRPr="005A2DA6">
        <w:rPr>
          <w:rFonts w:ascii="Arial" w:hAnsi="Arial" w:cs="Arial" w:hint="eastAsia"/>
          <w:color w:val="000000" w:themeColor="text1"/>
        </w:rPr>
        <w:t>只</w:t>
      </w:r>
      <w:r w:rsidRPr="005A2DA6">
        <w:rPr>
          <w:rFonts w:ascii="Arial" w:hAnsi="Arial" w:cs="Arial"/>
          <w:color w:val="000000" w:themeColor="text1"/>
        </w:rPr>
        <w:t>关注自己的</w:t>
      </w:r>
      <w:r>
        <w:rPr>
          <w:rFonts w:ascii="Arial" w:hAnsi="Arial" w:cs="Arial" w:hint="eastAsia"/>
          <w:color w:val="000000" w:themeColor="text1"/>
        </w:rPr>
        <w:t>业务逻辑</w:t>
      </w:r>
      <w:r>
        <w:rPr>
          <w:rFonts w:ascii="Arial" w:hAnsi="Arial" w:cs="Arial"/>
          <w:color w:val="000000" w:themeColor="text1"/>
        </w:rPr>
        <w:t>。当</w:t>
      </w:r>
      <w:r w:rsidR="0012400E">
        <w:rPr>
          <w:rFonts w:ascii="Arial" w:hAnsi="Arial" w:cs="Arial" w:hint="eastAsia"/>
          <w:color w:val="000000" w:themeColor="text1"/>
        </w:rPr>
        <w:t>用户</w:t>
      </w:r>
      <w:r w:rsidR="0012400E">
        <w:rPr>
          <w:rFonts w:ascii="Arial" w:hAnsi="Arial" w:cs="Arial"/>
          <w:color w:val="000000" w:themeColor="text1"/>
        </w:rPr>
        <w:t>发起查询请求</w:t>
      </w:r>
      <w:r>
        <w:rPr>
          <w:rFonts w:ascii="Arial" w:hAnsi="Arial" w:cs="Arial"/>
          <w:color w:val="000000" w:themeColor="text1"/>
        </w:rPr>
        <w:t>时，</w:t>
      </w:r>
      <w:proofErr w:type="spellStart"/>
      <w:r w:rsidR="0012400E">
        <w:rPr>
          <w:rFonts w:ascii="Arial" w:hAnsi="Arial" w:cs="Arial"/>
          <w:color w:val="000000" w:themeColor="text1"/>
        </w:rPr>
        <w:t>Chemical</w:t>
      </w:r>
      <w:r>
        <w:rPr>
          <w:rFonts w:ascii="Arial" w:hAnsi="Arial" w:cs="Arial"/>
          <w:color w:val="000000" w:themeColor="text1"/>
        </w:rPr>
        <w:t>Controller</w:t>
      </w:r>
      <w:proofErr w:type="spellEnd"/>
      <w:r w:rsidR="0012400E">
        <w:rPr>
          <w:rFonts w:ascii="Arial" w:hAnsi="Arial" w:cs="Arial"/>
          <w:color w:val="000000" w:themeColor="text1"/>
        </w:rPr>
        <w:t>处理查询</w:t>
      </w:r>
      <w:r>
        <w:rPr>
          <w:rFonts w:ascii="Arial" w:hAnsi="Arial" w:cs="Arial" w:hint="eastAsia"/>
          <w:color w:val="000000" w:themeColor="text1"/>
        </w:rPr>
        <w:t>操作</w:t>
      </w:r>
      <w:r>
        <w:rPr>
          <w:rFonts w:ascii="Arial" w:hAnsi="Arial" w:cs="Arial"/>
          <w:color w:val="000000" w:themeColor="text1"/>
        </w:rPr>
        <w:t>，</w:t>
      </w:r>
      <w:r>
        <w:rPr>
          <w:rFonts w:ascii="Arial" w:hAnsi="Arial" w:cs="Arial" w:hint="eastAsia"/>
          <w:color w:val="000000" w:themeColor="text1"/>
        </w:rPr>
        <w:t>具体</w:t>
      </w:r>
      <w:r>
        <w:rPr>
          <w:rFonts w:ascii="Arial" w:hAnsi="Arial" w:cs="Arial"/>
          <w:color w:val="000000" w:themeColor="text1"/>
        </w:rPr>
        <w:t>调用</w:t>
      </w:r>
      <w:proofErr w:type="spellStart"/>
      <w:r w:rsidR="0012400E">
        <w:rPr>
          <w:rFonts w:ascii="Arial" w:hAnsi="Arial" w:cs="Arial"/>
          <w:color w:val="000000" w:themeColor="text1"/>
        </w:rPr>
        <w:t>Chemical</w:t>
      </w:r>
      <w:r>
        <w:rPr>
          <w:rFonts w:ascii="Arial" w:hAnsi="Arial" w:cs="Arial" w:hint="eastAsia"/>
          <w:color w:val="000000" w:themeColor="text1"/>
        </w:rPr>
        <w:t>Service</w:t>
      </w:r>
      <w:proofErr w:type="spellEnd"/>
      <w:r w:rsidR="0012400E">
        <w:rPr>
          <w:rFonts w:ascii="Arial" w:hAnsi="Arial" w:cs="Arial"/>
          <w:color w:val="000000" w:themeColor="text1"/>
        </w:rPr>
        <w:t>，返回查询的化学品信息</w:t>
      </w:r>
      <w:r>
        <w:rPr>
          <w:rFonts w:ascii="Arial" w:hAnsi="Arial" w:cs="Arial"/>
          <w:color w:val="000000" w:themeColor="text1"/>
        </w:rPr>
        <w:t>。</w:t>
      </w:r>
    </w:p>
    <w:p w14:paraId="65CF45A0" w14:textId="5E37A56C" w:rsidR="0021612E" w:rsidRDefault="0012400E" w:rsidP="0012400E">
      <w:pPr>
        <w:jc w:val="center"/>
      </w:pPr>
      <w:r w:rsidRPr="0012400E">
        <w:rPr>
          <w:noProof/>
        </w:rPr>
        <w:drawing>
          <wp:inline distT="0" distB="0" distL="0" distR="0" wp14:anchorId="1B737924" wp14:editId="09CDF1AA">
            <wp:extent cx="3841188" cy="3590925"/>
            <wp:effectExtent l="0" t="0" r="0" b="0"/>
            <wp:docPr id="12" name="图片 12" descr="G:\软院研\化学危险品\详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软院研\化学危险品\详细类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09" cy="36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6042" w14:textId="75DA7B72" w:rsidR="0039043D" w:rsidRDefault="0012400E" w:rsidP="00B75C15">
      <w:pPr>
        <w:pStyle w:val="aa"/>
      </w:pPr>
      <w:bookmarkStart w:id="31" w:name="_Toc22734436"/>
      <w:r>
        <w:t>图</w:t>
      </w:r>
      <w:r w:rsidR="00E60F95">
        <w:rPr>
          <w:rFonts w:hint="eastAsia"/>
        </w:rPr>
        <w:t>4</w:t>
      </w:r>
      <w:r w:rsidR="00306244">
        <w:rPr>
          <w:rFonts w:hint="eastAsia"/>
        </w:rPr>
        <w:t>.5</w:t>
      </w:r>
      <w:r>
        <w:rPr>
          <w:rFonts w:hint="eastAsia"/>
        </w:rPr>
        <w:t xml:space="preserve"> </w:t>
      </w:r>
      <w:r>
        <w:t>详细类图</w:t>
      </w:r>
      <w:bookmarkEnd w:id="31"/>
    </w:p>
    <w:p w14:paraId="230339DC" w14:textId="77777777" w:rsidR="004F40B4" w:rsidRPr="0012400E" w:rsidRDefault="004F40B4" w:rsidP="00B75C15">
      <w:pPr>
        <w:pStyle w:val="aa"/>
      </w:pPr>
    </w:p>
    <w:p w14:paraId="7A7866B2" w14:textId="0856C368" w:rsidR="005D7935" w:rsidRDefault="00DE1422" w:rsidP="005033A5">
      <w:pPr>
        <w:pStyle w:val="2"/>
      </w:pPr>
      <w:bookmarkStart w:id="32" w:name="_Toc22734591"/>
      <w:r>
        <w:rPr>
          <w:rFonts w:hint="eastAsia"/>
        </w:rPr>
        <w:lastRenderedPageBreak/>
        <w:t>4.7</w:t>
      </w:r>
      <w:r w:rsidR="00E06CDD">
        <w:t xml:space="preserve"> </w:t>
      </w:r>
      <w:r w:rsidR="00E06CDD">
        <w:rPr>
          <w:rFonts w:hint="eastAsia"/>
        </w:rPr>
        <w:t>系统</w:t>
      </w:r>
      <w:r w:rsidR="00E06CDD">
        <w:t>时序图</w:t>
      </w:r>
      <w:bookmarkEnd w:id="32"/>
    </w:p>
    <w:p w14:paraId="71BFDBB7" w14:textId="0C30630F" w:rsidR="0012400E" w:rsidRPr="0012400E" w:rsidRDefault="0012400E" w:rsidP="0012400E">
      <w:r>
        <w:tab/>
      </w:r>
      <w:r w:rsidR="00A85A1F">
        <w:t>针对系统中的</w:t>
      </w:r>
      <w:r w:rsidR="00BC3224">
        <w:t>查询</w:t>
      </w:r>
      <w:r w:rsidR="00A85A1F">
        <w:t>化学品</w:t>
      </w:r>
      <w:r w:rsidR="00BC3224">
        <w:t>、查询历史详情</w:t>
      </w:r>
      <w:r w:rsidR="00A85A1F">
        <w:rPr>
          <w:rFonts w:hint="eastAsia"/>
        </w:rPr>
        <w:t>、</w:t>
      </w:r>
      <w:r w:rsidR="00A85A1F">
        <w:t>报警和查看报警信息</w:t>
      </w:r>
      <w:r>
        <w:t>功能</w:t>
      </w:r>
      <w:r>
        <w:rPr>
          <w:rFonts w:hint="eastAsia"/>
        </w:rPr>
        <w:t>，</w:t>
      </w:r>
      <w:r>
        <w:t>分析系统的处理流程和用户交互的过程</w:t>
      </w:r>
      <w:r>
        <w:rPr>
          <w:rFonts w:hint="eastAsia"/>
        </w:rPr>
        <w:t>。</w:t>
      </w:r>
    </w:p>
    <w:p w14:paraId="6CE51DB5" w14:textId="0C07F43F" w:rsidR="00BF4EFC" w:rsidRDefault="00DE1422" w:rsidP="005033A5">
      <w:pPr>
        <w:pStyle w:val="3"/>
      </w:pPr>
      <w:bookmarkStart w:id="33" w:name="_Toc22734592"/>
      <w:r>
        <w:rPr>
          <w:rFonts w:hint="eastAsia"/>
        </w:rPr>
        <w:t>4.7</w:t>
      </w:r>
      <w:r w:rsidR="00BF4EFC">
        <w:rPr>
          <w:rFonts w:hint="eastAsia"/>
        </w:rPr>
        <w:t xml:space="preserve">.1 </w:t>
      </w:r>
      <w:r w:rsidR="00BF4EFC">
        <w:rPr>
          <w:rFonts w:hint="eastAsia"/>
        </w:rPr>
        <w:t>扫描</w:t>
      </w:r>
      <w:r w:rsidR="00BF4EFC">
        <w:t>二维码查询流程</w:t>
      </w:r>
      <w:bookmarkEnd w:id="33"/>
    </w:p>
    <w:p w14:paraId="52788E6E" w14:textId="4D65BB0F" w:rsidR="00A85A1F" w:rsidRDefault="0012400E" w:rsidP="0012400E">
      <w:r>
        <w:tab/>
      </w:r>
      <w:r w:rsidR="00AB31AF">
        <w:t>当用户使用扫描二维码查询化学品时</w:t>
      </w:r>
      <w:r w:rsidR="00AB31AF">
        <w:rPr>
          <w:rFonts w:hint="eastAsia"/>
        </w:rPr>
        <w:t>，</w:t>
      </w:r>
      <w:r w:rsidR="00AB31AF">
        <w:t>系统</w:t>
      </w:r>
      <w:r w:rsidR="001150DE">
        <w:rPr>
          <w:rFonts w:hint="eastAsia"/>
        </w:rPr>
        <w:t>显示</w:t>
      </w:r>
      <w:r w:rsidR="00AB31AF">
        <w:t>取景框界面</w:t>
      </w:r>
      <w:r w:rsidR="00AB31AF">
        <w:rPr>
          <w:rFonts w:hint="eastAsia"/>
        </w:rPr>
        <w:t>，</w:t>
      </w:r>
      <w:r w:rsidR="00AB31AF">
        <w:t>用户将二维码放至取景框内</w:t>
      </w:r>
      <w:r w:rsidR="00AB31AF">
        <w:rPr>
          <w:rFonts w:hint="eastAsia"/>
        </w:rPr>
        <w:t>，</w:t>
      </w:r>
      <w:r w:rsidR="00AB31AF">
        <w:t>系统会自动扫描二维码</w:t>
      </w:r>
      <w:r w:rsidR="00AB31AF">
        <w:rPr>
          <w:rFonts w:hint="eastAsia"/>
        </w:rPr>
        <w:t>，</w:t>
      </w:r>
      <w:r w:rsidR="00AB31AF">
        <w:t>调用查询化学品服务得到对应的化学品信息</w:t>
      </w:r>
      <w:r w:rsidR="00AB31AF">
        <w:rPr>
          <w:rFonts w:hint="eastAsia"/>
        </w:rPr>
        <w:t>，然后将查询结果返回给用户</w:t>
      </w:r>
      <w:r w:rsidR="005D5DBB">
        <w:rPr>
          <w:rFonts w:hint="eastAsia"/>
        </w:rPr>
        <w:t>，如图</w:t>
      </w:r>
      <w:r w:rsidR="00E60F95">
        <w:rPr>
          <w:rFonts w:hint="eastAsia"/>
        </w:rPr>
        <w:t>4</w:t>
      </w:r>
      <w:r w:rsidR="00306244">
        <w:rPr>
          <w:rFonts w:hint="eastAsia"/>
        </w:rPr>
        <w:t>.6</w:t>
      </w:r>
      <w:r w:rsidR="005D5DBB">
        <w:rPr>
          <w:rFonts w:hint="eastAsia"/>
        </w:rPr>
        <w:t>所示。</w:t>
      </w:r>
    </w:p>
    <w:p w14:paraId="3D6FDA7B" w14:textId="033E62DA" w:rsidR="00515DAE" w:rsidRDefault="005D5DBB" w:rsidP="005D5DBB">
      <w:pPr>
        <w:jc w:val="center"/>
      </w:pPr>
      <w:r w:rsidRPr="005D5DBB">
        <w:rPr>
          <w:noProof/>
        </w:rPr>
        <w:drawing>
          <wp:inline distT="0" distB="0" distL="0" distR="0" wp14:anchorId="2B72EC01" wp14:editId="13183CE4">
            <wp:extent cx="4076429" cy="4655820"/>
            <wp:effectExtent l="0" t="0" r="0" b="0"/>
            <wp:docPr id="13" name="图片 13" descr="G:\软院研\化学危险品\扫描二维码查询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软院研\化学危险品\扫描二维码查询时序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82" cy="47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9603" w14:textId="58C90F3B" w:rsidR="00E63766" w:rsidRDefault="005D5DBB" w:rsidP="00317CEB">
      <w:pPr>
        <w:pStyle w:val="aa"/>
      </w:pPr>
      <w:bookmarkStart w:id="34" w:name="_Toc22734437"/>
      <w:r>
        <w:t>图</w:t>
      </w:r>
      <w:r w:rsidR="00E60F95">
        <w:rPr>
          <w:rFonts w:hint="eastAsia"/>
        </w:rPr>
        <w:t>4</w:t>
      </w:r>
      <w:r w:rsidR="00306244">
        <w:rPr>
          <w:rFonts w:hint="eastAsia"/>
        </w:rPr>
        <w:t>.6</w:t>
      </w:r>
      <w:r>
        <w:rPr>
          <w:rFonts w:hint="eastAsia"/>
        </w:rPr>
        <w:t xml:space="preserve"> </w:t>
      </w:r>
      <w:r>
        <w:rPr>
          <w:rFonts w:hint="eastAsia"/>
        </w:rPr>
        <w:t>扫描二维码查询时序图</w:t>
      </w:r>
      <w:bookmarkEnd w:id="34"/>
    </w:p>
    <w:p w14:paraId="4DCF8244" w14:textId="77777777" w:rsidR="004F40B4" w:rsidRDefault="004F40B4" w:rsidP="00317CEB">
      <w:pPr>
        <w:pStyle w:val="aa"/>
      </w:pPr>
    </w:p>
    <w:p w14:paraId="52C5F9E7" w14:textId="5D1EDAD4" w:rsidR="00A85A1F" w:rsidRDefault="00A85A1F" w:rsidP="00A85A1F">
      <w:pPr>
        <w:pStyle w:val="3"/>
      </w:pPr>
      <w:bookmarkStart w:id="35" w:name="_Toc22734593"/>
      <w:r>
        <w:rPr>
          <w:rFonts w:hint="eastAsia"/>
        </w:rPr>
        <w:t xml:space="preserve">4.7.2 </w:t>
      </w:r>
      <w:r>
        <w:rPr>
          <w:rFonts w:hint="eastAsia"/>
        </w:rPr>
        <w:t>根据名称查询流程</w:t>
      </w:r>
      <w:bookmarkEnd w:id="35"/>
    </w:p>
    <w:p w14:paraId="78431F9B" w14:textId="7740C2DF" w:rsidR="002862E7" w:rsidRPr="002862E7" w:rsidRDefault="00B80629" w:rsidP="00261438">
      <w:pPr>
        <w:ind w:firstLine="420"/>
      </w:pPr>
      <w:r>
        <w:t>用户输入化学品名称并选择使用名称查询后</w:t>
      </w:r>
      <w:r w:rsidR="002862E7">
        <w:rPr>
          <w:rFonts w:hint="eastAsia"/>
        </w:rPr>
        <w:t>，</w:t>
      </w:r>
      <w:r w:rsidR="00317CEB">
        <w:t>系统</w:t>
      </w:r>
      <w:r w:rsidR="002862E7">
        <w:t>调用查询化学品服务得到对应的化学品信息</w:t>
      </w:r>
      <w:r w:rsidR="002862E7">
        <w:rPr>
          <w:rFonts w:hint="eastAsia"/>
        </w:rPr>
        <w:t>，然后将查询结果返回给用户，如图</w:t>
      </w:r>
      <w:r w:rsidR="002862E7">
        <w:rPr>
          <w:rFonts w:hint="eastAsia"/>
        </w:rPr>
        <w:t>4</w:t>
      </w:r>
      <w:r w:rsidR="00317CEB">
        <w:rPr>
          <w:rFonts w:hint="eastAsia"/>
        </w:rPr>
        <w:t>.7</w:t>
      </w:r>
      <w:r w:rsidR="002862E7">
        <w:rPr>
          <w:rFonts w:hint="eastAsia"/>
        </w:rPr>
        <w:t>所示。</w:t>
      </w:r>
    </w:p>
    <w:p w14:paraId="2D38E161" w14:textId="00637485" w:rsidR="003413C2" w:rsidRDefault="003413C2" w:rsidP="003413C2">
      <w:pPr>
        <w:jc w:val="center"/>
      </w:pPr>
      <w:r w:rsidRPr="003413C2">
        <w:rPr>
          <w:noProof/>
        </w:rPr>
        <w:lastRenderedPageBreak/>
        <w:drawing>
          <wp:inline distT="0" distB="0" distL="0" distR="0" wp14:anchorId="57E940B1" wp14:editId="7CEB4638">
            <wp:extent cx="4023052" cy="4594860"/>
            <wp:effectExtent l="0" t="0" r="0" b="0"/>
            <wp:docPr id="5" name="图片 5" descr="G:\软院研\化学危险品\根据名称查询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软院研\化学危险品\根据名称查询时序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3" cy="46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38BB" w14:textId="0A80E18C" w:rsidR="00317CEB" w:rsidRDefault="00317CEB" w:rsidP="00261438">
      <w:pPr>
        <w:pStyle w:val="aa"/>
      </w:pPr>
      <w:bookmarkStart w:id="36" w:name="_Toc22734438"/>
      <w:r>
        <w:t>图</w:t>
      </w:r>
      <w:r>
        <w:rPr>
          <w:rFonts w:hint="eastAsia"/>
        </w:rPr>
        <w:t xml:space="preserve">4.7 </w:t>
      </w:r>
      <w:r>
        <w:rPr>
          <w:rFonts w:hint="eastAsia"/>
        </w:rPr>
        <w:t>根据名称查询时序图</w:t>
      </w:r>
      <w:bookmarkEnd w:id="36"/>
    </w:p>
    <w:p w14:paraId="6D59693E" w14:textId="77777777" w:rsidR="004F40B4" w:rsidRPr="00317CEB" w:rsidRDefault="004F40B4" w:rsidP="00261438">
      <w:pPr>
        <w:pStyle w:val="aa"/>
      </w:pPr>
    </w:p>
    <w:p w14:paraId="4A807EBA" w14:textId="03BDE910" w:rsidR="00A85A1F" w:rsidRDefault="00A85A1F" w:rsidP="00A85A1F">
      <w:pPr>
        <w:pStyle w:val="3"/>
      </w:pPr>
      <w:bookmarkStart w:id="37" w:name="_Toc22734594"/>
      <w:r>
        <w:rPr>
          <w:rFonts w:hint="eastAsia"/>
        </w:rPr>
        <w:t xml:space="preserve">4.7.3 </w:t>
      </w:r>
      <w:r>
        <w:rPr>
          <w:rFonts w:hint="eastAsia"/>
        </w:rPr>
        <w:t>根据</w:t>
      </w:r>
      <w:r>
        <w:rPr>
          <w:rFonts w:hint="eastAsia"/>
        </w:rPr>
        <w:t>CAS</w:t>
      </w:r>
      <w:r>
        <w:rPr>
          <w:rFonts w:hint="eastAsia"/>
        </w:rPr>
        <w:t>码查询流程</w:t>
      </w:r>
      <w:bookmarkEnd w:id="37"/>
    </w:p>
    <w:p w14:paraId="251670DC" w14:textId="7BD07896" w:rsidR="00052F06" w:rsidRPr="00052F06" w:rsidRDefault="00052F06" w:rsidP="00052F06">
      <w:pPr>
        <w:ind w:firstLine="420"/>
      </w:pPr>
      <w:r>
        <w:t>用户输入</w:t>
      </w:r>
      <w:r>
        <w:rPr>
          <w:rFonts w:hint="eastAsia"/>
        </w:rPr>
        <w:t>C</w:t>
      </w:r>
      <w:r>
        <w:t>AS</w:t>
      </w:r>
      <w:r>
        <w:t>码并选择使用</w:t>
      </w:r>
      <w:r>
        <w:t>CAS</w:t>
      </w:r>
      <w:r>
        <w:t>码查询后</w:t>
      </w:r>
      <w:r>
        <w:rPr>
          <w:rFonts w:hint="eastAsia"/>
        </w:rPr>
        <w:t>，</w:t>
      </w:r>
      <w:r>
        <w:t>系统调用查询化学品服务得到对应的化学品信息</w:t>
      </w:r>
      <w:r>
        <w:rPr>
          <w:rFonts w:hint="eastAsia"/>
        </w:rPr>
        <w:t>，然后将查询结果返回给用户，如图</w:t>
      </w:r>
      <w:r>
        <w:rPr>
          <w:rFonts w:hint="eastAsia"/>
        </w:rPr>
        <w:t>4</w:t>
      </w:r>
      <w:r w:rsidR="00A203E5">
        <w:rPr>
          <w:rFonts w:hint="eastAsia"/>
        </w:rPr>
        <w:t>.8</w:t>
      </w:r>
      <w:r>
        <w:rPr>
          <w:rFonts w:hint="eastAsia"/>
        </w:rPr>
        <w:t>所示。</w:t>
      </w:r>
    </w:p>
    <w:p w14:paraId="09AECB75" w14:textId="6AD2AE49" w:rsidR="003413C2" w:rsidRDefault="003413C2" w:rsidP="003413C2">
      <w:pPr>
        <w:jc w:val="center"/>
      </w:pPr>
      <w:r w:rsidRPr="003413C2">
        <w:rPr>
          <w:noProof/>
        </w:rPr>
        <w:lastRenderedPageBreak/>
        <w:drawing>
          <wp:inline distT="0" distB="0" distL="0" distR="0" wp14:anchorId="7C1A7DBA" wp14:editId="33FE605E">
            <wp:extent cx="4145280" cy="4734458"/>
            <wp:effectExtent l="0" t="0" r="0" b="0"/>
            <wp:docPr id="6" name="图片 6" descr="G:\软院研\化学危险品\根据CAS码查询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软院研\化学危险品\根据CAS码查询时序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43" cy="47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743C" w14:textId="2C796BC2" w:rsidR="00A203E5" w:rsidRDefault="00A203E5" w:rsidP="00A203E5">
      <w:pPr>
        <w:pStyle w:val="aa"/>
      </w:pPr>
      <w:bookmarkStart w:id="38" w:name="_Toc22734439"/>
      <w:r>
        <w:t>图</w:t>
      </w:r>
      <w:r>
        <w:rPr>
          <w:rFonts w:hint="eastAsia"/>
        </w:rPr>
        <w:t xml:space="preserve">4.8 </w:t>
      </w:r>
      <w:r>
        <w:rPr>
          <w:rFonts w:hint="eastAsia"/>
        </w:rPr>
        <w:t>根据</w:t>
      </w:r>
      <w:r>
        <w:rPr>
          <w:rFonts w:hint="eastAsia"/>
        </w:rPr>
        <w:t>CAS</w:t>
      </w:r>
      <w:r>
        <w:rPr>
          <w:rFonts w:hint="eastAsia"/>
        </w:rPr>
        <w:t>码查询时序图</w:t>
      </w:r>
      <w:bookmarkEnd w:id="38"/>
    </w:p>
    <w:p w14:paraId="1A274EC3" w14:textId="77777777" w:rsidR="004F40B4" w:rsidRPr="003413C2" w:rsidRDefault="004F40B4" w:rsidP="00A203E5">
      <w:pPr>
        <w:pStyle w:val="aa"/>
      </w:pPr>
    </w:p>
    <w:p w14:paraId="1FCFC560" w14:textId="4661413D" w:rsidR="00A85A1F" w:rsidRDefault="00A85A1F" w:rsidP="00A85A1F">
      <w:pPr>
        <w:pStyle w:val="3"/>
      </w:pPr>
      <w:bookmarkStart w:id="39" w:name="_Toc22734595"/>
      <w:r>
        <w:rPr>
          <w:rFonts w:hint="eastAsia"/>
        </w:rPr>
        <w:t xml:space="preserve">4.7.4 </w:t>
      </w:r>
      <w:r>
        <w:rPr>
          <w:rFonts w:hint="eastAsia"/>
        </w:rPr>
        <w:t>查询</w:t>
      </w:r>
      <w:r>
        <w:t>历史</w:t>
      </w:r>
      <w:r>
        <w:rPr>
          <w:rFonts w:hint="eastAsia"/>
        </w:rPr>
        <w:t>详情流程</w:t>
      </w:r>
      <w:bookmarkEnd w:id="39"/>
    </w:p>
    <w:p w14:paraId="00D3B5F7" w14:textId="1DF900E2" w:rsidR="00A85A1F" w:rsidRDefault="00A85A1F" w:rsidP="00A85A1F">
      <w:r>
        <w:tab/>
      </w:r>
      <w:r>
        <w:rPr>
          <w:rFonts w:hint="eastAsia"/>
        </w:rPr>
        <w:t>用户查询</w:t>
      </w:r>
      <w:r>
        <w:t>化学品信息后，</w:t>
      </w:r>
      <w:r>
        <w:rPr>
          <w:rFonts w:hint="eastAsia"/>
        </w:rPr>
        <w:t>系统</w:t>
      </w:r>
      <w:r>
        <w:t>会</w:t>
      </w:r>
      <w:r w:rsidR="00AD13FA">
        <w:t>调用历史信息服务</w:t>
      </w:r>
      <w:r w:rsidR="00AD13FA">
        <w:rPr>
          <w:rFonts w:hint="eastAsia"/>
        </w:rPr>
        <w:t>来</w:t>
      </w:r>
      <w:r w:rsidR="00AD13FA">
        <w:t>生成历史信息记录</w:t>
      </w:r>
      <w:r w:rsidR="00AD13FA">
        <w:rPr>
          <w:rFonts w:hint="eastAsia"/>
        </w:rPr>
        <w:t>，</w:t>
      </w:r>
      <w:r w:rsidR="00AD13FA">
        <w:t>然后</w:t>
      </w:r>
      <w:r w:rsidR="00AD13FA">
        <w:rPr>
          <w:rFonts w:hint="eastAsia"/>
        </w:rPr>
        <w:t>，</w:t>
      </w:r>
      <w:r w:rsidR="00AD13FA">
        <w:t>历史信息服务会在数据库中插入一条新的记录</w:t>
      </w:r>
      <w:r>
        <w:t>。用户</w:t>
      </w:r>
      <w:r>
        <w:rPr>
          <w:rFonts w:hint="eastAsia"/>
        </w:rPr>
        <w:t>选择</w:t>
      </w:r>
      <w:r w:rsidR="001D098B">
        <w:t>查看历史记录时</w:t>
      </w:r>
      <w:r w:rsidR="001D098B">
        <w:rPr>
          <w:rFonts w:hint="eastAsia"/>
        </w:rPr>
        <w:t>，</w:t>
      </w:r>
      <w:r w:rsidR="001D098B">
        <w:t>会调用历史信息服务</w:t>
      </w:r>
      <w:r w:rsidR="001D098B">
        <w:rPr>
          <w:rFonts w:hint="eastAsia"/>
        </w:rPr>
        <w:t>，</w:t>
      </w:r>
      <w:r w:rsidR="001D098B">
        <w:t>系统显示所有历史信息记录</w:t>
      </w:r>
      <w:r w:rsidR="001D098B">
        <w:rPr>
          <w:rFonts w:hint="eastAsia"/>
        </w:rPr>
        <w:t>。当用户</w:t>
      </w:r>
      <w:r w:rsidR="00D547DA">
        <w:rPr>
          <w:rFonts w:hint="eastAsia"/>
        </w:rPr>
        <w:t>点击</w:t>
      </w:r>
      <w:r w:rsidR="001D098B">
        <w:rPr>
          <w:rFonts w:hint="eastAsia"/>
        </w:rPr>
        <w:t>查看历史记录详情时，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该</w:t>
      </w:r>
      <w:r w:rsidR="001D098B">
        <w:rPr>
          <w:rFonts w:hint="eastAsia"/>
        </w:rPr>
        <w:t>历史记录对应的</w:t>
      </w:r>
      <w:r w:rsidR="001D098B">
        <w:t>化学品</w:t>
      </w:r>
      <w:r>
        <w:t>信息，</w:t>
      </w:r>
      <w:r>
        <w:rPr>
          <w:rFonts w:hint="eastAsia"/>
        </w:rPr>
        <w:t>如</w:t>
      </w:r>
      <w:r>
        <w:t>图</w:t>
      </w:r>
      <w:r>
        <w:t>4</w:t>
      </w:r>
      <w:r w:rsidR="001D098B">
        <w:t>.9</w:t>
      </w:r>
      <w:r>
        <w:rPr>
          <w:rFonts w:hint="eastAsia"/>
        </w:rPr>
        <w:t>所示</w:t>
      </w:r>
      <w:r>
        <w:t>。</w:t>
      </w:r>
    </w:p>
    <w:p w14:paraId="54F88026" w14:textId="77777777" w:rsidR="00A85A1F" w:rsidRDefault="00A85A1F" w:rsidP="00A85A1F">
      <w:pPr>
        <w:jc w:val="center"/>
      </w:pPr>
      <w:r w:rsidRPr="00956315">
        <w:rPr>
          <w:noProof/>
        </w:rPr>
        <w:lastRenderedPageBreak/>
        <w:drawing>
          <wp:inline distT="0" distB="0" distL="0" distR="0" wp14:anchorId="5F5CF35C" wp14:editId="0E1A5388">
            <wp:extent cx="3882948" cy="4434840"/>
            <wp:effectExtent l="0" t="0" r="0" b="0"/>
            <wp:docPr id="1" name="图片 1" descr="G:\软院研\化学危险品\查询历史详情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软院研\化学危险品\查询历史详情时序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830" cy="44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0D38" w14:textId="6AA99C8C" w:rsidR="00A85A1F" w:rsidRDefault="00A85A1F" w:rsidP="00A85A1F">
      <w:pPr>
        <w:pStyle w:val="aa"/>
      </w:pPr>
      <w:bookmarkStart w:id="40" w:name="_Toc22734440"/>
      <w:r>
        <w:t>图</w:t>
      </w:r>
      <w:r>
        <w:rPr>
          <w:rFonts w:hint="eastAsia"/>
        </w:rPr>
        <w:t>4</w:t>
      </w:r>
      <w:r w:rsidR="001D098B">
        <w:rPr>
          <w:rFonts w:hint="eastAsia"/>
        </w:rPr>
        <w:t>.9</w:t>
      </w:r>
      <w:r w:rsidR="001D098B">
        <w:t xml:space="preserve"> </w:t>
      </w:r>
      <w:r>
        <w:rPr>
          <w:rFonts w:hint="eastAsia"/>
        </w:rPr>
        <w:t>查询</w:t>
      </w:r>
      <w:r>
        <w:t>历史详情</w:t>
      </w:r>
      <w:r>
        <w:rPr>
          <w:rFonts w:hint="eastAsia"/>
        </w:rPr>
        <w:t>时序图</w:t>
      </w:r>
      <w:bookmarkEnd w:id="40"/>
    </w:p>
    <w:p w14:paraId="0238EE69" w14:textId="77777777" w:rsidR="00A85A1F" w:rsidRPr="00A85A1F" w:rsidRDefault="00A85A1F" w:rsidP="004F40B4">
      <w:pPr>
        <w:jc w:val="center"/>
      </w:pPr>
    </w:p>
    <w:p w14:paraId="751FD6CD" w14:textId="44423EBB" w:rsidR="00BF4EFC" w:rsidRDefault="00DE1422" w:rsidP="005033A5">
      <w:pPr>
        <w:pStyle w:val="3"/>
      </w:pPr>
      <w:bookmarkStart w:id="41" w:name="_Toc22734596"/>
      <w:r>
        <w:rPr>
          <w:rFonts w:hint="eastAsia"/>
        </w:rPr>
        <w:t>4.7</w:t>
      </w:r>
      <w:r w:rsidR="00A85A1F">
        <w:rPr>
          <w:rFonts w:hint="eastAsia"/>
        </w:rPr>
        <w:t>.5</w:t>
      </w:r>
      <w:r w:rsidR="00BF4EFC">
        <w:rPr>
          <w:rFonts w:hint="eastAsia"/>
        </w:rPr>
        <w:t xml:space="preserve"> </w:t>
      </w:r>
      <w:r w:rsidR="008D7201">
        <w:rPr>
          <w:rFonts w:hint="eastAsia"/>
        </w:rPr>
        <w:t>报警</w:t>
      </w:r>
      <w:r w:rsidR="00BF4EFC">
        <w:rPr>
          <w:rFonts w:hint="eastAsia"/>
        </w:rPr>
        <w:t>流程</w:t>
      </w:r>
      <w:bookmarkEnd w:id="41"/>
    </w:p>
    <w:p w14:paraId="1E63658B" w14:textId="5E2B6B9B" w:rsidR="00BC3224" w:rsidRDefault="009E6515" w:rsidP="00294A9A">
      <w:r>
        <w:tab/>
      </w:r>
      <w:r w:rsidR="008D7201">
        <w:t>用户上传报警信息后</w:t>
      </w:r>
      <w:r w:rsidR="008D7201">
        <w:rPr>
          <w:rFonts w:hint="eastAsia"/>
        </w:rPr>
        <w:t>，</w:t>
      </w:r>
      <w:r w:rsidR="008D7201">
        <w:t>系统会调用报警服务来生成报警信息</w:t>
      </w:r>
      <w:r w:rsidR="008D7201">
        <w:rPr>
          <w:rFonts w:hint="eastAsia"/>
        </w:rPr>
        <w:t>，</w:t>
      </w:r>
      <w:r w:rsidR="008D7201">
        <w:t>然后</w:t>
      </w:r>
      <w:r w:rsidR="008D7201">
        <w:rPr>
          <w:rFonts w:hint="eastAsia"/>
        </w:rPr>
        <w:t>，</w:t>
      </w:r>
      <w:r w:rsidR="008D7201">
        <w:t>报警服务会在数据库中插入一条新的记录</w:t>
      </w:r>
      <w:r w:rsidR="00CB503C">
        <w:rPr>
          <w:rFonts w:hint="eastAsia"/>
        </w:rPr>
        <w:t>，</w:t>
      </w:r>
      <w:r w:rsidR="00CB503C">
        <w:t>系统返回上传成功消息</w:t>
      </w:r>
      <w:r w:rsidR="00B9325A">
        <w:rPr>
          <w:rFonts w:hint="eastAsia"/>
        </w:rPr>
        <w:t>，</w:t>
      </w:r>
      <w:r w:rsidR="008D7201">
        <w:rPr>
          <w:rFonts w:hint="eastAsia"/>
        </w:rPr>
        <w:t>如图</w:t>
      </w:r>
      <w:r w:rsidR="00E60F95">
        <w:rPr>
          <w:rFonts w:hint="eastAsia"/>
        </w:rPr>
        <w:t>4</w:t>
      </w:r>
      <w:r w:rsidR="00306244">
        <w:rPr>
          <w:rFonts w:hint="eastAsia"/>
        </w:rPr>
        <w:t>.</w:t>
      </w:r>
      <w:r w:rsidR="00B9325A">
        <w:t>10</w:t>
      </w:r>
      <w:r w:rsidR="008D7201">
        <w:rPr>
          <w:rFonts w:hint="eastAsia"/>
        </w:rPr>
        <w:t>所示。</w:t>
      </w:r>
    </w:p>
    <w:p w14:paraId="468EA95C" w14:textId="60154F42" w:rsidR="008D7201" w:rsidRDefault="003413C2" w:rsidP="00E63766">
      <w:pPr>
        <w:jc w:val="center"/>
      </w:pPr>
      <w:r w:rsidRPr="003413C2">
        <w:rPr>
          <w:noProof/>
        </w:rPr>
        <w:lastRenderedPageBreak/>
        <w:drawing>
          <wp:inline distT="0" distB="0" distL="0" distR="0" wp14:anchorId="7C0940C0" wp14:editId="2E015E1D">
            <wp:extent cx="3947160" cy="4508176"/>
            <wp:effectExtent l="0" t="0" r="0" b="0"/>
            <wp:docPr id="10" name="图片 10" descr="G:\软院研\化学危险品\报警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软院研\化学危险品\报警时序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40" cy="4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D7EE" w14:textId="52D322F9" w:rsidR="00956315" w:rsidRDefault="008D7201" w:rsidP="00A85A1F">
      <w:pPr>
        <w:pStyle w:val="aa"/>
      </w:pPr>
      <w:bookmarkStart w:id="42" w:name="_Toc22734441"/>
      <w:r>
        <w:t>图</w:t>
      </w:r>
      <w:r w:rsidR="00B9325A">
        <w:t>4.10</w:t>
      </w:r>
      <w:r>
        <w:rPr>
          <w:rFonts w:hint="eastAsia"/>
        </w:rPr>
        <w:t xml:space="preserve"> </w:t>
      </w:r>
      <w:r>
        <w:rPr>
          <w:rFonts w:hint="eastAsia"/>
        </w:rPr>
        <w:t>报警时序图</w:t>
      </w:r>
      <w:bookmarkEnd w:id="42"/>
    </w:p>
    <w:p w14:paraId="2CB19334" w14:textId="77777777" w:rsidR="00A24C3C" w:rsidRDefault="00A24C3C" w:rsidP="00A85A1F">
      <w:pPr>
        <w:pStyle w:val="aa"/>
      </w:pPr>
    </w:p>
    <w:p w14:paraId="228D5F9A" w14:textId="16FE2A0F" w:rsidR="00A85A1F" w:rsidRDefault="00A85A1F" w:rsidP="00A85A1F">
      <w:pPr>
        <w:pStyle w:val="3"/>
      </w:pPr>
      <w:bookmarkStart w:id="43" w:name="_Toc22734597"/>
      <w:r>
        <w:rPr>
          <w:rFonts w:hint="eastAsia"/>
        </w:rPr>
        <w:t>4.7</w:t>
      </w:r>
      <w:r w:rsidR="002862E7">
        <w:rPr>
          <w:rFonts w:hint="eastAsia"/>
        </w:rPr>
        <w:t>.6</w:t>
      </w:r>
      <w:r>
        <w:rPr>
          <w:rFonts w:hint="eastAsia"/>
        </w:rPr>
        <w:t xml:space="preserve"> </w:t>
      </w:r>
      <w:r>
        <w:rPr>
          <w:rFonts w:hint="eastAsia"/>
        </w:rPr>
        <w:t>查看报警信息流程</w:t>
      </w:r>
      <w:bookmarkEnd w:id="43"/>
    </w:p>
    <w:p w14:paraId="05845B73" w14:textId="3526CDCA" w:rsidR="00A24C3C" w:rsidRPr="00A24C3C" w:rsidRDefault="00A24C3C" w:rsidP="00A24C3C">
      <w:pPr>
        <w:ind w:firstLine="420"/>
      </w:pPr>
      <w:r>
        <w:t>当管理员查看报警信息时</w:t>
      </w:r>
      <w:r>
        <w:rPr>
          <w:rFonts w:hint="eastAsia"/>
        </w:rPr>
        <w:t>，</w:t>
      </w:r>
      <w:r>
        <w:t>系统调用报警服务显示所有报警信息</w:t>
      </w:r>
      <w:r>
        <w:rPr>
          <w:rFonts w:hint="eastAsia"/>
        </w:rPr>
        <w:t>，如图</w:t>
      </w:r>
      <w:r>
        <w:rPr>
          <w:rFonts w:hint="eastAsia"/>
        </w:rPr>
        <w:t>4.</w:t>
      </w:r>
      <w:r>
        <w:t>11</w:t>
      </w:r>
      <w:r>
        <w:rPr>
          <w:rFonts w:hint="eastAsia"/>
        </w:rPr>
        <w:t>所示。</w:t>
      </w:r>
    </w:p>
    <w:p w14:paraId="7BAC783B" w14:textId="55265501" w:rsidR="00A85A1F" w:rsidRDefault="003413C2" w:rsidP="00DA0FFA">
      <w:pPr>
        <w:jc w:val="center"/>
      </w:pPr>
      <w:r w:rsidRPr="003413C2">
        <w:rPr>
          <w:noProof/>
        </w:rPr>
        <w:lastRenderedPageBreak/>
        <w:drawing>
          <wp:inline distT="0" distB="0" distL="0" distR="0" wp14:anchorId="2E413EF8" wp14:editId="643143C2">
            <wp:extent cx="3558540" cy="4064323"/>
            <wp:effectExtent l="0" t="0" r="0" b="0"/>
            <wp:docPr id="8" name="图片 8" descr="G:\软院研\化学危险品\查看报警信息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软院研\化学危险品\查看报警信息时序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65" cy="40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2682" w14:textId="54AC73D1" w:rsidR="00A24C3C" w:rsidRDefault="00A24C3C" w:rsidP="00DA0FFA">
      <w:pPr>
        <w:pStyle w:val="aa"/>
      </w:pPr>
      <w:bookmarkStart w:id="44" w:name="_Toc22734442"/>
      <w:r>
        <w:t>图</w:t>
      </w:r>
      <w:r>
        <w:t>4.11</w:t>
      </w:r>
      <w:r>
        <w:rPr>
          <w:rFonts w:hint="eastAsia"/>
        </w:rPr>
        <w:t xml:space="preserve"> </w:t>
      </w:r>
      <w:r>
        <w:rPr>
          <w:rFonts w:hint="eastAsia"/>
        </w:rPr>
        <w:t>查看报警信息时序图</w:t>
      </w:r>
      <w:bookmarkEnd w:id="44"/>
    </w:p>
    <w:p w14:paraId="3A93BF21" w14:textId="77777777" w:rsidR="00A24C3C" w:rsidRDefault="00A24C3C" w:rsidP="003413C2">
      <w:pPr>
        <w:pStyle w:val="aa"/>
      </w:pPr>
    </w:p>
    <w:sectPr w:rsidR="00A24C3C" w:rsidSect="008A524E">
      <w:footerReference w:type="even" r:id="rId20"/>
      <w:footerReference w:type="default" r:id="rId2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00E10" w14:textId="77777777" w:rsidR="0089759A" w:rsidRDefault="0089759A" w:rsidP="005033A5">
      <w:r>
        <w:separator/>
      </w:r>
    </w:p>
  </w:endnote>
  <w:endnote w:type="continuationSeparator" w:id="0">
    <w:p w14:paraId="2C5436C1" w14:textId="77777777" w:rsidR="0089759A" w:rsidRDefault="0089759A" w:rsidP="0050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33E30" w14:textId="77777777" w:rsidR="00A67B00" w:rsidRDefault="00A67B00" w:rsidP="00261723">
    <w:pPr>
      <w:pStyle w:val="a8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636BCFE4" w14:textId="77777777" w:rsidR="00A67B00" w:rsidRDefault="00A67B00" w:rsidP="00A67B0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B2B96" w14:textId="77777777" w:rsidR="00A67B00" w:rsidRDefault="00A67B00" w:rsidP="00261723">
    <w:pPr>
      <w:pStyle w:val="a8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93E86">
      <w:rPr>
        <w:rStyle w:val="ae"/>
        <w:noProof/>
      </w:rPr>
      <w:t>5</w:t>
    </w:r>
    <w:r>
      <w:rPr>
        <w:rStyle w:val="ae"/>
      </w:rPr>
      <w:fldChar w:fldCharType="end"/>
    </w:r>
  </w:p>
  <w:p w14:paraId="78877D9F" w14:textId="77777777" w:rsidR="00A67B00" w:rsidRDefault="00A67B00" w:rsidP="00A67B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AE1CF" w14:textId="77777777" w:rsidR="0089759A" w:rsidRDefault="0089759A" w:rsidP="005033A5">
      <w:r>
        <w:separator/>
      </w:r>
    </w:p>
  </w:footnote>
  <w:footnote w:type="continuationSeparator" w:id="0">
    <w:p w14:paraId="32460383" w14:textId="77777777" w:rsidR="0089759A" w:rsidRDefault="0089759A" w:rsidP="00503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785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4E"/>
    <w:rsid w:val="00031CE4"/>
    <w:rsid w:val="00052F06"/>
    <w:rsid w:val="0006087C"/>
    <w:rsid w:val="000E0966"/>
    <w:rsid w:val="001134A1"/>
    <w:rsid w:val="001150DE"/>
    <w:rsid w:val="0012400E"/>
    <w:rsid w:val="00132A3F"/>
    <w:rsid w:val="00157535"/>
    <w:rsid w:val="00162009"/>
    <w:rsid w:val="00175E76"/>
    <w:rsid w:val="001D098B"/>
    <w:rsid w:val="00214AA1"/>
    <w:rsid w:val="0021612E"/>
    <w:rsid w:val="00216A11"/>
    <w:rsid w:val="00253940"/>
    <w:rsid w:val="00261438"/>
    <w:rsid w:val="00261723"/>
    <w:rsid w:val="002862E7"/>
    <w:rsid w:val="00290880"/>
    <w:rsid w:val="0029497F"/>
    <w:rsid w:val="00294A9A"/>
    <w:rsid w:val="002C053E"/>
    <w:rsid w:val="002C0AE4"/>
    <w:rsid w:val="002D3ADE"/>
    <w:rsid w:val="002E16DC"/>
    <w:rsid w:val="00306244"/>
    <w:rsid w:val="00317CEB"/>
    <w:rsid w:val="003341D4"/>
    <w:rsid w:val="003413C2"/>
    <w:rsid w:val="0039043D"/>
    <w:rsid w:val="00444808"/>
    <w:rsid w:val="0045493B"/>
    <w:rsid w:val="004D1A27"/>
    <w:rsid w:val="004F40B4"/>
    <w:rsid w:val="004F56A1"/>
    <w:rsid w:val="005033A5"/>
    <w:rsid w:val="00513331"/>
    <w:rsid w:val="00514883"/>
    <w:rsid w:val="00515DAE"/>
    <w:rsid w:val="00582991"/>
    <w:rsid w:val="005C6D97"/>
    <w:rsid w:val="005D5DBB"/>
    <w:rsid w:val="005D7935"/>
    <w:rsid w:val="006C7848"/>
    <w:rsid w:val="007B15C3"/>
    <w:rsid w:val="00810E91"/>
    <w:rsid w:val="00814B93"/>
    <w:rsid w:val="008174BB"/>
    <w:rsid w:val="00817E89"/>
    <w:rsid w:val="00853386"/>
    <w:rsid w:val="008561F2"/>
    <w:rsid w:val="00871792"/>
    <w:rsid w:val="00882E84"/>
    <w:rsid w:val="0089759A"/>
    <w:rsid w:val="008A524E"/>
    <w:rsid w:val="008D7201"/>
    <w:rsid w:val="00905988"/>
    <w:rsid w:val="009227DE"/>
    <w:rsid w:val="009247DE"/>
    <w:rsid w:val="00956315"/>
    <w:rsid w:val="009767DE"/>
    <w:rsid w:val="009D60F1"/>
    <w:rsid w:val="009E6515"/>
    <w:rsid w:val="009F5B5A"/>
    <w:rsid w:val="00A203E5"/>
    <w:rsid w:val="00A226C6"/>
    <w:rsid w:val="00A24C3C"/>
    <w:rsid w:val="00A67B00"/>
    <w:rsid w:val="00A85A1F"/>
    <w:rsid w:val="00AB31AF"/>
    <w:rsid w:val="00AD0D5B"/>
    <w:rsid w:val="00AD13FA"/>
    <w:rsid w:val="00AE59B4"/>
    <w:rsid w:val="00B75C15"/>
    <w:rsid w:val="00B80629"/>
    <w:rsid w:val="00B91378"/>
    <w:rsid w:val="00B9325A"/>
    <w:rsid w:val="00BC3224"/>
    <w:rsid w:val="00BD69E8"/>
    <w:rsid w:val="00BF39D5"/>
    <w:rsid w:val="00BF4EFC"/>
    <w:rsid w:val="00C17AF6"/>
    <w:rsid w:val="00C51CE2"/>
    <w:rsid w:val="00C93E86"/>
    <w:rsid w:val="00CB503C"/>
    <w:rsid w:val="00D547DA"/>
    <w:rsid w:val="00DA0B80"/>
    <w:rsid w:val="00DA0FFA"/>
    <w:rsid w:val="00DE0552"/>
    <w:rsid w:val="00DE1422"/>
    <w:rsid w:val="00DF74CE"/>
    <w:rsid w:val="00E06CDD"/>
    <w:rsid w:val="00E60F95"/>
    <w:rsid w:val="00E63766"/>
    <w:rsid w:val="00E66E32"/>
    <w:rsid w:val="00ED0BB1"/>
    <w:rsid w:val="00ED31F7"/>
    <w:rsid w:val="00F17E6E"/>
    <w:rsid w:val="00F5340A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6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3A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3A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3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A524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8A524E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6C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03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033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3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033A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033A5"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033A5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033A5"/>
    <w:rPr>
      <w:b/>
      <w:bCs/>
      <w:sz w:val="32"/>
      <w:szCs w:val="32"/>
    </w:rPr>
  </w:style>
  <w:style w:type="paragraph" w:customStyle="1" w:styleId="aa">
    <w:name w:val="图"/>
    <w:basedOn w:val="a"/>
    <w:qFormat/>
    <w:rsid w:val="005C6D97"/>
    <w:pPr>
      <w:jc w:val="center"/>
    </w:pPr>
  </w:style>
  <w:style w:type="paragraph" w:customStyle="1" w:styleId="ab">
    <w:name w:val="表"/>
    <w:basedOn w:val="a"/>
    <w:qFormat/>
    <w:rsid w:val="005C6D97"/>
    <w:pPr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A67B00"/>
  </w:style>
  <w:style w:type="paragraph" w:styleId="6">
    <w:name w:val="index 6"/>
    <w:basedOn w:val="a"/>
    <w:next w:val="a"/>
    <w:autoRedefine/>
    <w:uiPriority w:val="99"/>
    <w:semiHidden/>
    <w:unhideWhenUsed/>
    <w:rsid w:val="00A67B00"/>
    <w:pPr>
      <w:ind w:leftChars="1000" w:left="1000"/>
    </w:pPr>
  </w:style>
  <w:style w:type="paragraph" w:styleId="21">
    <w:name w:val="toc 2"/>
    <w:basedOn w:val="a"/>
    <w:next w:val="a"/>
    <w:autoRedefine/>
    <w:uiPriority w:val="39"/>
    <w:unhideWhenUsed/>
    <w:rsid w:val="00A67B00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67B00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A67B00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A67B00"/>
    <w:pPr>
      <w:ind w:left="960"/>
    </w:pPr>
  </w:style>
  <w:style w:type="paragraph" w:styleId="60">
    <w:name w:val="toc 6"/>
    <w:basedOn w:val="a"/>
    <w:next w:val="a"/>
    <w:autoRedefine/>
    <w:uiPriority w:val="39"/>
    <w:unhideWhenUsed/>
    <w:rsid w:val="00A67B00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A67B00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A67B00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A67B00"/>
    <w:pPr>
      <w:ind w:left="1920"/>
    </w:pPr>
  </w:style>
  <w:style w:type="paragraph" w:styleId="ac">
    <w:name w:val="Title"/>
    <w:basedOn w:val="a"/>
    <w:next w:val="a"/>
    <w:link w:val="ad"/>
    <w:uiPriority w:val="10"/>
    <w:qFormat/>
    <w:rsid w:val="00A67B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0"/>
    <w:link w:val="ac"/>
    <w:uiPriority w:val="10"/>
    <w:rsid w:val="00A67B00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page number"/>
    <w:basedOn w:val="a0"/>
    <w:uiPriority w:val="99"/>
    <w:semiHidden/>
    <w:unhideWhenUsed/>
    <w:rsid w:val="00A6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61FE1F-9386-584D-917E-5A40206A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19</Pages>
  <Words>865</Words>
  <Characters>4932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化学品危险信息流转识别系统</vt:lpstr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化学品危险信息流转识别系统</dc:title>
  <dc:subject/>
  <dc:creator>Wang Xue</dc:creator>
  <cp:keywords/>
  <dc:description/>
  <cp:lastModifiedBy>Wang Xue</cp:lastModifiedBy>
  <cp:revision>66</cp:revision>
  <dcterms:created xsi:type="dcterms:W3CDTF">2019-10-16T05:48:00Z</dcterms:created>
  <dcterms:modified xsi:type="dcterms:W3CDTF">2019-10-23T06:49:00Z</dcterms:modified>
</cp:coreProperties>
</file>