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3C5" w:rsidRDefault="00A443C5" w:rsidP="007A5E65">
      <w:pPr>
        <w:rPr>
          <w:rFonts w:hint="eastAsia"/>
          <w:b/>
        </w:rPr>
      </w:pPr>
    </w:p>
    <w:p w:rsidR="00465CEA" w:rsidRDefault="00465CEA" w:rsidP="007A5E65">
      <w:pPr>
        <w:rPr>
          <w:b/>
        </w:rPr>
      </w:pPr>
    </w:p>
    <w:p w:rsidR="00465CEA" w:rsidRPr="00465CEA" w:rsidRDefault="00465CEA" w:rsidP="007A5E65">
      <w:pPr>
        <w:rPr>
          <w:b/>
          <w:sz w:val="44"/>
          <w:szCs w:val="44"/>
        </w:rPr>
      </w:pPr>
    </w:p>
    <w:p w:rsidR="00176738" w:rsidRDefault="00E82F0E" w:rsidP="00021DB5">
      <w:pPr>
        <w:jc w:val="center"/>
        <w:rPr>
          <w:b/>
          <w:kern w:val="0"/>
          <w:sz w:val="44"/>
          <w:szCs w:val="44"/>
        </w:rPr>
      </w:pPr>
      <w:r w:rsidRPr="00465CEA">
        <w:rPr>
          <w:rFonts w:hint="eastAsia"/>
          <w:b/>
          <w:kern w:val="0"/>
          <w:sz w:val="44"/>
          <w:szCs w:val="44"/>
        </w:rPr>
        <w:t>BPM</w:t>
      </w:r>
      <w:r w:rsidRPr="00465CEA">
        <w:rPr>
          <w:rFonts w:hint="eastAsia"/>
          <w:b/>
          <w:kern w:val="0"/>
          <w:sz w:val="44"/>
          <w:szCs w:val="44"/>
        </w:rPr>
        <w:t>领域的流行的</w:t>
      </w:r>
      <w:r w:rsidRPr="00465CEA">
        <w:rPr>
          <w:rFonts w:hint="eastAsia"/>
          <w:b/>
          <w:kern w:val="0"/>
          <w:sz w:val="44"/>
          <w:szCs w:val="44"/>
        </w:rPr>
        <w:t>2</w:t>
      </w:r>
      <w:r w:rsidR="00245F16">
        <w:rPr>
          <w:rFonts w:hint="eastAsia"/>
          <w:b/>
          <w:kern w:val="0"/>
          <w:sz w:val="44"/>
          <w:szCs w:val="44"/>
        </w:rPr>
        <w:t>1</w:t>
      </w:r>
      <w:r w:rsidRPr="00465CEA">
        <w:rPr>
          <w:rFonts w:hint="eastAsia"/>
          <w:b/>
          <w:kern w:val="0"/>
          <w:sz w:val="44"/>
          <w:szCs w:val="44"/>
        </w:rPr>
        <w:t>种模式</w:t>
      </w:r>
    </w:p>
    <w:p w:rsidR="00465CEA" w:rsidRPr="00465CEA" w:rsidRDefault="00465CEA" w:rsidP="00021DB5">
      <w:pPr>
        <w:jc w:val="center"/>
        <w:rPr>
          <w:b/>
          <w:kern w:val="0"/>
          <w:sz w:val="44"/>
          <w:szCs w:val="44"/>
        </w:rPr>
      </w:pPr>
    </w:p>
    <w:p w:rsidR="00176738" w:rsidRPr="00465CEA" w:rsidRDefault="00176738">
      <w:pPr>
        <w:widowControl/>
        <w:jc w:val="left"/>
        <w:rPr>
          <w:b/>
          <w:kern w:val="0"/>
          <w:sz w:val="44"/>
          <w:szCs w:val="44"/>
        </w:rPr>
      </w:pPr>
      <w:r w:rsidRPr="00465CEA">
        <w:rPr>
          <w:b/>
          <w:kern w:val="0"/>
          <w:sz w:val="44"/>
          <w:szCs w:val="44"/>
        </w:rPr>
        <w:br w:type="page"/>
      </w:r>
    </w:p>
    <w:p w:rsidR="00600E2D" w:rsidRDefault="00600E2D" w:rsidP="007A5E65"/>
    <w:sdt>
      <w:sdtPr>
        <w:rPr>
          <w:rFonts w:asciiTheme="minorHAnsi" w:eastAsiaTheme="minorEastAsia" w:hAnsiTheme="minorHAnsi" w:cstheme="minorBidi"/>
          <w:b w:val="0"/>
          <w:bCs w:val="0"/>
          <w:color w:val="auto"/>
          <w:kern w:val="2"/>
          <w:sz w:val="21"/>
          <w:szCs w:val="22"/>
          <w:lang w:val="zh-CN"/>
        </w:rPr>
        <w:id w:val="31955168"/>
        <w:docPartObj>
          <w:docPartGallery w:val="Table of Contents"/>
          <w:docPartUnique/>
        </w:docPartObj>
      </w:sdtPr>
      <w:sdtEndPr>
        <w:rPr>
          <w:lang w:val="en-US"/>
        </w:rPr>
      </w:sdtEndPr>
      <w:sdtContent>
        <w:p w:rsidR="00176738" w:rsidRDefault="00176738">
          <w:pPr>
            <w:pStyle w:val="TOC"/>
          </w:pPr>
          <w:r>
            <w:rPr>
              <w:lang w:val="zh-CN"/>
            </w:rPr>
            <w:t>目录</w:t>
          </w:r>
        </w:p>
        <w:p w:rsidR="00176738" w:rsidRDefault="00176738">
          <w:pPr>
            <w:pStyle w:val="10"/>
            <w:tabs>
              <w:tab w:val="right" w:leader="dot" w:pos="8296"/>
            </w:tabs>
            <w:rPr>
              <w:noProof/>
              <w:kern w:val="2"/>
              <w:sz w:val="21"/>
            </w:rPr>
          </w:pPr>
          <w:r>
            <w:fldChar w:fldCharType="begin"/>
          </w:r>
          <w:r>
            <w:instrText xml:space="preserve"> TOC \o "1-3" \h \z \u </w:instrText>
          </w:r>
          <w:r>
            <w:fldChar w:fldCharType="separate"/>
          </w:r>
          <w:hyperlink w:anchor="_Toc424830607" w:history="1">
            <w:r w:rsidRPr="004F439A">
              <w:rPr>
                <w:rStyle w:val="aa"/>
                <w:noProof/>
              </w:rPr>
              <w:t>BPM</w:t>
            </w:r>
            <w:r w:rsidRPr="004F439A">
              <w:rPr>
                <w:rStyle w:val="aa"/>
                <w:rFonts w:hint="eastAsia"/>
                <w:noProof/>
              </w:rPr>
              <w:t>领域的流行的</w:t>
            </w:r>
            <w:r w:rsidRPr="004F439A">
              <w:rPr>
                <w:rStyle w:val="aa"/>
                <w:noProof/>
              </w:rPr>
              <w:t>21</w:t>
            </w:r>
            <w:r w:rsidRPr="004F439A">
              <w:rPr>
                <w:rStyle w:val="aa"/>
                <w:rFonts w:hint="eastAsia"/>
                <w:noProof/>
              </w:rPr>
              <w:t>种模式与</w:t>
            </w:r>
            <w:r w:rsidR="00137EB1">
              <w:rPr>
                <w:rStyle w:val="aa"/>
                <w:noProof/>
              </w:rPr>
              <w:t>AWCP</w:t>
            </w:r>
            <w:r w:rsidRPr="004F439A">
              <w:rPr>
                <w:rStyle w:val="aa"/>
                <w:rFonts w:hint="eastAsia"/>
                <w:noProof/>
              </w:rPr>
              <w:t>的支持对比</w:t>
            </w:r>
            <w:r>
              <w:rPr>
                <w:noProof/>
                <w:webHidden/>
              </w:rPr>
              <w:tab/>
            </w:r>
            <w:r>
              <w:rPr>
                <w:noProof/>
                <w:webHidden/>
              </w:rPr>
              <w:fldChar w:fldCharType="begin"/>
            </w:r>
            <w:r>
              <w:rPr>
                <w:noProof/>
                <w:webHidden/>
              </w:rPr>
              <w:instrText xml:space="preserve"> PAGEREF _Toc424830607 \h </w:instrText>
            </w:r>
            <w:r>
              <w:rPr>
                <w:noProof/>
                <w:webHidden/>
              </w:rPr>
            </w:r>
            <w:r>
              <w:rPr>
                <w:noProof/>
                <w:webHidden/>
              </w:rPr>
              <w:fldChar w:fldCharType="separate"/>
            </w:r>
            <w:r>
              <w:rPr>
                <w:noProof/>
                <w:webHidden/>
              </w:rPr>
              <w:t>2</w:t>
            </w:r>
            <w:r>
              <w:rPr>
                <w:noProof/>
                <w:webHidden/>
              </w:rPr>
              <w:fldChar w:fldCharType="end"/>
            </w:r>
          </w:hyperlink>
        </w:p>
        <w:p w:rsidR="00176738" w:rsidRDefault="00774D93">
          <w:pPr>
            <w:pStyle w:val="20"/>
            <w:tabs>
              <w:tab w:val="right" w:leader="dot" w:pos="8296"/>
            </w:tabs>
            <w:rPr>
              <w:noProof/>
              <w:kern w:val="2"/>
              <w:sz w:val="21"/>
            </w:rPr>
          </w:pPr>
          <w:hyperlink w:anchor="_Toc424830608" w:history="1">
            <w:r w:rsidR="00176738" w:rsidRPr="004F439A">
              <w:rPr>
                <w:rStyle w:val="aa"/>
                <w:noProof/>
              </w:rPr>
              <w:t>5</w:t>
            </w:r>
            <w:r w:rsidR="00176738" w:rsidRPr="004F439A">
              <w:rPr>
                <w:rStyle w:val="aa"/>
                <w:rFonts w:hint="eastAsia"/>
                <w:noProof/>
              </w:rPr>
              <w:t>种基本控制流模式</w:t>
            </w:r>
            <w:r w:rsidR="00176738">
              <w:rPr>
                <w:noProof/>
                <w:webHidden/>
              </w:rPr>
              <w:tab/>
            </w:r>
            <w:r w:rsidR="00176738">
              <w:rPr>
                <w:noProof/>
                <w:webHidden/>
              </w:rPr>
              <w:fldChar w:fldCharType="begin"/>
            </w:r>
            <w:r w:rsidR="00176738">
              <w:rPr>
                <w:noProof/>
                <w:webHidden/>
              </w:rPr>
              <w:instrText xml:space="preserve"> PAGEREF _Toc424830608 \h </w:instrText>
            </w:r>
            <w:r w:rsidR="00176738">
              <w:rPr>
                <w:noProof/>
                <w:webHidden/>
              </w:rPr>
            </w:r>
            <w:r w:rsidR="00176738">
              <w:rPr>
                <w:noProof/>
                <w:webHidden/>
              </w:rPr>
              <w:fldChar w:fldCharType="separate"/>
            </w:r>
            <w:r w:rsidR="00176738">
              <w:rPr>
                <w:noProof/>
                <w:webHidden/>
              </w:rPr>
              <w:t>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09" w:history="1">
            <w:r w:rsidR="00176738" w:rsidRPr="004F439A">
              <w:rPr>
                <w:rStyle w:val="aa"/>
                <w:noProof/>
              </w:rPr>
              <w:t xml:space="preserve">Pattern1 </w:t>
            </w:r>
            <w:r w:rsidR="00176738" w:rsidRPr="004F439A">
              <w:rPr>
                <w:rStyle w:val="aa"/>
                <w:rFonts w:hint="eastAsia"/>
                <w:noProof/>
              </w:rPr>
              <w:t>顺序流（</w:t>
            </w:r>
            <w:r w:rsidR="00176738" w:rsidRPr="004F439A">
              <w:rPr>
                <w:rStyle w:val="aa"/>
                <w:noProof/>
              </w:rPr>
              <w:t>Sequence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_Toc424830609 \h </w:instrText>
            </w:r>
            <w:r w:rsidR="00176738">
              <w:rPr>
                <w:noProof/>
                <w:webHidden/>
              </w:rPr>
            </w:r>
            <w:r w:rsidR="00176738">
              <w:rPr>
                <w:noProof/>
                <w:webHidden/>
              </w:rPr>
              <w:fldChar w:fldCharType="separate"/>
            </w:r>
            <w:r w:rsidR="00176738">
              <w:rPr>
                <w:noProof/>
                <w:webHidden/>
              </w:rPr>
              <w:t>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0" w:history="1">
            <w:r w:rsidR="00176738" w:rsidRPr="004F439A">
              <w:rPr>
                <w:rStyle w:val="aa"/>
                <w:noProof/>
              </w:rPr>
              <w:t xml:space="preserve">Pattern2 </w:t>
            </w:r>
            <w:r w:rsidR="00176738" w:rsidRPr="004F439A">
              <w:rPr>
                <w:rStyle w:val="aa"/>
                <w:rFonts w:hint="eastAsia"/>
                <w:noProof/>
              </w:rPr>
              <w:t>并行分叉（</w:t>
            </w:r>
            <w:r w:rsidR="00176738" w:rsidRPr="004F439A">
              <w:rPr>
                <w:rStyle w:val="aa"/>
                <w:noProof/>
              </w:rPr>
              <w:t>Parallel Split</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_Toc424830610 \h </w:instrText>
            </w:r>
            <w:r w:rsidR="00176738">
              <w:rPr>
                <w:noProof/>
                <w:webHidden/>
              </w:rPr>
            </w:r>
            <w:r w:rsidR="00176738">
              <w:rPr>
                <w:noProof/>
                <w:webHidden/>
              </w:rPr>
              <w:fldChar w:fldCharType="separate"/>
            </w:r>
            <w:r w:rsidR="00176738">
              <w:rPr>
                <w:noProof/>
                <w:webHidden/>
              </w:rPr>
              <w:t>5</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1" w:history="1">
            <w:r w:rsidR="00176738" w:rsidRPr="004F439A">
              <w:rPr>
                <w:rStyle w:val="aa"/>
                <w:noProof/>
              </w:rPr>
              <w:t xml:space="preserve">Pattern3 </w:t>
            </w:r>
            <w:r w:rsidR="00176738" w:rsidRPr="004F439A">
              <w:rPr>
                <w:rStyle w:val="aa"/>
                <w:rFonts w:hint="eastAsia"/>
                <w:noProof/>
              </w:rPr>
              <w:t>同步（</w:t>
            </w:r>
            <w:r w:rsidR="00176738" w:rsidRPr="004F439A">
              <w:rPr>
                <w:rStyle w:val="aa"/>
                <w:noProof/>
              </w:rPr>
              <w:t>Synchronization</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_Toc424830611 \h </w:instrText>
            </w:r>
            <w:r w:rsidR="00176738">
              <w:rPr>
                <w:noProof/>
                <w:webHidden/>
              </w:rPr>
            </w:r>
            <w:r w:rsidR="00176738">
              <w:rPr>
                <w:noProof/>
                <w:webHidden/>
              </w:rPr>
              <w:fldChar w:fldCharType="separate"/>
            </w:r>
            <w:r w:rsidR="00176738">
              <w:rPr>
                <w:noProof/>
                <w:webHidden/>
              </w:rPr>
              <w:t>6</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2" w:history="1">
            <w:r w:rsidR="00176738" w:rsidRPr="004F439A">
              <w:rPr>
                <w:rStyle w:val="aa"/>
                <w:noProof/>
              </w:rPr>
              <w:t xml:space="preserve">Pattern4 </w:t>
            </w:r>
            <w:r w:rsidR="00176738" w:rsidRPr="004F439A">
              <w:rPr>
                <w:rStyle w:val="aa"/>
                <w:rFonts w:hint="eastAsia"/>
                <w:noProof/>
              </w:rPr>
              <w:t>独占式选择（</w:t>
            </w:r>
            <w:r w:rsidR="00176738" w:rsidRPr="004F439A">
              <w:rPr>
                <w:rStyle w:val="aa"/>
                <w:noProof/>
              </w:rPr>
              <w:t>Exclusive Choice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_Toc424830612 \h </w:instrText>
            </w:r>
            <w:r w:rsidR="00176738">
              <w:rPr>
                <w:noProof/>
                <w:webHidden/>
              </w:rPr>
            </w:r>
            <w:r w:rsidR="00176738">
              <w:rPr>
                <w:noProof/>
                <w:webHidden/>
              </w:rPr>
              <w:fldChar w:fldCharType="separate"/>
            </w:r>
            <w:r w:rsidR="00176738">
              <w:rPr>
                <w:noProof/>
                <w:webHidden/>
              </w:rPr>
              <w:t>10</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3" w:history="1">
            <w:r w:rsidR="00176738" w:rsidRPr="004F439A">
              <w:rPr>
                <w:rStyle w:val="aa"/>
                <w:noProof/>
              </w:rPr>
              <w:t xml:space="preserve">Pattern5 </w:t>
            </w:r>
            <w:r w:rsidR="00176738" w:rsidRPr="004F439A">
              <w:rPr>
                <w:rStyle w:val="aa"/>
                <w:rFonts w:hint="eastAsia"/>
                <w:noProof/>
              </w:rPr>
              <w:t>简单聚合（</w:t>
            </w:r>
            <w:r w:rsidR="00176738" w:rsidRPr="004F439A">
              <w:rPr>
                <w:rStyle w:val="aa"/>
                <w:noProof/>
              </w:rPr>
              <w:t>Simple Merge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_Toc424830613 \h </w:instrText>
            </w:r>
            <w:r w:rsidR="00176738">
              <w:rPr>
                <w:noProof/>
                <w:webHidden/>
              </w:rPr>
            </w:r>
            <w:r w:rsidR="00176738">
              <w:rPr>
                <w:noProof/>
                <w:webHidden/>
              </w:rPr>
              <w:fldChar w:fldCharType="separate"/>
            </w:r>
            <w:r w:rsidR="00176738">
              <w:rPr>
                <w:noProof/>
                <w:webHidden/>
              </w:rPr>
              <w:t>12</w:t>
            </w:r>
            <w:r w:rsidR="00176738">
              <w:rPr>
                <w:noProof/>
                <w:webHidden/>
              </w:rPr>
              <w:fldChar w:fldCharType="end"/>
            </w:r>
          </w:hyperlink>
        </w:p>
        <w:p w:rsidR="00176738" w:rsidRDefault="00774D93">
          <w:pPr>
            <w:pStyle w:val="20"/>
            <w:tabs>
              <w:tab w:val="right" w:leader="dot" w:pos="8296"/>
            </w:tabs>
            <w:rPr>
              <w:noProof/>
              <w:kern w:val="2"/>
              <w:sz w:val="21"/>
            </w:rPr>
          </w:pPr>
          <w:hyperlink w:anchor="_Toc424830614" w:history="1">
            <w:r w:rsidR="00176738" w:rsidRPr="004F439A">
              <w:rPr>
                <w:rStyle w:val="aa"/>
                <w:noProof/>
              </w:rPr>
              <w:t>4</w:t>
            </w:r>
            <w:r w:rsidR="00176738" w:rsidRPr="004F439A">
              <w:rPr>
                <w:rStyle w:val="aa"/>
                <w:rFonts w:hint="eastAsia"/>
                <w:noProof/>
              </w:rPr>
              <w:t>种高级分支同步模式</w:t>
            </w:r>
            <w:r w:rsidR="00176738">
              <w:rPr>
                <w:noProof/>
                <w:webHidden/>
              </w:rPr>
              <w:tab/>
            </w:r>
            <w:r w:rsidR="00176738">
              <w:rPr>
                <w:noProof/>
                <w:webHidden/>
              </w:rPr>
              <w:fldChar w:fldCharType="begin"/>
            </w:r>
            <w:r w:rsidR="00176738">
              <w:rPr>
                <w:noProof/>
                <w:webHidden/>
              </w:rPr>
              <w:instrText xml:space="preserve"> PAGEREF _Toc424830614 \h </w:instrText>
            </w:r>
            <w:r w:rsidR="00176738">
              <w:rPr>
                <w:noProof/>
                <w:webHidden/>
              </w:rPr>
            </w:r>
            <w:r w:rsidR="00176738">
              <w:rPr>
                <w:noProof/>
                <w:webHidden/>
              </w:rPr>
              <w:fldChar w:fldCharType="separate"/>
            </w:r>
            <w:r w:rsidR="00176738">
              <w:rPr>
                <w:noProof/>
                <w:webHidden/>
              </w:rPr>
              <w:t>12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5" w:history="1">
            <w:r w:rsidR="00176738" w:rsidRPr="004F439A">
              <w:rPr>
                <w:rStyle w:val="aa"/>
                <w:noProof/>
              </w:rPr>
              <w:t xml:space="preserve">Pattern6 </w:t>
            </w:r>
            <w:r w:rsidR="00176738" w:rsidRPr="004F439A">
              <w:rPr>
                <w:rStyle w:val="aa"/>
                <w:rFonts w:hint="eastAsia"/>
                <w:noProof/>
              </w:rPr>
              <w:t>多重选择（</w:t>
            </w:r>
            <w:r w:rsidR="00176738" w:rsidRPr="004F439A">
              <w:rPr>
                <w:rStyle w:val="aa"/>
                <w:noProof/>
              </w:rPr>
              <w:t>Multiple Choice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_Toc424830615 \h </w:instrText>
            </w:r>
            <w:r w:rsidR="00176738">
              <w:rPr>
                <w:noProof/>
                <w:webHidden/>
              </w:rPr>
            </w:r>
            <w:r w:rsidR="00176738">
              <w:rPr>
                <w:noProof/>
                <w:webHidden/>
              </w:rPr>
              <w:fldChar w:fldCharType="separate"/>
            </w:r>
            <w:r w:rsidR="00176738">
              <w:rPr>
                <w:noProof/>
                <w:webHidden/>
              </w:rPr>
              <w:t>12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6" w:history="1">
            <w:r w:rsidR="00176738" w:rsidRPr="004F439A">
              <w:rPr>
                <w:rStyle w:val="aa"/>
                <w:noProof/>
              </w:rPr>
              <w:t xml:space="preserve">Pattern7 </w:t>
            </w:r>
            <w:r w:rsidR="00176738" w:rsidRPr="004F439A">
              <w:rPr>
                <w:rStyle w:val="aa"/>
                <w:rFonts w:hint="eastAsia"/>
                <w:noProof/>
              </w:rPr>
              <w:t>同步聚合（</w:t>
            </w:r>
            <w:r w:rsidR="00176738" w:rsidRPr="004F439A">
              <w:rPr>
                <w:rStyle w:val="aa"/>
                <w:noProof/>
              </w:rPr>
              <w:t>Synchronizing Merge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_Toc424830616 \h </w:instrText>
            </w:r>
            <w:r w:rsidR="00176738">
              <w:rPr>
                <w:noProof/>
                <w:webHidden/>
              </w:rPr>
            </w:r>
            <w:r w:rsidR="00176738">
              <w:rPr>
                <w:noProof/>
                <w:webHidden/>
              </w:rPr>
              <w:fldChar w:fldCharType="separate"/>
            </w:r>
            <w:r w:rsidR="00176738">
              <w:rPr>
                <w:noProof/>
                <w:webHidden/>
              </w:rPr>
              <w:t>16</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7" w:history="1">
            <w:r w:rsidR="00176738" w:rsidRPr="004F439A">
              <w:rPr>
                <w:rStyle w:val="aa"/>
                <w:noProof/>
              </w:rPr>
              <w:t xml:space="preserve">Pattern8 </w:t>
            </w:r>
            <w:r w:rsidR="00176738" w:rsidRPr="004F439A">
              <w:rPr>
                <w:rStyle w:val="aa"/>
                <w:rFonts w:hint="eastAsia"/>
                <w:noProof/>
              </w:rPr>
              <w:t>多重聚合（</w:t>
            </w:r>
            <w:r w:rsidR="00176738" w:rsidRPr="004F439A">
              <w:rPr>
                <w:rStyle w:val="aa"/>
                <w:noProof/>
              </w:rPr>
              <w:t>Multiple Merge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_Toc424830617 \h </w:instrText>
            </w:r>
            <w:r w:rsidR="00176738">
              <w:rPr>
                <w:noProof/>
                <w:webHidden/>
              </w:rPr>
            </w:r>
            <w:r w:rsidR="00176738">
              <w:rPr>
                <w:noProof/>
                <w:webHidden/>
              </w:rPr>
              <w:fldChar w:fldCharType="separate"/>
            </w:r>
            <w:r w:rsidR="00176738">
              <w:rPr>
                <w:noProof/>
                <w:webHidden/>
              </w:rPr>
              <w:t>17</w:t>
            </w:r>
            <w:r w:rsidR="00176738">
              <w:rPr>
                <w:noProof/>
                <w:webHidden/>
              </w:rPr>
              <w:fldChar w:fldCharType="end"/>
            </w:r>
          </w:hyperlink>
        </w:p>
        <w:p w:rsidR="00176738" w:rsidRDefault="00774D93">
          <w:pPr>
            <w:pStyle w:val="30"/>
            <w:tabs>
              <w:tab w:val="right" w:leader="dot" w:pos="8296"/>
            </w:tabs>
            <w:rPr>
              <w:noProof/>
              <w:kern w:val="2"/>
              <w:sz w:val="21"/>
            </w:rPr>
          </w:pPr>
          <w:hyperlink w:anchor="_Toc424830618" w:history="1">
            <w:r w:rsidR="00176738" w:rsidRPr="004F439A">
              <w:rPr>
                <w:rStyle w:val="aa"/>
                <w:noProof/>
              </w:rPr>
              <w:t xml:space="preserve">Pattern9 </w:t>
            </w:r>
            <w:r w:rsidR="00176738" w:rsidRPr="004F439A">
              <w:rPr>
                <w:rStyle w:val="aa"/>
                <w:rFonts w:hint="eastAsia"/>
                <w:noProof/>
              </w:rPr>
              <w:t>鉴别器（</w:t>
            </w:r>
            <w:r w:rsidR="00176738" w:rsidRPr="004F439A">
              <w:rPr>
                <w:rStyle w:val="aa"/>
                <w:noProof/>
              </w:rPr>
              <w:t>Discriminator</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_Toc424830618 \h </w:instrText>
            </w:r>
            <w:r w:rsidR="00176738">
              <w:rPr>
                <w:noProof/>
                <w:webHidden/>
              </w:rPr>
            </w:r>
            <w:r w:rsidR="00176738">
              <w:rPr>
                <w:noProof/>
                <w:webHidden/>
              </w:rPr>
              <w:fldChar w:fldCharType="separate"/>
            </w:r>
            <w:r w:rsidR="00176738">
              <w:rPr>
                <w:noProof/>
                <w:webHidden/>
              </w:rPr>
              <w:t>17</w:t>
            </w:r>
            <w:r w:rsidR="00176738">
              <w:rPr>
                <w:noProof/>
                <w:webHidden/>
              </w:rPr>
              <w:fldChar w:fldCharType="end"/>
            </w:r>
          </w:hyperlink>
        </w:p>
        <w:p w:rsidR="00176738" w:rsidRDefault="00774D93">
          <w:pPr>
            <w:pStyle w:val="20"/>
            <w:tabs>
              <w:tab w:val="right" w:leader="dot" w:pos="8296"/>
            </w:tabs>
            <w:rPr>
              <w:noProof/>
              <w:kern w:val="2"/>
              <w:sz w:val="21"/>
            </w:rPr>
          </w:pPr>
          <w:hyperlink w:anchor="_Toc424830619" w:history="1">
            <w:r w:rsidR="00176738" w:rsidRPr="004F439A">
              <w:rPr>
                <w:rStyle w:val="aa"/>
                <w:noProof/>
              </w:rPr>
              <w:t>2</w:t>
            </w:r>
            <w:r w:rsidR="00176738" w:rsidRPr="004F439A">
              <w:rPr>
                <w:rStyle w:val="aa"/>
                <w:rFonts w:hint="eastAsia"/>
                <w:noProof/>
              </w:rPr>
              <w:t>种结构化模式</w:t>
            </w:r>
            <w:r w:rsidR="00176738">
              <w:rPr>
                <w:noProof/>
                <w:webHidden/>
              </w:rPr>
              <w:tab/>
            </w:r>
            <w:r w:rsidR="00176738">
              <w:rPr>
                <w:noProof/>
                <w:webHidden/>
              </w:rPr>
              <w:fldChar w:fldCharType="begin"/>
            </w:r>
            <w:r w:rsidR="00176738">
              <w:rPr>
                <w:noProof/>
                <w:webHidden/>
              </w:rPr>
              <w:instrText xml:space="preserve"> PAGEREF _Toc424830619 \h </w:instrText>
            </w:r>
            <w:r w:rsidR="00176738">
              <w:rPr>
                <w:noProof/>
                <w:webHidden/>
              </w:rPr>
            </w:r>
            <w:r w:rsidR="00176738">
              <w:rPr>
                <w:noProof/>
                <w:webHidden/>
              </w:rPr>
              <w:fldChar w:fldCharType="separate"/>
            </w:r>
            <w:r w:rsidR="00176738">
              <w:rPr>
                <w:noProof/>
                <w:webHidden/>
              </w:rPr>
              <w:t>18</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0" w:history="1">
            <w:r w:rsidR="00176738" w:rsidRPr="004F439A">
              <w:rPr>
                <w:rStyle w:val="aa"/>
                <w:noProof/>
              </w:rPr>
              <w:t xml:space="preserve">Pattern10 </w:t>
            </w:r>
            <w:r w:rsidR="00176738" w:rsidRPr="004F439A">
              <w:rPr>
                <w:rStyle w:val="aa"/>
                <w:rFonts w:hint="eastAsia"/>
                <w:noProof/>
              </w:rPr>
              <w:t>任意循环（</w:t>
            </w:r>
            <w:r w:rsidR="00176738" w:rsidRPr="004F439A">
              <w:rPr>
                <w:rStyle w:val="aa"/>
                <w:noProof/>
              </w:rPr>
              <w:t>Arbitrary Cycles</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_Toc424830620 \h </w:instrText>
            </w:r>
            <w:r w:rsidR="00176738">
              <w:rPr>
                <w:noProof/>
                <w:webHidden/>
              </w:rPr>
            </w:r>
            <w:r w:rsidR="00176738">
              <w:rPr>
                <w:noProof/>
                <w:webHidden/>
              </w:rPr>
              <w:fldChar w:fldCharType="separate"/>
            </w:r>
            <w:r w:rsidR="00176738">
              <w:rPr>
                <w:noProof/>
                <w:webHidden/>
              </w:rPr>
              <w:t>18</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1" w:history="1">
            <w:r w:rsidR="00176738" w:rsidRPr="004F439A">
              <w:rPr>
                <w:rStyle w:val="aa"/>
                <w:noProof/>
              </w:rPr>
              <w:t xml:space="preserve">Pattern11 </w:t>
            </w:r>
            <w:r w:rsidR="00176738" w:rsidRPr="004F439A">
              <w:rPr>
                <w:rStyle w:val="aa"/>
                <w:rFonts w:hint="eastAsia"/>
                <w:noProof/>
              </w:rPr>
              <w:t>隐式终止（</w:t>
            </w:r>
            <w:r w:rsidR="00176738" w:rsidRPr="004F439A">
              <w:rPr>
                <w:rStyle w:val="aa"/>
                <w:noProof/>
              </w:rPr>
              <w:t>Implicit Termination</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_Toc424830621 \h </w:instrText>
            </w:r>
            <w:r w:rsidR="00176738">
              <w:rPr>
                <w:noProof/>
                <w:webHidden/>
              </w:rPr>
            </w:r>
            <w:r w:rsidR="00176738">
              <w:rPr>
                <w:noProof/>
                <w:webHidden/>
              </w:rPr>
              <w:fldChar w:fldCharType="separate"/>
            </w:r>
            <w:r w:rsidR="00176738">
              <w:rPr>
                <w:noProof/>
                <w:webHidden/>
              </w:rPr>
              <w:t>19</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2" w:history="1">
            <w:r w:rsidR="00176738" w:rsidRPr="004F439A">
              <w:rPr>
                <w:rStyle w:val="aa"/>
                <w:noProof/>
              </w:rPr>
              <w:t>2</w:t>
            </w:r>
            <w:r w:rsidR="00176738" w:rsidRPr="004F439A">
              <w:rPr>
                <w:rStyle w:val="aa"/>
                <w:rFonts w:hint="eastAsia"/>
                <w:noProof/>
              </w:rPr>
              <w:t>种结构化模式在</w:t>
            </w:r>
            <w:r w:rsidR="00176738" w:rsidRPr="004F439A">
              <w:rPr>
                <w:rStyle w:val="aa"/>
                <w:noProof/>
              </w:rPr>
              <w:t>JBPM4</w:t>
            </w:r>
            <w:r w:rsidR="00176738" w:rsidRPr="004F439A">
              <w:rPr>
                <w:rStyle w:val="aa"/>
                <w:rFonts w:hint="eastAsia"/>
                <w:noProof/>
              </w:rPr>
              <w:t>中的综合实现</w:t>
            </w:r>
            <w:r w:rsidR="00176738">
              <w:rPr>
                <w:noProof/>
                <w:webHidden/>
              </w:rPr>
              <w:tab/>
            </w:r>
            <w:r w:rsidR="00176738">
              <w:rPr>
                <w:noProof/>
                <w:webHidden/>
              </w:rPr>
              <w:fldChar w:fldCharType="begin"/>
            </w:r>
            <w:r w:rsidR="00176738">
              <w:rPr>
                <w:noProof/>
                <w:webHidden/>
              </w:rPr>
              <w:instrText xml:space="preserve"> PAGEREF _Toc424830622 \h </w:instrText>
            </w:r>
            <w:r w:rsidR="00176738">
              <w:rPr>
                <w:noProof/>
                <w:webHidden/>
              </w:rPr>
            </w:r>
            <w:r w:rsidR="00176738">
              <w:rPr>
                <w:noProof/>
                <w:webHidden/>
              </w:rPr>
              <w:fldChar w:fldCharType="separate"/>
            </w:r>
            <w:r w:rsidR="00176738">
              <w:rPr>
                <w:noProof/>
                <w:webHidden/>
              </w:rPr>
              <w:t>20</w:t>
            </w:r>
            <w:r w:rsidR="00176738">
              <w:rPr>
                <w:noProof/>
                <w:webHidden/>
              </w:rPr>
              <w:fldChar w:fldCharType="end"/>
            </w:r>
          </w:hyperlink>
        </w:p>
        <w:p w:rsidR="00176738" w:rsidRDefault="00774D93">
          <w:pPr>
            <w:pStyle w:val="20"/>
            <w:tabs>
              <w:tab w:val="right" w:leader="dot" w:pos="8296"/>
            </w:tabs>
            <w:rPr>
              <w:noProof/>
              <w:kern w:val="2"/>
              <w:sz w:val="21"/>
            </w:rPr>
          </w:pPr>
          <w:hyperlink w:anchor="_Toc424830623" w:history="1">
            <w:r w:rsidR="00176738" w:rsidRPr="004F439A">
              <w:rPr>
                <w:rStyle w:val="aa"/>
                <w:noProof/>
              </w:rPr>
              <w:t>4</w:t>
            </w:r>
            <w:r w:rsidR="00176738" w:rsidRPr="004F439A">
              <w:rPr>
                <w:rStyle w:val="aa"/>
                <w:rFonts w:hint="eastAsia"/>
                <w:noProof/>
              </w:rPr>
              <w:t>种包含多实例的模式</w:t>
            </w:r>
            <w:r w:rsidR="00176738">
              <w:rPr>
                <w:noProof/>
                <w:webHidden/>
              </w:rPr>
              <w:tab/>
            </w:r>
            <w:r w:rsidR="00176738">
              <w:rPr>
                <w:noProof/>
                <w:webHidden/>
              </w:rPr>
              <w:fldChar w:fldCharType="begin"/>
            </w:r>
            <w:r w:rsidR="00176738">
              <w:rPr>
                <w:noProof/>
                <w:webHidden/>
              </w:rPr>
              <w:instrText xml:space="preserve"> PAGEREF _Toc424830623 \h </w:instrText>
            </w:r>
            <w:r w:rsidR="00176738">
              <w:rPr>
                <w:noProof/>
                <w:webHidden/>
              </w:rPr>
            </w:r>
            <w:r w:rsidR="00176738">
              <w:rPr>
                <w:noProof/>
                <w:webHidden/>
              </w:rPr>
              <w:fldChar w:fldCharType="separate"/>
            </w:r>
            <w:r w:rsidR="00176738">
              <w:rPr>
                <w:noProof/>
                <w:webHidden/>
              </w:rPr>
              <w:t>21</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4" w:history="1">
            <w:r w:rsidR="00176738" w:rsidRPr="004F439A">
              <w:rPr>
                <w:rStyle w:val="aa"/>
                <w:noProof/>
              </w:rPr>
              <w:t xml:space="preserve">Pattern12 </w:t>
            </w:r>
            <w:r w:rsidR="00176738" w:rsidRPr="004F439A">
              <w:rPr>
                <w:rStyle w:val="aa"/>
                <w:rFonts w:hint="eastAsia"/>
                <w:noProof/>
              </w:rPr>
              <w:t>无同步的多实例（</w:t>
            </w:r>
            <w:r w:rsidR="00176738" w:rsidRPr="004F439A">
              <w:rPr>
                <w:rStyle w:val="aa"/>
                <w:noProof/>
              </w:rPr>
              <w:t>MI without</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_Toc424830624 \h </w:instrText>
            </w:r>
            <w:r w:rsidR="00176738">
              <w:rPr>
                <w:noProof/>
                <w:webHidden/>
              </w:rPr>
            </w:r>
            <w:r w:rsidR="00176738">
              <w:rPr>
                <w:noProof/>
                <w:webHidden/>
              </w:rPr>
              <w:fldChar w:fldCharType="separate"/>
            </w:r>
            <w:r w:rsidR="00176738">
              <w:rPr>
                <w:noProof/>
                <w:webHidden/>
              </w:rPr>
              <w:t>22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5" w:history="1">
            <w:r w:rsidR="00176738" w:rsidRPr="004F439A">
              <w:rPr>
                <w:rStyle w:val="aa"/>
                <w:noProof/>
              </w:rPr>
              <w:t xml:space="preserve">Pattern13 </w:t>
            </w:r>
            <w:r w:rsidR="00176738" w:rsidRPr="004F439A">
              <w:rPr>
                <w:rStyle w:val="aa"/>
                <w:rFonts w:hint="eastAsia"/>
                <w:noProof/>
              </w:rPr>
              <w:t>设计时确定的多实例（</w:t>
            </w:r>
            <w:r w:rsidR="00176738" w:rsidRPr="004F439A">
              <w:rPr>
                <w:rStyle w:val="aa"/>
                <w:noProof/>
              </w:rPr>
              <w:t>MI with a Priori Design Time Knoledge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_Toc424830625 \h </w:instrText>
            </w:r>
            <w:r w:rsidR="00176738">
              <w:rPr>
                <w:noProof/>
                <w:webHidden/>
              </w:rPr>
            </w:r>
            <w:r w:rsidR="00176738">
              <w:rPr>
                <w:noProof/>
                <w:webHidden/>
              </w:rPr>
              <w:fldChar w:fldCharType="separate"/>
            </w:r>
            <w:r w:rsidR="00176738">
              <w:rPr>
                <w:noProof/>
                <w:webHidden/>
              </w:rPr>
              <w:t>23</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6" w:history="1">
            <w:r w:rsidR="00176738" w:rsidRPr="004F439A">
              <w:rPr>
                <w:rStyle w:val="aa"/>
                <w:noProof/>
              </w:rPr>
              <w:t xml:space="preserve">Pattern14 </w:t>
            </w:r>
            <w:r w:rsidR="00176738" w:rsidRPr="004F439A">
              <w:rPr>
                <w:rStyle w:val="aa"/>
                <w:rFonts w:hint="eastAsia"/>
                <w:noProof/>
              </w:rPr>
              <w:t>运行时确定的的多实例（</w:t>
            </w:r>
            <w:r w:rsidR="00176738" w:rsidRPr="004F439A">
              <w:rPr>
                <w:rStyle w:val="aa"/>
                <w:noProof/>
              </w:rPr>
              <w:t>MI with a Priori RunTime Knoledge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_Toc424830626 \h </w:instrText>
            </w:r>
            <w:r w:rsidR="00176738">
              <w:rPr>
                <w:noProof/>
                <w:webHidden/>
              </w:rPr>
            </w:r>
            <w:r w:rsidR="00176738">
              <w:rPr>
                <w:noProof/>
                <w:webHidden/>
              </w:rPr>
              <w:fldChar w:fldCharType="separate"/>
            </w:r>
            <w:r w:rsidR="00176738">
              <w:rPr>
                <w:noProof/>
                <w:webHidden/>
              </w:rPr>
              <w:t>24</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7" w:history="1">
            <w:r w:rsidR="00176738" w:rsidRPr="004F439A">
              <w:rPr>
                <w:rStyle w:val="aa"/>
                <w:noProof/>
              </w:rPr>
              <w:t xml:space="preserve">Pattern15 </w:t>
            </w:r>
            <w:r w:rsidR="00176738" w:rsidRPr="004F439A">
              <w:rPr>
                <w:rStyle w:val="aa"/>
                <w:rFonts w:hint="eastAsia"/>
                <w:noProof/>
              </w:rPr>
              <w:t>运行时无法确定的的多实例（</w:t>
            </w:r>
            <w:r w:rsidR="00176738" w:rsidRPr="004F439A">
              <w:rPr>
                <w:rStyle w:val="aa"/>
                <w:noProof/>
              </w:rPr>
              <w:t>MI without a Priori RunTime Knoledge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_Toc424830627 \h </w:instrText>
            </w:r>
            <w:r w:rsidR="00176738">
              <w:rPr>
                <w:noProof/>
                <w:webHidden/>
              </w:rPr>
            </w:r>
            <w:r w:rsidR="00176738">
              <w:rPr>
                <w:noProof/>
                <w:webHidden/>
              </w:rPr>
              <w:fldChar w:fldCharType="separate"/>
            </w:r>
            <w:r w:rsidR="00176738">
              <w:rPr>
                <w:noProof/>
                <w:webHidden/>
              </w:rPr>
              <w:t>24</w:t>
            </w:r>
            <w:r w:rsidR="00176738">
              <w:rPr>
                <w:noProof/>
                <w:webHidden/>
              </w:rPr>
              <w:fldChar w:fldCharType="end"/>
            </w:r>
          </w:hyperlink>
        </w:p>
        <w:p w:rsidR="00176738" w:rsidRDefault="00774D93">
          <w:pPr>
            <w:pStyle w:val="20"/>
            <w:tabs>
              <w:tab w:val="right" w:leader="dot" w:pos="8296"/>
            </w:tabs>
            <w:rPr>
              <w:noProof/>
              <w:kern w:val="2"/>
              <w:sz w:val="21"/>
            </w:rPr>
          </w:pPr>
          <w:hyperlink w:anchor="_Toc424830628" w:history="1">
            <w:r w:rsidR="00176738" w:rsidRPr="004F439A">
              <w:rPr>
                <w:rStyle w:val="aa"/>
                <w:noProof/>
              </w:rPr>
              <w:t>3</w:t>
            </w:r>
            <w:r w:rsidR="00176738" w:rsidRPr="004F439A">
              <w:rPr>
                <w:rStyle w:val="aa"/>
                <w:rFonts w:hint="eastAsia"/>
                <w:noProof/>
              </w:rPr>
              <w:t>种基于状态的模式</w:t>
            </w:r>
            <w:r w:rsidR="00176738">
              <w:rPr>
                <w:noProof/>
                <w:webHidden/>
              </w:rPr>
              <w:tab/>
            </w:r>
            <w:r w:rsidR="00176738">
              <w:rPr>
                <w:noProof/>
                <w:webHidden/>
              </w:rPr>
              <w:fldChar w:fldCharType="begin"/>
            </w:r>
            <w:r w:rsidR="00176738">
              <w:rPr>
                <w:noProof/>
                <w:webHidden/>
              </w:rPr>
              <w:instrText xml:space="preserve"> PAGEREF _Toc424830628 \h </w:instrText>
            </w:r>
            <w:r w:rsidR="00176738">
              <w:rPr>
                <w:noProof/>
                <w:webHidden/>
              </w:rPr>
            </w:r>
            <w:r w:rsidR="00176738">
              <w:rPr>
                <w:noProof/>
                <w:webHidden/>
              </w:rPr>
              <w:fldChar w:fldCharType="separate"/>
            </w:r>
            <w:r w:rsidR="00176738">
              <w:rPr>
                <w:noProof/>
                <w:webHidden/>
              </w:rPr>
              <w:t>25</w:t>
            </w:r>
            <w:r w:rsidR="00176738">
              <w:rPr>
                <w:noProof/>
                <w:webHidden/>
              </w:rPr>
              <w:fldChar w:fldCharType="end"/>
            </w:r>
          </w:hyperlink>
        </w:p>
        <w:p w:rsidR="00176738" w:rsidRDefault="00774D93">
          <w:pPr>
            <w:pStyle w:val="30"/>
            <w:tabs>
              <w:tab w:val="right" w:leader="dot" w:pos="8296"/>
            </w:tabs>
            <w:rPr>
              <w:noProof/>
              <w:kern w:val="2"/>
              <w:sz w:val="21"/>
            </w:rPr>
          </w:pPr>
          <w:hyperlink w:anchor="_Toc424830629" w:history="1">
            <w:r w:rsidR="00176738" w:rsidRPr="004F439A">
              <w:rPr>
                <w:rStyle w:val="aa"/>
                <w:noProof/>
              </w:rPr>
              <w:t xml:space="preserve">Pattern16 </w:t>
            </w:r>
            <w:r w:rsidR="00176738" w:rsidRPr="004F439A">
              <w:rPr>
                <w:rStyle w:val="aa"/>
                <w:rFonts w:hint="eastAsia"/>
                <w:noProof/>
              </w:rPr>
              <w:t>延迟选择（</w:t>
            </w:r>
            <w:r w:rsidR="00176738" w:rsidRPr="004F439A">
              <w:rPr>
                <w:rStyle w:val="aa"/>
                <w:noProof/>
              </w:rPr>
              <w:t>Deferred Choice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_Toc424830629 \h </w:instrText>
            </w:r>
            <w:r w:rsidR="00176738">
              <w:rPr>
                <w:noProof/>
                <w:webHidden/>
              </w:rPr>
            </w:r>
            <w:r w:rsidR="00176738">
              <w:rPr>
                <w:noProof/>
                <w:webHidden/>
              </w:rPr>
              <w:fldChar w:fldCharType="separate"/>
            </w:r>
            <w:r w:rsidR="00176738">
              <w:rPr>
                <w:noProof/>
                <w:webHidden/>
              </w:rPr>
              <w:t>25</w:t>
            </w:r>
            <w:r w:rsidR="00176738">
              <w:rPr>
                <w:noProof/>
                <w:webHidden/>
              </w:rPr>
              <w:fldChar w:fldCharType="end"/>
            </w:r>
          </w:hyperlink>
        </w:p>
        <w:p w:rsidR="00176738" w:rsidRDefault="00774D93">
          <w:pPr>
            <w:pStyle w:val="30"/>
            <w:tabs>
              <w:tab w:val="right" w:leader="dot" w:pos="8296"/>
            </w:tabs>
            <w:rPr>
              <w:noProof/>
              <w:kern w:val="2"/>
              <w:sz w:val="21"/>
            </w:rPr>
          </w:pPr>
          <w:hyperlink w:anchor="_Toc424830630" w:history="1">
            <w:r w:rsidR="00176738" w:rsidRPr="004F439A">
              <w:rPr>
                <w:rStyle w:val="aa"/>
                <w:noProof/>
              </w:rPr>
              <w:t xml:space="preserve">Pattern17 </w:t>
            </w:r>
            <w:r w:rsidR="00176738" w:rsidRPr="004F439A">
              <w:rPr>
                <w:rStyle w:val="aa"/>
                <w:rFonts w:hint="eastAsia"/>
                <w:noProof/>
              </w:rPr>
              <w:t>交叉存取并行路由（</w:t>
            </w:r>
            <w:r w:rsidR="00176738" w:rsidRPr="004F439A">
              <w:rPr>
                <w:rStyle w:val="aa"/>
                <w:noProof/>
              </w:rPr>
              <w:t>Interleaved Parallel Routing</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_Toc424830630 \h </w:instrText>
            </w:r>
            <w:r w:rsidR="00176738">
              <w:rPr>
                <w:noProof/>
                <w:webHidden/>
              </w:rPr>
            </w:r>
            <w:r w:rsidR="00176738">
              <w:rPr>
                <w:noProof/>
                <w:webHidden/>
              </w:rPr>
              <w:fldChar w:fldCharType="separate"/>
            </w:r>
            <w:r w:rsidR="00176738">
              <w:rPr>
                <w:noProof/>
                <w:webHidden/>
              </w:rPr>
              <w:t>26</w:t>
            </w:r>
            <w:r w:rsidR="00176738">
              <w:rPr>
                <w:noProof/>
                <w:webHidden/>
              </w:rPr>
              <w:fldChar w:fldCharType="end"/>
            </w:r>
          </w:hyperlink>
        </w:p>
        <w:p w:rsidR="00176738" w:rsidRDefault="00774D93">
          <w:pPr>
            <w:pStyle w:val="30"/>
            <w:tabs>
              <w:tab w:val="right" w:leader="dot" w:pos="8296"/>
            </w:tabs>
            <w:rPr>
              <w:noProof/>
              <w:kern w:val="2"/>
              <w:sz w:val="21"/>
            </w:rPr>
          </w:pPr>
          <w:hyperlink w:anchor="_Toc424830631" w:history="1">
            <w:r w:rsidR="00176738" w:rsidRPr="004F439A">
              <w:rPr>
                <w:rStyle w:val="aa"/>
                <w:noProof/>
              </w:rPr>
              <w:t xml:space="preserve">Pattern18 </w:t>
            </w:r>
            <w:r w:rsidR="00176738" w:rsidRPr="004F439A">
              <w:rPr>
                <w:rStyle w:val="aa"/>
                <w:rFonts w:hint="eastAsia"/>
                <w:noProof/>
              </w:rPr>
              <w:t>里程碑（</w:t>
            </w:r>
            <w:r w:rsidR="00176738" w:rsidRPr="004F439A">
              <w:rPr>
                <w:rStyle w:val="aa"/>
                <w:noProof/>
              </w:rPr>
              <w:t>Milestone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_Toc424830631 \h </w:instrText>
            </w:r>
            <w:r w:rsidR="00176738">
              <w:rPr>
                <w:noProof/>
                <w:webHidden/>
              </w:rPr>
            </w:r>
            <w:r w:rsidR="00176738">
              <w:rPr>
                <w:noProof/>
                <w:webHidden/>
              </w:rPr>
              <w:fldChar w:fldCharType="separate"/>
            </w:r>
            <w:r w:rsidR="00176738">
              <w:rPr>
                <w:noProof/>
                <w:webHidden/>
              </w:rPr>
              <w:t>29</w:t>
            </w:r>
            <w:r w:rsidR="00176738">
              <w:rPr>
                <w:noProof/>
                <w:webHidden/>
              </w:rPr>
              <w:fldChar w:fldCharType="end"/>
            </w:r>
          </w:hyperlink>
        </w:p>
        <w:p w:rsidR="00176738" w:rsidRDefault="00774D93">
          <w:pPr>
            <w:pStyle w:val="20"/>
            <w:tabs>
              <w:tab w:val="right" w:leader="dot" w:pos="8296"/>
            </w:tabs>
            <w:rPr>
              <w:noProof/>
              <w:kern w:val="2"/>
              <w:sz w:val="21"/>
            </w:rPr>
          </w:pPr>
          <w:hyperlink w:anchor="_Toc424830632" w:history="1">
            <w:r w:rsidR="00176738" w:rsidRPr="004F439A">
              <w:rPr>
                <w:rStyle w:val="aa"/>
                <w:noProof/>
              </w:rPr>
              <w:t>2</w:t>
            </w:r>
            <w:r w:rsidR="00176738" w:rsidRPr="004F439A">
              <w:rPr>
                <w:rStyle w:val="aa"/>
                <w:rFonts w:hint="eastAsia"/>
                <w:noProof/>
              </w:rPr>
              <w:t>种取消模式</w:t>
            </w:r>
            <w:r w:rsidR="00176738">
              <w:rPr>
                <w:noProof/>
                <w:webHidden/>
              </w:rPr>
              <w:tab/>
            </w:r>
            <w:r w:rsidR="00176738">
              <w:rPr>
                <w:noProof/>
                <w:webHidden/>
              </w:rPr>
              <w:fldChar w:fldCharType="begin"/>
            </w:r>
            <w:r w:rsidR="00176738">
              <w:rPr>
                <w:noProof/>
                <w:webHidden/>
              </w:rPr>
              <w:instrText xml:space="preserve"> PAGEREF _Toc424830632 \h </w:instrText>
            </w:r>
            <w:r w:rsidR="00176738">
              <w:rPr>
                <w:noProof/>
                <w:webHidden/>
              </w:rPr>
            </w:r>
            <w:r w:rsidR="00176738">
              <w:rPr>
                <w:noProof/>
                <w:webHidden/>
              </w:rPr>
              <w:fldChar w:fldCharType="separate"/>
            </w:r>
            <w:r w:rsidR="00176738">
              <w:rPr>
                <w:noProof/>
                <w:webHidden/>
              </w:rPr>
              <w:t>29</w:t>
            </w:r>
            <w:r w:rsidR="00176738">
              <w:rPr>
                <w:noProof/>
                <w:webHidden/>
              </w:rPr>
              <w:fldChar w:fldCharType="end"/>
            </w:r>
          </w:hyperlink>
        </w:p>
        <w:p w:rsidR="00176738" w:rsidRDefault="00774D93">
          <w:pPr>
            <w:pStyle w:val="30"/>
            <w:tabs>
              <w:tab w:val="right" w:leader="dot" w:pos="8296"/>
            </w:tabs>
            <w:rPr>
              <w:noProof/>
              <w:kern w:val="2"/>
              <w:sz w:val="21"/>
            </w:rPr>
          </w:pPr>
          <w:hyperlink w:anchor="_Toc424830633" w:history="1">
            <w:r w:rsidR="00176738" w:rsidRPr="004F439A">
              <w:rPr>
                <w:rStyle w:val="aa"/>
                <w:noProof/>
              </w:rPr>
              <w:t xml:space="preserve">Pattern19 </w:t>
            </w:r>
            <w:r w:rsidR="00176738" w:rsidRPr="004F439A">
              <w:rPr>
                <w:rStyle w:val="aa"/>
                <w:rFonts w:hint="eastAsia"/>
                <w:noProof/>
              </w:rPr>
              <w:t>取消模式（</w:t>
            </w:r>
            <w:r w:rsidR="00176738" w:rsidRPr="004F439A">
              <w:rPr>
                <w:rStyle w:val="aa"/>
                <w:noProof/>
              </w:rPr>
              <w:t>Cancel Activity</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_Toc424830633 \h </w:instrText>
            </w:r>
            <w:r w:rsidR="00176738">
              <w:rPr>
                <w:noProof/>
                <w:webHidden/>
              </w:rPr>
            </w:r>
            <w:r w:rsidR="00176738">
              <w:rPr>
                <w:noProof/>
                <w:webHidden/>
              </w:rPr>
              <w:fldChar w:fldCharType="separate"/>
            </w:r>
            <w:r w:rsidR="00176738">
              <w:rPr>
                <w:noProof/>
                <w:webHidden/>
              </w:rPr>
              <w:t>29</w:t>
            </w:r>
            <w:r w:rsidR="00176738">
              <w:rPr>
                <w:noProof/>
                <w:webHidden/>
              </w:rPr>
              <w:fldChar w:fldCharType="end"/>
            </w:r>
          </w:hyperlink>
        </w:p>
        <w:p w:rsidR="00176738" w:rsidRDefault="00774D93">
          <w:pPr>
            <w:pStyle w:val="30"/>
            <w:tabs>
              <w:tab w:val="right" w:leader="dot" w:pos="8296"/>
            </w:tabs>
            <w:rPr>
              <w:noProof/>
              <w:kern w:val="2"/>
              <w:sz w:val="21"/>
            </w:rPr>
          </w:pPr>
          <w:hyperlink w:anchor="_Toc424830634" w:history="1">
            <w:r w:rsidR="00176738" w:rsidRPr="004F439A">
              <w:rPr>
                <w:rStyle w:val="aa"/>
                <w:noProof/>
              </w:rPr>
              <w:t xml:space="preserve">Pattern20 </w:t>
            </w:r>
            <w:r w:rsidR="00176738" w:rsidRPr="004F439A">
              <w:rPr>
                <w:rStyle w:val="aa"/>
                <w:rFonts w:hint="eastAsia"/>
                <w:noProof/>
              </w:rPr>
              <w:t>取消实例（</w:t>
            </w:r>
            <w:r w:rsidR="00176738" w:rsidRPr="004F439A">
              <w:rPr>
                <w:rStyle w:val="aa"/>
                <w:noProof/>
              </w:rPr>
              <w:t>Cancel Case</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_Toc424830634 \h </w:instrText>
            </w:r>
            <w:r w:rsidR="00176738">
              <w:rPr>
                <w:noProof/>
                <w:webHidden/>
              </w:rPr>
            </w:r>
            <w:r w:rsidR="00176738">
              <w:rPr>
                <w:noProof/>
                <w:webHidden/>
              </w:rPr>
              <w:fldChar w:fldCharType="separate"/>
            </w:r>
            <w:r w:rsidR="00176738">
              <w:rPr>
                <w:noProof/>
                <w:webHidden/>
              </w:rPr>
              <w:t>30</w:t>
            </w:r>
            <w:r w:rsidR="00176738">
              <w:rPr>
                <w:noProof/>
                <w:webHidden/>
              </w:rPr>
              <w:fldChar w:fldCharType="end"/>
            </w:r>
          </w:hyperlink>
        </w:p>
        <w:p w:rsidR="00176738" w:rsidRDefault="00774D93">
          <w:pPr>
            <w:pStyle w:val="10"/>
            <w:tabs>
              <w:tab w:val="right" w:leader="dot" w:pos="8296"/>
            </w:tabs>
            <w:rPr>
              <w:noProof/>
              <w:kern w:val="2"/>
              <w:sz w:val="21"/>
            </w:rPr>
          </w:pPr>
          <w:hyperlink w:anchor="_Toc424830635" w:history="1">
            <w:r w:rsidR="00176738" w:rsidRPr="004F439A">
              <w:rPr>
                <w:rStyle w:val="aa"/>
                <w:rFonts w:hint="eastAsia"/>
                <w:noProof/>
              </w:rPr>
              <w:t>具有中国特色的工作流模式</w:t>
            </w:r>
            <w:r w:rsidR="00176738">
              <w:rPr>
                <w:noProof/>
                <w:webHidden/>
              </w:rPr>
              <w:tab/>
            </w:r>
            <w:r w:rsidR="00176738">
              <w:rPr>
                <w:noProof/>
                <w:webHidden/>
              </w:rPr>
              <w:fldChar w:fldCharType="begin"/>
            </w:r>
            <w:r w:rsidR="00176738">
              <w:rPr>
                <w:noProof/>
                <w:webHidden/>
              </w:rPr>
              <w:instrText xml:space="preserve"> PAGEREF _Toc424830635 \h </w:instrText>
            </w:r>
            <w:r w:rsidR="00176738">
              <w:rPr>
                <w:noProof/>
                <w:webHidden/>
              </w:rPr>
            </w:r>
            <w:r w:rsidR="00176738">
              <w:rPr>
                <w:noProof/>
                <w:webHidden/>
              </w:rPr>
              <w:fldChar w:fldCharType="separate"/>
            </w:r>
            <w:r w:rsidR="00176738">
              <w:rPr>
                <w:noProof/>
                <w:webHidden/>
              </w:rPr>
              <w:t>31</w:t>
            </w:r>
            <w:r w:rsidR="00176738">
              <w:rPr>
                <w:noProof/>
                <w:webHidden/>
              </w:rPr>
              <w:fldChar w:fldCharType="end"/>
            </w:r>
          </w:hyperlink>
        </w:p>
        <w:p w:rsidR="00176738" w:rsidRDefault="00774D93">
          <w:pPr>
            <w:pStyle w:val="20"/>
            <w:tabs>
              <w:tab w:val="right" w:leader="dot" w:pos="8296"/>
            </w:tabs>
            <w:rPr>
              <w:noProof/>
              <w:kern w:val="2"/>
              <w:sz w:val="21"/>
            </w:rPr>
          </w:pPr>
          <w:hyperlink w:anchor="_Toc424830636" w:history="1">
            <w:r w:rsidR="00176738" w:rsidRPr="004F439A">
              <w:rPr>
                <w:rStyle w:val="aa"/>
                <w:noProof/>
              </w:rPr>
              <w:t xml:space="preserve">Pattern1 </w:t>
            </w:r>
            <w:r w:rsidR="00176738" w:rsidRPr="004F439A">
              <w:rPr>
                <w:rStyle w:val="aa"/>
                <w:rFonts w:hint="eastAsia"/>
                <w:noProof/>
              </w:rPr>
              <w:t>回退（</w:t>
            </w:r>
            <w:r w:rsidR="00176738" w:rsidRPr="004F439A">
              <w:rPr>
                <w:rStyle w:val="aa"/>
                <w:noProof/>
              </w:rPr>
              <w:t>Reject</w:t>
            </w:r>
            <w:r w:rsidR="00176738" w:rsidRPr="004F439A">
              <w:rPr>
                <w:rStyle w:val="aa"/>
                <w:rFonts w:hint="eastAsia"/>
                <w:noProof/>
              </w:rPr>
              <w:t>）</w:t>
            </w:r>
            <w:r w:rsidR="00176738">
              <w:rPr>
                <w:noProof/>
                <w:webHidden/>
              </w:rPr>
              <w:tab/>
            </w:r>
            <w:r w:rsidR="00176738">
              <w:rPr>
                <w:noProof/>
                <w:webHidden/>
              </w:rPr>
              <w:fldChar w:fldCharType="begin"/>
            </w:r>
            <w:r w:rsidR="00176738">
              <w:rPr>
                <w:noProof/>
                <w:webHidden/>
              </w:rPr>
              <w:instrText xml:space="preserve"> PAGEREF _Toc424830636 \h </w:instrText>
            </w:r>
            <w:r w:rsidR="00176738">
              <w:rPr>
                <w:noProof/>
                <w:webHidden/>
              </w:rPr>
            </w:r>
            <w:r w:rsidR="00176738">
              <w:rPr>
                <w:noProof/>
                <w:webHidden/>
              </w:rPr>
              <w:fldChar w:fldCharType="separate"/>
            </w:r>
            <w:r w:rsidR="00176738">
              <w:rPr>
                <w:noProof/>
                <w:webHidden/>
              </w:rPr>
              <w:t>31</w:t>
            </w:r>
            <w:r w:rsidR="00176738">
              <w:rPr>
                <w:noProof/>
                <w:webHidden/>
              </w:rPr>
              <w:fldChar w:fldCharType="end"/>
            </w:r>
          </w:hyperlink>
        </w:p>
        <w:p w:rsidR="00176738" w:rsidRDefault="00774D93">
          <w:pPr>
            <w:pStyle w:val="30"/>
            <w:tabs>
              <w:tab w:val="right" w:leader="dot" w:pos="8296"/>
            </w:tabs>
            <w:rPr>
              <w:noProof/>
              <w:kern w:val="2"/>
              <w:sz w:val="21"/>
            </w:rPr>
          </w:pPr>
          <w:hyperlink w:anchor="_Toc424830637" w:history="1">
            <w:r w:rsidR="00176738" w:rsidRPr="004F439A">
              <w:rPr>
                <w:rStyle w:val="aa"/>
                <w:rFonts w:hint="eastAsia"/>
                <w:noProof/>
              </w:rPr>
              <w:t>定义与描述</w:t>
            </w:r>
            <w:r w:rsidR="00176738">
              <w:rPr>
                <w:noProof/>
                <w:webHidden/>
              </w:rPr>
              <w:tab/>
            </w:r>
            <w:r w:rsidR="00176738">
              <w:rPr>
                <w:noProof/>
                <w:webHidden/>
              </w:rPr>
              <w:fldChar w:fldCharType="begin"/>
            </w:r>
            <w:r w:rsidR="00176738">
              <w:rPr>
                <w:noProof/>
                <w:webHidden/>
              </w:rPr>
              <w:instrText xml:space="preserve"> PAGEREF _Toc424830637 \h </w:instrText>
            </w:r>
            <w:r w:rsidR="00176738">
              <w:rPr>
                <w:noProof/>
                <w:webHidden/>
              </w:rPr>
            </w:r>
            <w:r w:rsidR="00176738">
              <w:rPr>
                <w:noProof/>
                <w:webHidden/>
              </w:rPr>
              <w:fldChar w:fldCharType="separate"/>
            </w:r>
            <w:r w:rsidR="00176738">
              <w:rPr>
                <w:noProof/>
                <w:webHidden/>
              </w:rPr>
              <w:t>31</w:t>
            </w:r>
            <w:r w:rsidR="00176738">
              <w:rPr>
                <w:noProof/>
                <w:webHidden/>
              </w:rPr>
              <w:fldChar w:fldCharType="end"/>
            </w:r>
          </w:hyperlink>
        </w:p>
        <w:p w:rsidR="00176738" w:rsidRDefault="00774D93">
          <w:pPr>
            <w:pStyle w:val="30"/>
            <w:tabs>
              <w:tab w:val="right" w:leader="dot" w:pos="8296"/>
            </w:tabs>
            <w:rPr>
              <w:noProof/>
              <w:kern w:val="2"/>
              <w:sz w:val="21"/>
            </w:rPr>
          </w:pPr>
          <w:hyperlink w:anchor="_Toc424830638" w:history="1">
            <w:r w:rsidR="00137EB1">
              <w:rPr>
                <w:rStyle w:val="aa"/>
                <w:noProof/>
              </w:rPr>
              <w:t>AWCP</w:t>
            </w:r>
            <w:r w:rsidR="00176738" w:rsidRPr="004F439A">
              <w:rPr>
                <w:rStyle w:val="aa"/>
                <w:rFonts w:hint="eastAsia"/>
                <w:noProof/>
              </w:rPr>
              <w:t>的模式</w:t>
            </w:r>
            <w:r w:rsidR="00176738">
              <w:rPr>
                <w:noProof/>
                <w:webHidden/>
              </w:rPr>
              <w:tab/>
            </w:r>
            <w:r w:rsidR="00176738">
              <w:rPr>
                <w:noProof/>
                <w:webHidden/>
              </w:rPr>
              <w:fldChar w:fldCharType="begin"/>
            </w:r>
            <w:r w:rsidR="00176738">
              <w:rPr>
                <w:noProof/>
                <w:webHidden/>
              </w:rPr>
              <w:instrText xml:space="preserve"> PAGEREF _Toc424830638 \h </w:instrText>
            </w:r>
            <w:r w:rsidR="00176738">
              <w:rPr>
                <w:noProof/>
                <w:webHidden/>
              </w:rPr>
            </w:r>
            <w:r w:rsidR="00176738">
              <w:rPr>
                <w:noProof/>
                <w:webHidden/>
              </w:rPr>
              <w:fldChar w:fldCharType="separate"/>
            </w:r>
            <w:r w:rsidR="00176738">
              <w:rPr>
                <w:noProof/>
                <w:webHidden/>
              </w:rPr>
              <w:t>31</w:t>
            </w:r>
            <w:r w:rsidR="00176738">
              <w:rPr>
                <w:noProof/>
                <w:webHidden/>
              </w:rPr>
              <w:fldChar w:fldCharType="end"/>
            </w:r>
          </w:hyperlink>
        </w:p>
        <w:p w:rsidR="00176738" w:rsidRDefault="00774D93">
          <w:pPr>
            <w:pStyle w:val="20"/>
            <w:tabs>
              <w:tab w:val="right" w:leader="dot" w:pos="8296"/>
            </w:tabs>
            <w:rPr>
              <w:noProof/>
              <w:kern w:val="2"/>
              <w:sz w:val="21"/>
            </w:rPr>
          </w:pPr>
          <w:hyperlink w:anchor="_Toc424830639" w:history="1">
            <w:r w:rsidR="00176738" w:rsidRPr="004F439A">
              <w:rPr>
                <w:rStyle w:val="aa"/>
                <w:noProof/>
              </w:rPr>
              <w:t xml:space="preserve">Pattern2 </w:t>
            </w:r>
            <w:r w:rsidR="00176738" w:rsidRPr="004F439A">
              <w:rPr>
                <w:rStyle w:val="aa"/>
                <w:rFonts w:hint="eastAsia"/>
                <w:noProof/>
              </w:rPr>
              <w:t>取回</w:t>
            </w:r>
            <w:r w:rsidR="00176738">
              <w:rPr>
                <w:noProof/>
                <w:webHidden/>
              </w:rPr>
              <w:tab/>
            </w:r>
            <w:r w:rsidR="00176738">
              <w:rPr>
                <w:noProof/>
                <w:webHidden/>
              </w:rPr>
              <w:fldChar w:fldCharType="begin"/>
            </w:r>
            <w:r w:rsidR="00176738">
              <w:rPr>
                <w:noProof/>
                <w:webHidden/>
              </w:rPr>
              <w:instrText xml:space="preserve"> PAGEREF _Toc424830639 \h </w:instrText>
            </w:r>
            <w:r w:rsidR="00176738">
              <w:rPr>
                <w:noProof/>
                <w:webHidden/>
              </w:rPr>
            </w:r>
            <w:r w:rsidR="00176738">
              <w:rPr>
                <w:noProof/>
                <w:webHidden/>
              </w:rPr>
              <w:fldChar w:fldCharType="separate"/>
            </w:r>
            <w:r w:rsidR="00176738">
              <w:rPr>
                <w:noProof/>
                <w:webHidden/>
              </w:rPr>
              <w:t>32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40" w:history="1">
            <w:r w:rsidR="00176738" w:rsidRPr="004F439A">
              <w:rPr>
                <w:rStyle w:val="aa"/>
                <w:rFonts w:hint="eastAsia"/>
                <w:noProof/>
              </w:rPr>
              <w:t>定义与描述：</w:t>
            </w:r>
            <w:r w:rsidR="00176738">
              <w:rPr>
                <w:noProof/>
                <w:webHidden/>
              </w:rPr>
              <w:tab/>
            </w:r>
            <w:r w:rsidR="00176738">
              <w:rPr>
                <w:noProof/>
                <w:webHidden/>
              </w:rPr>
              <w:fldChar w:fldCharType="begin"/>
            </w:r>
            <w:r w:rsidR="00176738">
              <w:rPr>
                <w:noProof/>
                <w:webHidden/>
              </w:rPr>
              <w:instrText xml:space="preserve"> PAGEREF _Toc424830640 \h </w:instrText>
            </w:r>
            <w:r w:rsidR="00176738">
              <w:rPr>
                <w:noProof/>
                <w:webHidden/>
              </w:rPr>
            </w:r>
            <w:r w:rsidR="00176738">
              <w:rPr>
                <w:noProof/>
                <w:webHidden/>
              </w:rPr>
              <w:fldChar w:fldCharType="separate"/>
            </w:r>
            <w:r w:rsidR="00176738">
              <w:rPr>
                <w:noProof/>
                <w:webHidden/>
              </w:rPr>
              <w:t>32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41" w:history="1">
            <w:r w:rsidR="00137EB1">
              <w:rPr>
                <w:rStyle w:val="aa"/>
                <w:noProof/>
              </w:rPr>
              <w:t>AWCP</w:t>
            </w:r>
            <w:r w:rsidR="00176738" w:rsidRPr="004F439A">
              <w:rPr>
                <w:rStyle w:val="aa"/>
                <w:rFonts w:hint="eastAsia"/>
                <w:noProof/>
              </w:rPr>
              <w:t>的支持：</w:t>
            </w:r>
            <w:r w:rsidR="00176738">
              <w:rPr>
                <w:noProof/>
                <w:webHidden/>
              </w:rPr>
              <w:tab/>
            </w:r>
            <w:r w:rsidR="00176738">
              <w:rPr>
                <w:noProof/>
                <w:webHidden/>
              </w:rPr>
              <w:fldChar w:fldCharType="begin"/>
            </w:r>
            <w:r w:rsidR="00176738">
              <w:rPr>
                <w:noProof/>
                <w:webHidden/>
              </w:rPr>
              <w:instrText xml:space="preserve"> PAGEREF _Toc424830641 \h </w:instrText>
            </w:r>
            <w:r w:rsidR="00176738">
              <w:rPr>
                <w:noProof/>
                <w:webHidden/>
              </w:rPr>
            </w:r>
            <w:r w:rsidR="00176738">
              <w:rPr>
                <w:noProof/>
                <w:webHidden/>
              </w:rPr>
              <w:fldChar w:fldCharType="separate"/>
            </w:r>
            <w:r w:rsidR="00176738">
              <w:rPr>
                <w:noProof/>
                <w:webHidden/>
              </w:rPr>
              <w:t>32</w:t>
            </w:r>
            <w:r w:rsidR="00176738">
              <w:rPr>
                <w:noProof/>
                <w:webHidden/>
              </w:rPr>
              <w:fldChar w:fldCharType="end"/>
            </w:r>
          </w:hyperlink>
        </w:p>
        <w:p w:rsidR="00176738" w:rsidRDefault="00774D93">
          <w:pPr>
            <w:pStyle w:val="20"/>
            <w:tabs>
              <w:tab w:val="right" w:leader="dot" w:pos="8296"/>
            </w:tabs>
            <w:rPr>
              <w:noProof/>
              <w:kern w:val="2"/>
              <w:sz w:val="21"/>
            </w:rPr>
          </w:pPr>
          <w:hyperlink w:anchor="_Toc424830642" w:history="1">
            <w:r w:rsidR="00176738" w:rsidRPr="004F439A">
              <w:rPr>
                <w:rStyle w:val="aa"/>
                <w:noProof/>
              </w:rPr>
              <w:t xml:space="preserve">Pattern3 </w:t>
            </w:r>
            <w:r w:rsidR="00176738" w:rsidRPr="004F439A">
              <w:rPr>
                <w:rStyle w:val="aa"/>
                <w:rFonts w:hint="eastAsia"/>
                <w:noProof/>
              </w:rPr>
              <w:t>委托代办</w:t>
            </w:r>
            <w:r w:rsidR="00176738">
              <w:rPr>
                <w:noProof/>
                <w:webHidden/>
              </w:rPr>
              <w:tab/>
            </w:r>
            <w:r w:rsidR="00176738">
              <w:rPr>
                <w:noProof/>
                <w:webHidden/>
              </w:rPr>
              <w:fldChar w:fldCharType="begin"/>
            </w:r>
            <w:r w:rsidR="00176738">
              <w:rPr>
                <w:noProof/>
                <w:webHidden/>
              </w:rPr>
              <w:instrText xml:space="preserve"> PAGEREF _Toc424830642 \h </w:instrText>
            </w:r>
            <w:r w:rsidR="00176738">
              <w:rPr>
                <w:noProof/>
                <w:webHidden/>
              </w:rPr>
            </w:r>
            <w:r w:rsidR="00176738">
              <w:rPr>
                <w:noProof/>
                <w:webHidden/>
              </w:rPr>
              <w:fldChar w:fldCharType="separate"/>
            </w:r>
            <w:r w:rsidR="00176738">
              <w:rPr>
                <w:noProof/>
                <w:webHidden/>
              </w:rPr>
              <w:t>32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43" w:history="1">
            <w:r w:rsidR="00176738" w:rsidRPr="004F439A">
              <w:rPr>
                <w:rStyle w:val="aa"/>
                <w:rFonts w:hint="eastAsia"/>
                <w:noProof/>
              </w:rPr>
              <w:t>定义描述：</w:t>
            </w:r>
            <w:r w:rsidR="00176738">
              <w:rPr>
                <w:noProof/>
                <w:webHidden/>
              </w:rPr>
              <w:tab/>
            </w:r>
            <w:r w:rsidR="00176738">
              <w:rPr>
                <w:noProof/>
                <w:webHidden/>
              </w:rPr>
              <w:fldChar w:fldCharType="begin"/>
            </w:r>
            <w:r w:rsidR="00176738">
              <w:rPr>
                <w:noProof/>
                <w:webHidden/>
              </w:rPr>
              <w:instrText xml:space="preserve"> PAGEREF _Toc424830643 \h </w:instrText>
            </w:r>
            <w:r w:rsidR="00176738">
              <w:rPr>
                <w:noProof/>
                <w:webHidden/>
              </w:rPr>
            </w:r>
            <w:r w:rsidR="00176738">
              <w:rPr>
                <w:noProof/>
                <w:webHidden/>
              </w:rPr>
              <w:fldChar w:fldCharType="separate"/>
            </w:r>
            <w:r w:rsidR="00176738">
              <w:rPr>
                <w:noProof/>
                <w:webHidden/>
              </w:rPr>
              <w:t>32</w:t>
            </w:r>
            <w:r w:rsidR="00176738">
              <w:rPr>
                <w:noProof/>
                <w:webHidden/>
              </w:rPr>
              <w:fldChar w:fldCharType="end"/>
            </w:r>
          </w:hyperlink>
        </w:p>
        <w:p w:rsidR="00176738" w:rsidRDefault="00774D93">
          <w:pPr>
            <w:pStyle w:val="30"/>
            <w:tabs>
              <w:tab w:val="right" w:leader="dot" w:pos="8296"/>
            </w:tabs>
            <w:rPr>
              <w:noProof/>
              <w:kern w:val="2"/>
              <w:sz w:val="21"/>
            </w:rPr>
          </w:pPr>
          <w:hyperlink w:anchor="_Toc424830644" w:history="1">
            <w:r w:rsidR="00137EB1">
              <w:rPr>
                <w:rStyle w:val="aa"/>
                <w:noProof/>
              </w:rPr>
              <w:t>AWCP</w:t>
            </w:r>
            <w:r w:rsidR="00176738" w:rsidRPr="004F439A">
              <w:rPr>
                <w:rStyle w:val="aa"/>
                <w:rFonts w:hint="eastAsia"/>
                <w:noProof/>
              </w:rPr>
              <w:t>的授权</w:t>
            </w:r>
            <w:r w:rsidR="00176738">
              <w:rPr>
                <w:noProof/>
                <w:webHidden/>
              </w:rPr>
              <w:tab/>
            </w:r>
            <w:r w:rsidR="00176738">
              <w:rPr>
                <w:noProof/>
                <w:webHidden/>
              </w:rPr>
              <w:fldChar w:fldCharType="begin"/>
            </w:r>
            <w:r w:rsidR="00176738">
              <w:rPr>
                <w:noProof/>
                <w:webHidden/>
              </w:rPr>
              <w:instrText xml:space="preserve"> PAGEREF _Toc424830644 \h </w:instrText>
            </w:r>
            <w:r w:rsidR="00176738">
              <w:rPr>
                <w:noProof/>
                <w:webHidden/>
              </w:rPr>
            </w:r>
            <w:r w:rsidR="00176738">
              <w:rPr>
                <w:noProof/>
                <w:webHidden/>
              </w:rPr>
              <w:fldChar w:fldCharType="separate"/>
            </w:r>
            <w:r w:rsidR="00176738">
              <w:rPr>
                <w:noProof/>
                <w:webHidden/>
              </w:rPr>
              <w:t>33</w:t>
            </w:r>
            <w:r w:rsidR="00176738">
              <w:rPr>
                <w:noProof/>
                <w:webHidden/>
              </w:rPr>
              <w:fldChar w:fldCharType="end"/>
            </w:r>
          </w:hyperlink>
        </w:p>
        <w:p w:rsidR="00176738" w:rsidRDefault="00774D93">
          <w:pPr>
            <w:pStyle w:val="20"/>
            <w:tabs>
              <w:tab w:val="right" w:leader="dot" w:pos="8296"/>
            </w:tabs>
            <w:rPr>
              <w:noProof/>
              <w:kern w:val="2"/>
              <w:sz w:val="21"/>
            </w:rPr>
          </w:pPr>
          <w:hyperlink w:anchor="_Toc424830645" w:history="1">
            <w:r w:rsidR="00176738" w:rsidRPr="004F439A">
              <w:rPr>
                <w:rStyle w:val="aa"/>
                <w:noProof/>
              </w:rPr>
              <w:t xml:space="preserve">Pattern4 </w:t>
            </w:r>
            <w:r w:rsidR="00176738" w:rsidRPr="004F439A">
              <w:rPr>
                <w:rStyle w:val="aa"/>
                <w:rFonts w:hint="eastAsia"/>
                <w:noProof/>
              </w:rPr>
              <w:t>催办</w:t>
            </w:r>
            <w:r w:rsidR="00176738" w:rsidRPr="004F439A">
              <w:rPr>
                <w:rStyle w:val="aa"/>
                <w:noProof/>
              </w:rPr>
              <w:t xml:space="preserve"> Escalation</w:t>
            </w:r>
            <w:r w:rsidR="00176738">
              <w:rPr>
                <w:noProof/>
                <w:webHidden/>
              </w:rPr>
              <w:tab/>
            </w:r>
            <w:r w:rsidR="00176738">
              <w:rPr>
                <w:noProof/>
                <w:webHidden/>
              </w:rPr>
              <w:fldChar w:fldCharType="begin"/>
            </w:r>
            <w:r w:rsidR="00176738">
              <w:rPr>
                <w:noProof/>
                <w:webHidden/>
              </w:rPr>
              <w:instrText xml:space="preserve"> PAGEREF _Toc424830645 \h </w:instrText>
            </w:r>
            <w:r w:rsidR="00176738">
              <w:rPr>
                <w:noProof/>
                <w:webHidden/>
              </w:rPr>
            </w:r>
            <w:r w:rsidR="00176738">
              <w:rPr>
                <w:noProof/>
                <w:webHidden/>
              </w:rPr>
              <w:fldChar w:fldCharType="separate"/>
            </w:r>
            <w:r w:rsidR="00176738">
              <w:rPr>
                <w:noProof/>
                <w:webHidden/>
              </w:rPr>
              <w:t>35</w:t>
            </w:r>
            <w:r w:rsidR="00176738">
              <w:rPr>
                <w:noProof/>
                <w:webHidden/>
              </w:rPr>
              <w:fldChar w:fldCharType="end"/>
            </w:r>
          </w:hyperlink>
        </w:p>
        <w:p w:rsidR="00176738" w:rsidRDefault="00774D93">
          <w:pPr>
            <w:pStyle w:val="30"/>
            <w:tabs>
              <w:tab w:val="right" w:leader="dot" w:pos="8296"/>
            </w:tabs>
            <w:rPr>
              <w:noProof/>
              <w:kern w:val="2"/>
              <w:sz w:val="21"/>
            </w:rPr>
          </w:pPr>
          <w:hyperlink w:anchor="_Toc424830646" w:history="1">
            <w:r w:rsidR="00176738" w:rsidRPr="004F439A">
              <w:rPr>
                <w:rStyle w:val="aa"/>
                <w:rFonts w:hint="eastAsia"/>
                <w:noProof/>
              </w:rPr>
              <w:t>定义描述</w:t>
            </w:r>
            <w:r w:rsidR="00176738">
              <w:rPr>
                <w:noProof/>
                <w:webHidden/>
              </w:rPr>
              <w:tab/>
            </w:r>
            <w:r w:rsidR="00176738">
              <w:rPr>
                <w:noProof/>
                <w:webHidden/>
              </w:rPr>
              <w:fldChar w:fldCharType="begin"/>
            </w:r>
            <w:r w:rsidR="00176738">
              <w:rPr>
                <w:noProof/>
                <w:webHidden/>
              </w:rPr>
              <w:instrText xml:space="preserve"> PAGEREF _Toc424830646 \h </w:instrText>
            </w:r>
            <w:r w:rsidR="00176738">
              <w:rPr>
                <w:noProof/>
                <w:webHidden/>
              </w:rPr>
            </w:r>
            <w:r w:rsidR="00176738">
              <w:rPr>
                <w:noProof/>
                <w:webHidden/>
              </w:rPr>
              <w:fldChar w:fldCharType="separate"/>
            </w:r>
            <w:r w:rsidR="00176738">
              <w:rPr>
                <w:noProof/>
                <w:webHidden/>
              </w:rPr>
              <w:t>35</w:t>
            </w:r>
            <w:r w:rsidR="00176738">
              <w:rPr>
                <w:noProof/>
                <w:webHidden/>
              </w:rPr>
              <w:fldChar w:fldCharType="end"/>
            </w:r>
          </w:hyperlink>
        </w:p>
        <w:p w:rsidR="00176738" w:rsidRDefault="00774D93">
          <w:pPr>
            <w:pStyle w:val="30"/>
            <w:tabs>
              <w:tab w:val="right" w:leader="dot" w:pos="8296"/>
            </w:tabs>
            <w:rPr>
              <w:noProof/>
              <w:kern w:val="2"/>
              <w:sz w:val="21"/>
            </w:rPr>
          </w:pPr>
          <w:hyperlink w:anchor="_Toc424830647" w:history="1">
            <w:r w:rsidR="00137EB1">
              <w:rPr>
                <w:rStyle w:val="aa"/>
                <w:noProof/>
              </w:rPr>
              <w:t>AWCP</w:t>
            </w:r>
            <w:r w:rsidR="00176738" w:rsidRPr="004F439A">
              <w:rPr>
                <w:rStyle w:val="aa"/>
                <w:rFonts w:hint="eastAsia"/>
                <w:noProof/>
              </w:rPr>
              <w:t>的支持</w:t>
            </w:r>
            <w:r w:rsidR="00176738">
              <w:rPr>
                <w:noProof/>
                <w:webHidden/>
              </w:rPr>
              <w:tab/>
            </w:r>
            <w:r w:rsidR="00176738">
              <w:rPr>
                <w:noProof/>
                <w:webHidden/>
              </w:rPr>
              <w:fldChar w:fldCharType="begin"/>
            </w:r>
            <w:r w:rsidR="00176738">
              <w:rPr>
                <w:noProof/>
                <w:webHidden/>
              </w:rPr>
              <w:instrText xml:space="preserve"> PAGEREF _Toc424830647 \h </w:instrText>
            </w:r>
            <w:r w:rsidR="00176738">
              <w:rPr>
                <w:noProof/>
                <w:webHidden/>
              </w:rPr>
            </w:r>
            <w:r w:rsidR="00176738">
              <w:rPr>
                <w:noProof/>
                <w:webHidden/>
              </w:rPr>
              <w:fldChar w:fldCharType="separate"/>
            </w:r>
            <w:r w:rsidR="00176738">
              <w:rPr>
                <w:noProof/>
                <w:webHidden/>
              </w:rPr>
              <w:t>35</w:t>
            </w:r>
            <w:r w:rsidR="00176738">
              <w:rPr>
                <w:noProof/>
                <w:webHidden/>
              </w:rPr>
              <w:fldChar w:fldCharType="end"/>
            </w:r>
          </w:hyperlink>
        </w:p>
        <w:p w:rsidR="00176738" w:rsidRDefault="00774D93">
          <w:pPr>
            <w:pStyle w:val="20"/>
            <w:tabs>
              <w:tab w:val="right" w:leader="dot" w:pos="8296"/>
            </w:tabs>
            <w:rPr>
              <w:noProof/>
              <w:kern w:val="2"/>
              <w:sz w:val="21"/>
            </w:rPr>
          </w:pPr>
          <w:hyperlink w:anchor="_Toc424830648" w:history="1">
            <w:r w:rsidR="00176738" w:rsidRPr="004F439A">
              <w:rPr>
                <w:rStyle w:val="aa"/>
                <w:noProof/>
              </w:rPr>
              <w:t xml:space="preserve">Pattern5 </w:t>
            </w:r>
            <w:r w:rsidR="00176738" w:rsidRPr="004F439A">
              <w:rPr>
                <w:rStyle w:val="aa"/>
                <w:rFonts w:hint="eastAsia"/>
                <w:noProof/>
              </w:rPr>
              <w:t>自由流</w:t>
            </w:r>
            <w:r w:rsidR="00176738">
              <w:rPr>
                <w:noProof/>
                <w:webHidden/>
              </w:rPr>
              <w:tab/>
            </w:r>
            <w:r w:rsidR="00176738">
              <w:rPr>
                <w:noProof/>
                <w:webHidden/>
              </w:rPr>
              <w:fldChar w:fldCharType="begin"/>
            </w:r>
            <w:r w:rsidR="00176738">
              <w:rPr>
                <w:noProof/>
                <w:webHidden/>
              </w:rPr>
              <w:instrText xml:space="preserve"> PAGEREF _Toc424830648 \h </w:instrText>
            </w:r>
            <w:r w:rsidR="00176738">
              <w:rPr>
                <w:noProof/>
                <w:webHidden/>
              </w:rPr>
            </w:r>
            <w:r w:rsidR="00176738">
              <w:rPr>
                <w:noProof/>
                <w:webHidden/>
              </w:rPr>
              <w:fldChar w:fldCharType="separate"/>
            </w:r>
            <w:r w:rsidR="00176738">
              <w:rPr>
                <w:noProof/>
                <w:webHidden/>
              </w:rPr>
              <w:t>35</w:t>
            </w:r>
            <w:r w:rsidR="00176738">
              <w:rPr>
                <w:noProof/>
                <w:webHidden/>
              </w:rPr>
              <w:fldChar w:fldCharType="end"/>
            </w:r>
          </w:hyperlink>
        </w:p>
        <w:p w:rsidR="00176738" w:rsidRDefault="00774D93">
          <w:pPr>
            <w:pStyle w:val="30"/>
            <w:tabs>
              <w:tab w:val="right" w:leader="dot" w:pos="8296"/>
            </w:tabs>
            <w:rPr>
              <w:noProof/>
              <w:kern w:val="2"/>
              <w:sz w:val="21"/>
            </w:rPr>
          </w:pPr>
          <w:hyperlink w:anchor="_Toc424830649" w:history="1">
            <w:r w:rsidR="00176738" w:rsidRPr="004F439A">
              <w:rPr>
                <w:rStyle w:val="aa"/>
                <w:rFonts w:hint="eastAsia"/>
                <w:noProof/>
              </w:rPr>
              <w:t>定义与描述</w:t>
            </w:r>
            <w:r w:rsidR="00176738">
              <w:rPr>
                <w:noProof/>
                <w:webHidden/>
              </w:rPr>
              <w:tab/>
            </w:r>
            <w:r w:rsidR="00176738">
              <w:rPr>
                <w:noProof/>
                <w:webHidden/>
              </w:rPr>
              <w:fldChar w:fldCharType="begin"/>
            </w:r>
            <w:r w:rsidR="00176738">
              <w:rPr>
                <w:noProof/>
                <w:webHidden/>
              </w:rPr>
              <w:instrText xml:space="preserve"> PAGEREF _Toc424830649 \h </w:instrText>
            </w:r>
            <w:r w:rsidR="00176738">
              <w:rPr>
                <w:noProof/>
                <w:webHidden/>
              </w:rPr>
            </w:r>
            <w:r w:rsidR="00176738">
              <w:rPr>
                <w:noProof/>
                <w:webHidden/>
              </w:rPr>
              <w:fldChar w:fldCharType="separate"/>
            </w:r>
            <w:r w:rsidR="00176738">
              <w:rPr>
                <w:noProof/>
                <w:webHidden/>
              </w:rPr>
              <w:t>35</w:t>
            </w:r>
            <w:r w:rsidR="00176738">
              <w:rPr>
                <w:noProof/>
                <w:webHidden/>
              </w:rPr>
              <w:fldChar w:fldCharType="end"/>
            </w:r>
          </w:hyperlink>
        </w:p>
        <w:p w:rsidR="00176738" w:rsidRDefault="00774D93">
          <w:pPr>
            <w:pStyle w:val="30"/>
            <w:tabs>
              <w:tab w:val="right" w:leader="dot" w:pos="8296"/>
            </w:tabs>
            <w:rPr>
              <w:noProof/>
              <w:kern w:val="2"/>
              <w:sz w:val="21"/>
            </w:rPr>
          </w:pPr>
          <w:hyperlink w:anchor="_Toc424830650" w:history="1">
            <w:r w:rsidR="00137EB1">
              <w:rPr>
                <w:rStyle w:val="aa"/>
                <w:noProof/>
              </w:rPr>
              <w:t>AWCP</w:t>
            </w:r>
            <w:r w:rsidR="00176738" w:rsidRPr="004F439A">
              <w:rPr>
                <w:rStyle w:val="aa"/>
                <w:rFonts w:hint="eastAsia"/>
                <w:noProof/>
              </w:rPr>
              <w:t>的支持：</w:t>
            </w:r>
            <w:r w:rsidR="00176738">
              <w:rPr>
                <w:noProof/>
                <w:webHidden/>
              </w:rPr>
              <w:tab/>
            </w:r>
            <w:r w:rsidR="00176738">
              <w:rPr>
                <w:noProof/>
                <w:webHidden/>
              </w:rPr>
              <w:fldChar w:fldCharType="begin"/>
            </w:r>
            <w:r w:rsidR="00176738">
              <w:rPr>
                <w:noProof/>
                <w:webHidden/>
              </w:rPr>
              <w:instrText xml:space="preserve"> PAGEREF _Toc424830650 \h </w:instrText>
            </w:r>
            <w:r w:rsidR="00176738">
              <w:rPr>
                <w:noProof/>
                <w:webHidden/>
              </w:rPr>
            </w:r>
            <w:r w:rsidR="00176738">
              <w:rPr>
                <w:noProof/>
                <w:webHidden/>
              </w:rPr>
              <w:fldChar w:fldCharType="separate"/>
            </w:r>
            <w:r w:rsidR="00176738">
              <w:rPr>
                <w:noProof/>
                <w:webHidden/>
              </w:rPr>
              <w:t>36</w:t>
            </w:r>
            <w:r w:rsidR="00176738">
              <w:rPr>
                <w:noProof/>
                <w:webHidden/>
              </w:rPr>
              <w:fldChar w:fldCharType="end"/>
            </w:r>
          </w:hyperlink>
        </w:p>
        <w:p w:rsidR="00176738" w:rsidRDefault="00774D93">
          <w:pPr>
            <w:pStyle w:val="20"/>
            <w:tabs>
              <w:tab w:val="right" w:leader="dot" w:pos="8296"/>
            </w:tabs>
            <w:rPr>
              <w:noProof/>
              <w:kern w:val="2"/>
              <w:sz w:val="21"/>
            </w:rPr>
          </w:pPr>
          <w:hyperlink w:anchor="_Toc424830651" w:history="1">
            <w:r w:rsidR="00176738" w:rsidRPr="004F439A">
              <w:rPr>
                <w:rStyle w:val="aa"/>
                <w:noProof/>
              </w:rPr>
              <w:t xml:space="preserve">Pattern6 </w:t>
            </w:r>
            <w:r w:rsidR="00176738" w:rsidRPr="004F439A">
              <w:rPr>
                <w:rStyle w:val="aa"/>
                <w:rFonts w:hint="eastAsia"/>
                <w:noProof/>
              </w:rPr>
              <w:t>会签</w:t>
            </w:r>
            <w:r w:rsidR="00176738">
              <w:rPr>
                <w:noProof/>
                <w:webHidden/>
              </w:rPr>
              <w:tab/>
            </w:r>
            <w:r w:rsidR="00176738">
              <w:rPr>
                <w:noProof/>
                <w:webHidden/>
              </w:rPr>
              <w:fldChar w:fldCharType="begin"/>
            </w:r>
            <w:r w:rsidR="00176738">
              <w:rPr>
                <w:noProof/>
                <w:webHidden/>
              </w:rPr>
              <w:instrText xml:space="preserve"> PAGEREF _Toc424830651 \h </w:instrText>
            </w:r>
            <w:r w:rsidR="00176738">
              <w:rPr>
                <w:noProof/>
                <w:webHidden/>
              </w:rPr>
            </w:r>
            <w:r w:rsidR="00176738">
              <w:rPr>
                <w:noProof/>
                <w:webHidden/>
              </w:rPr>
              <w:fldChar w:fldCharType="separate"/>
            </w:r>
            <w:r w:rsidR="00176738">
              <w:rPr>
                <w:noProof/>
                <w:webHidden/>
              </w:rPr>
              <w:t>37</w:t>
            </w:r>
            <w:r w:rsidR="00176738">
              <w:rPr>
                <w:noProof/>
                <w:webHidden/>
              </w:rPr>
              <w:fldChar w:fldCharType="end"/>
            </w:r>
          </w:hyperlink>
        </w:p>
        <w:p w:rsidR="00176738" w:rsidRDefault="00774D93">
          <w:pPr>
            <w:pStyle w:val="30"/>
            <w:tabs>
              <w:tab w:val="right" w:leader="dot" w:pos="8296"/>
            </w:tabs>
            <w:rPr>
              <w:noProof/>
              <w:kern w:val="2"/>
              <w:sz w:val="21"/>
            </w:rPr>
          </w:pPr>
          <w:hyperlink w:anchor="_Toc424830652" w:history="1">
            <w:r w:rsidR="00176738" w:rsidRPr="004F439A">
              <w:rPr>
                <w:rStyle w:val="aa"/>
                <w:rFonts w:hint="eastAsia"/>
                <w:noProof/>
              </w:rPr>
              <w:t>定义与描述</w:t>
            </w:r>
            <w:r w:rsidR="00176738">
              <w:rPr>
                <w:noProof/>
                <w:webHidden/>
              </w:rPr>
              <w:tab/>
            </w:r>
            <w:r w:rsidR="00176738">
              <w:rPr>
                <w:noProof/>
                <w:webHidden/>
              </w:rPr>
              <w:fldChar w:fldCharType="begin"/>
            </w:r>
            <w:r w:rsidR="00176738">
              <w:rPr>
                <w:noProof/>
                <w:webHidden/>
              </w:rPr>
              <w:instrText xml:space="preserve"> PAGEREF _Toc424830652 \h </w:instrText>
            </w:r>
            <w:r w:rsidR="00176738">
              <w:rPr>
                <w:noProof/>
                <w:webHidden/>
              </w:rPr>
            </w:r>
            <w:r w:rsidR="00176738">
              <w:rPr>
                <w:noProof/>
                <w:webHidden/>
              </w:rPr>
              <w:fldChar w:fldCharType="separate"/>
            </w:r>
            <w:r w:rsidR="00176738">
              <w:rPr>
                <w:noProof/>
                <w:webHidden/>
              </w:rPr>
              <w:t>37</w:t>
            </w:r>
            <w:r w:rsidR="00176738">
              <w:rPr>
                <w:noProof/>
                <w:webHidden/>
              </w:rPr>
              <w:fldChar w:fldCharType="end"/>
            </w:r>
          </w:hyperlink>
        </w:p>
        <w:p w:rsidR="00176738" w:rsidRDefault="00774D93">
          <w:pPr>
            <w:pStyle w:val="30"/>
            <w:tabs>
              <w:tab w:val="right" w:leader="dot" w:pos="8296"/>
            </w:tabs>
            <w:rPr>
              <w:noProof/>
              <w:kern w:val="2"/>
              <w:sz w:val="21"/>
            </w:rPr>
          </w:pPr>
          <w:hyperlink w:anchor="_Toc424830653" w:history="1">
            <w:r w:rsidR="00137EB1">
              <w:rPr>
                <w:rStyle w:val="aa"/>
                <w:noProof/>
              </w:rPr>
              <w:t>AWCP</w:t>
            </w:r>
            <w:r w:rsidR="00176738" w:rsidRPr="004F439A">
              <w:rPr>
                <w:rStyle w:val="aa"/>
                <w:rFonts w:hint="eastAsia"/>
                <w:noProof/>
              </w:rPr>
              <w:t>的定义：</w:t>
            </w:r>
            <w:r w:rsidR="00176738">
              <w:rPr>
                <w:noProof/>
                <w:webHidden/>
              </w:rPr>
              <w:tab/>
            </w:r>
            <w:r w:rsidR="00176738">
              <w:rPr>
                <w:noProof/>
                <w:webHidden/>
              </w:rPr>
              <w:fldChar w:fldCharType="begin"/>
            </w:r>
            <w:r w:rsidR="00176738">
              <w:rPr>
                <w:noProof/>
                <w:webHidden/>
              </w:rPr>
              <w:instrText xml:space="preserve"> PAGEREF _Toc424830653 \h </w:instrText>
            </w:r>
            <w:r w:rsidR="00176738">
              <w:rPr>
                <w:noProof/>
                <w:webHidden/>
              </w:rPr>
            </w:r>
            <w:r w:rsidR="00176738">
              <w:rPr>
                <w:noProof/>
                <w:webHidden/>
              </w:rPr>
              <w:fldChar w:fldCharType="separate"/>
            </w:r>
            <w:r w:rsidR="00176738">
              <w:rPr>
                <w:noProof/>
                <w:webHidden/>
              </w:rPr>
              <w:t>37</w:t>
            </w:r>
            <w:r w:rsidR="00176738">
              <w:rPr>
                <w:noProof/>
                <w:webHidden/>
              </w:rPr>
              <w:fldChar w:fldCharType="end"/>
            </w:r>
          </w:hyperlink>
        </w:p>
        <w:p w:rsidR="00176738" w:rsidRDefault="00774D93">
          <w:pPr>
            <w:pStyle w:val="10"/>
            <w:tabs>
              <w:tab w:val="right" w:leader="dot" w:pos="8296"/>
            </w:tabs>
            <w:rPr>
              <w:noProof/>
              <w:kern w:val="2"/>
              <w:sz w:val="21"/>
            </w:rPr>
          </w:pPr>
          <w:hyperlink w:anchor="_Toc424830654" w:history="1">
            <w:r w:rsidR="00176738" w:rsidRPr="004F439A">
              <w:rPr>
                <w:rStyle w:val="aa"/>
                <w:rFonts w:hint="eastAsia"/>
                <w:noProof/>
              </w:rPr>
              <w:t>总结说明</w:t>
            </w:r>
            <w:r w:rsidR="00176738">
              <w:rPr>
                <w:noProof/>
                <w:webHidden/>
              </w:rPr>
              <w:tab/>
            </w:r>
            <w:r w:rsidR="00176738">
              <w:rPr>
                <w:noProof/>
                <w:webHidden/>
              </w:rPr>
              <w:fldChar w:fldCharType="begin"/>
            </w:r>
            <w:r w:rsidR="00176738">
              <w:rPr>
                <w:noProof/>
                <w:webHidden/>
              </w:rPr>
              <w:instrText xml:space="preserve"> PAGEREF _Toc424830654 \h </w:instrText>
            </w:r>
            <w:r w:rsidR="00176738">
              <w:rPr>
                <w:noProof/>
                <w:webHidden/>
              </w:rPr>
            </w:r>
            <w:r w:rsidR="00176738">
              <w:rPr>
                <w:noProof/>
                <w:webHidden/>
              </w:rPr>
              <w:fldChar w:fldCharType="separate"/>
            </w:r>
            <w:r w:rsidR="00176738">
              <w:rPr>
                <w:noProof/>
                <w:webHidden/>
              </w:rPr>
              <w:t>40</w:t>
            </w:r>
            <w:r w:rsidR="00176738">
              <w:rPr>
                <w:noProof/>
                <w:webHidden/>
              </w:rPr>
              <w:fldChar w:fldCharType="end"/>
            </w:r>
          </w:hyperlink>
        </w:p>
        <w:p w:rsidR="00176738" w:rsidRDefault="00774D93">
          <w:pPr>
            <w:pStyle w:val="20"/>
            <w:tabs>
              <w:tab w:val="right" w:leader="dot" w:pos="8296"/>
            </w:tabs>
            <w:rPr>
              <w:noProof/>
              <w:kern w:val="2"/>
              <w:sz w:val="21"/>
            </w:rPr>
          </w:pPr>
          <w:hyperlink w:anchor="_Toc424830655" w:history="1">
            <w:r w:rsidR="00176738" w:rsidRPr="004F439A">
              <w:rPr>
                <w:rStyle w:val="aa"/>
                <w:rFonts w:hint="eastAsia"/>
                <w:noProof/>
              </w:rPr>
              <w:t>概述</w:t>
            </w:r>
            <w:r w:rsidR="00176738">
              <w:rPr>
                <w:noProof/>
                <w:webHidden/>
              </w:rPr>
              <w:tab/>
            </w:r>
            <w:r w:rsidR="00176738">
              <w:rPr>
                <w:noProof/>
                <w:webHidden/>
              </w:rPr>
              <w:fldChar w:fldCharType="begin"/>
            </w:r>
            <w:r w:rsidR="00176738">
              <w:rPr>
                <w:noProof/>
                <w:webHidden/>
              </w:rPr>
              <w:instrText xml:space="preserve"> PAGEREF _Toc424830655 \h </w:instrText>
            </w:r>
            <w:r w:rsidR="00176738">
              <w:rPr>
                <w:noProof/>
                <w:webHidden/>
              </w:rPr>
            </w:r>
            <w:r w:rsidR="00176738">
              <w:rPr>
                <w:noProof/>
                <w:webHidden/>
              </w:rPr>
              <w:fldChar w:fldCharType="separate"/>
            </w:r>
            <w:r w:rsidR="00176738">
              <w:rPr>
                <w:noProof/>
                <w:webHidden/>
              </w:rPr>
              <w:t>40</w:t>
            </w:r>
            <w:r w:rsidR="00176738">
              <w:rPr>
                <w:noProof/>
                <w:webHidden/>
              </w:rPr>
              <w:fldChar w:fldCharType="end"/>
            </w:r>
          </w:hyperlink>
        </w:p>
        <w:p w:rsidR="00176738" w:rsidRDefault="00774D93">
          <w:pPr>
            <w:pStyle w:val="20"/>
            <w:tabs>
              <w:tab w:val="right" w:leader="dot" w:pos="8296"/>
            </w:tabs>
            <w:rPr>
              <w:noProof/>
              <w:kern w:val="2"/>
              <w:sz w:val="21"/>
            </w:rPr>
          </w:pPr>
          <w:hyperlink w:anchor="_Toc424830656" w:history="1">
            <w:r w:rsidR="00137EB1">
              <w:rPr>
                <w:rStyle w:val="aa"/>
                <w:noProof/>
              </w:rPr>
              <w:t>AWCP</w:t>
            </w:r>
            <w:r w:rsidR="00176738" w:rsidRPr="004F439A">
              <w:rPr>
                <w:rStyle w:val="aa"/>
                <w:rFonts w:hint="eastAsia"/>
                <w:noProof/>
              </w:rPr>
              <w:t>控制流程运行模式的方式：</w:t>
            </w:r>
            <w:r w:rsidR="00176738">
              <w:rPr>
                <w:noProof/>
                <w:webHidden/>
              </w:rPr>
              <w:tab/>
            </w:r>
            <w:r w:rsidR="00176738">
              <w:rPr>
                <w:noProof/>
                <w:webHidden/>
              </w:rPr>
              <w:fldChar w:fldCharType="begin"/>
            </w:r>
            <w:r w:rsidR="00176738">
              <w:rPr>
                <w:noProof/>
                <w:webHidden/>
              </w:rPr>
              <w:instrText xml:space="preserve"> PAGEREF _Toc424830656 \h </w:instrText>
            </w:r>
            <w:r w:rsidR="00176738">
              <w:rPr>
                <w:noProof/>
                <w:webHidden/>
              </w:rPr>
            </w:r>
            <w:r w:rsidR="00176738">
              <w:rPr>
                <w:noProof/>
                <w:webHidden/>
              </w:rPr>
              <w:fldChar w:fldCharType="separate"/>
            </w:r>
            <w:r w:rsidR="00176738">
              <w:rPr>
                <w:noProof/>
                <w:webHidden/>
              </w:rPr>
              <w:t>40</w:t>
            </w:r>
            <w:r w:rsidR="00176738">
              <w:rPr>
                <w:noProof/>
                <w:webHidden/>
              </w:rPr>
              <w:fldChar w:fldCharType="end"/>
            </w:r>
          </w:hyperlink>
        </w:p>
        <w:p w:rsidR="00176738" w:rsidRDefault="00774D93">
          <w:pPr>
            <w:pStyle w:val="20"/>
            <w:tabs>
              <w:tab w:val="right" w:leader="dot" w:pos="8296"/>
            </w:tabs>
            <w:rPr>
              <w:noProof/>
              <w:kern w:val="2"/>
              <w:sz w:val="21"/>
            </w:rPr>
          </w:pPr>
          <w:hyperlink w:anchor="_Toc424830657" w:history="1">
            <w:r w:rsidR="00137EB1">
              <w:rPr>
                <w:rStyle w:val="aa"/>
                <w:noProof/>
              </w:rPr>
              <w:t>AWCP</w:t>
            </w:r>
            <w:r w:rsidR="00176738" w:rsidRPr="004F439A">
              <w:rPr>
                <w:rStyle w:val="aa"/>
                <w:noProof/>
              </w:rPr>
              <w:t xml:space="preserve"> </w:t>
            </w:r>
            <w:r w:rsidR="00176738" w:rsidRPr="004F439A">
              <w:rPr>
                <w:rStyle w:val="aa"/>
                <w:rFonts w:hint="eastAsia"/>
                <w:noProof/>
              </w:rPr>
              <w:t>的</w:t>
            </w:r>
            <w:r w:rsidR="00176738" w:rsidRPr="004F439A">
              <w:rPr>
                <w:rStyle w:val="aa"/>
                <w:noProof/>
              </w:rPr>
              <w:t>4</w:t>
            </w:r>
            <w:r w:rsidR="00176738" w:rsidRPr="004F439A">
              <w:rPr>
                <w:rStyle w:val="aa"/>
                <w:rFonts w:hint="eastAsia"/>
                <w:noProof/>
              </w:rPr>
              <w:t>大流程运转模式的解释</w:t>
            </w:r>
            <w:r w:rsidR="00176738">
              <w:rPr>
                <w:noProof/>
                <w:webHidden/>
              </w:rPr>
              <w:tab/>
            </w:r>
            <w:r w:rsidR="00176738">
              <w:rPr>
                <w:noProof/>
                <w:webHidden/>
              </w:rPr>
              <w:fldChar w:fldCharType="begin"/>
            </w:r>
            <w:r w:rsidR="00176738">
              <w:rPr>
                <w:noProof/>
                <w:webHidden/>
              </w:rPr>
              <w:instrText xml:space="preserve"> PAGEREF _Toc424830657 \h </w:instrText>
            </w:r>
            <w:r w:rsidR="00176738">
              <w:rPr>
                <w:noProof/>
                <w:webHidden/>
              </w:rPr>
            </w:r>
            <w:r w:rsidR="00176738">
              <w:rPr>
                <w:noProof/>
                <w:webHidden/>
              </w:rPr>
              <w:fldChar w:fldCharType="separate"/>
            </w:r>
            <w:r w:rsidR="00176738">
              <w:rPr>
                <w:noProof/>
                <w:webHidden/>
              </w:rPr>
              <w:t>41</w:t>
            </w:r>
            <w:r w:rsidR="00176738">
              <w:rPr>
                <w:noProof/>
                <w:webHidden/>
              </w:rPr>
              <w:fldChar w:fldCharType="end"/>
            </w:r>
          </w:hyperlink>
        </w:p>
        <w:p w:rsidR="00176738" w:rsidRDefault="00176738">
          <w:r>
            <w:fldChar w:fldCharType="end"/>
          </w:r>
        </w:p>
      </w:sdtContent>
    </w:sdt>
    <w:p w:rsidR="00C56D9F" w:rsidRPr="00176738" w:rsidRDefault="00C56D9F" w:rsidP="007A5E65"/>
    <w:p w:rsidR="00176738" w:rsidRDefault="00176738">
      <w:pPr>
        <w:widowControl/>
        <w:jc w:val="left"/>
      </w:pPr>
      <w:r>
        <w:br w:type="page"/>
      </w:r>
    </w:p>
    <w:p w:rsidR="00C56D9F" w:rsidRDefault="00C56D9F" w:rsidP="007A5E65"/>
    <w:p w:rsidR="00F23EEB" w:rsidRDefault="00F23EEB" w:rsidP="00C42FD8">
      <w:pPr>
        <w:pStyle w:val="1"/>
        <w:rPr>
          <w:kern w:val="0"/>
        </w:rPr>
      </w:pPr>
      <w:bookmarkStart w:id="0" w:name="_Toc424830607"/>
      <w:r>
        <w:rPr>
          <w:rFonts w:hint="eastAsia"/>
          <w:kern w:val="0"/>
        </w:rPr>
        <w:t>BPM</w:t>
      </w:r>
      <w:r>
        <w:rPr>
          <w:rFonts w:hint="eastAsia"/>
          <w:kern w:val="0"/>
        </w:rPr>
        <w:t>领域的流行的</w:t>
      </w:r>
      <w:r>
        <w:rPr>
          <w:rFonts w:hint="eastAsia"/>
          <w:kern w:val="0"/>
        </w:rPr>
        <w:t>2</w:t>
      </w:r>
      <w:r w:rsidR="00245F16">
        <w:rPr>
          <w:rFonts w:hint="eastAsia"/>
          <w:kern w:val="0"/>
        </w:rPr>
        <w:t>1</w:t>
      </w:r>
      <w:r>
        <w:rPr>
          <w:rFonts w:hint="eastAsia"/>
          <w:kern w:val="0"/>
        </w:rPr>
        <w:t>种模式</w:t>
      </w:r>
      <w:bookmarkEnd w:id="0"/>
    </w:p>
    <w:p w:rsidR="004B0F49" w:rsidRDefault="004B0F49" w:rsidP="00F54C46">
      <w:pPr>
        <w:ind w:firstLineChars="200" w:firstLine="420"/>
      </w:pPr>
      <w:r>
        <w:rPr>
          <w:rFonts w:hint="eastAsia"/>
        </w:rPr>
        <w:t>本文件以国外流行的</w:t>
      </w:r>
      <w:r>
        <w:rPr>
          <w:rFonts w:hint="eastAsia"/>
        </w:rPr>
        <w:t>20</w:t>
      </w:r>
      <w:r>
        <w:rPr>
          <w:rFonts w:hint="eastAsia"/>
        </w:rPr>
        <w:t>中流程模式的设计与</w:t>
      </w:r>
      <w:r>
        <w:rPr>
          <w:rFonts w:hint="eastAsia"/>
        </w:rPr>
        <w:t>jbpm4</w:t>
      </w:r>
      <w:r>
        <w:rPr>
          <w:rFonts w:hint="eastAsia"/>
        </w:rPr>
        <w:t>的模式案例与当今中国开源的</w:t>
      </w:r>
      <w:r w:rsidR="00137EB1">
        <w:rPr>
          <w:rFonts w:hint="eastAsia"/>
        </w:rPr>
        <w:t>AWCP</w:t>
      </w:r>
      <w:r>
        <w:rPr>
          <w:rFonts w:hint="eastAsia"/>
        </w:rPr>
        <w:t>流程引擎对照，以便让各位评估人员能够了解到中国国情的工作流引擎与估计流行的设计规则的差别、不同、与优缺点。以便各位能够做出正确的</w:t>
      </w:r>
      <w:r w:rsidR="00137EB1">
        <w:rPr>
          <w:rFonts w:hint="eastAsia"/>
        </w:rPr>
        <w:t>AWCP</w:t>
      </w:r>
      <w:r>
        <w:rPr>
          <w:rFonts w:hint="eastAsia"/>
        </w:rPr>
        <w:t>与</w:t>
      </w:r>
      <w:proofErr w:type="spellStart"/>
      <w:r>
        <w:rPr>
          <w:rFonts w:hint="eastAsia"/>
        </w:rPr>
        <w:t>jbpm</w:t>
      </w:r>
      <w:proofErr w:type="spellEnd"/>
      <w:r>
        <w:rPr>
          <w:rFonts w:hint="eastAsia"/>
        </w:rPr>
        <w:t>评估。</w:t>
      </w:r>
    </w:p>
    <w:p w:rsidR="004B0F49" w:rsidRPr="004B0F49" w:rsidRDefault="004B0F49" w:rsidP="004B0F49">
      <w:r>
        <w:rPr>
          <w:rFonts w:hint="eastAsia"/>
        </w:rPr>
        <w:t>为了方便预览，请使用文档结构图的模式进行查看。</w:t>
      </w:r>
    </w:p>
    <w:p w:rsidR="00DA65F3" w:rsidRDefault="00F23EEB" w:rsidP="00DA65F3">
      <w:r>
        <w:rPr>
          <w:rFonts w:hint="eastAsia"/>
        </w:rPr>
        <w:t>在</w:t>
      </w:r>
      <w:r>
        <w:rPr>
          <w:rFonts w:hint="eastAsia"/>
        </w:rPr>
        <w:t>BPM</w:t>
      </w:r>
      <w:r>
        <w:rPr>
          <w:rFonts w:hint="eastAsia"/>
        </w:rPr>
        <w:t>领域，比较流程通用的就是满足如下</w:t>
      </w:r>
      <w:r>
        <w:rPr>
          <w:rFonts w:hint="eastAsia"/>
        </w:rPr>
        <w:t>21</w:t>
      </w:r>
      <w:r>
        <w:rPr>
          <w:rFonts w:hint="eastAsia"/>
        </w:rPr>
        <w:t>中流程模式的支持</w:t>
      </w:r>
      <w:r w:rsidR="00DA65F3">
        <w:rPr>
          <w:rFonts w:hint="eastAsia"/>
        </w:rPr>
        <w:t>，如下图：</w:t>
      </w:r>
    </w:p>
    <w:p w:rsidR="00F23EEB" w:rsidRDefault="00245F16" w:rsidP="00F23EEB">
      <w:r>
        <w:rPr>
          <w:noProof/>
        </w:rPr>
        <w:drawing>
          <wp:inline distT="0" distB="0" distL="0" distR="0" wp14:anchorId="3471ED9A" wp14:editId="11B508F6">
            <wp:extent cx="5274310" cy="23355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35530"/>
                    </a:xfrm>
                    <a:prstGeom prst="rect">
                      <a:avLst/>
                    </a:prstGeom>
                  </pic:spPr>
                </pic:pic>
              </a:graphicData>
            </a:graphic>
          </wp:inline>
        </w:drawing>
      </w:r>
    </w:p>
    <w:p w:rsidR="008E2CDC" w:rsidRDefault="008E2CDC" w:rsidP="00F23EEB"/>
    <w:p w:rsidR="008E2CDC" w:rsidRPr="00F23EEB" w:rsidRDefault="008E2CDC" w:rsidP="00F23EEB">
      <w:r>
        <w:rPr>
          <w:rFonts w:hint="eastAsia"/>
        </w:rPr>
        <w:t>下面的章节里，我们对这</w:t>
      </w:r>
      <w:proofErr w:type="gramStart"/>
      <w:r>
        <w:rPr>
          <w:rFonts w:hint="eastAsia"/>
        </w:rPr>
        <w:t>写模式</w:t>
      </w:r>
      <w:proofErr w:type="gramEnd"/>
      <w:r>
        <w:rPr>
          <w:rFonts w:hint="eastAsia"/>
        </w:rPr>
        <w:t>进行一个个的对比，以找出</w:t>
      </w:r>
      <w:r w:rsidR="00137EB1">
        <w:rPr>
          <w:rFonts w:hint="eastAsia"/>
        </w:rPr>
        <w:t>AWCP</w:t>
      </w:r>
      <w:r>
        <w:rPr>
          <w:rFonts w:hint="eastAsia"/>
        </w:rPr>
        <w:t>与</w:t>
      </w:r>
      <w:proofErr w:type="spellStart"/>
      <w:r>
        <w:rPr>
          <w:rFonts w:hint="eastAsia"/>
        </w:rPr>
        <w:t>jbpm</w:t>
      </w:r>
      <w:proofErr w:type="spellEnd"/>
      <w:r>
        <w:rPr>
          <w:rFonts w:hint="eastAsia"/>
        </w:rPr>
        <w:t>的差异。</w:t>
      </w:r>
    </w:p>
    <w:p w:rsidR="00F23EEB" w:rsidRDefault="00F23EEB" w:rsidP="00335E2B">
      <w:pPr>
        <w:pStyle w:val="2"/>
      </w:pPr>
      <w:bookmarkStart w:id="1" w:name="_Toc424830608"/>
      <w:r w:rsidRPr="00F23EEB">
        <w:rPr>
          <w:rFonts w:hint="eastAsia"/>
          <w:kern w:val="0"/>
        </w:rPr>
        <w:t>5</w:t>
      </w:r>
      <w:r w:rsidRPr="00F23EEB">
        <w:rPr>
          <w:rFonts w:hint="eastAsia"/>
          <w:kern w:val="0"/>
        </w:rPr>
        <w:t>种基本控制流模式</w:t>
      </w:r>
      <w:bookmarkEnd w:id="1"/>
    </w:p>
    <w:p w:rsidR="00AB7B91" w:rsidRDefault="00AB7B91" w:rsidP="00AB7B91">
      <w:pPr>
        <w:pStyle w:val="3"/>
      </w:pPr>
      <w:bookmarkStart w:id="2" w:name="_Toc424830609"/>
      <w:r w:rsidRPr="00F23EEB">
        <w:rPr>
          <w:rFonts w:hint="eastAsia"/>
        </w:rPr>
        <w:t xml:space="preserve">Pattern1 </w:t>
      </w:r>
      <w:r w:rsidRPr="00F23EEB">
        <w:rPr>
          <w:rFonts w:hint="eastAsia"/>
        </w:rPr>
        <w:t>顺序流（</w:t>
      </w:r>
      <w:r w:rsidRPr="00F23EEB">
        <w:rPr>
          <w:rFonts w:hint="eastAsia"/>
        </w:rPr>
        <w:t>Sequence</w:t>
      </w:r>
      <w:r w:rsidRPr="00F23EEB">
        <w:rPr>
          <w:rFonts w:hint="eastAsia"/>
        </w:rPr>
        <w:t>）</w:t>
      </w:r>
      <w:bookmarkEnd w:id="2"/>
    </w:p>
    <w:p w:rsidR="00D17C8E" w:rsidRPr="00D17C8E" w:rsidRDefault="00D17C8E" w:rsidP="00D17C8E">
      <w:pPr>
        <w:pStyle w:val="4"/>
      </w:pPr>
      <w:r>
        <w:rPr>
          <w:rFonts w:hint="eastAsia"/>
        </w:rPr>
        <w:t>基本概念</w:t>
      </w:r>
    </w:p>
    <w:p w:rsidR="00AB7B91" w:rsidRDefault="00AB7B91" w:rsidP="003664DB">
      <w:pPr>
        <w:ind w:firstLineChars="200" w:firstLine="420"/>
      </w:pPr>
      <w:r>
        <w:rPr>
          <w:rFonts w:hint="eastAsia"/>
        </w:rPr>
        <w:t>就是按照流程设计的步骤，</w:t>
      </w:r>
      <w:proofErr w:type="gramStart"/>
      <w:r>
        <w:rPr>
          <w:rFonts w:hint="eastAsia"/>
        </w:rPr>
        <w:t>一</w:t>
      </w:r>
      <w:proofErr w:type="gramEnd"/>
      <w:r>
        <w:rPr>
          <w:rFonts w:hint="eastAsia"/>
        </w:rPr>
        <w:t>步步的向下运行，这样的模式下每个节点有先后顺序，就是每个节点只有一个节点是活动的，如下图：</w:t>
      </w:r>
    </w:p>
    <w:p w:rsidR="00AB7B91" w:rsidRDefault="00AB7B91" w:rsidP="00AB7B91">
      <w:r w:rsidRPr="00FB3B33">
        <w:rPr>
          <w:noProof/>
        </w:rPr>
        <w:drawing>
          <wp:inline distT="0" distB="0" distL="0" distR="0" wp14:anchorId="69257AF0" wp14:editId="5DEA4485">
            <wp:extent cx="5274310" cy="1617003"/>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274310" cy="1617003"/>
                    </a:xfrm>
                    <a:prstGeom prst="rect">
                      <a:avLst/>
                    </a:prstGeom>
                    <a:noFill/>
                    <a:ln w="9525">
                      <a:noFill/>
                      <a:miter lim="800000"/>
                      <a:headEnd/>
                      <a:tailEnd/>
                    </a:ln>
                  </pic:spPr>
                </pic:pic>
              </a:graphicData>
            </a:graphic>
          </wp:inline>
        </w:drawing>
      </w:r>
    </w:p>
    <w:p w:rsidR="00D17C8E" w:rsidRDefault="00D17C8E" w:rsidP="00AB7B91"/>
    <w:p w:rsidR="00D17C8E" w:rsidRDefault="00137EB1" w:rsidP="00D17C8E">
      <w:pPr>
        <w:pStyle w:val="4"/>
      </w:pPr>
      <w:r>
        <w:t>AWCP</w:t>
      </w:r>
      <w:r w:rsidR="00D17C8E">
        <w:rPr>
          <w:rFonts w:hint="eastAsia"/>
        </w:rPr>
        <w:t>的支持</w:t>
      </w:r>
    </w:p>
    <w:p w:rsidR="00AB7B91" w:rsidRDefault="00AB7B91" w:rsidP="00AB7B91">
      <w:r>
        <w:rPr>
          <w:rFonts w:hint="eastAsia"/>
        </w:rPr>
        <w:t>这个实际上在</w:t>
      </w:r>
      <w:r w:rsidR="00137EB1">
        <w:rPr>
          <w:rFonts w:hint="eastAsia"/>
        </w:rPr>
        <w:t>AWCP</w:t>
      </w:r>
      <w:r>
        <w:rPr>
          <w:rFonts w:hint="eastAsia"/>
        </w:rPr>
        <w:t>上来看他是不同的线性流程，也叫顺序流程，没有分支，流程一般在最后一个节点停止，并标识该流程完成，</w:t>
      </w:r>
      <w:r w:rsidR="00137EB1">
        <w:rPr>
          <w:rFonts w:hint="eastAsia"/>
        </w:rPr>
        <w:t>AWCP</w:t>
      </w:r>
      <w:r>
        <w:rPr>
          <w:rFonts w:hint="eastAsia"/>
        </w:rPr>
        <w:t>允许设置节点的完成条件，与流程的完成条件，</w:t>
      </w:r>
      <w:proofErr w:type="gramStart"/>
      <w:r>
        <w:rPr>
          <w:rFonts w:hint="eastAsia"/>
        </w:rPr>
        <w:t>当符合</w:t>
      </w:r>
      <w:proofErr w:type="gramEnd"/>
      <w:r>
        <w:rPr>
          <w:rFonts w:hint="eastAsia"/>
        </w:rPr>
        <w:t>该条件时候，流程自动结束。</w:t>
      </w:r>
    </w:p>
    <w:p w:rsidR="00E353E5" w:rsidRDefault="00E353E5" w:rsidP="00AB7B91">
      <w:r>
        <w:rPr>
          <w:rFonts w:hint="eastAsia"/>
        </w:rPr>
        <w:t xml:space="preserve">   </w:t>
      </w:r>
      <w:r w:rsidR="00523CE3">
        <w:rPr>
          <w:rFonts w:hint="eastAsia"/>
        </w:rPr>
        <w:t>在</w:t>
      </w:r>
      <w:r w:rsidR="00137EB1">
        <w:rPr>
          <w:rFonts w:hint="eastAsia"/>
        </w:rPr>
        <w:t>AWCP</w:t>
      </w:r>
      <w:r w:rsidR="00523CE3">
        <w:rPr>
          <w:rFonts w:hint="eastAsia"/>
        </w:rPr>
        <w:t>的</w:t>
      </w:r>
      <w:r w:rsidR="00523CE3">
        <w:rPr>
          <w:rFonts w:hint="eastAsia"/>
        </w:rPr>
        <w:t>demo</w:t>
      </w:r>
      <w:r w:rsidR="00523CE3">
        <w:rPr>
          <w:rFonts w:hint="eastAsia"/>
        </w:rPr>
        <w:t>流程中，如下流程</w:t>
      </w:r>
      <w:r w:rsidR="002E74B1">
        <w:rPr>
          <w:rFonts w:hint="eastAsia"/>
        </w:rPr>
        <w:t>符合这种模式：</w:t>
      </w:r>
    </w:p>
    <w:p w:rsidR="009F05B4" w:rsidRDefault="009F05B4" w:rsidP="00AB7B91">
      <w:r>
        <w:rPr>
          <w:noProof/>
        </w:rPr>
        <w:drawing>
          <wp:inline distT="0" distB="0" distL="0" distR="0" wp14:anchorId="7F537B67" wp14:editId="40B21D7F">
            <wp:extent cx="5274310" cy="3125813"/>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274310" cy="3125813"/>
                    </a:xfrm>
                    <a:prstGeom prst="rect">
                      <a:avLst/>
                    </a:prstGeom>
                    <a:noFill/>
                    <a:ln w="9525">
                      <a:noFill/>
                      <a:miter lim="800000"/>
                      <a:headEnd/>
                      <a:tailEnd/>
                    </a:ln>
                  </pic:spPr>
                </pic:pic>
              </a:graphicData>
            </a:graphic>
          </wp:inline>
        </w:drawing>
      </w:r>
    </w:p>
    <w:p w:rsidR="008C25DA" w:rsidRDefault="008C25DA" w:rsidP="00AB7B91"/>
    <w:p w:rsidR="008C25DA" w:rsidRDefault="000E0BA2" w:rsidP="00AB7B91">
      <w:r>
        <w:rPr>
          <w:rFonts w:hint="eastAsia"/>
        </w:rPr>
        <w:t>这样的流程模式属于</w:t>
      </w:r>
      <w:proofErr w:type="gramStart"/>
      <w:r>
        <w:rPr>
          <w:rFonts w:hint="eastAsia"/>
        </w:rPr>
        <w:t>最</w:t>
      </w:r>
      <w:proofErr w:type="gramEnd"/>
      <w:r>
        <w:rPr>
          <w:rFonts w:hint="eastAsia"/>
        </w:rPr>
        <w:t>基础的流程模式，</w:t>
      </w:r>
      <w:r w:rsidR="00137EB1">
        <w:rPr>
          <w:rFonts w:hint="eastAsia"/>
        </w:rPr>
        <w:t>AWCP</w:t>
      </w:r>
      <w:r>
        <w:rPr>
          <w:rFonts w:hint="eastAsia"/>
        </w:rPr>
        <w:t>的特点是：允许用户自己定义流程完成条件，在任何一个节点运行过程中，</w:t>
      </w:r>
      <w:r w:rsidR="00137EB1">
        <w:rPr>
          <w:rFonts w:hint="eastAsia"/>
        </w:rPr>
        <w:t>AWCP</w:t>
      </w:r>
      <w:r w:rsidR="00B97035">
        <w:rPr>
          <w:rFonts w:hint="eastAsia"/>
        </w:rPr>
        <w:t>都要去检查条件设置，如果满足这个条件流程就自动结束。</w:t>
      </w:r>
      <w:r w:rsidR="00137EB1">
        <w:t>AWCP</w:t>
      </w:r>
      <w:r w:rsidR="00B97035">
        <w:rPr>
          <w:rFonts w:hint="eastAsia"/>
        </w:rPr>
        <w:t>的</w:t>
      </w:r>
      <w:r w:rsidR="00C80AAD">
        <w:rPr>
          <w:rFonts w:hint="eastAsia"/>
        </w:rPr>
        <w:t>流程完成条件设置相对简单实用、直观</w:t>
      </w:r>
      <w:r w:rsidR="00B97035">
        <w:rPr>
          <w:rFonts w:hint="eastAsia"/>
        </w:rPr>
        <w:t>。</w:t>
      </w:r>
    </w:p>
    <w:p w:rsidR="00AA6B94" w:rsidRPr="002322A9" w:rsidRDefault="00AA6B94" w:rsidP="00AB7B91">
      <w:pPr>
        <w:rPr>
          <w:b/>
        </w:rPr>
      </w:pPr>
      <w:r w:rsidRPr="002322A9">
        <w:rPr>
          <w:rFonts w:hint="eastAsia"/>
          <w:b/>
        </w:rPr>
        <w:t>条件类型：</w:t>
      </w:r>
    </w:p>
    <w:p w:rsidR="00AA6B94" w:rsidRDefault="002322A9" w:rsidP="00AB7B91">
      <w:r>
        <w:rPr>
          <w:rFonts w:hint="eastAsia"/>
          <w:noProof/>
        </w:rPr>
        <w:drawing>
          <wp:inline distT="0" distB="0" distL="0" distR="0" wp14:anchorId="0C226D60" wp14:editId="1FCAC65B">
            <wp:extent cx="5274310" cy="2522496"/>
            <wp:effectExtent l="19050" t="19050" r="21590" b="11154"/>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a:stretch>
                      <a:fillRect/>
                    </a:stretch>
                  </pic:blipFill>
                  <pic:spPr bwMode="auto">
                    <a:xfrm>
                      <a:off x="0" y="0"/>
                      <a:ext cx="5274310" cy="2522496"/>
                    </a:xfrm>
                    <a:prstGeom prst="rect">
                      <a:avLst/>
                    </a:prstGeom>
                    <a:noFill/>
                    <a:ln w="9525">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miter lim="800000"/>
                      <a:headEnd/>
                      <a:tailEnd/>
                    </a:ln>
                  </pic:spPr>
                </pic:pic>
              </a:graphicData>
            </a:graphic>
          </wp:inline>
        </w:drawing>
      </w:r>
    </w:p>
    <w:p w:rsidR="00AA6B94" w:rsidRDefault="00AA6B94" w:rsidP="00AB7B91"/>
    <w:p w:rsidR="00AA6B94" w:rsidRPr="00400EEE" w:rsidRDefault="00AA6B94" w:rsidP="00AB7B91">
      <w:pPr>
        <w:rPr>
          <w:b/>
        </w:rPr>
      </w:pPr>
      <w:r w:rsidRPr="00400EEE">
        <w:rPr>
          <w:rFonts w:hint="eastAsia"/>
          <w:b/>
        </w:rPr>
        <w:lastRenderedPageBreak/>
        <w:t>按照表单条件：</w:t>
      </w:r>
    </w:p>
    <w:p w:rsidR="00B97035" w:rsidRDefault="00AA6B94" w:rsidP="00AB7B91">
      <w:r>
        <w:rPr>
          <w:noProof/>
        </w:rPr>
        <w:drawing>
          <wp:inline distT="0" distB="0" distL="0" distR="0" wp14:anchorId="412859AA" wp14:editId="4404A8F9">
            <wp:extent cx="5274310" cy="2859645"/>
            <wp:effectExtent l="19050" t="19050" r="21590" b="16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274310" cy="2859645"/>
                    </a:xfrm>
                    <a:prstGeom prst="rect">
                      <a:avLst/>
                    </a:prstGeom>
                    <a:noFill/>
                    <a:ln w="9525">
                      <a:solidFill>
                        <a:schemeClr val="accent1"/>
                      </a:solidFill>
                      <a:miter lim="800000"/>
                      <a:headEnd/>
                      <a:tailEnd/>
                    </a:ln>
                  </pic:spPr>
                </pic:pic>
              </a:graphicData>
            </a:graphic>
          </wp:inline>
        </w:drawing>
      </w:r>
    </w:p>
    <w:p w:rsidR="00E148BB" w:rsidRDefault="00E148BB" w:rsidP="00AB7B91"/>
    <w:p w:rsidR="00AB7B91" w:rsidRDefault="00E148BB" w:rsidP="00AB7B91">
      <w:r>
        <w:rPr>
          <w:rFonts w:hint="eastAsia"/>
        </w:rPr>
        <w:t>对于条件的设置规则，请参考</w:t>
      </w:r>
      <w:r w:rsidR="00137EB1">
        <w:rPr>
          <w:rFonts w:hint="eastAsia"/>
        </w:rPr>
        <w:t>AWCP</w:t>
      </w:r>
      <w:r>
        <w:rPr>
          <w:rFonts w:hint="eastAsia"/>
        </w:rPr>
        <w:t>的操作手册，条件规则的设置，在以后很多的场景都用到。</w:t>
      </w:r>
    </w:p>
    <w:p w:rsidR="00D17C8E" w:rsidRDefault="00137EB1" w:rsidP="00D17C8E">
      <w:pPr>
        <w:pStyle w:val="4"/>
      </w:pPr>
      <w:r>
        <w:t>AWCP</w:t>
      </w:r>
      <w:r w:rsidR="00D17C8E">
        <w:rPr>
          <w:rFonts w:hint="eastAsia"/>
        </w:rPr>
        <w:t>特点</w:t>
      </w:r>
    </w:p>
    <w:p w:rsidR="00D17C8E" w:rsidRDefault="00D17C8E" w:rsidP="00D17C8E">
      <w:r>
        <w:t xml:space="preserve">1, </w:t>
      </w:r>
      <w:r>
        <w:rPr>
          <w:rFonts w:hint="eastAsia"/>
        </w:rPr>
        <w:t>支持条件的图形化配置，让其在指定的节点自动结束。</w:t>
      </w:r>
    </w:p>
    <w:p w:rsidR="00BB7954" w:rsidRDefault="00D17C8E" w:rsidP="00D17C8E">
      <w:r>
        <w:rPr>
          <w:rFonts w:hint="eastAsia"/>
        </w:rPr>
        <w:t>2</w:t>
      </w:r>
      <w:r>
        <w:rPr>
          <w:rFonts w:hint="eastAsia"/>
        </w:rPr>
        <w:t>，条件的配置支持多种方式，因为</w:t>
      </w:r>
      <w:r w:rsidR="00137EB1">
        <w:rPr>
          <w:rFonts w:hint="eastAsia"/>
        </w:rPr>
        <w:t>AWCP</w:t>
      </w:r>
      <w:r>
        <w:rPr>
          <w:rFonts w:hint="eastAsia"/>
        </w:rPr>
        <w:t>与</w:t>
      </w:r>
      <w:proofErr w:type="spellStart"/>
      <w:r w:rsidR="00315D30">
        <w:rPr>
          <w:rFonts w:hint="eastAsia"/>
        </w:rPr>
        <w:t>szcloud</w:t>
      </w:r>
      <w:proofErr w:type="spellEnd"/>
      <w:r>
        <w:rPr>
          <w:rFonts w:hint="eastAsia"/>
        </w:rPr>
        <w:t>是集成的，所以</w:t>
      </w:r>
      <w:r w:rsidR="00137EB1">
        <w:rPr>
          <w:rFonts w:hint="eastAsia"/>
        </w:rPr>
        <w:t>AWCP</w:t>
      </w:r>
      <w:r>
        <w:rPr>
          <w:rFonts w:hint="eastAsia"/>
        </w:rPr>
        <w:t>在流程运转中可以操纵</w:t>
      </w:r>
      <w:proofErr w:type="spellStart"/>
      <w:r w:rsidR="00315D30">
        <w:rPr>
          <w:rFonts w:hint="eastAsia"/>
        </w:rPr>
        <w:t>szcloud</w:t>
      </w:r>
      <w:proofErr w:type="spellEnd"/>
      <w:r w:rsidR="00BB7954">
        <w:rPr>
          <w:rFonts w:hint="eastAsia"/>
        </w:rPr>
        <w:t>的数据，让配置更容易，生动，直观。</w:t>
      </w:r>
    </w:p>
    <w:p w:rsidR="00430BE5" w:rsidRPr="00430BE5" w:rsidRDefault="00430BE5" w:rsidP="00D17C8E">
      <w:r>
        <w:rPr>
          <w:rFonts w:hint="eastAsia"/>
        </w:rPr>
        <w:t>3</w:t>
      </w:r>
      <w:r>
        <w:rPr>
          <w:rFonts w:hint="eastAsia"/>
        </w:rPr>
        <w:t>，</w:t>
      </w:r>
      <w:r>
        <w:rPr>
          <w:rFonts w:hint="eastAsia"/>
        </w:rPr>
        <w:t xml:space="preserve"> </w:t>
      </w:r>
      <w:r w:rsidR="00137EB1">
        <w:rPr>
          <w:rFonts w:hint="eastAsia"/>
        </w:rPr>
        <w:t>AWCP</w:t>
      </w:r>
      <w:r>
        <w:rPr>
          <w:rFonts w:hint="eastAsia"/>
        </w:rPr>
        <w:t>还支持流转自定义功能，就是说在指定的节点上，可以自己定义以后节点运行的顺序与执行人。</w:t>
      </w:r>
      <w:r>
        <w:rPr>
          <w:rFonts w:hint="eastAsia"/>
        </w:rPr>
        <w:t xml:space="preserve"> </w:t>
      </w:r>
      <w:r>
        <w:rPr>
          <w:rFonts w:hint="eastAsia"/>
        </w:rPr>
        <w:t>请参考：</w:t>
      </w:r>
      <w:r w:rsidRPr="00430BE5">
        <w:t>http:/</w:t>
      </w:r>
      <w:r w:rsidR="001B12A2">
        <w:t>/</w:t>
      </w:r>
      <w:r w:rsidR="00137EB1">
        <w:rPr>
          <w:rFonts w:hint="eastAsia"/>
        </w:rPr>
        <w:t>AWCP</w:t>
      </w:r>
      <w:r w:rsidR="001B12A2">
        <w:t>.</w:t>
      </w:r>
      <w:r w:rsidRPr="00430BE5">
        <w:t>mydoc.io/?v=5404&amp;t=17978</w:t>
      </w:r>
    </w:p>
    <w:p w:rsidR="003664DB" w:rsidRDefault="00AB7B91" w:rsidP="003664DB">
      <w:pPr>
        <w:pStyle w:val="3"/>
      </w:pPr>
      <w:bookmarkStart w:id="3" w:name="_Toc424830610"/>
      <w:r w:rsidRPr="00AB7B91">
        <w:rPr>
          <w:rFonts w:hint="eastAsia"/>
        </w:rPr>
        <w:t xml:space="preserve">Pattern2 </w:t>
      </w:r>
      <w:r w:rsidRPr="00AB7B91">
        <w:rPr>
          <w:rFonts w:hint="eastAsia"/>
        </w:rPr>
        <w:t>并行分叉（</w:t>
      </w:r>
      <w:r w:rsidRPr="00AB7B91">
        <w:rPr>
          <w:rFonts w:hint="eastAsia"/>
        </w:rPr>
        <w:t>Parallel Split</w:t>
      </w:r>
      <w:r w:rsidRPr="00AB7B91">
        <w:rPr>
          <w:rFonts w:hint="eastAsia"/>
        </w:rPr>
        <w:t>）</w:t>
      </w:r>
      <w:bookmarkEnd w:id="3"/>
    </w:p>
    <w:p w:rsidR="00BB7954" w:rsidRPr="00BB7954" w:rsidRDefault="00BB7954" w:rsidP="00BB7954">
      <w:pPr>
        <w:pStyle w:val="4"/>
      </w:pPr>
      <w:r>
        <w:rPr>
          <w:rFonts w:hint="eastAsia"/>
        </w:rPr>
        <w:t>基本概念</w:t>
      </w:r>
    </w:p>
    <w:p w:rsidR="00AB7B91" w:rsidRDefault="003664DB" w:rsidP="00AB7B91">
      <w:r>
        <w:rPr>
          <w:noProof/>
        </w:rPr>
        <w:drawing>
          <wp:inline distT="0" distB="0" distL="0" distR="0" wp14:anchorId="01D3269D" wp14:editId="1C7CF375">
            <wp:extent cx="5274310" cy="1745761"/>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74310" cy="1745761"/>
                    </a:xfrm>
                    <a:prstGeom prst="rect">
                      <a:avLst/>
                    </a:prstGeom>
                    <a:noFill/>
                    <a:ln w="9525">
                      <a:noFill/>
                      <a:miter lim="800000"/>
                      <a:headEnd/>
                      <a:tailEnd/>
                    </a:ln>
                  </pic:spPr>
                </pic:pic>
              </a:graphicData>
            </a:graphic>
          </wp:inline>
        </w:drawing>
      </w:r>
    </w:p>
    <w:p w:rsidR="00BB7954" w:rsidRDefault="00137EB1" w:rsidP="00BB7954">
      <w:pPr>
        <w:pStyle w:val="4"/>
      </w:pPr>
      <w:r>
        <w:lastRenderedPageBreak/>
        <w:t>AWCP</w:t>
      </w:r>
      <w:r w:rsidR="00BB7954">
        <w:rPr>
          <w:rFonts w:hint="eastAsia"/>
        </w:rPr>
        <w:t>的支持</w:t>
      </w:r>
    </w:p>
    <w:p w:rsidR="009F05B4" w:rsidRDefault="00145CD6" w:rsidP="00AB7B91">
      <w:r>
        <w:rPr>
          <w:rFonts w:hint="eastAsia"/>
        </w:rPr>
        <w:t>这个属于</w:t>
      </w:r>
      <w:r w:rsidR="00137EB1">
        <w:rPr>
          <w:rFonts w:hint="eastAsia"/>
        </w:rPr>
        <w:t>AWCP</w:t>
      </w:r>
      <w:r>
        <w:rPr>
          <w:rFonts w:hint="eastAsia"/>
        </w:rPr>
        <w:t xml:space="preserve"> </w:t>
      </w:r>
      <w:r>
        <w:rPr>
          <w:rFonts w:hint="eastAsia"/>
        </w:rPr>
        <w:t>异表单分合流，</w:t>
      </w:r>
      <w:r w:rsidR="007E19E1">
        <w:rPr>
          <w:rFonts w:hint="eastAsia"/>
        </w:rPr>
        <w:t>一个动作结束后，并行启动多个分支，每个分支都要向下运动</w:t>
      </w:r>
      <w:r w:rsidR="007E19E1">
        <w:rPr>
          <w:rFonts w:hint="eastAsia"/>
        </w:rPr>
        <w:t xml:space="preserve">, </w:t>
      </w:r>
      <w:r w:rsidR="007E19E1">
        <w:rPr>
          <w:rFonts w:hint="eastAsia"/>
        </w:rPr>
        <w:t>每个分支运行完后自动该分支工作完成，由最后一个分支的完成来决定整体的流程完成。</w:t>
      </w:r>
    </w:p>
    <w:p w:rsidR="007E19E1" w:rsidRDefault="00EE376B" w:rsidP="00AB7B91">
      <w:r w:rsidRPr="00EE376B">
        <w:rPr>
          <w:noProof/>
        </w:rPr>
        <w:drawing>
          <wp:inline distT="0" distB="0" distL="0" distR="0">
            <wp:extent cx="5274310" cy="3202531"/>
            <wp:effectExtent l="0" t="0" r="0" b="0"/>
            <wp:docPr id="25" name="图片 25" descr="C:\Users\Administrator\Desktop\胸围\xiongwe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胸围\xiongwei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02531"/>
                    </a:xfrm>
                    <a:prstGeom prst="rect">
                      <a:avLst/>
                    </a:prstGeom>
                    <a:noFill/>
                    <a:ln>
                      <a:noFill/>
                    </a:ln>
                  </pic:spPr>
                </pic:pic>
              </a:graphicData>
            </a:graphic>
          </wp:inline>
        </w:drawing>
      </w:r>
    </w:p>
    <w:p w:rsidR="007E19E1" w:rsidRDefault="007E19E1" w:rsidP="00AB7B91"/>
    <w:p w:rsidR="007E19E1" w:rsidRPr="007E19E1" w:rsidRDefault="007E19E1" w:rsidP="00AB7B91">
      <w:pPr>
        <w:rPr>
          <w:b/>
        </w:rPr>
      </w:pPr>
      <w:r w:rsidRPr="007E19E1">
        <w:rPr>
          <w:rFonts w:hint="eastAsia"/>
          <w:b/>
        </w:rPr>
        <w:t>方向条件的设置：</w:t>
      </w:r>
      <w:r w:rsidR="009C23ED" w:rsidRPr="009C23ED">
        <w:rPr>
          <w:rFonts w:hint="eastAsia"/>
        </w:rPr>
        <w:t>如果客户需要发票，就可以启动这个分支。</w:t>
      </w:r>
    </w:p>
    <w:p w:rsidR="007E19E1" w:rsidRPr="007E19E1" w:rsidRDefault="007E19E1" w:rsidP="00AB7B91">
      <w:r w:rsidRPr="007E19E1">
        <w:rPr>
          <w:rFonts w:hint="eastAsia"/>
          <w:noProof/>
        </w:rPr>
        <w:drawing>
          <wp:inline distT="0" distB="0" distL="0" distR="0" wp14:anchorId="1FEC2D7B" wp14:editId="429997DB">
            <wp:extent cx="5274310" cy="2558798"/>
            <wp:effectExtent l="19050" t="19050" r="21590" b="12952"/>
            <wp:docPr id="2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srcRect/>
                    <a:stretch>
                      <a:fillRect/>
                    </a:stretch>
                  </pic:blipFill>
                  <pic:spPr bwMode="auto">
                    <a:xfrm>
                      <a:off x="0" y="0"/>
                      <a:ext cx="5274310" cy="2558798"/>
                    </a:xfrm>
                    <a:prstGeom prst="rect">
                      <a:avLst/>
                    </a:prstGeom>
                    <a:noFill/>
                    <a:ln w="9525">
                      <a:solidFill>
                        <a:schemeClr val="accent1"/>
                      </a:solidFill>
                      <a:miter lim="800000"/>
                      <a:headEnd/>
                      <a:tailEnd/>
                    </a:ln>
                  </pic:spPr>
                </pic:pic>
              </a:graphicData>
            </a:graphic>
          </wp:inline>
        </w:drawing>
      </w:r>
    </w:p>
    <w:p w:rsidR="00D70839" w:rsidRDefault="00145CD6" w:rsidP="00AB7B91">
      <w:r>
        <w:rPr>
          <w:rFonts w:hint="eastAsia"/>
        </w:rPr>
        <w:t xml:space="preserve"> </w:t>
      </w:r>
    </w:p>
    <w:p w:rsidR="00BB7954" w:rsidRDefault="00137EB1" w:rsidP="00BB7954">
      <w:pPr>
        <w:pStyle w:val="4"/>
      </w:pPr>
      <w:r>
        <w:t>AWCP</w:t>
      </w:r>
      <w:r w:rsidR="00BB7954">
        <w:rPr>
          <w:rFonts w:hint="eastAsia"/>
        </w:rPr>
        <w:t>的特点</w:t>
      </w:r>
    </w:p>
    <w:p w:rsidR="007E19E1" w:rsidRDefault="007E19E1" w:rsidP="007E19E1"/>
    <w:p w:rsidR="007E19E1" w:rsidRDefault="007E19E1" w:rsidP="007E19E1"/>
    <w:p w:rsidR="007E19E1" w:rsidRDefault="007E19E1" w:rsidP="007E19E1"/>
    <w:p w:rsidR="007E19E1" w:rsidRPr="007E19E1" w:rsidRDefault="007E19E1" w:rsidP="007E19E1"/>
    <w:p w:rsidR="00D70839" w:rsidRDefault="00137EB1" w:rsidP="00C42DAA">
      <w:pPr>
        <w:pStyle w:val="ab"/>
        <w:numPr>
          <w:ilvl w:val="0"/>
          <w:numId w:val="3"/>
        </w:numPr>
        <w:ind w:firstLineChars="0"/>
      </w:pPr>
      <w:r>
        <w:t>AWCP</w:t>
      </w:r>
      <w:r w:rsidR="008D6205">
        <w:rPr>
          <w:rFonts w:hint="eastAsia"/>
        </w:rPr>
        <w:t>的</w:t>
      </w:r>
      <w:r w:rsidR="00120285">
        <w:rPr>
          <w:rFonts w:hint="eastAsia"/>
        </w:rPr>
        <w:t>多种方式的规则设置、支持条件的优先级计算，满足个流程运转的配置需要。</w:t>
      </w:r>
    </w:p>
    <w:p w:rsidR="00637D95" w:rsidRDefault="00637D95" w:rsidP="00AB7B91">
      <w:r>
        <w:rPr>
          <w:rFonts w:hint="eastAsia"/>
        </w:rPr>
        <w:t>请参考说明书：</w:t>
      </w:r>
      <w:r w:rsidR="00774D93">
        <w:fldChar w:fldCharType="begin"/>
      </w:r>
      <w:r w:rsidR="00774D93">
        <w:instrText xml:space="preserve"> HYPERLINK "http://jflow.mydoc.io/?v=5404&amp;t=20865" </w:instrText>
      </w:r>
      <w:r w:rsidR="00774D93">
        <w:fldChar w:fldCharType="separate"/>
      </w:r>
      <w:r w:rsidRPr="00274E7B">
        <w:rPr>
          <w:rStyle w:val="aa"/>
        </w:rPr>
        <w:t>http:/</w:t>
      </w:r>
      <w:r w:rsidR="001B12A2">
        <w:rPr>
          <w:rStyle w:val="aa"/>
        </w:rPr>
        <w:t>/</w:t>
      </w:r>
      <w:r w:rsidR="00137EB1">
        <w:rPr>
          <w:rStyle w:val="aa"/>
        </w:rPr>
        <w:t>AWCP</w:t>
      </w:r>
      <w:r w:rsidR="001B12A2">
        <w:rPr>
          <w:rStyle w:val="aa"/>
        </w:rPr>
        <w:t>.</w:t>
      </w:r>
      <w:r w:rsidRPr="00274E7B">
        <w:rPr>
          <w:rStyle w:val="aa"/>
        </w:rPr>
        <w:t>mydoc.io/?v=5404&amp;t=20865</w:t>
      </w:r>
      <w:r w:rsidR="00774D93">
        <w:rPr>
          <w:rStyle w:val="aa"/>
        </w:rPr>
        <w:fldChar w:fldCharType="end"/>
      </w:r>
    </w:p>
    <w:p w:rsidR="00637D95" w:rsidRDefault="00A26266" w:rsidP="00AB7B91">
      <w:r>
        <w:t>2</w:t>
      </w:r>
      <w:r w:rsidR="00C42DAA">
        <w:rPr>
          <w:rFonts w:hint="eastAsia"/>
        </w:rPr>
        <w:t>，支持多个条件的组合计算。</w:t>
      </w:r>
    </w:p>
    <w:p w:rsidR="00AB7B91" w:rsidRPr="00AB7B91" w:rsidRDefault="00AB7B91" w:rsidP="00AB7B91"/>
    <w:p w:rsidR="00AB7B91" w:rsidRDefault="00AB7B91" w:rsidP="00F23EEB">
      <w:pPr>
        <w:pStyle w:val="3"/>
      </w:pPr>
      <w:bookmarkStart w:id="4" w:name="_Toc424830611"/>
      <w:r w:rsidRPr="00AB7B91">
        <w:rPr>
          <w:rFonts w:hint="eastAsia"/>
        </w:rPr>
        <w:t xml:space="preserve">Pattern3 </w:t>
      </w:r>
      <w:r w:rsidRPr="00AB7B91">
        <w:rPr>
          <w:rFonts w:hint="eastAsia"/>
        </w:rPr>
        <w:t>同步（</w:t>
      </w:r>
      <w:r w:rsidRPr="00AB7B91">
        <w:rPr>
          <w:rFonts w:hint="eastAsia"/>
        </w:rPr>
        <w:t>Synchronization</w:t>
      </w:r>
      <w:r w:rsidRPr="00AB7B91">
        <w:rPr>
          <w:rFonts w:hint="eastAsia"/>
        </w:rPr>
        <w:t>）</w:t>
      </w:r>
      <w:bookmarkEnd w:id="4"/>
    </w:p>
    <w:p w:rsidR="002370F7" w:rsidRPr="002370F7" w:rsidRDefault="002370F7" w:rsidP="002370F7">
      <w:pPr>
        <w:pStyle w:val="4"/>
      </w:pPr>
      <w:r>
        <w:rPr>
          <w:rFonts w:hint="eastAsia"/>
        </w:rPr>
        <w:t>基本概念</w:t>
      </w:r>
    </w:p>
    <w:p w:rsidR="00637D95" w:rsidRDefault="00F034EB" w:rsidP="00637D95">
      <w:r>
        <w:rPr>
          <w:rFonts w:hint="eastAsia"/>
          <w:noProof/>
        </w:rPr>
        <w:drawing>
          <wp:inline distT="0" distB="0" distL="0" distR="0" wp14:anchorId="1963940A" wp14:editId="1C32F131">
            <wp:extent cx="5274310" cy="2122445"/>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5274310" cy="2122445"/>
                    </a:xfrm>
                    <a:prstGeom prst="rect">
                      <a:avLst/>
                    </a:prstGeom>
                    <a:noFill/>
                    <a:ln w="9525">
                      <a:noFill/>
                      <a:miter lim="800000"/>
                      <a:headEnd/>
                      <a:tailEnd/>
                    </a:ln>
                  </pic:spPr>
                </pic:pic>
              </a:graphicData>
            </a:graphic>
          </wp:inline>
        </w:drawing>
      </w:r>
    </w:p>
    <w:p w:rsidR="00F034EB" w:rsidRDefault="00F034EB" w:rsidP="00637D95"/>
    <w:p w:rsidR="002370F7" w:rsidRDefault="00137EB1" w:rsidP="002370F7">
      <w:pPr>
        <w:pStyle w:val="4"/>
      </w:pPr>
      <w:r>
        <w:t>AWCP</w:t>
      </w:r>
      <w:r w:rsidR="002370F7">
        <w:rPr>
          <w:rFonts w:hint="eastAsia"/>
        </w:rPr>
        <w:t>的支持</w:t>
      </w:r>
    </w:p>
    <w:p w:rsidR="00D17C8E" w:rsidRDefault="00D17C8E" w:rsidP="00637D95">
      <w:r>
        <w:rPr>
          <w:rFonts w:hint="eastAsia"/>
        </w:rPr>
        <w:t>这种模式对应的是</w:t>
      </w:r>
      <w:r w:rsidR="00137EB1">
        <w:rPr>
          <w:rFonts w:hint="eastAsia"/>
        </w:rPr>
        <w:t>AWCP</w:t>
      </w:r>
      <w:r>
        <w:rPr>
          <w:rFonts w:hint="eastAsia"/>
        </w:rPr>
        <w:t>的分</w:t>
      </w:r>
      <w:r w:rsidR="002A7EE4">
        <w:rPr>
          <w:rFonts w:hint="eastAsia"/>
        </w:rPr>
        <w:t>合</w:t>
      </w:r>
      <w:r>
        <w:rPr>
          <w:rFonts w:hint="eastAsia"/>
        </w:rPr>
        <w:t>流：为了让用户更容易配置，与理解</w:t>
      </w:r>
      <w:r w:rsidR="00137EB1">
        <w:rPr>
          <w:rFonts w:hint="eastAsia"/>
        </w:rPr>
        <w:t>AWCP</w:t>
      </w:r>
      <w:r>
        <w:rPr>
          <w:rFonts w:hint="eastAsia"/>
        </w:rPr>
        <w:t>根据同步节点处理的内容是否相同，分为同表单分</w:t>
      </w:r>
      <w:r w:rsidR="002A7EE4">
        <w:rPr>
          <w:rFonts w:hint="eastAsia"/>
        </w:rPr>
        <w:t>合</w:t>
      </w:r>
      <w:r>
        <w:rPr>
          <w:rFonts w:hint="eastAsia"/>
        </w:rPr>
        <w:t>流，与异表单分</w:t>
      </w:r>
      <w:r w:rsidR="002A7EE4">
        <w:rPr>
          <w:rFonts w:hint="eastAsia"/>
        </w:rPr>
        <w:t>合</w:t>
      </w:r>
      <w:r>
        <w:rPr>
          <w:rFonts w:hint="eastAsia"/>
        </w:rPr>
        <w:t>流。以上的模式是异表单的分</w:t>
      </w:r>
      <w:r w:rsidR="002A7EE4">
        <w:rPr>
          <w:rFonts w:hint="eastAsia"/>
        </w:rPr>
        <w:t>合</w:t>
      </w:r>
      <w:r>
        <w:rPr>
          <w:rFonts w:hint="eastAsia"/>
        </w:rPr>
        <w:t>流，因为</w:t>
      </w:r>
      <w:r>
        <w:rPr>
          <w:rFonts w:hint="eastAsia"/>
        </w:rPr>
        <w:t>task2,task3</w:t>
      </w:r>
      <w:r>
        <w:rPr>
          <w:rFonts w:hint="eastAsia"/>
        </w:rPr>
        <w:t>所处理的工作是不一样的，他类似于</w:t>
      </w:r>
      <w:r w:rsidR="00137EB1">
        <w:rPr>
          <w:rFonts w:hint="eastAsia"/>
        </w:rPr>
        <w:t>AWCP</w:t>
      </w:r>
      <w:r>
        <w:rPr>
          <w:rFonts w:hint="eastAsia"/>
        </w:rPr>
        <w:t>流程案例库中的飞行考察流程。</w:t>
      </w:r>
    </w:p>
    <w:p w:rsidR="00D17C8E" w:rsidRDefault="00EE376B" w:rsidP="00637D95">
      <w:r w:rsidRPr="00EE376B">
        <w:rPr>
          <w:noProof/>
        </w:rPr>
        <w:lastRenderedPageBreak/>
        <w:drawing>
          <wp:inline distT="0" distB="0" distL="0" distR="0">
            <wp:extent cx="5274310" cy="3202531"/>
            <wp:effectExtent l="0" t="0" r="0" b="0"/>
            <wp:docPr id="28" name="图片 28" descr="C:\Users\Administrator\Desktop\胸围\xiongwe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胸围\xiongwei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2531"/>
                    </a:xfrm>
                    <a:prstGeom prst="rect">
                      <a:avLst/>
                    </a:prstGeom>
                    <a:noFill/>
                    <a:ln>
                      <a:noFill/>
                    </a:ln>
                  </pic:spPr>
                </pic:pic>
              </a:graphicData>
            </a:graphic>
          </wp:inline>
        </w:drawing>
      </w:r>
    </w:p>
    <w:p w:rsidR="00D17C8E" w:rsidRPr="00D17C8E" w:rsidRDefault="00D17C8E" w:rsidP="00637D95">
      <w:r>
        <w:rPr>
          <w:rFonts w:hint="eastAsia"/>
        </w:rPr>
        <w:t>在最后的合流节点里汇总的是多个表单</w:t>
      </w:r>
      <w:r>
        <w:t>.</w:t>
      </w:r>
    </w:p>
    <w:p w:rsidR="00D17C8E" w:rsidRDefault="00D17C8E" w:rsidP="00637D95"/>
    <w:p w:rsidR="00D17C8E" w:rsidRDefault="00D17C8E" w:rsidP="00637D95">
      <w:r>
        <w:rPr>
          <w:rFonts w:hint="eastAsia"/>
        </w:rPr>
        <w:t>也类似于国土行业的流程。</w:t>
      </w:r>
    </w:p>
    <w:p w:rsidR="00D17C8E" w:rsidRDefault="00D17C8E" w:rsidP="00637D95">
      <w:r>
        <w:rPr>
          <w:rFonts w:hint="eastAsia"/>
          <w:noProof/>
        </w:rPr>
        <w:drawing>
          <wp:inline distT="0" distB="0" distL="0" distR="0" wp14:anchorId="2BC12F21" wp14:editId="2D39DA7C">
            <wp:extent cx="5267325" cy="246697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srcRect/>
                    <a:stretch>
                      <a:fillRect/>
                    </a:stretch>
                  </pic:blipFill>
                  <pic:spPr bwMode="auto">
                    <a:xfrm>
                      <a:off x="0" y="0"/>
                      <a:ext cx="5267325" cy="2466975"/>
                    </a:xfrm>
                    <a:prstGeom prst="rect">
                      <a:avLst/>
                    </a:prstGeom>
                    <a:noFill/>
                    <a:ln w="9525">
                      <a:noFill/>
                      <a:miter lim="800000"/>
                      <a:headEnd/>
                      <a:tailEnd/>
                    </a:ln>
                  </pic:spPr>
                </pic:pic>
              </a:graphicData>
            </a:graphic>
          </wp:inline>
        </w:drawing>
      </w:r>
    </w:p>
    <w:p w:rsidR="00637D95" w:rsidRDefault="00637D95" w:rsidP="00637D95"/>
    <w:p w:rsidR="00D17C8E" w:rsidRDefault="00D17C8E" w:rsidP="00637D95">
      <w:r>
        <w:rPr>
          <w:rFonts w:hint="eastAsia"/>
        </w:rPr>
        <w:t>但是在同步流程中，我们扩展了同表单的分合流，因为这样的应用模式很多，并且需要数据汇总，</w:t>
      </w:r>
      <w:r w:rsidR="00E40C14">
        <w:rPr>
          <w:rFonts w:hint="eastAsia"/>
        </w:rPr>
        <w:t>比如：销售经理下达任务要求每个人汇报上个周的销售总结，销售经理汇总销售</w:t>
      </w:r>
      <w:r w:rsidR="00E9379B">
        <w:rPr>
          <w:rFonts w:hint="eastAsia"/>
        </w:rPr>
        <w:t>清单</w:t>
      </w:r>
      <w:r w:rsidR="00E9379B">
        <w:t>，</w:t>
      </w:r>
      <w:r w:rsidR="00E9379B">
        <w:rPr>
          <w:rFonts w:hint="eastAsia"/>
        </w:rPr>
        <w:t>如下流程图：</w:t>
      </w:r>
    </w:p>
    <w:p w:rsidR="00E40C14" w:rsidRDefault="00E40C14" w:rsidP="00637D95"/>
    <w:p w:rsidR="00E40C14" w:rsidRDefault="00EE376B" w:rsidP="00637D95">
      <w:r w:rsidRPr="00EE376B">
        <w:rPr>
          <w:noProof/>
        </w:rPr>
        <w:lastRenderedPageBreak/>
        <w:drawing>
          <wp:inline distT="0" distB="0" distL="0" distR="0">
            <wp:extent cx="5257800" cy="2514600"/>
            <wp:effectExtent l="0" t="0" r="0" b="0"/>
            <wp:docPr id="41" name="图片 41" descr="C:\Users\Administrator\Desktop\胸围\xiongwe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胸围\xiongwei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514600"/>
                    </a:xfrm>
                    <a:prstGeom prst="rect">
                      <a:avLst/>
                    </a:prstGeom>
                    <a:noFill/>
                    <a:ln>
                      <a:noFill/>
                    </a:ln>
                  </pic:spPr>
                </pic:pic>
              </a:graphicData>
            </a:graphic>
          </wp:inline>
        </w:drawing>
      </w:r>
    </w:p>
    <w:p w:rsidR="0040490D" w:rsidRDefault="0040490D" w:rsidP="00637D95"/>
    <w:p w:rsidR="0040490D" w:rsidRPr="0040490D" w:rsidRDefault="0040490D" w:rsidP="00637D95">
      <w:pPr>
        <w:rPr>
          <w:b/>
        </w:rPr>
      </w:pPr>
      <w:r w:rsidRPr="0040490D">
        <w:rPr>
          <w:rFonts w:hint="eastAsia"/>
          <w:b/>
        </w:rPr>
        <w:t>流程运行效果如下：</w:t>
      </w:r>
    </w:p>
    <w:p w:rsidR="0040490D" w:rsidRDefault="0040490D" w:rsidP="00637D95">
      <w:r>
        <w:rPr>
          <w:rFonts w:hint="eastAsia"/>
        </w:rPr>
        <w:t>第</w:t>
      </w:r>
      <w:r>
        <w:rPr>
          <w:rFonts w:hint="eastAsia"/>
        </w:rPr>
        <w:t>1</w:t>
      </w:r>
      <w:r>
        <w:rPr>
          <w:rFonts w:hint="eastAsia"/>
        </w:rPr>
        <w:t>个点表单：</w:t>
      </w:r>
    </w:p>
    <w:p w:rsidR="0040490D" w:rsidRDefault="00EE376B" w:rsidP="00637D95">
      <w:r w:rsidRPr="00EE376B">
        <w:rPr>
          <w:noProof/>
        </w:rPr>
        <w:drawing>
          <wp:inline distT="0" distB="0" distL="0" distR="0">
            <wp:extent cx="5274310" cy="1752414"/>
            <wp:effectExtent l="0" t="0" r="0" b="0"/>
            <wp:docPr id="45" name="图片 45" descr="C:\Users\Administrator\Desktop\胸围\xiongwe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胸围\xiongwei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52414"/>
                    </a:xfrm>
                    <a:prstGeom prst="rect">
                      <a:avLst/>
                    </a:prstGeom>
                    <a:noFill/>
                    <a:ln>
                      <a:noFill/>
                    </a:ln>
                  </pic:spPr>
                </pic:pic>
              </a:graphicData>
            </a:graphic>
          </wp:inline>
        </w:drawing>
      </w:r>
    </w:p>
    <w:p w:rsidR="00152552" w:rsidRDefault="00152552" w:rsidP="00637D95"/>
    <w:p w:rsidR="0040490D" w:rsidRDefault="0040490D" w:rsidP="00637D95">
      <w:r>
        <w:rPr>
          <w:rFonts w:hint="eastAsia"/>
        </w:rPr>
        <w:t>第</w:t>
      </w:r>
      <w:r>
        <w:rPr>
          <w:rFonts w:hint="eastAsia"/>
        </w:rPr>
        <w:t>2</w:t>
      </w:r>
      <w:r>
        <w:rPr>
          <w:rFonts w:hint="eastAsia"/>
        </w:rPr>
        <w:t>个点表单：</w:t>
      </w:r>
      <w:r w:rsidR="00152552">
        <w:rPr>
          <w:rFonts w:hint="eastAsia"/>
        </w:rPr>
        <w:t>每个子线程同时填写</w:t>
      </w:r>
      <w:r w:rsidR="00152552">
        <w:t>.</w:t>
      </w:r>
    </w:p>
    <w:p w:rsidR="00857E75" w:rsidRDefault="00EE376B" w:rsidP="00637D95">
      <w:r w:rsidRPr="00EE376B">
        <w:rPr>
          <w:noProof/>
        </w:rPr>
        <w:drawing>
          <wp:inline distT="0" distB="0" distL="0" distR="0">
            <wp:extent cx="5274310" cy="2543276"/>
            <wp:effectExtent l="0" t="0" r="0" b="0"/>
            <wp:docPr id="46" name="图片 46" descr="C:\Users\Administrator\Desktop\胸围\xiongwe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胸围\xiongwei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43276"/>
                    </a:xfrm>
                    <a:prstGeom prst="rect">
                      <a:avLst/>
                    </a:prstGeom>
                    <a:noFill/>
                    <a:ln>
                      <a:noFill/>
                    </a:ln>
                  </pic:spPr>
                </pic:pic>
              </a:graphicData>
            </a:graphic>
          </wp:inline>
        </w:drawing>
      </w:r>
    </w:p>
    <w:p w:rsidR="00857E75" w:rsidRDefault="00857E75" w:rsidP="00637D95"/>
    <w:p w:rsidR="00857E75" w:rsidRDefault="00857E75" w:rsidP="00637D95"/>
    <w:p w:rsidR="0040490D" w:rsidRDefault="0040490D" w:rsidP="00637D95">
      <w:r>
        <w:rPr>
          <w:rFonts w:hint="eastAsia"/>
        </w:rPr>
        <w:t>第</w:t>
      </w:r>
      <w:r>
        <w:rPr>
          <w:rFonts w:hint="eastAsia"/>
        </w:rPr>
        <w:t>3</w:t>
      </w:r>
      <w:r>
        <w:rPr>
          <w:rFonts w:hint="eastAsia"/>
        </w:rPr>
        <w:t>个点表单：</w:t>
      </w:r>
      <w:r w:rsidR="00152552">
        <w:rPr>
          <w:rFonts w:hint="eastAsia"/>
        </w:rPr>
        <w:t>得到汇总数据。</w:t>
      </w:r>
    </w:p>
    <w:p w:rsidR="00152552" w:rsidRDefault="00152552" w:rsidP="00637D95"/>
    <w:p w:rsidR="0040490D" w:rsidRPr="0040490D" w:rsidRDefault="0040490D" w:rsidP="00637D95"/>
    <w:p w:rsidR="002370F7" w:rsidRDefault="00137EB1" w:rsidP="002370F7">
      <w:pPr>
        <w:pStyle w:val="4"/>
      </w:pPr>
      <w:r>
        <w:rPr>
          <w:rFonts w:hint="eastAsia"/>
        </w:rPr>
        <w:t>AWCP</w:t>
      </w:r>
      <w:r w:rsidR="002370F7">
        <w:rPr>
          <w:rFonts w:hint="eastAsia"/>
        </w:rPr>
        <w:t>特点</w:t>
      </w:r>
    </w:p>
    <w:p w:rsidR="00D17C8E" w:rsidRDefault="00E40C14" w:rsidP="00637D95">
      <w:r>
        <w:t xml:space="preserve">1, </w:t>
      </w:r>
      <w:r w:rsidR="002A20B9">
        <w:rPr>
          <w:rFonts w:hint="eastAsia"/>
        </w:rPr>
        <w:t>根据子线程节点，填写的内容是否相同，支持同表单分河流，异表单</w:t>
      </w:r>
      <w:r w:rsidR="002A7EE4">
        <w:rPr>
          <w:rFonts w:hint="eastAsia"/>
        </w:rPr>
        <w:t>分合流</w:t>
      </w:r>
      <w:r w:rsidR="002A20B9">
        <w:rPr>
          <w:rFonts w:hint="eastAsia"/>
        </w:rPr>
        <w:t>。</w:t>
      </w:r>
    </w:p>
    <w:p w:rsidR="002A20B9" w:rsidRDefault="002A20B9" w:rsidP="00637D95">
      <w:r>
        <w:rPr>
          <w:rFonts w:hint="eastAsia"/>
        </w:rPr>
        <w:t>2</w:t>
      </w:r>
      <w:r>
        <w:rPr>
          <w:rFonts w:hint="eastAsia"/>
        </w:rPr>
        <w:t>，</w:t>
      </w:r>
      <w:r w:rsidR="00137EB1">
        <w:rPr>
          <w:rFonts w:hint="eastAsia"/>
        </w:rPr>
        <w:t>AWCP</w:t>
      </w:r>
      <w:r>
        <w:rPr>
          <w:rFonts w:hint="eastAsia"/>
        </w:rPr>
        <w:t>可以操纵</w:t>
      </w:r>
      <w:proofErr w:type="spellStart"/>
      <w:r w:rsidR="00AE658E">
        <w:rPr>
          <w:rFonts w:hint="eastAsia"/>
        </w:rPr>
        <w:t>szcloud</w:t>
      </w:r>
      <w:proofErr w:type="spellEnd"/>
      <w:r>
        <w:rPr>
          <w:rFonts w:hint="eastAsia"/>
        </w:rPr>
        <w:t>数据进行汇总，完成复杂的业务数据操作。</w:t>
      </w:r>
    </w:p>
    <w:p w:rsidR="002A20B9" w:rsidRDefault="002A20B9" w:rsidP="00637D95">
      <w:r>
        <w:rPr>
          <w:rFonts w:hint="eastAsia"/>
        </w:rPr>
        <w:t>3</w:t>
      </w:r>
      <w:r>
        <w:rPr>
          <w:rFonts w:hint="eastAsia"/>
        </w:rPr>
        <w:t>，</w:t>
      </w:r>
      <w:r w:rsidR="00137EB1">
        <w:rPr>
          <w:rFonts w:hint="eastAsia"/>
        </w:rPr>
        <w:t>AWCP</w:t>
      </w:r>
      <w:r>
        <w:rPr>
          <w:rFonts w:hint="eastAsia"/>
        </w:rPr>
        <w:t>有合流节点完成率的概念，可以指定一定的完成率，才能到达合流节点。</w:t>
      </w:r>
    </w:p>
    <w:p w:rsidR="002A20B9" w:rsidRDefault="002A20B9" w:rsidP="00637D95">
      <w:r>
        <w:rPr>
          <w:rFonts w:hint="eastAsia"/>
        </w:rPr>
        <w:t>4,</w:t>
      </w:r>
      <w:r>
        <w:rPr>
          <w:rFonts w:hint="eastAsia"/>
        </w:rPr>
        <w:t>对于未完成的子线程，</w:t>
      </w:r>
      <w:r w:rsidR="00137EB1">
        <w:rPr>
          <w:rFonts w:hint="eastAsia"/>
        </w:rPr>
        <w:t>AWCP</w:t>
      </w:r>
      <w:r>
        <w:rPr>
          <w:rFonts w:hint="eastAsia"/>
        </w:rPr>
        <w:t>有子线程的删除规则，满足不同情况下的对子线程的删除操作。</w:t>
      </w:r>
    </w:p>
    <w:p w:rsidR="000B10C7" w:rsidRPr="002A20B9" w:rsidRDefault="000B10C7" w:rsidP="00637D95">
      <w:r>
        <w:rPr>
          <w:rFonts w:hint="eastAsia"/>
          <w:noProof/>
        </w:rPr>
        <w:drawing>
          <wp:inline distT="0" distB="0" distL="0" distR="0" wp14:anchorId="0F37D7CA" wp14:editId="6C5E2457">
            <wp:extent cx="5274310" cy="2233092"/>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srcRect/>
                    <a:stretch>
                      <a:fillRect/>
                    </a:stretch>
                  </pic:blipFill>
                  <pic:spPr bwMode="auto">
                    <a:xfrm>
                      <a:off x="0" y="0"/>
                      <a:ext cx="5274310" cy="2233092"/>
                    </a:xfrm>
                    <a:prstGeom prst="rect">
                      <a:avLst/>
                    </a:prstGeom>
                    <a:noFill/>
                    <a:ln w="9525">
                      <a:noFill/>
                      <a:miter lim="800000"/>
                      <a:headEnd/>
                      <a:tailEnd/>
                    </a:ln>
                  </pic:spPr>
                </pic:pic>
              </a:graphicData>
            </a:graphic>
          </wp:inline>
        </w:drawing>
      </w:r>
      <w:bookmarkStart w:id="5" w:name="_GoBack"/>
      <w:bookmarkEnd w:id="5"/>
    </w:p>
    <w:p w:rsidR="00AB7B91" w:rsidRDefault="00AB7B91" w:rsidP="00F23EEB">
      <w:pPr>
        <w:pStyle w:val="3"/>
      </w:pPr>
      <w:bookmarkStart w:id="6" w:name="_Toc424830612"/>
      <w:r w:rsidRPr="00AB7B91">
        <w:rPr>
          <w:rFonts w:hint="eastAsia"/>
        </w:rPr>
        <w:t xml:space="preserve">Pattern4 </w:t>
      </w:r>
      <w:r w:rsidRPr="00AB7B91">
        <w:rPr>
          <w:rFonts w:hint="eastAsia"/>
        </w:rPr>
        <w:t>独占式选择（</w:t>
      </w:r>
      <w:r w:rsidRPr="00AB7B91">
        <w:rPr>
          <w:rFonts w:hint="eastAsia"/>
        </w:rPr>
        <w:t>Exclusive Choice</w:t>
      </w:r>
      <w:r w:rsidRPr="00AB7B91">
        <w:rPr>
          <w:rFonts w:hint="eastAsia"/>
        </w:rPr>
        <w:t>）</w:t>
      </w:r>
      <w:bookmarkEnd w:id="6"/>
    </w:p>
    <w:p w:rsidR="00145CD6" w:rsidRPr="00145CD6" w:rsidRDefault="00145CD6" w:rsidP="00145CD6">
      <w:pPr>
        <w:pStyle w:val="4"/>
      </w:pPr>
      <w:r>
        <w:rPr>
          <w:rFonts w:hint="eastAsia"/>
        </w:rPr>
        <w:t>基本概念</w:t>
      </w:r>
    </w:p>
    <w:p w:rsidR="000B10C7" w:rsidRDefault="00145CD6" w:rsidP="000B10C7">
      <w:r>
        <w:rPr>
          <w:rFonts w:hint="eastAsia"/>
          <w:noProof/>
        </w:rPr>
        <w:drawing>
          <wp:inline distT="0" distB="0" distL="0" distR="0" wp14:anchorId="72A51424" wp14:editId="4202908E">
            <wp:extent cx="5274310" cy="1609895"/>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srcRect/>
                    <a:stretch>
                      <a:fillRect/>
                    </a:stretch>
                  </pic:blipFill>
                  <pic:spPr bwMode="auto">
                    <a:xfrm>
                      <a:off x="0" y="0"/>
                      <a:ext cx="5274310" cy="1609895"/>
                    </a:xfrm>
                    <a:prstGeom prst="rect">
                      <a:avLst/>
                    </a:prstGeom>
                    <a:noFill/>
                    <a:ln w="9525">
                      <a:noFill/>
                      <a:miter lim="800000"/>
                      <a:headEnd/>
                      <a:tailEnd/>
                    </a:ln>
                  </pic:spPr>
                </pic:pic>
              </a:graphicData>
            </a:graphic>
          </wp:inline>
        </w:drawing>
      </w:r>
    </w:p>
    <w:p w:rsidR="00145CD6" w:rsidRDefault="00137EB1" w:rsidP="00145CD6">
      <w:pPr>
        <w:pStyle w:val="4"/>
      </w:pPr>
      <w:r>
        <w:t>AWCP</w:t>
      </w:r>
      <w:r w:rsidR="00145CD6">
        <w:rPr>
          <w:rFonts w:hint="eastAsia"/>
        </w:rPr>
        <w:t>的支持</w:t>
      </w:r>
    </w:p>
    <w:p w:rsidR="00145CD6" w:rsidRDefault="00145CD6" w:rsidP="00145CD6">
      <w:r w:rsidRPr="008D7748">
        <w:rPr>
          <w:rFonts w:hint="eastAsia"/>
          <w:b/>
        </w:rPr>
        <w:t>解释：</w:t>
      </w:r>
      <w:r>
        <w:rPr>
          <w:rFonts w:hint="eastAsia"/>
        </w:rPr>
        <w:t>流程在运行的过程中，根据不同的条件进行不同的走向，在</w:t>
      </w:r>
      <w:r w:rsidR="00137EB1">
        <w:rPr>
          <w:rFonts w:hint="eastAsia"/>
        </w:rPr>
        <w:t>AWCP</w:t>
      </w:r>
      <w:r>
        <w:rPr>
          <w:rFonts w:hint="eastAsia"/>
        </w:rPr>
        <w:t>看来这样的也属于线性流程，就是在一个节点是出现了分支，比如：</w:t>
      </w:r>
    </w:p>
    <w:p w:rsidR="00145CD6" w:rsidRDefault="00145CD6" w:rsidP="00145CD6">
      <w:r>
        <w:rPr>
          <w:noProof/>
        </w:rPr>
        <w:lastRenderedPageBreak/>
        <w:drawing>
          <wp:inline distT="0" distB="0" distL="0" distR="0" wp14:anchorId="77706B94" wp14:editId="2EDBFE5C">
            <wp:extent cx="5274310" cy="4146840"/>
            <wp:effectExtent l="19050" t="0" r="2540" b="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5274310" cy="4146840"/>
                    </a:xfrm>
                    <a:prstGeom prst="rect">
                      <a:avLst/>
                    </a:prstGeom>
                    <a:noFill/>
                    <a:ln w="9525">
                      <a:noFill/>
                      <a:miter lim="800000"/>
                      <a:headEnd/>
                      <a:tailEnd/>
                    </a:ln>
                  </pic:spPr>
                </pic:pic>
              </a:graphicData>
            </a:graphic>
          </wp:inline>
        </w:drawing>
      </w:r>
    </w:p>
    <w:p w:rsidR="00145CD6" w:rsidRDefault="00145CD6" w:rsidP="00145CD6">
      <w:proofErr w:type="gramStart"/>
      <w:r>
        <w:rPr>
          <w:rFonts w:hint="eastAsia"/>
        </w:rPr>
        <w:t>当金额</w:t>
      </w:r>
      <w:proofErr w:type="gramEnd"/>
      <w:r>
        <w:rPr>
          <w:rFonts w:hint="eastAsia"/>
        </w:rPr>
        <w:t>小于</w:t>
      </w:r>
      <w:r>
        <w:rPr>
          <w:rFonts w:hint="eastAsia"/>
        </w:rPr>
        <w:t xml:space="preserve"> 1</w:t>
      </w:r>
      <w:r>
        <w:rPr>
          <w:rFonts w:hint="eastAsia"/>
        </w:rPr>
        <w:t>万的时候，直接报销。大于</w:t>
      </w:r>
      <w:r>
        <w:rPr>
          <w:rFonts w:hint="eastAsia"/>
        </w:rPr>
        <w:t>1</w:t>
      </w:r>
      <w:r>
        <w:rPr>
          <w:rFonts w:hint="eastAsia"/>
        </w:rPr>
        <w:t>万的时候，需要走总经理审批，这是一种使用表单的字段作为一个判断条件，</w:t>
      </w:r>
      <w:r w:rsidR="00137EB1">
        <w:rPr>
          <w:rFonts w:hint="eastAsia"/>
        </w:rPr>
        <w:t>AWCP</w:t>
      </w:r>
      <w:r>
        <w:rPr>
          <w:rFonts w:hint="eastAsia"/>
        </w:rPr>
        <w:t>的特点是支持多种方向条件的判断，比如：按照表单字段值，按照当前人的岗位、当前人的部门，按照</w:t>
      </w:r>
      <w:proofErr w:type="spellStart"/>
      <w:r>
        <w:rPr>
          <w:rFonts w:hint="eastAsia"/>
        </w:rPr>
        <w:t>url</w:t>
      </w:r>
      <w:proofErr w:type="spellEnd"/>
      <w:r>
        <w:rPr>
          <w:rFonts w:hint="eastAsia"/>
        </w:rPr>
        <w:t>，按照表达式等等，满足多种场合下的配置需要，并且支持多个条件的组合。</w:t>
      </w:r>
    </w:p>
    <w:p w:rsidR="00145CD6" w:rsidRDefault="00145CD6" w:rsidP="00145CD6">
      <w:r>
        <w:rPr>
          <w:noProof/>
        </w:rPr>
        <w:drawing>
          <wp:inline distT="0" distB="0" distL="0" distR="0" wp14:anchorId="48B9D0FC" wp14:editId="1B932AEA">
            <wp:extent cx="5274310" cy="3134286"/>
            <wp:effectExtent l="19050" t="19050" r="21590" b="28014"/>
            <wp:docPr id="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5274310" cy="3134286"/>
                    </a:xfrm>
                    <a:prstGeom prst="rect">
                      <a:avLst/>
                    </a:prstGeom>
                    <a:noFill/>
                    <a:ln w="9525">
                      <a:solidFill>
                        <a:schemeClr val="accent1"/>
                      </a:solidFill>
                      <a:miter lim="800000"/>
                      <a:headEnd/>
                      <a:tailEnd/>
                    </a:ln>
                  </pic:spPr>
                </pic:pic>
              </a:graphicData>
            </a:graphic>
          </wp:inline>
        </w:drawing>
      </w:r>
    </w:p>
    <w:p w:rsidR="00145CD6" w:rsidRDefault="00145CD6" w:rsidP="00145CD6">
      <w:r w:rsidRPr="008D6205">
        <w:rPr>
          <w:rFonts w:hint="eastAsia"/>
          <w:b/>
        </w:rPr>
        <w:t>支持优先级计算：</w:t>
      </w:r>
      <w:r>
        <w:rPr>
          <w:rFonts w:hint="eastAsia"/>
        </w:rPr>
        <w:t>比如如果分支的条件有多个的话，同时满足，如何处理优先级判断的问题。</w:t>
      </w:r>
    </w:p>
    <w:p w:rsidR="00145CD6" w:rsidRDefault="00145CD6" w:rsidP="00145CD6">
      <w:r>
        <w:rPr>
          <w:noProof/>
        </w:rPr>
        <w:lastRenderedPageBreak/>
        <w:drawing>
          <wp:inline distT="0" distB="0" distL="0" distR="0" wp14:anchorId="77E224E7" wp14:editId="39AEA037">
            <wp:extent cx="5274310" cy="3212666"/>
            <wp:effectExtent l="19050" t="0" r="254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srcRect/>
                    <a:stretch>
                      <a:fillRect/>
                    </a:stretch>
                  </pic:blipFill>
                  <pic:spPr bwMode="auto">
                    <a:xfrm>
                      <a:off x="0" y="0"/>
                      <a:ext cx="5274310" cy="3212666"/>
                    </a:xfrm>
                    <a:prstGeom prst="rect">
                      <a:avLst/>
                    </a:prstGeom>
                    <a:noFill/>
                    <a:ln w="9525">
                      <a:noFill/>
                      <a:miter lim="800000"/>
                      <a:headEnd/>
                      <a:tailEnd/>
                    </a:ln>
                  </pic:spPr>
                </pic:pic>
              </a:graphicData>
            </a:graphic>
          </wp:inline>
        </w:drawing>
      </w:r>
    </w:p>
    <w:p w:rsidR="00145CD6" w:rsidRDefault="00145CD6" w:rsidP="00145CD6"/>
    <w:p w:rsidR="00145CD6" w:rsidRDefault="00137EB1" w:rsidP="00145CD6">
      <w:pPr>
        <w:pStyle w:val="4"/>
      </w:pPr>
      <w:r>
        <w:t>AWCP</w:t>
      </w:r>
      <w:r w:rsidR="00145CD6">
        <w:rPr>
          <w:rFonts w:hint="eastAsia"/>
        </w:rPr>
        <w:t>的特点</w:t>
      </w:r>
    </w:p>
    <w:p w:rsidR="001D41F0" w:rsidRPr="00AB7B91" w:rsidRDefault="00284AF0" w:rsidP="00AB7B91">
      <w:pPr>
        <w:pStyle w:val="3"/>
      </w:pPr>
      <w:bookmarkStart w:id="7" w:name="_Toc424830613"/>
      <w:r w:rsidRPr="00AB7B91">
        <w:rPr>
          <w:rFonts w:hint="eastAsia"/>
        </w:rPr>
        <w:t xml:space="preserve">Pattern5 </w:t>
      </w:r>
      <w:r w:rsidRPr="00AB7B91">
        <w:rPr>
          <w:rFonts w:hint="eastAsia"/>
        </w:rPr>
        <w:t>简单聚合（</w:t>
      </w:r>
      <w:r w:rsidRPr="00AB7B91">
        <w:rPr>
          <w:rFonts w:hint="eastAsia"/>
        </w:rPr>
        <w:t>Simple Merge</w:t>
      </w:r>
      <w:r w:rsidRPr="00AB7B91">
        <w:rPr>
          <w:rFonts w:hint="eastAsia"/>
        </w:rPr>
        <w:t>）</w:t>
      </w:r>
      <w:bookmarkEnd w:id="7"/>
    </w:p>
    <w:p w:rsidR="00145CD6" w:rsidRPr="00145CD6" w:rsidRDefault="00145CD6" w:rsidP="00145CD6">
      <w:pPr>
        <w:pStyle w:val="4"/>
      </w:pPr>
      <w:r>
        <w:rPr>
          <w:rFonts w:hint="eastAsia"/>
        </w:rPr>
        <w:t>基本概念</w:t>
      </w:r>
    </w:p>
    <w:p w:rsidR="00145CD6" w:rsidRDefault="00E7203E" w:rsidP="00145CD6">
      <w:r>
        <w:rPr>
          <w:rFonts w:hint="eastAsia"/>
          <w:noProof/>
        </w:rPr>
        <w:drawing>
          <wp:inline distT="0" distB="0" distL="0" distR="0" wp14:anchorId="7B451FD7" wp14:editId="25E36E59">
            <wp:extent cx="5274310" cy="1656201"/>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srcRect/>
                    <a:stretch>
                      <a:fillRect/>
                    </a:stretch>
                  </pic:blipFill>
                  <pic:spPr bwMode="auto">
                    <a:xfrm>
                      <a:off x="0" y="0"/>
                      <a:ext cx="5274310" cy="1656201"/>
                    </a:xfrm>
                    <a:prstGeom prst="rect">
                      <a:avLst/>
                    </a:prstGeom>
                    <a:noFill/>
                    <a:ln w="9525">
                      <a:noFill/>
                      <a:miter lim="800000"/>
                      <a:headEnd/>
                      <a:tailEnd/>
                    </a:ln>
                  </pic:spPr>
                </pic:pic>
              </a:graphicData>
            </a:graphic>
          </wp:inline>
        </w:drawing>
      </w:r>
    </w:p>
    <w:p w:rsidR="00145CD6" w:rsidRDefault="00145CD6" w:rsidP="00145CD6"/>
    <w:p w:rsidR="00145CD6" w:rsidRDefault="00137EB1" w:rsidP="00145CD6">
      <w:pPr>
        <w:pStyle w:val="4"/>
      </w:pPr>
      <w:r>
        <w:t>AWCP</w:t>
      </w:r>
      <w:r w:rsidR="00145CD6">
        <w:rPr>
          <w:rFonts w:hint="eastAsia"/>
        </w:rPr>
        <w:t>的支持：</w:t>
      </w:r>
    </w:p>
    <w:p w:rsidR="00E7203E" w:rsidRPr="00E7203E" w:rsidRDefault="00E7203E" w:rsidP="00E7203E">
      <w:r>
        <w:rPr>
          <w:rFonts w:hint="eastAsia"/>
        </w:rPr>
        <w:t>这种行为，属于</w:t>
      </w:r>
      <w:r w:rsidR="00137EB1">
        <w:rPr>
          <w:rFonts w:hint="eastAsia"/>
        </w:rPr>
        <w:t>AWCP</w:t>
      </w:r>
      <w:r>
        <w:rPr>
          <w:rFonts w:hint="eastAsia"/>
        </w:rPr>
        <w:t>的异表单的分合流概念，在</w:t>
      </w:r>
      <w:r w:rsidR="00137EB1">
        <w:rPr>
          <w:rFonts w:hint="eastAsia"/>
        </w:rPr>
        <w:t>AWCP</w:t>
      </w:r>
      <w:r>
        <w:rPr>
          <w:rFonts w:hint="eastAsia"/>
        </w:rPr>
        <w:t>中，有一个完成率，来解决此问题。</w:t>
      </w:r>
    </w:p>
    <w:p w:rsidR="00145CD6" w:rsidRDefault="00137EB1" w:rsidP="00145CD6">
      <w:pPr>
        <w:pStyle w:val="4"/>
      </w:pPr>
      <w:r>
        <w:lastRenderedPageBreak/>
        <w:t>AWCP</w:t>
      </w:r>
      <w:r w:rsidR="00145CD6">
        <w:rPr>
          <w:rFonts w:hint="eastAsia"/>
        </w:rPr>
        <w:t>的特点</w:t>
      </w:r>
    </w:p>
    <w:p w:rsidR="00F23EEB" w:rsidRDefault="00E7203E" w:rsidP="00F23EEB">
      <w:r>
        <w:rPr>
          <w:rFonts w:hint="eastAsia"/>
        </w:rPr>
        <w:t>这仅是一个简单的分支，是否可以起</w:t>
      </w:r>
      <w:r w:rsidR="00430BE5">
        <w:rPr>
          <w:rFonts w:hint="eastAsia"/>
        </w:rPr>
        <w:t>用，是通过条件规则，子线程的删除条件规则来确定的。</w:t>
      </w:r>
    </w:p>
    <w:p w:rsidR="00430BE5" w:rsidRDefault="00430BE5" w:rsidP="00F23EEB"/>
    <w:p w:rsidR="00430BE5" w:rsidRDefault="00137EB1" w:rsidP="00F23EEB">
      <w:r>
        <w:t>AWCP</w:t>
      </w:r>
      <w:r w:rsidR="00430BE5">
        <w:rPr>
          <w:rFonts w:hint="eastAsia"/>
        </w:rPr>
        <w:t>的完成通过率概念：</w:t>
      </w:r>
    </w:p>
    <w:p w:rsidR="00430BE5" w:rsidRDefault="00774D93" w:rsidP="00F23EEB">
      <w:hyperlink r:id="rId29" w:history="1">
        <w:r w:rsidR="00430BE5" w:rsidRPr="00274E7B">
          <w:rPr>
            <w:rStyle w:val="aa"/>
          </w:rPr>
          <w:t>http:/</w:t>
        </w:r>
        <w:r w:rsidR="001B12A2">
          <w:rPr>
            <w:rStyle w:val="aa"/>
          </w:rPr>
          <w:t>/</w:t>
        </w:r>
        <w:r w:rsidR="00137EB1">
          <w:rPr>
            <w:rStyle w:val="aa"/>
          </w:rPr>
          <w:t>AWCP</w:t>
        </w:r>
        <w:r w:rsidR="001B12A2">
          <w:rPr>
            <w:rStyle w:val="aa"/>
          </w:rPr>
          <w:t>.</w:t>
        </w:r>
        <w:r w:rsidR="00430BE5" w:rsidRPr="00274E7B">
          <w:rPr>
            <w:rStyle w:val="aa"/>
          </w:rPr>
          <w:t>mydoc.io/?v=5404&amp;t=17945</w:t>
        </w:r>
      </w:hyperlink>
    </w:p>
    <w:p w:rsidR="00430BE5" w:rsidRDefault="00430BE5" w:rsidP="00F23EEB"/>
    <w:p w:rsidR="00430BE5" w:rsidRDefault="00430BE5" w:rsidP="00F23EEB">
      <w:r>
        <w:rPr>
          <w:rFonts w:hint="eastAsia"/>
        </w:rPr>
        <w:t>对于子线程（子任务）的删除操作规则，请参考：</w:t>
      </w:r>
    </w:p>
    <w:p w:rsidR="00430BE5" w:rsidRDefault="00774D93" w:rsidP="00F23EEB">
      <w:hyperlink r:id="rId30" w:history="1">
        <w:r w:rsidR="00430BE5" w:rsidRPr="00274E7B">
          <w:rPr>
            <w:rStyle w:val="aa"/>
          </w:rPr>
          <w:t>http:/</w:t>
        </w:r>
        <w:r w:rsidR="001B12A2">
          <w:rPr>
            <w:rStyle w:val="aa"/>
          </w:rPr>
          <w:t>/</w:t>
        </w:r>
        <w:r w:rsidR="00137EB1">
          <w:rPr>
            <w:rStyle w:val="aa"/>
          </w:rPr>
          <w:t>AWCP</w:t>
        </w:r>
        <w:r w:rsidR="001B12A2">
          <w:rPr>
            <w:rStyle w:val="aa"/>
          </w:rPr>
          <w:t>.</w:t>
        </w:r>
        <w:r w:rsidR="00430BE5" w:rsidRPr="00274E7B">
          <w:rPr>
            <w:rStyle w:val="aa"/>
          </w:rPr>
          <w:t>mydoc.io/?v=5404&amp;t=17992</w:t>
        </w:r>
      </w:hyperlink>
    </w:p>
    <w:p w:rsidR="00F23EEB" w:rsidRDefault="00F23EEB" w:rsidP="00F23EEB">
      <w:pPr>
        <w:pStyle w:val="2"/>
        <w:rPr>
          <w:kern w:val="0"/>
        </w:rPr>
      </w:pPr>
      <w:bookmarkStart w:id="8" w:name="_Toc424830614"/>
      <w:r w:rsidRPr="00F23EEB">
        <w:rPr>
          <w:kern w:val="0"/>
        </w:rPr>
        <w:t>4</w:t>
      </w:r>
      <w:r w:rsidRPr="00F23EEB">
        <w:rPr>
          <w:kern w:val="0"/>
        </w:rPr>
        <w:t>种高级分支同步模式</w:t>
      </w:r>
      <w:bookmarkEnd w:id="8"/>
    </w:p>
    <w:p w:rsidR="001D41F0" w:rsidRPr="001750DD" w:rsidRDefault="00284AF0" w:rsidP="001750DD">
      <w:pPr>
        <w:pStyle w:val="3"/>
      </w:pPr>
      <w:bookmarkStart w:id="9" w:name="_Toc424830615"/>
      <w:r w:rsidRPr="001750DD">
        <w:rPr>
          <w:rFonts w:hint="eastAsia"/>
        </w:rPr>
        <w:t xml:space="preserve">Pattern6 </w:t>
      </w:r>
      <w:r w:rsidRPr="001750DD">
        <w:rPr>
          <w:rFonts w:hint="eastAsia"/>
        </w:rPr>
        <w:t>多重选择（</w:t>
      </w:r>
      <w:r w:rsidRPr="001750DD">
        <w:rPr>
          <w:rFonts w:hint="eastAsia"/>
        </w:rPr>
        <w:t>Multiple Choice</w:t>
      </w:r>
      <w:r w:rsidRPr="001750DD">
        <w:rPr>
          <w:rFonts w:hint="eastAsia"/>
        </w:rPr>
        <w:t>）</w:t>
      </w:r>
      <w:bookmarkEnd w:id="9"/>
    </w:p>
    <w:p w:rsidR="001750DD" w:rsidRPr="001750DD" w:rsidRDefault="001750DD" w:rsidP="001750DD"/>
    <w:p w:rsidR="00F23EEB" w:rsidRDefault="00430BE5" w:rsidP="00430BE5">
      <w:pPr>
        <w:pStyle w:val="4"/>
      </w:pPr>
      <w:r>
        <w:rPr>
          <w:rFonts w:hint="eastAsia"/>
        </w:rPr>
        <w:t>基本概念</w:t>
      </w:r>
    </w:p>
    <w:p w:rsidR="00430BE5" w:rsidRDefault="00430BE5" w:rsidP="00F23EEB">
      <w:r>
        <w:rPr>
          <w:rFonts w:hint="eastAsia"/>
          <w:noProof/>
        </w:rPr>
        <w:drawing>
          <wp:inline distT="0" distB="0" distL="0" distR="0" wp14:anchorId="210D0DBF" wp14:editId="0CD521D2">
            <wp:extent cx="5274310" cy="3041689"/>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cstate="print"/>
                    <a:srcRect/>
                    <a:stretch>
                      <a:fillRect/>
                    </a:stretch>
                  </pic:blipFill>
                  <pic:spPr bwMode="auto">
                    <a:xfrm>
                      <a:off x="0" y="0"/>
                      <a:ext cx="5274310" cy="3041689"/>
                    </a:xfrm>
                    <a:prstGeom prst="rect">
                      <a:avLst/>
                    </a:prstGeom>
                    <a:noFill/>
                    <a:ln w="9525">
                      <a:noFill/>
                      <a:miter lim="800000"/>
                      <a:headEnd/>
                      <a:tailEnd/>
                    </a:ln>
                  </pic:spPr>
                </pic:pic>
              </a:graphicData>
            </a:graphic>
          </wp:inline>
        </w:drawing>
      </w:r>
    </w:p>
    <w:p w:rsidR="00F23EEB" w:rsidRDefault="00137EB1" w:rsidP="001750DD">
      <w:pPr>
        <w:pStyle w:val="4"/>
      </w:pPr>
      <w:r>
        <w:t>AWCP</w:t>
      </w:r>
      <w:r w:rsidR="00430BE5">
        <w:rPr>
          <w:rFonts w:hint="eastAsia"/>
        </w:rPr>
        <w:t>的支持</w:t>
      </w:r>
    </w:p>
    <w:p w:rsidR="001750DD" w:rsidRDefault="001750DD" w:rsidP="00F23EEB">
      <w:r>
        <w:rPr>
          <w:rFonts w:hint="eastAsia"/>
        </w:rPr>
        <w:t>这种类似于异表单的分合流的模式</w:t>
      </w:r>
      <w:r>
        <w:rPr>
          <w:rFonts w:hint="eastAsia"/>
        </w:rPr>
        <w:t xml:space="preserve">, </w:t>
      </w:r>
      <w:r>
        <w:rPr>
          <w:rFonts w:hint="eastAsia"/>
        </w:rPr>
        <w:t>我们看看如下应用场景。</w:t>
      </w:r>
    </w:p>
    <w:p w:rsidR="001750DD" w:rsidRDefault="00EE376B" w:rsidP="00F23EEB">
      <w:r w:rsidRPr="00EE376B">
        <w:rPr>
          <w:noProof/>
        </w:rPr>
        <w:lastRenderedPageBreak/>
        <w:drawing>
          <wp:inline distT="0" distB="0" distL="0" distR="0" wp14:anchorId="677F2910" wp14:editId="1457385C">
            <wp:extent cx="5274310" cy="3152882"/>
            <wp:effectExtent l="0" t="0" r="0" b="0"/>
            <wp:docPr id="51" name="图片 51" descr="C:\Users\Administrator\Desktop\胸围\xiongwe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胸围\xiongwei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52882"/>
                    </a:xfrm>
                    <a:prstGeom prst="rect">
                      <a:avLst/>
                    </a:prstGeom>
                    <a:noFill/>
                    <a:ln>
                      <a:noFill/>
                    </a:ln>
                  </pic:spPr>
                </pic:pic>
              </a:graphicData>
            </a:graphic>
          </wp:inline>
        </w:drawing>
      </w:r>
    </w:p>
    <w:p w:rsidR="001750DD" w:rsidRPr="001750DD" w:rsidRDefault="001750DD" w:rsidP="00F23EEB"/>
    <w:p w:rsidR="001750DD" w:rsidRDefault="001750DD" w:rsidP="00F23EEB">
      <w:r>
        <w:rPr>
          <w:rFonts w:hint="eastAsia"/>
        </w:rPr>
        <w:t>发起流程表单：</w:t>
      </w:r>
    </w:p>
    <w:p w:rsidR="001750DD" w:rsidRDefault="00F47CA2" w:rsidP="00F23EEB">
      <w:r>
        <w:rPr>
          <w:noProof/>
        </w:rPr>
        <w:drawing>
          <wp:inline distT="0" distB="0" distL="0" distR="0" wp14:anchorId="7119EA53" wp14:editId="0A3F683E">
            <wp:extent cx="5631180" cy="3467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1180" cy="3467100"/>
                    </a:xfrm>
                    <a:prstGeom prst="rect">
                      <a:avLst/>
                    </a:prstGeom>
                    <a:noFill/>
                    <a:ln>
                      <a:noFill/>
                    </a:ln>
                  </pic:spPr>
                </pic:pic>
              </a:graphicData>
            </a:graphic>
          </wp:inline>
        </w:drawing>
      </w:r>
    </w:p>
    <w:p w:rsidR="001750DD" w:rsidRDefault="001750DD" w:rsidP="00F23EEB"/>
    <w:p w:rsidR="001750DD" w:rsidRDefault="001750DD" w:rsidP="00F23EEB"/>
    <w:p w:rsidR="001750DD" w:rsidRDefault="001750DD" w:rsidP="00F23EEB"/>
    <w:p w:rsidR="001750DD" w:rsidRDefault="001750DD" w:rsidP="00F23EEB">
      <w:r>
        <w:rPr>
          <w:rFonts w:hint="eastAsia"/>
        </w:rPr>
        <w:t>条件设置</w:t>
      </w:r>
    </w:p>
    <w:p w:rsidR="001750DD" w:rsidRDefault="001750DD" w:rsidP="00F23EEB"/>
    <w:p w:rsidR="001750DD" w:rsidRDefault="001750DD" w:rsidP="00F23EEB"/>
    <w:p w:rsidR="001750DD" w:rsidRDefault="001750DD" w:rsidP="00F23EEB">
      <w:r>
        <w:rPr>
          <w:rFonts w:hint="eastAsia"/>
          <w:noProof/>
        </w:rPr>
        <w:lastRenderedPageBreak/>
        <w:drawing>
          <wp:inline distT="0" distB="0" distL="0" distR="0" wp14:anchorId="3D8ED031" wp14:editId="2AD5AE16">
            <wp:extent cx="5274310" cy="4232972"/>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srcRect/>
                    <a:stretch>
                      <a:fillRect/>
                    </a:stretch>
                  </pic:blipFill>
                  <pic:spPr bwMode="auto">
                    <a:xfrm>
                      <a:off x="0" y="0"/>
                      <a:ext cx="5274310" cy="4232972"/>
                    </a:xfrm>
                    <a:prstGeom prst="rect">
                      <a:avLst/>
                    </a:prstGeom>
                    <a:noFill/>
                    <a:ln w="9525">
                      <a:noFill/>
                      <a:miter lim="800000"/>
                      <a:headEnd/>
                      <a:tailEnd/>
                    </a:ln>
                  </pic:spPr>
                </pic:pic>
              </a:graphicData>
            </a:graphic>
          </wp:inline>
        </w:drawing>
      </w:r>
    </w:p>
    <w:p w:rsidR="001750DD" w:rsidRDefault="001750DD" w:rsidP="00F23EEB"/>
    <w:p w:rsidR="001750DD" w:rsidRDefault="001750DD" w:rsidP="00F23EEB">
      <w:r w:rsidRPr="001750DD">
        <w:rPr>
          <w:rFonts w:hint="eastAsia"/>
          <w:noProof/>
        </w:rPr>
        <w:drawing>
          <wp:inline distT="0" distB="0" distL="0" distR="0" wp14:anchorId="62844401" wp14:editId="0731B52E">
            <wp:extent cx="5274310" cy="2248509"/>
            <wp:effectExtent l="19050" t="0" r="2540" b="0"/>
            <wp:docPr id="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cstate="print"/>
                    <a:srcRect/>
                    <a:stretch>
                      <a:fillRect/>
                    </a:stretch>
                  </pic:blipFill>
                  <pic:spPr bwMode="auto">
                    <a:xfrm>
                      <a:off x="0" y="0"/>
                      <a:ext cx="5274310" cy="2248509"/>
                    </a:xfrm>
                    <a:prstGeom prst="rect">
                      <a:avLst/>
                    </a:prstGeom>
                    <a:noFill/>
                    <a:ln w="9525">
                      <a:noFill/>
                      <a:miter lim="800000"/>
                      <a:headEnd/>
                      <a:tailEnd/>
                    </a:ln>
                  </pic:spPr>
                </pic:pic>
              </a:graphicData>
            </a:graphic>
          </wp:inline>
        </w:drawing>
      </w:r>
    </w:p>
    <w:p w:rsidR="001750DD" w:rsidRDefault="001750DD" w:rsidP="00F23EEB"/>
    <w:p w:rsidR="00430BE5" w:rsidRDefault="00137EB1" w:rsidP="001750DD">
      <w:pPr>
        <w:pStyle w:val="4"/>
      </w:pPr>
      <w:r>
        <w:t>AWCP</w:t>
      </w:r>
      <w:r w:rsidR="001750DD">
        <w:rPr>
          <w:rFonts w:hint="eastAsia"/>
        </w:rPr>
        <w:t>的特点</w:t>
      </w:r>
    </w:p>
    <w:p w:rsidR="00430BE5" w:rsidRDefault="001750DD" w:rsidP="001750DD">
      <w:pPr>
        <w:pStyle w:val="ab"/>
        <w:numPr>
          <w:ilvl w:val="0"/>
          <w:numId w:val="4"/>
        </w:numPr>
        <w:ind w:firstLineChars="0"/>
      </w:pPr>
      <w:r>
        <w:rPr>
          <w:rFonts w:hint="eastAsia"/>
        </w:rPr>
        <w:t>概念少。</w:t>
      </w:r>
    </w:p>
    <w:p w:rsidR="001750DD" w:rsidRDefault="001750DD" w:rsidP="001750DD">
      <w:pPr>
        <w:pStyle w:val="ab"/>
        <w:numPr>
          <w:ilvl w:val="0"/>
          <w:numId w:val="4"/>
        </w:numPr>
        <w:ind w:firstLineChars="0"/>
      </w:pPr>
      <w:r>
        <w:rPr>
          <w:rFonts w:hint="eastAsia"/>
        </w:rPr>
        <w:t>配置简单，可以任意的启动指定的节点。</w:t>
      </w:r>
    </w:p>
    <w:p w:rsidR="001750DD" w:rsidRDefault="001750DD" w:rsidP="001750DD"/>
    <w:p w:rsidR="001750DD" w:rsidRDefault="001750DD" w:rsidP="001750DD"/>
    <w:p w:rsidR="001750DD" w:rsidRDefault="001750DD" w:rsidP="001750DD"/>
    <w:p w:rsidR="001750DD" w:rsidRDefault="001750DD" w:rsidP="001750DD"/>
    <w:p w:rsidR="001D41F0" w:rsidRDefault="00284AF0" w:rsidP="001750DD">
      <w:pPr>
        <w:pStyle w:val="3"/>
      </w:pPr>
      <w:bookmarkStart w:id="10" w:name="_Toc424830616"/>
      <w:r w:rsidRPr="001750DD">
        <w:rPr>
          <w:rFonts w:hint="eastAsia"/>
        </w:rPr>
        <w:t xml:space="preserve">Pattern7 </w:t>
      </w:r>
      <w:r w:rsidRPr="001750DD">
        <w:rPr>
          <w:rFonts w:hint="eastAsia"/>
        </w:rPr>
        <w:t>同步聚合（</w:t>
      </w:r>
      <w:r w:rsidRPr="001750DD">
        <w:rPr>
          <w:rFonts w:hint="eastAsia"/>
        </w:rPr>
        <w:t>Synchronizing Merge</w:t>
      </w:r>
      <w:r w:rsidRPr="001750DD">
        <w:rPr>
          <w:rFonts w:hint="eastAsia"/>
        </w:rPr>
        <w:t>）</w:t>
      </w:r>
      <w:bookmarkEnd w:id="10"/>
    </w:p>
    <w:p w:rsidR="001750DD" w:rsidRDefault="001750DD" w:rsidP="001750DD"/>
    <w:p w:rsidR="001750DD" w:rsidRDefault="001750DD" w:rsidP="001750DD">
      <w:pPr>
        <w:pStyle w:val="4"/>
      </w:pPr>
      <w:r>
        <w:rPr>
          <w:rFonts w:hint="eastAsia"/>
        </w:rPr>
        <w:t>基本概念</w:t>
      </w:r>
    </w:p>
    <w:p w:rsidR="001750DD" w:rsidRDefault="001750DD" w:rsidP="001750DD">
      <w:r>
        <w:rPr>
          <w:rFonts w:hint="eastAsia"/>
          <w:noProof/>
        </w:rPr>
        <w:drawing>
          <wp:inline distT="0" distB="0" distL="0" distR="0" wp14:anchorId="19005EE2" wp14:editId="3E44CE48">
            <wp:extent cx="5274310" cy="2713906"/>
            <wp:effectExtent l="1905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srcRect/>
                    <a:stretch>
                      <a:fillRect/>
                    </a:stretch>
                  </pic:blipFill>
                  <pic:spPr bwMode="auto">
                    <a:xfrm>
                      <a:off x="0" y="0"/>
                      <a:ext cx="5274310" cy="2713906"/>
                    </a:xfrm>
                    <a:prstGeom prst="rect">
                      <a:avLst/>
                    </a:prstGeom>
                    <a:noFill/>
                    <a:ln w="9525">
                      <a:noFill/>
                      <a:miter lim="800000"/>
                      <a:headEnd/>
                      <a:tailEnd/>
                    </a:ln>
                  </pic:spPr>
                </pic:pic>
              </a:graphicData>
            </a:graphic>
          </wp:inline>
        </w:drawing>
      </w:r>
    </w:p>
    <w:p w:rsidR="001750DD" w:rsidRDefault="001750DD" w:rsidP="001750DD"/>
    <w:p w:rsidR="001750DD" w:rsidRDefault="00137EB1" w:rsidP="001750DD">
      <w:pPr>
        <w:pStyle w:val="4"/>
      </w:pPr>
      <w:r>
        <w:t>AWCP</w:t>
      </w:r>
      <w:r w:rsidR="001750DD">
        <w:rPr>
          <w:rFonts w:hint="eastAsia"/>
        </w:rPr>
        <w:t>的支持</w:t>
      </w:r>
    </w:p>
    <w:p w:rsidR="00BB7FCD" w:rsidRPr="00BB7FCD" w:rsidRDefault="00BB7FCD" w:rsidP="00BB7FCD">
      <w:r>
        <w:rPr>
          <w:rFonts w:hint="eastAsia"/>
        </w:rPr>
        <w:t>与</w:t>
      </w:r>
      <w:r w:rsidR="00137EB1">
        <w:rPr>
          <w:rFonts w:hint="eastAsia"/>
        </w:rPr>
        <w:t>AWCP</w:t>
      </w:r>
      <w:r>
        <w:rPr>
          <w:rFonts w:hint="eastAsia"/>
        </w:rPr>
        <w:t>的异表单的</w:t>
      </w:r>
      <w:r w:rsidR="002A7EE4">
        <w:rPr>
          <w:rFonts w:hint="eastAsia"/>
        </w:rPr>
        <w:t>分合流</w:t>
      </w:r>
      <w:r>
        <w:rPr>
          <w:rFonts w:hint="eastAsia"/>
        </w:rPr>
        <w:t>相同，</w:t>
      </w:r>
      <w:r>
        <w:rPr>
          <w:rFonts w:hint="eastAsia"/>
        </w:rPr>
        <w:t xml:space="preserve"> </w:t>
      </w:r>
      <w:r>
        <w:rPr>
          <w:rFonts w:hint="eastAsia"/>
        </w:rPr>
        <w:t>解释说明请参考</w:t>
      </w:r>
      <w:r>
        <w:rPr>
          <w:rFonts w:hint="eastAsia"/>
        </w:rPr>
        <w:t xml:space="preserve">pattern 5 </w:t>
      </w:r>
      <w:r>
        <w:rPr>
          <w:rFonts w:hint="eastAsia"/>
        </w:rPr>
        <w:t>解释。</w:t>
      </w:r>
    </w:p>
    <w:p w:rsidR="001750DD" w:rsidRDefault="00137EB1" w:rsidP="001750DD">
      <w:pPr>
        <w:pStyle w:val="4"/>
      </w:pPr>
      <w:r>
        <w:t>AWCP</w:t>
      </w:r>
      <w:r w:rsidR="001750DD">
        <w:rPr>
          <w:rFonts w:hint="eastAsia"/>
        </w:rPr>
        <w:t>的特点</w:t>
      </w:r>
    </w:p>
    <w:p w:rsidR="00BB7FCD" w:rsidRPr="00BB7FCD" w:rsidRDefault="00BB7FCD" w:rsidP="00BB7FCD">
      <w:r>
        <w:rPr>
          <w:rFonts w:hint="eastAsia"/>
        </w:rPr>
        <w:t>与</w:t>
      </w:r>
      <w:r w:rsidR="00137EB1">
        <w:rPr>
          <w:rFonts w:hint="eastAsia"/>
        </w:rPr>
        <w:t>AWCP</w:t>
      </w:r>
      <w:r>
        <w:rPr>
          <w:rFonts w:hint="eastAsia"/>
        </w:rPr>
        <w:t>的异表单的</w:t>
      </w:r>
      <w:r w:rsidR="002A7EE4">
        <w:rPr>
          <w:rFonts w:hint="eastAsia"/>
        </w:rPr>
        <w:t>分合流</w:t>
      </w:r>
      <w:r>
        <w:rPr>
          <w:rFonts w:hint="eastAsia"/>
        </w:rPr>
        <w:t>相同，</w:t>
      </w:r>
      <w:r>
        <w:rPr>
          <w:rFonts w:hint="eastAsia"/>
        </w:rPr>
        <w:t xml:space="preserve"> </w:t>
      </w:r>
      <w:r>
        <w:rPr>
          <w:rFonts w:hint="eastAsia"/>
        </w:rPr>
        <w:t>解释说明请参考</w:t>
      </w:r>
      <w:r>
        <w:rPr>
          <w:rFonts w:hint="eastAsia"/>
        </w:rPr>
        <w:t xml:space="preserve">pattern 5 </w:t>
      </w:r>
      <w:r>
        <w:rPr>
          <w:rFonts w:hint="eastAsia"/>
        </w:rPr>
        <w:t>解释。</w:t>
      </w:r>
    </w:p>
    <w:p w:rsidR="00BB7FCD" w:rsidRPr="00BB7FCD" w:rsidRDefault="00BB7FCD" w:rsidP="00BB7FCD"/>
    <w:p w:rsidR="001D41F0" w:rsidRDefault="00284AF0" w:rsidP="001750DD">
      <w:pPr>
        <w:pStyle w:val="3"/>
      </w:pPr>
      <w:bookmarkStart w:id="11" w:name="_Toc424830617"/>
      <w:r w:rsidRPr="001750DD">
        <w:rPr>
          <w:rFonts w:hint="eastAsia"/>
        </w:rPr>
        <w:lastRenderedPageBreak/>
        <w:t xml:space="preserve">Pattern8 </w:t>
      </w:r>
      <w:r w:rsidRPr="001750DD">
        <w:rPr>
          <w:rFonts w:hint="eastAsia"/>
        </w:rPr>
        <w:t>多重聚合（</w:t>
      </w:r>
      <w:r w:rsidRPr="001750DD">
        <w:rPr>
          <w:rFonts w:hint="eastAsia"/>
        </w:rPr>
        <w:t>Multiple Merge</w:t>
      </w:r>
      <w:r w:rsidRPr="001750DD">
        <w:rPr>
          <w:rFonts w:hint="eastAsia"/>
        </w:rPr>
        <w:t>）</w:t>
      </w:r>
      <w:bookmarkEnd w:id="11"/>
    </w:p>
    <w:p w:rsidR="001750DD" w:rsidRDefault="001750DD" w:rsidP="001750DD">
      <w:pPr>
        <w:pStyle w:val="4"/>
      </w:pPr>
      <w:r>
        <w:rPr>
          <w:rFonts w:hint="eastAsia"/>
        </w:rPr>
        <w:t>基本概念</w:t>
      </w:r>
    </w:p>
    <w:p w:rsidR="001750DD" w:rsidRDefault="00BB7FCD" w:rsidP="001750DD">
      <w:r>
        <w:rPr>
          <w:rFonts w:hint="eastAsia"/>
          <w:noProof/>
        </w:rPr>
        <w:drawing>
          <wp:inline distT="0" distB="0" distL="0" distR="0" wp14:anchorId="70AA7340" wp14:editId="561448F2">
            <wp:extent cx="5274310" cy="3265049"/>
            <wp:effectExtent l="1905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cstate="print"/>
                    <a:srcRect/>
                    <a:stretch>
                      <a:fillRect/>
                    </a:stretch>
                  </pic:blipFill>
                  <pic:spPr bwMode="auto">
                    <a:xfrm>
                      <a:off x="0" y="0"/>
                      <a:ext cx="5274310" cy="3265049"/>
                    </a:xfrm>
                    <a:prstGeom prst="rect">
                      <a:avLst/>
                    </a:prstGeom>
                    <a:noFill/>
                    <a:ln w="9525">
                      <a:noFill/>
                      <a:miter lim="800000"/>
                      <a:headEnd/>
                      <a:tailEnd/>
                    </a:ln>
                  </pic:spPr>
                </pic:pic>
              </a:graphicData>
            </a:graphic>
          </wp:inline>
        </w:drawing>
      </w:r>
    </w:p>
    <w:p w:rsidR="001750DD" w:rsidRDefault="001750DD" w:rsidP="001750DD"/>
    <w:p w:rsidR="001750DD" w:rsidRDefault="00137EB1" w:rsidP="001750DD">
      <w:pPr>
        <w:pStyle w:val="4"/>
      </w:pPr>
      <w:r>
        <w:t>AWCP</w:t>
      </w:r>
      <w:r w:rsidR="001750DD">
        <w:rPr>
          <w:rFonts w:hint="eastAsia"/>
        </w:rPr>
        <w:t>的支持</w:t>
      </w:r>
    </w:p>
    <w:p w:rsidR="000D1D3A" w:rsidRPr="00BB7FCD" w:rsidRDefault="000D1D3A" w:rsidP="000D1D3A">
      <w:r>
        <w:rPr>
          <w:rFonts w:hint="eastAsia"/>
        </w:rPr>
        <w:t>与</w:t>
      </w:r>
      <w:r w:rsidR="00137EB1">
        <w:rPr>
          <w:rFonts w:hint="eastAsia"/>
        </w:rPr>
        <w:t>AWCP</w:t>
      </w:r>
      <w:r>
        <w:rPr>
          <w:rFonts w:hint="eastAsia"/>
        </w:rPr>
        <w:t>的异表单的</w:t>
      </w:r>
      <w:r w:rsidR="002A7EE4">
        <w:rPr>
          <w:rFonts w:hint="eastAsia"/>
        </w:rPr>
        <w:t>分合流</w:t>
      </w:r>
      <w:r>
        <w:rPr>
          <w:rFonts w:hint="eastAsia"/>
        </w:rPr>
        <w:t>相同，</w:t>
      </w:r>
      <w:r>
        <w:rPr>
          <w:rFonts w:hint="eastAsia"/>
        </w:rPr>
        <w:t xml:space="preserve"> </w:t>
      </w:r>
      <w:r>
        <w:rPr>
          <w:rFonts w:hint="eastAsia"/>
        </w:rPr>
        <w:t>解释说明请参考</w:t>
      </w:r>
      <w:r>
        <w:rPr>
          <w:rFonts w:hint="eastAsia"/>
        </w:rPr>
        <w:t xml:space="preserve">pattern 5 </w:t>
      </w:r>
      <w:r>
        <w:rPr>
          <w:rFonts w:hint="eastAsia"/>
        </w:rPr>
        <w:t>解释。</w:t>
      </w:r>
    </w:p>
    <w:p w:rsidR="000D1D3A" w:rsidRPr="000D1D3A" w:rsidRDefault="00137EB1" w:rsidP="000D1D3A">
      <w:r>
        <w:t>AWCP</w:t>
      </w:r>
      <w:r w:rsidR="000D1D3A">
        <w:rPr>
          <w:rFonts w:hint="eastAsia"/>
        </w:rPr>
        <w:t>有</w:t>
      </w:r>
      <w:proofErr w:type="spellStart"/>
      <w:r w:rsidR="000D1D3A">
        <w:rPr>
          <w:rFonts w:hint="eastAsia"/>
        </w:rPr>
        <w:t>workid</w:t>
      </w:r>
      <w:proofErr w:type="spellEnd"/>
      <w:r w:rsidR="000D1D3A">
        <w:rPr>
          <w:rFonts w:hint="eastAsia"/>
        </w:rPr>
        <w:t>与</w:t>
      </w:r>
      <w:r w:rsidR="000D1D3A">
        <w:rPr>
          <w:rFonts w:hint="eastAsia"/>
        </w:rPr>
        <w:t>fid</w:t>
      </w:r>
      <w:r w:rsidR="000D1D3A">
        <w:rPr>
          <w:rFonts w:hint="eastAsia"/>
        </w:rPr>
        <w:t>两个概念，一个是工作</w:t>
      </w:r>
      <w:r w:rsidR="000D1D3A">
        <w:rPr>
          <w:rFonts w:hint="eastAsia"/>
        </w:rPr>
        <w:t>ID,</w:t>
      </w:r>
      <w:r w:rsidR="000D1D3A">
        <w:rPr>
          <w:rFonts w:hint="eastAsia"/>
        </w:rPr>
        <w:t>一个是流程</w:t>
      </w:r>
      <w:r w:rsidR="000D1D3A">
        <w:rPr>
          <w:rFonts w:hint="eastAsia"/>
        </w:rPr>
        <w:t>ID,</w:t>
      </w:r>
      <w:r w:rsidR="000D1D3A">
        <w:rPr>
          <w:rFonts w:hint="eastAsia"/>
        </w:rPr>
        <w:t>他们来交替控制整个流程实例与每个子线程实例的状态。</w:t>
      </w:r>
    </w:p>
    <w:p w:rsidR="001750DD" w:rsidRPr="001750DD" w:rsidRDefault="00137EB1" w:rsidP="001750DD">
      <w:pPr>
        <w:pStyle w:val="4"/>
      </w:pPr>
      <w:r>
        <w:t>AWCP</w:t>
      </w:r>
      <w:r w:rsidR="001750DD">
        <w:rPr>
          <w:rFonts w:hint="eastAsia"/>
        </w:rPr>
        <w:t>的特点</w:t>
      </w:r>
    </w:p>
    <w:p w:rsidR="000D1D3A" w:rsidRPr="00BB7FCD" w:rsidRDefault="000D1D3A" w:rsidP="000D1D3A">
      <w:r>
        <w:rPr>
          <w:rFonts w:hint="eastAsia"/>
        </w:rPr>
        <w:t>与</w:t>
      </w:r>
      <w:r w:rsidR="00137EB1">
        <w:rPr>
          <w:rFonts w:hint="eastAsia"/>
        </w:rPr>
        <w:t>AWCP</w:t>
      </w:r>
      <w:r>
        <w:rPr>
          <w:rFonts w:hint="eastAsia"/>
        </w:rPr>
        <w:t>的异表单的</w:t>
      </w:r>
      <w:r w:rsidR="002A7EE4">
        <w:rPr>
          <w:rFonts w:hint="eastAsia"/>
        </w:rPr>
        <w:t>分合流</w:t>
      </w:r>
      <w:r>
        <w:rPr>
          <w:rFonts w:hint="eastAsia"/>
        </w:rPr>
        <w:t>相同，</w:t>
      </w:r>
      <w:r>
        <w:rPr>
          <w:rFonts w:hint="eastAsia"/>
        </w:rPr>
        <w:t xml:space="preserve"> </w:t>
      </w:r>
      <w:r>
        <w:rPr>
          <w:rFonts w:hint="eastAsia"/>
        </w:rPr>
        <w:t>解释说明请参考</w:t>
      </w:r>
      <w:r>
        <w:rPr>
          <w:rFonts w:hint="eastAsia"/>
        </w:rPr>
        <w:t xml:space="preserve">pattern 5 </w:t>
      </w:r>
      <w:r>
        <w:rPr>
          <w:rFonts w:hint="eastAsia"/>
        </w:rPr>
        <w:t>解释。</w:t>
      </w:r>
    </w:p>
    <w:p w:rsidR="001750DD" w:rsidRPr="000D1D3A" w:rsidRDefault="001750DD" w:rsidP="001750DD"/>
    <w:p w:rsidR="001D41F0" w:rsidRPr="001750DD" w:rsidRDefault="00284AF0" w:rsidP="001750DD">
      <w:pPr>
        <w:pStyle w:val="3"/>
      </w:pPr>
      <w:bookmarkStart w:id="12" w:name="_Toc424830618"/>
      <w:r w:rsidRPr="001750DD">
        <w:rPr>
          <w:rFonts w:hint="eastAsia"/>
        </w:rPr>
        <w:t xml:space="preserve">Pattern9 </w:t>
      </w:r>
      <w:r w:rsidRPr="001750DD">
        <w:rPr>
          <w:rFonts w:hint="eastAsia"/>
        </w:rPr>
        <w:t>鉴别器（</w:t>
      </w:r>
      <w:r w:rsidRPr="001750DD">
        <w:rPr>
          <w:rFonts w:hint="eastAsia"/>
        </w:rPr>
        <w:t>Discriminator</w:t>
      </w:r>
      <w:r w:rsidRPr="001750DD">
        <w:rPr>
          <w:rFonts w:hint="eastAsia"/>
        </w:rPr>
        <w:t>）</w:t>
      </w:r>
      <w:bookmarkEnd w:id="12"/>
    </w:p>
    <w:p w:rsidR="001750DD" w:rsidRPr="001750DD" w:rsidRDefault="001750DD" w:rsidP="001750DD">
      <w:pPr>
        <w:ind w:left="720"/>
      </w:pPr>
    </w:p>
    <w:p w:rsidR="001750DD" w:rsidRDefault="001750DD" w:rsidP="001750DD">
      <w:pPr>
        <w:pStyle w:val="4"/>
      </w:pPr>
      <w:r>
        <w:rPr>
          <w:rFonts w:hint="eastAsia"/>
        </w:rPr>
        <w:lastRenderedPageBreak/>
        <w:t>基本概念</w:t>
      </w:r>
    </w:p>
    <w:p w:rsidR="001750DD" w:rsidRDefault="00BB7FCD" w:rsidP="001750DD">
      <w:r w:rsidRPr="00BB7FCD">
        <w:rPr>
          <w:noProof/>
        </w:rPr>
        <w:drawing>
          <wp:inline distT="0" distB="0" distL="0" distR="0" wp14:anchorId="633F5EED" wp14:editId="1129A356">
            <wp:extent cx="5274310" cy="1796927"/>
            <wp:effectExtent l="19050" t="0" r="2540" b="0"/>
            <wp:docPr id="34"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srcRect/>
                    <a:stretch>
                      <a:fillRect/>
                    </a:stretch>
                  </pic:blipFill>
                  <pic:spPr bwMode="auto">
                    <a:xfrm>
                      <a:off x="0" y="0"/>
                      <a:ext cx="5274310" cy="1796927"/>
                    </a:xfrm>
                    <a:prstGeom prst="rect">
                      <a:avLst/>
                    </a:prstGeom>
                    <a:noFill/>
                    <a:ln w="9525">
                      <a:noFill/>
                      <a:miter lim="800000"/>
                      <a:headEnd/>
                      <a:tailEnd/>
                    </a:ln>
                  </pic:spPr>
                </pic:pic>
              </a:graphicData>
            </a:graphic>
          </wp:inline>
        </w:drawing>
      </w:r>
    </w:p>
    <w:p w:rsidR="001750DD" w:rsidRDefault="00137EB1" w:rsidP="001750DD">
      <w:pPr>
        <w:pStyle w:val="4"/>
      </w:pPr>
      <w:r>
        <w:t>AWCP</w:t>
      </w:r>
      <w:r w:rsidR="001750DD">
        <w:rPr>
          <w:rFonts w:hint="eastAsia"/>
        </w:rPr>
        <w:t>的支持</w:t>
      </w:r>
    </w:p>
    <w:p w:rsidR="000D1D3A" w:rsidRDefault="000D1D3A" w:rsidP="000D1D3A">
      <w:r>
        <w:rPr>
          <w:rFonts w:hint="eastAsia"/>
        </w:rPr>
        <w:t>在</w:t>
      </w:r>
      <w:r w:rsidR="00137EB1">
        <w:rPr>
          <w:rFonts w:hint="eastAsia"/>
        </w:rPr>
        <w:t>AWCP</w:t>
      </w:r>
      <w:r>
        <w:rPr>
          <w:rFonts w:hint="eastAsia"/>
        </w:rPr>
        <w:t>中，有两个属性的控制，可以实现该功能。</w:t>
      </w:r>
    </w:p>
    <w:p w:rsidR="000D1D3A" w:rsidRDefault="000D1D3A" w:rsidP="000D1D3A">
      <w:r>
        <w:rPr>
          <w:rFonts w:hint="eastAsia"/>
        </w:rPr>
        <w:t>第</w:t>
      </w:r>
      <w:r>
        <w:rPr>
          <w:rFonts w:hint="eastAsia"/>
        </w:rPr>
        <w:t>1</w:t>
      </w:r>
      <w:r>
        <w:rPr>
          <w:rFonts w:hint="eastAsia"/>
        </w:rPr>
        <w:t>个：子线程完成率。</w:t>
      </w:r>
      <w:r>
        <w:rPr>
          <w:rFonts w:hint="eastAsia"/>
        </w:rPr>
        <w:t xml:space="preserve"> </w:t>
      </w:r>
      <w:r>
        <w:rPr>
          <w:rFonts w:hint="eastAsia"/>
        </w:rPr>
        <w:t>该规则可以决定是否可见</w:t>
      </w:r>
    </w:p>
    <w:p w:rsidR="000D1D3A" w:rsidRPr="000D1D3A" w:rsidRDefault="000D1D3A" w:rsidP="000D1D3A">
      <w:r>
        <w:rPr>
          <w:rFonts w:hint="eastAsia"/>
        </w:rPr>
        <w:t>第</w:t>
      </w:r>
      <w:r>
        <w:rPr>
          <w:rFonts w:hint="eastAsia"/>
        </w:rPr>
        <w:t>2</w:t>
      </w:r>
      <w:r>
        <w:rPr>
          <w:rFonts w:hint="eastAsia"/>
        </w:rPr>
        <w:t>个：子线程删除规则。该规则决定那些子线程可以被删除以及他们的删除方式。</w:t>
      </w:r>
    </w:p>
    <w:p w:rsidR="001750DD" w:rsidRPr="001750DD" w:rsidRDefault="00137EB1" w:rsidP="001750DD">
      <w:pPr>
        <w:pStyle w:val="4"/>
      </w:pPr>
      <w:r>
        <w:t>AWCP</w:t>
      </w:r>
      <w:r w:rsidR="001750DD">
        <w:rPr>
          <w:rFonts w:hint="eastAsia"/>
        </w:rPr>
        <w:t>的特点</w:t>
      </w:r>
    </w:p>
    <w:p w:rsidR="00F23EEB" w:rsidRPr="00F23EEB" w:rsidRDefault="000D1D3A" w:rsidP="00F23EEB">
      <w:r>
        <w:rPr>
          <w:rFonts w:hint="eastAsia"/>
        </w:rPr>
        <w:t>简单、可靠。</w:t>
      </w:r>
    </w:p>
    <w:p w:rsidR="00F23EEB" w:rsidRDefault="00F23EEB" w:rsidP="00F23EEB">
      <w:pPr>
        <w:pStyle w:val="2"/>
        <w:rPr>
          <w:kern w:val="0"/>
        </w:rPr>
      </w:pPr>
      <w:bookmarkStart w:id="13" w:name="_Toc424830619"/>
      <w:r w:rsidRPr="00F23EEB">
        <w:rPr>
          <w:kern w:val="0"/>
        </w:rPr>
        <w:t>2</w:t>
      </w:r>
      <w:r w:rsidRPr="00F23EEB">
        <w:rPr>
          <w:kern w:val="0"/>
        </w:rPr>
        <w:t>种结构化模式</w:t>
      </w:r>
      <w:bookmarkEnd w:id="13"/>
    </w:p>
    <w:p w:rsidR="000B58DF" w:rsidRPr="000B58DF" w:rsidRDefault="000B58DF" w:rsidP="000B58DF"/>
    <w:p w:rsidR="001D41F0" w:rsidRDefault="00284AF0" w:rsidP="000B58DF">
      <w:pPr>
        <w:pStyle w:val="3"/>
      </w:pPr>
      <w:bookmarkStart w:id="14" w:name="_Toc424830620"/>
      <w:r w:rsidRPr="000B58DF">
        <w:rPr>
          <w:rFonts w:hint="eastAsia"/>
        </w:rPr>
        <w:t xml:space="preserve">Pattern10 </w:t>
      </w:r>
      <w:r w:rsidRPr="000B58DF">
        <w:rPr>
          <w:rFonts w:hint="eastAsia"/>
        </w:rPr>
        <w:t>任意循环（</w:t>
      </w:r>
      <w:r w:rsidRPr="000B58DF">
        <w:rPr>
          <w:rFonts w:hint="eastAsia"/>
        </w:rPr>
        <w:t>Arbitrary Cycles</w:t>
      </w:r>
      <w:r w:rsidRPr="000B58DF">
        <w:rPr>
          <w:rFonts w:hint="eastAsia"/>
        </w:rPr>
        <w:t>）</w:t>
      </w:r>
      <w:bookmarkEnd w:id="14"/>
    </w:p>
    <w:p w:rsidR="000B58DF" w:rsidRDefault="000B58DF" w:rsidP="000B58DF">
      <w:pPr>
        <w:pStyle w:val="4"/>
      </w:pPr>
      <w:r>
        <w:rPr>
          <w:rFonts w:hint="eastAsia"/>
        </w:rPr>
        <w:t>基本概念</w:t>
      </w:r>
    </w:p>
    <w:p w:rsidR="000B58DF" w:rsidRPr="000B58DF" w:rsidRDefault="000B58DF" w:rsidP="000B58DF">
      <w:r>
        <w:rPr>
          <w:rFonts w:hint="eastAsia"/>
          <w:noProof/>
        </w:rPr>
        <w:drawing>
          <wp:inline distT="0" distB="0" distL="0" distR="0" wp14:anchorId="056BC9AD" wp14:editId="1324A481">
            <wp:extent cx="5274310" cy="1514496"/>
            <wp:effectExtent l="1905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cstate="print"/>
                    <a:srcRect/>
                    <a:stretch>
                      <a:fillRect/>
                    </a:stretch>
                  </pic:blipFill>
                  <pic:spPr bwMode="auto">
                    <a:xfrm>
                      <a:off x="0" y="0"/>
                      <a:ext cx="5274310" cy="1514496"/>
                    </a:xfrm>
                    <a:prstGeom prst="rect">
                      <a:avLst/>
                    </a:prstGeom>
                    <a:noFill/>
                    <a:ln w="9525">
                      <a:noFill/>
                      <a:miter lim="800000"/>
                      <a:headEnd/>
                      <a:tailEnd/>
                    </a:ln>
                  </pic:spPr>
                </pic:pic>
              </a:graphicData>
            </a:graphic>
          </wp:inline>
        </w:drawing>
      </w:r>
    </w:p>
    <w:p w:rsidR="000B58DF" w:rsidRDefault="00137EB1" w:rsidP="000B58DF">
      <w:pPr>
        <w:pStyle w:val="4"/>
      </w:pPr>
      <w:r>
        <w:lastRenderedPageBreak/>
        <w:t>AWCP</w:t>
      </w:r>
      <w:r w:rsidR="000B58DF">
        <w:rPr>
          <w:rFonts w:hint="eastAsia"/>
        </w:rPr>
        <w:t>的实现</w:t>
      </w:r>
    </w:p>
    <w:p w:rsidR="000B58DF" w:rsidRDefault="00C22E38" w:rsidP="000B58DF">
      <w:r>
        <w:rPr>
          <w:rFonts w:hint="eastAsia"/>
        </w:rPr>
        <w:t>类似于</w:t>
      </w:r>
      <w:r w:rsidR="00137EB1">
        <w:rPr>
          <w:rFonts w:hint="eastAsia"/>
        </w:rPr>
        <w:t>AWCP</w:t>
      </w:r>
      <w:r>
        <w:rPr>
          <w:rFonts w:hint="eastAsia"/>
        </w:rPr>
        <w:t>的</w:t>
      </w:r>
      <w:r>
        <w:rPr>
          <w:rFonts w:hint="eastAsia"/>
        </w:rPr>
        <w:t>demo</w:t>
      </w:r>
      <w:r>
        <w:rPr>
          <w:rFonts w:hint="eastAsia"/>
        </w:rPr>
        <w:t>中的稿件发布流程。</w:t>
      </w:r>
    </w:p>
    <w:p w:rsidR="00C22E38" w:rsidRDefault="00EE376B" w:rsidP="000B58DF">
      <w:r w:rsidRPr="00EE376B">
        <w:rPr>
          <w:noProof/>
        </w:rPr>
        <w:drawing>
          <wp:inline distT="0" distB="0" distL="0" distR="0" wp14:anchorId="7FC7943E" wp14:editId="268F153F">
            <wp:extent cx="5274310" cy="2417392"/>
            <wp:effectExtent l="0" t="0" r="0" b="0"/>
            <wp:docPr id="55" name="图片 55" descr="C:\Users\Administrator\Desktop\胸围\xiongwe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胸围\xiongwei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417392"/>
                    </a:xfrm>
                    <a:prstGeom prst="rect">
                      <a:avLst/>
                    </a:prstGeom>
                    <a:noFill/>
                    <a:ln>
                      <a:noFill/>
                    </a:ln>
                  </pic:spPr>
                </pic:pic>
              </a:graphicData>
            </a:graphic>
          </wp:inline>
        </w:drawing>
      </w:r>
    </w:p>
    <w:p w:rsidR="008E01F2" w:rsidRDefault="008E01F2" w:rsidP="000B58DF"/>
    <w:p w:rsidR="008E01F2" w:rsidRDefault="008E01F2" w:rsidP="000B58DF">
      <w:r>
        <w:rPr>
          <w:rFonts w:hint="eastAsia"/>
        </w:rPr>
        <w:t>如果稿件符合要求，就跳出循环否则一直在循环里修改该文件。</w:t>
      </w:r>
    </w:p>
    <w:p w:rsidR="008E01F2" w:rsidRDefault="001701D1" w:rsidP="000B58DF">
      <w:r>
        <w:rPr>
          <w:rFonts w:hint="eastAsia"/>
          <w:noProof/>
        </w:rPr>
        <w:drawing>
          <wp:inline distT="0" distB="0" distL="0" distR="0" wp14:anchorId="5A2EDBFD" wp14:editId="52BA6B66">
            <wp:extent cx="5274310" cy="2488072"/>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274310" cy="2488072"/>
                    </a:xfrm>
                    <a:prstGeom prst="rect">
                      <a:avLst/>
                    </a:prstGeom>
                    <a:noFill/>
                    <a:ln w="9525">
                      <a:noFill/>
                      <a:miter lim="800000"/>
                      <a:headEnd/>
                      <a:tailEnd/>
                    </a:ln>
                  </pic:spPr>
                </pic:pic>
              </a:graphicData>
            </a:graphic>
          </wp:inline>
        </w:drawing>
      </w:r>
    </w:p>
    <w:p w:rsidR="008E01F2" w:rsidRPr="008E01F2" w:rsidRDefault="008E01F2" w:rsidP="000B58DF"/>
    <w:p w:rsidR="00C22E38" w:rsidRPr="000B58DF" w:rsidRDefault="00C22E38" w:rsidP="000B58DF"/>
    <w:p w:rsidR="000B58DF" w:rsidRDefault="00137EB1" w:rsidP="000B58DF">
      <w:pPr>
        <w:pStyle w:val="4"/>
      </w:pPr>
      <w:r>
        <w:t>AWCP</w:t>
      </w:r>
      <w:r w:rsidR="000B58DF">
        <w:rPr>
          <w:rFonts w:hint="eastAsia"/>
        </w:rPr>
        <w:t>的特点</w:t>
      </w:r>
    </w:p>
    <w:p w:rsidR="00EE76A8" w:rsidRPr="00EE76A8" w:rsidRDefault="00EE76A8" w:rsidP="00EE76A8">
      <w:r>
        <w:rPr>
          <w:rFonts w:hint="eastAsia"/>
        </w:rPr>
        <w:t>完全是条件判断，在表单中增加一个审核组件，就可以把每次校验的信息，写入里面，完整的显示出来整个轨迹。</w:t>
      </w:r>
    </w:p>
    <w:p w:rsidR="001D41F0" w:rsidRPr="000B58DF" w:rsidRDefault="00284AF0" w:rsidP="000B58DF">
      <w:pPr>
        <w:pStyle w:val="3"/>
      </w:pPr>
      <w:bookmarkStart w:id="15" w:name="_Toc424830621"/>
      <w:r w:rsidRPr="000B58DF">
        <w:rPr>
          <w:rFonts w:hint="eastAsia"/>
        </w:rPr>
        <w:t xml:space="preserve">Pattern11 </w:t>
      </w:r>
      <w:r w:rsidRPr="000B58DF">
        <w:rPr>
          <w:rFonts w:hint="eastAsia"/>
        </w:rPr>
        <w:t>隐式终止（</w:t>
      </w:r>
      <w:r w:rsidRPr="000B58DF">
        <w:rPr>
          <w:rFonts w:hint="eastAsia"/>
        </w:rPr>
        <w:t>Implicit Termination</w:t>
      </w:r>
      <w:r w:rsidRPr="000B58DF">
        <w:rPr>
          <w:rFonts w:hint="eastAsia"/>
        </w:rPr>
        <w:t>）</w:t>
      </w:r>
      <w:bookmarkEnd w:id="15"/>
    </w:p>
    <w:p w:rsidR="000B58DF" w:rsidRPr="000B58DF" w:rsidRDefault="000B58DF" w:rsidP="000B58DF">
      <w:pPr>
        <w:ind w:left="720"/>
      </w:pPr>
    </w:p>
    <w:p w:rsidR="000B58DF" w:rsidRDefault="000B58DF" w:rsidP="000B58DF">
      <w:pPr>
        <w:pStyle w:val="4"/>
      </w:pPr>
      <w:r>
        <w:rPr>
          <w:rFonts w:hint="eastAsia"/>
        </w:rPr>
        <w:lastRenderedPageBreak/>
        <w:t>基本概念</w:t>
      </w:r>
    </w:p>
    <w:p w:rsidR="000B58DF" w:rsidRPr="000B58DF" w:rsidRDefault="000B58DF" w:rsidP="000B58DF">
      <w:r>
        <w:rPr>
          <w:rFonts w:hint="eastAsia"/>
          <w:noProof/>
        </w:rPr>
        <w:drawing>
          <wp:inline distT="0" distB="0" distL="0" distR="0" wp14:anchorId="54B716DF" wp14:editId="0EF55BA8">
            <wp:extent cx="5274310" cy="1734092"/>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cstate="print"/>
                    <a:srcRect/>
                    <a:stretch>
                      <a:fillRect/>
                    </a:stretch>
                  </pic:blipFill>
                  <pic:spPr bwMode="auto">
                    <a:xfrm>
                      <a:off x="0" y="0"/>
                      <a:ext cx="5274310" cy="1734092"/>
                    </a:xfrm>
                    <a:prstGeom prst="rect">
                      <a:avLst/>
                    </a:prstGeom>
                    <a:noFill/>
                    <a:ln w="9525">
                      <a:noFill/>
                      <a:miter lim="800000"/>
                      <a:headEnd/>
                      <a:tailEnd/>
                    </a:ln>
                  </pic:spPr>
                </pic:pic>
              </a:graphicData>
            </a:graphic>
          </wp:inline>
        </w:drawing>
      </w:r>
    </w:p>
    <w:p w:rsidR="000B58DF" w:rsidRDefault="00137EB1" w:rsidP="000B58DF">
      <w:pPr>
        <w:pStyle w:val="4"/>
      </w:pPr>
      <w:r>
        <w:t>AWCP</w:t>
      </w:r>
      <w:r w:rsidR="000B58DF">
        <w:rPr>
          <w:rFonts w:hint="eastAsia"/>
        </w:rPr>
        <w:t>的实现</w:t>
      </w:r>
    </w:p>
    <w:p w:rsidR="0065086C" w:rsidRDefault="0065086C" w:rsidP="0065086C">
      <w:r>
        <w:rPr>
          <w:rFonts w:hint="eastAsia"/>
        </w:rPr>
        <w:t>这种类型属于</w:t>
      </w:r>
      <w:r w:rsidR="00137EB1">
        <w:rPr>
          <w:rFonts w:hint="eastAsia"/>
        </w:rPr>
        <w:t>AWCP</w:t>
      </w:r>
      <w:r>
        <w:rPr>
          <w:rFonts w:hint="eastAsia"/>
        </w:rPr>
        <w:t>的线性流程的一种，该流程配上流程完成条件，就可以实现该功能。</w:t>
      </w:r>
    </w:p>
    <w:p w:rsidR="0065086C" w:rsidRPr="0065086C" w:rsidRDefault="0065086C" w:rsidP="0065086C">
      <w:r>
        <w:rPr>
          <w:rFonts w:hint="eastAsia"/>
        </w:rPr>
        <w:t>流程完成条件，就是流程在前进中检查的条件，如果满足该条件，流程就停止运行，该流程实例结束。</w:t>
      </w:r>
    </w:p>
    <w:p w:rsidR="000B58DF" w:rsidRPr="000B58DF" w:rsidRDefault="00137EB1" w:rsidP="000B58DF">
      <w:pPr>
        <w:pStyle w:val="4"/>
      </w:pPr>
      <w:r>
        <w:t>AWCP</w:t>
      </w:r>
      <w:r w:rsidR="000B58DF">
        <w:rPr>
          <w:rFonts w:hint="eastAsia"/>
        </w:rPr>
        <w:t>的特点</w:t>
      </w:r>
    </w:p>
    <w:p w:rsidR="008E01F2" w:rsidRDefault="0065086C" w:rsidP="00F23EEB">
      <w:r>
        <w:rPr>
          <w:rFonts w:hint="eastAsia"/>
        </w:rPr>
        <w:t>流程完成条件：配置方式有多种表达式，根据不同的场景可以配置不同的条件。</w:t>
      </w:r>
      <w:r w:rsidR="00555153">
        <w:rPr>
          <w:rFonts w:hint="eastAsia"/>
        </w:rPr>
        <w:t>从这一点可以看出</w:t>
      </w:r>
      <w:r w:rsidR="00555153">
        <w:rPr>
          <w:rFonts w:hint="eastAsia"/>
        </w:rPr>
        <w:t>21</w:t>
      </w:r>
      <w:proofErr w:type="gramStart"/>
      <w:r w:rsidR="00555153">
        <w:rPr>
          <w:rFonts w:hint="eastAsia"/>
        </w:rPr>
        <w:t>中模式</w:t>
      </w:r>
      <w:proofErr w:type="gramEnd"/>
      <w:r w:rsidR="00555153">
        <w:rPr>
          <w:rFonts w:hint="eastAsia"/>
        </w:rPr>
        <w:t>在</w:t>
      </w:r>
      <w:r w:rsidR="00137EB1">
        <w:rPr>
          <w:rFonts w:hint="eastAsia"/>
        </w:rPr>
        <w:t>AWCP</w:t>
      </w:r>
      <w:r w:rsidR="00555153">
        <w:rPr>
          <w:rFonts w:hint="eastAsia"/>
        </w:rPr>
        <w:t>中的一些属性的配置就可以轻松实现。</w:t>
      </w:r>
    </w:p>
    <w:p w:rsidR="00E02F04" w:rsidRDefault="00E02F04" w:rsidP="00F23EEB"/>
    <w:p w:rsidR="00555153" w:rsidRDefault="00555153" w:rsidP="00555153">
      <w:pPr>
        <w:pStyle w:val="3"/>
      </w:pPr>
      <w:bookmarkStart w:id="16" w:name="_Toc424830624"/>
      <w:r w:rsidRPr="00555153">
        <w:rPr>
          <w:rFonts w:hint="eastAsia"/>
        </w:rPr>
        <w:lastRenderedPageBreak/>
        <w:t xml:space="preserve">Pattern12 </w:t>
      </w:r>
      <w:r w:rsidRPr="00555153">
        <w:rPr>
          <w:rFonts w:hint="eastAsia"/>
        </w:rPr>
        <w:t>无同步的多实例（</w:t>
      </w:r>
      <w:r w:rsidRPr="00555153">
        <w:rPr>
          <w:rFonts w:hint="eastAsia"/>
        </w:rPr>
        <w:t>MI without</w:t>
      </w:r>
      <w:r w:rsidRPr="00555153">
        <w:rPr>
          <w:rFonts w:hint="eastAsia"/>
        </w:rPr>
        <w:t>）</w:t>
      </w:r>
      <w:bookmarkEnd w:id="16"/>
    </w:p>
    <w:p w:rsidR="00E02F04" w:rsidRPr="00E02F04" w:rsidRDefault="00E02F04" w:rsidP="00E02F04">
      <w:pPr>
        <w:pStyle w:val="4"/>
      </w:pPr>
      <w:r>
        <w:rPr>
          <w:rFonts w:hint="eastAsia"/>
        </w:rPr>
        <w:t>定义与概念</w:t>
      </w:r>
    </w:p>
    <w:p w:rsidR="00555153" w:rsidRDefault="00555153" w:rsidP="00F23EEB">
      <w:r>
        <w:rPr>
          <w:rFonts w:hint="eastAsia"/>
          <w:noProof/>
        </w:rPr>
        <w:drawing>
          <wp:inline distT="0" distB="0" distL="0" distR="0" wp14:anchorId="75C9EC0F" wp14:editId="5E71E5D9">
            <wp:extent cx="5274310" cy="3384282"/>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274310" cy="3384282"/>
                    </a:xfrm>
                    <a:prstGeom prst="rect">
                      <a:avLst/>
                    </a:prstGeom>
                    <a:noFill/>
                    <a:ln w="9525">
                      <a:noFill/>
                      <a:miter lim="800000"/>
                      <a:headEnd/>
                      <a:tailEnd/>
                    </a:ln>
                  </pic:spPr>
                </pic:pic>
              </a:graphicData>
            </a:graphic>
          </wp:inline>
        </w:drawing>
      </w:r>
    </w:p>
    <w:p w:rsidR="00E02F04" w:rsidRDefault="00137EB1" w:rsidP="00E02F04">
      <w:pPr>
        <w:pStyle w:val="4"/>
      </w:pPr>
      <w:r>
        <w:t>AWCP</w:t>
      </w:r>
      <w:r w:rsidR="00E02F04">
        <w:rPr>
          <w:rFonts w:hint="eastAsia"/>
        </w:rPr>
        <w:t>的模式实现</w:t>
      </w:r>
    </w:p>
    <w:p w:rsidR="00E02F04" w:rsidRDefault="00137EB1" w:rsidP="00F23EEB">
      <w:r>
        <w:t>AWCP</w:t>
      </w:r>
      <w:r w:rsidR="00932312">
        <w:rPr>
          <w:rFonts w:hint="eastAsia"/>
        </w:rPr>
        <w:t xml:space="preserve"> </w:t>
      </w:r>
      <w:r w:rsidR="00932312">
        <w:rPr>
          <w:rFonts w:hint="eastAsia"/>
        </w:rPr>
        <w:t>有两种方式可以实现，第一种是父子流程，第</w:t>
      </w:r>
      <w:r w:rsidR="00932312">
        <w:rPr>
          <w:rFonts w:hint="eastAsia"/>
        </w:rPr>
        <w:t>2</w:t>
      </w:r>
      <w:r w:rsidR="00932312">
        <w:rPr>
          <w:rFonts w:hint="eastAsia"/>
        </w:rPr>
        <w:t>中是分合流。这两种模式都可以实现该种效果，但是不同的模式选择不同的场景。</w:t>
      </w:r>
    </w:p>
    <w:p w:rsidR="00932312" w:rsidRDefault="00932312" w:rsidP="00F23EEB"/>
    <w:p w:rsidR="00932312" w:rsidRDefault="00932312" w:rsidP="00F23EEB">
      <w:r>
        <w:rPr>
          <w:rFonts w:hint="eastAsia"/>
        </w:rPr>
        <w:t>对于买书这个事例使用分合流更贴切一些实现</w:t>
      </w:r>
      <w:r>
        <w:rPr>
          <w:rFonts w:hint="eastAsia"/>
        </w:rPr>
        <w:t xml:space="preserve">, </w:t>
      </w:r>
      <w:r>
        <w:rPr>
          <w:rFonts w:hint="eastAsia"/>
        </w:rPr>
        <w:t>分合流中一次购买是一个主线程，多次付款就是子线程。</w:t>
      </w:r>
    </w:p>
    <w:p w:rsidR="00555153" w:rsidRDefault="00555153" w:rsidP="00F23EEB"/>
    <w:p w:rsidR="0052324C" w:rsidRDefault="005872BA" w:rsidP="00555153">
      <w:pPr>
        <w:pStyle w:val="3"/>
      </w:pPr>
      <w:bookmarkStart w:id="17" w:name="_Toc424830625"/>
      <w:r w:rsidRPr="00555153">
        <w:rPr>
          <w:rFonts w:hint="eastAsia"/>
        </w:rPr>
        <w:lastRenderedPageBreak/>
        <w:t xml:space="preserve">Pattern13 </w:t>
      </w:r>
      <w:r w:rsidR="0071075E">
        <w:rPr>
          <w:rFonts w:hint="eastAsia"/>
        </w:rPr>
        <w:t>设计时确定的</w:t>
      </w:r>
      <w:r w:rsidRPr="00555153">
        <w:rPr>
          <w:rFonts w:hint="eastAsia"/>
        </w:rPr>
        <w:t>多实例（</w:t>
      </w:r>
      <w:r w:rsidRPr="00555153">
        <w:rPr>
          <w:rFonts w:hint="eastAsia"/>
        </w:rPr>
        <w:t xml:space="preserve">MI with a Priori Design Time </w:t>
      </w:r>
      <w:proofErr w:type="spellStart"/>
      <w:r w:rsidRPr="00555153">
        <w:rPr>
          <w:rFonts w:hint="eastAsia"/>
        </w:rPr>
        <w:t>Knoledge</w:t>
      </w:r>
      <w:proofErr w:type="spellEnd"/>
      <w:r w:rsidRPr="00555153">
        <w:rPr>
          <w:rFonts w:hint="eastAsia"/>
        </w:rPr>
        <w:t>）</w:t>
      </w:r>
      <w:bookmarkEnd w:id="17"/>
    </w:p>
    <w:p w:rsidR="0071075E" w:rsidRPr="0071075E" w:rsidRDefault="0071075E" w:rsidP="0071075E">
      <w:pPr>
        <w:pStyle w:val="4"/>
      </w:pPr>
      <w:r>
        <w:rPr>
          <w:rFonts w:hint="eastAsia"/>
        </w:rPr>
        <w:t>定义与概念</w:t>
      </w:r>
    </w:p>
    <w:p w:rsidR="00555153" w:rsidRDefault="00555153" w:rsidP="00555153">
      <w:r>
        <w:rPr>
          <w:noProof/>
        </w:rPr>
        <w:drawing>
          <wp:inline distT="0" distB="0" distL="0" distR="0" wp14:anchorId="528B8CF9" wp14:editId="4EAC0FD0">
            <wp:extent cx="5274310" cy="2892175"/>
            <wp:effectExtent l="19050" t="0" r="254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274310" cy="2892175"/>
                    </a:xfrm>
                    <a:prstGeom prst="rect">
                      <a:avLst/>
                    </a:prstGeom>
                    <a:noFill/>
                    <a:ln w="9525">
                      <a:noFill/>
                      <a:miter lim="800000"/>
                      <a:headEnd/>
                      <a:tailEnd/>
                    </a:ln>
                  </pic:spPr>
                </pic:pic>
              </a:graphicData>
            </a:graphic>
          </wp:inline>
        </w:drawing>
      </w:r>
    </w:p>
    <w:p w:rsidR="0071075E" w:rsidRDefault="0071075E" w:rsidP="00555153"/>
    <w:p w:rsidR="0071075E" w:rsidRDefault="00137EB1" w:rsidP="0071075E">
      <w:pPr>
        <w:pStyle w:val="4"/>
      </w:pPr>
      <w:r>
        <w:t>AWCP</w:t>
      </w:r>
      <w:r w:rsidR="0071075E">
        <w:rPr>
          <w:rFonts w:hint="eastAsia"/>
        </w:rPr>
        <w:t>的模式</w:t>
      </w:r>
    </w:p>
    <w:p w:rsidR="0071075E" w:rsidRDefault="0071075E" w:rsidP="00555153"/>
    <w:p w:rsidR="0071075E" w:rsidRPr="00555153" w:rsidRDefault="0071075E" w:rsidP="00555153">
      <w:r>
        <w:rPr>
          <w:rFonts w:hint="eastAsia"/>
        </w:rPr>
        <w:t>这属于</w:t>
      </w:r>
      <w:r w:rsidR="00137EB1">
        <w:rPr>
          <w:rFonts w:hint="eastAsia"/>
        </w:rPr>
        <w:t>AWCP</w:t>
      </w:r>
      <w:r w:rsidR="007717C7">
        <w:rPr>
          <w:rFonts w:hint="eastAsia"/>
        </w:rPr>
        <w:t>的典型的合流节点处理各个子线程的任务比率。</w:t>
      </w:r>
    </w:p>
    <w:p w:rsidR="00555153" w:rsidRDefault="00555153" w:rsidP="00F23EEB"/>
    <w:p w:rsidR="00010473" w:rsidRDefault="00010473" w:rsidP="00010473">
      <w:pPr>
        <w:pStyle w:val="a8"/>
      </w:pPr>
      <w:r>
        <w:rPr>
          <w:rStyle w:val="a9"/>
        </w:rPr>
        <w:t>概念：</w:t>
      </w:r>
      <w:r>
        <w:t xml:space="preserve">完成率 = 子线程上已经完成的数据/所有子线程数量*100% </w:t>
      </w:r>
    </w:p>
    <w:p w:rsidR="00010473" w:rsidRDefault="00010473" w:rsidP="00010473">
      <w:pPr>
        <w:pStyle w:val="a8"/>
      </w:pPr>
      <w:r>
        <w:rPr>
          <w:rStyle w:val="a9"/>
        </w:rPr>
        <w:t>说明：</w:t>
      </w:r>
      <w:r>
        <w:t>该节点对于合流节点与分合流节点有效，当子线程的完成率达到该值的时候，该节点的待办才能显示出来，否则该节点的人员不能处理待办。如果合流节点的处理人能够看到待办，他就可以对该流程进行操作，比如：发送、删除、退回、删除子线程等等。</w:t>
      </w:r>
    </w:p>
    <w:p w:rsidR="00555153" w:rsidRPr="00010473" w:rsidRDefault="00555153" w:rsidP="00F23EEB"/>
    <w:p w:rsidR="0052324C" w:rsidRDefault="005872BA" w:rsidP="00555153">
      <w:pPr>
        <w:pStyle w:val="3"/>
      </w:pPr>
      <w:bookmarkStart w:id="18" w:name="_Toc424830626"/>
      <w:r w:rsidRPr="00555153">
        <w:rPr>
          <w:rFonts w:hint="eastAsia"/>
        </w:rPr>
        <w:lastRenderedPageBreak/>
        <w:t xml:space="preserve">Pattern14 </w:t>
      </w:r>
      <w:r w:rsidRPr="00555153">
        <w:rPr>
          <w:rFonts w:hint="eastAsia"/>
        </w:rPr>
        <w:t>运行时确定的</w:t>
      </w:r>
      <w:proofErr w:type="gramStart"/>
      <w:r w:rsidRPr="00555153">
        <w:rPr>
          <w:rFonts w:hint="eastAsia"/>
        </w:rPr>
        <w:t>的</w:t>
      </w:r>
      <w:proofErr w:type="gramEnd"/>
      <w:r w:rsidRPr="00555153">
        <w:rPr>
          <w:rFonts w:hint="eastAsia"/>
        </w:rPr>
        <w:t>多实例（</w:t>
      </w:r>
      <w:r w:rsidRPr="00555153">
        <w:rPr>
          <w:rFonts w:hint="eastAsia"/>
        </w:rPr>
        <w:t xml:space="preserve">MI with a Priori </w:t>
      </w:r>
      <w:proofErr w:type="spellStart"/>
      <w:r w:rsidRPr="00555153">
        <w:rPr>
          <w:rFonts w:hint="eastAsia"/>
        </w:rPr>
        <w:t>RunTime</w:t>
      </w:r>
      <w:proofErr w:type="spellEnd"/>
      <w:r w:rsidRPr="00555153">
        <w:rPr>
          <w:rFonts w:hint="eastAsia"/>
        </w:rPr>
        <w:t xml:space="preserve"> </w:t>
      </w:r>
      <w:proofErr w:type="spellStart"/>
      <w:r w:rsidRPr="00555153">
        <w:rPr>
          <w:rFonts w:hint="eastAsia"/>
        </w:rPr>
        <w:t>Knoledge</w:t>
      </w:r>
      <w:proofErr w:type="spellEnd"/>
      <w:r w:rsidRPr="00555153">
        <w:rPr>
          <w:rFonts w:hint="eastAsia"/>
        </w:rPr>
        <w:t>）</w:t>
      </w:r>
      <w:bookmarkEnd w:id="18"/>
    </w:p>
    <w:p w:rsidR="00555153" w:rsidRDefault="00555153" w:rsidP="00555153"/>
    <w:p w:rsidR="00555153" w:rsidRPr="00555153" w:rsidRDefault="00555153" w:rsidP="00555153">
      <w:r>
        <w:rPr>
          <w:noProof/>
        </w:rPr>
        <w:drawing>
          <wp:inline distT="0" distB="0" distL="0" distR="0" wp14:anchorId="39E772DC" wp14:editId="7F2E22A8">
            <wp:extent cx="5274310" cy="3444310"/>
            <wp:effectExtent l="19050" t="0" r="2540"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5274310" cy="3444310"/>
                    </a:xfrm>
                    <a:prstGeom prst="rect">
                      <a:avLst/>
                    </a:prstGeom>
                    <a:noFill/>
                    <a:ln w="9525">
                      <a:noFill/>
                      <a:miter lim="800000"/>
                      <a:headEnd/>
                      <a:tailEnd/>
                    </a:ln>
                  </pic:spPr>
                </pic:pic>
              </a:graphicData>
            </a:graphic>
          </wp:inline>
        </w:drawing>
      </w:r>
    </w:p>
    <w:p w:rsidR="00555153" w:rsidRDefault="00555153" w:rsidP="00F23EEB"/>
    <w:p w:rsidR="00555153" w:rsidRDefault="00555153" w:rsidP="00F23EEB"/>
    <w:p w:rsidR="0052324C" w:rsidRPr="00555153" w:rsidRDefault="005872BA" w:rsidP="00555153">
      <w:pPr>
        <w:pStyle w:val="3"/>
      </w:pPr>
      <w:bookmarkStart w:id="19" w:name="_Toc424830627"/>
      <w:r w:rsidRPr="00555153">
        <w:rPr>
          <w:rFonts w:hint="eastAsia"/>
        </w:rPr>
        <w:t xml:space="preserve">Pattern15 </w:t>
      </w:r>
      <w:r w:rsidRPr="00555153">
        <w:rPr>
          <w:rFonts w:hint="eastAsia"/>
        </w:rPr>
        <w:t>运行时无法确定的</w:t>
      </w:r>
      <w:proofErr w:type="gramStart"/>
      <w:r w:rsidRPr="00555153">
        <w:rPr>
          <w:rFonts w:hint="eastAsia"/>
        </w:rPr>
        <w:t>的</w:t>
      </w:r>
      <w:proofErr w:type="gramEnd"/>
      <w:r w:rsidRPr="00555153">
        <w:rPr>
          <w:rFonts w:hint="eastAsia"/>
        </w:rPr>
        <w:t>多实例（</w:t>
      </w:r>
      <w:r w:rsidRPr="00555153">
        <w:rPr>
          <w:rFonts w:hint="eastAsia"/>
        </w:rPr>
        <w:t xml:space="preserve">MI without a Priori </w:t>
      </w:r>
      <w:proofErr w:type="spellStart"/>
      <w:r w:rsidRPr="00555153">
        <w:rPr>
          <w:rFonts w:hint="eastAsia"/>
        </w:rPr>
        <w:t>RunTime</w:t>
      </w:r>
      <w:proofErr w:type="spellEnd"/>
      <w:r w:rsidRPr="00555153">
        <w:rPr>
          <w:rFonts w:hint="eastAsia"/>
        </w:rPr>
        <w:t xml:space="preserve"> </w:t>
      </w:r>
      <w:proofErr w:type="spellStart"/>
      <w:r w:rsidRPr="00555153">
        <w:rPr>
          <w:rFonts w:hint="eastAsia"/>
        </w:rPr>
        <w:t>Knoledge</w:t>
      </w:r>
      <w:proofErr w:type="spellEnd"/>
      <w:r w:rsidRPr="00555153">
        <w:rPr>
          <w:rFonts w:hint="eastAsia"/>
        </w:rPr>
        <w:t>）</w:t>
      </w:r>
      <w:bookmarkEnd w:id="19"/>
    </w:p>
    <w:p w:rsidR="00555153" w:rsidRDefault="00555153" w:rsidP="00F23EEB"/>
    <w:p w:rsidR="00555153" w:rsidRDefault="00010473" w:rsidP="00010473">
      <w:pPr>
        <w:pStyle w:val="4"/>
      </w:pPr>
      <w:r>
        <w:rPr>
          <w:rFonts w:hint="eastAsia"/>
        </w:rPr>
        <w:lastRenderedPageBreak/>
        <w:t>定义与概念</w:t>
      </w:r>
    </w:p>
    <w:p w:rsidR="00555153" w:rsidRDefault="00555153" w:rsidP="00F23EEB">
      <w:r>
        <w:rPr>
          <w:noProof/>
        </w:rPr>
        <w:drawing>
          <wp:inline distT="0" distB="0" distL="0" distR="0" wp14:anchorId="27F484D6" wp14:editId="6A98DEAE">
            <wp:extent cx="5274310" cy="3545050"/>
            <wp:effectExtent l="19050" t="0" r="254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5274310" cy="3545050"/>
                    </a:xfrm>
                    <a:prstGeom prst="rect">
                      <a:avLst/>
                    </a:prstGeom>
                    <a:noFill/>
                    <a:ln w="9525">
                      <a:noFill/>
                      <a:miter lim="800000"/>
                      <a:headEnd/>
                      <a:tailEnd/>
                    </a:ln>
                  </pic:spPr>
                </pic:pic>
              </a:graphicData>
            </a:graphic>
          </wp:inline>
        </w:drawing>
      </w:r>
    </w:p>
    <w:p w:rsidR="00555153" w:rsidRDefault="00555153" w:rsidP="00F23EEB"/>
    <w:p w:rsidR="00010473" w:rsidRDefault="00137EB1" w:rsidP="00010473">
      <w:pPr>
        <w:pStyle w:val="4"/>
      </w:pPr>
      <w:r>
        <w:t>AWCP</w:t>
      </w:r>
      <w:r w:rsidR="00010473">
        <w:rPr>
          <w:rFonts w:hint="eastAsia"/>
        </w:rPr>
        <w:t>的实现</w:t>
      </w:r>
    </w:p>
    <w:p w:rsidR="00010473" w:rsidRDefault="00010473" w:rsidP="00F23EEB">
      <w:r>
        <w:rPr>
          <w:rFonts w:hint="eastAsia"/>
        </w:rPr>
        <w:t>这种方式属于</w:t>
      </w:r>
      <w:r w:rsidR="00137EB1">
        <w:rPr>
          <w:rFonts w:hint="eastAsia"/>
        </w:rPr>
        <w:t>AWCP</w:t>
      </w:r>
      <w:r>
        <w:rPr>
          <w:rFonts w:hint="eastAsia"/>
        </w:rPr>
        <w:t>的父子流程来实现，开始节点启动一个任务，需要采购</w:t>
      </w:r>
      <w:r>
        <w:rPr>
          <w:rFonts w:hint="eastAsia"/>
        </w:rPr>
        <w:t>100</w:t>
      </w:r>
      <w:r>
        <w:rPr>
          <w:rFonts w:hint="eastAsia"/>
        </w:rPr>
        <w:t>台电脑，需要发起</w:t>
      </w:r>
      <w:r>
        <w:rPr>
          <w:rFonts w:hint="eastAsia"/>
        </w:rPr>
        <w:t>n</w:t>
      </w:r>
      <w:r>
        <w:rPr>
          <w:rFonts w:hint="eastAsia"/>
        </w:rPr>
        <w:t>此的选择供应商采购的子流程，每个子流程完成后，就访问父流程节点信息，进行相关的业务处理</w:t>
      </w:r>
      <w:r>
        <w:rPr>
          <w:rFonts w:hint="eastAsia"/>
        </w:rPr>
        <w:t>(</w:t>
      </w:r>
      <w:r w:rsidR="00EC7176">
        <w:rPr>
          <w:rFonts w:hint="eastAsia"/>
        </w:rPr>
        <w:t>就是是否启动下一个子流程</w:t>
      </w:r>
      <w:r w:rsidR="00E11217">
        <w:rPr>
          <w:rFonts w:hint="eastAsia"/>
        </w:rPr>
        <w:t>，如果满足</w:t>
      </w:r>
      <w:r w:rsidR="00E11217">
        <w:rPr>
          <w:rFonts w:hint="eastAsia"/>
        </w:rPr>
        <w:t>100</w:t>
      </w:r>
      <w:r w:rsidR="00E11217">
        <w:rPr>
          <w:rFonts w:hint="eastAsia"/>
        </w:rPr>
        <w:t>，就</w:t>
      </w:r>
      <w:proofErr w:type="gramStart"/>
      <w:r w:rsidR="00E11217">
        <w:rPr>
          <w:rFonts w:hint="eastAsia"/>
        </w:rPr>
        <w:t>不</w:t>
      </w:r>
      <w:proofErr w:type="gramEnd"/>
      <w:r w:rsidR="00E11217">
        <w:rPr>
          <w:rFonts w:hint="eastAsia"/>
        </w:rPr>
        <w:t>启动子流程了，直接完成父流程的任务，结束主流程</w:t>
      </w:r>
      <w:r w:rsidR="00E11217">
        <w:rPr>
          <w:rFonts w:hint="eastAsia"/>
        </w:rPr>
        <w:t>.</w:t>
      </w:r>
      <w:r>
        <w:rPr>
          <w:rFonts w:hint="eastAsia"/>
        </w:rPr>
        <w:t>)</w:t>
      </w:r>
      <w:r>
        <w:rPr>
          <w:rFonts w:hint="eastAsia"/>
        </w:rPr>
        <w:t>。</w:t>
      </w:r>
    </w:p>
    <w:p w:rsidR="00010473" w:rsidRDefault="00010473" w:rsidP="00F23EEB"/>
    <w:p w:rsidR="00010473" w:rsidRPr="00F23EEB" w:rsidRDefault="00010473" w:rsidP="00F23EEB"/>
    <w:p w:rsidR="00F23EEB" w:rsidRDefault="00F23EEB" w:rsidP="00F23EEB">
      <w:pPr>
        <w:pStyle w:val="2"/>
        <w:rPr>
          <w:kern w:val="0"/>
        </w:rPr>
      </w:pPr>
      <w:bookmarkStart w:id="20" w:name="_Toc424830628"/>
      <w:r w:rsidRPr="00F23EEB">
        <w:rPr>
          <w:rFonts w:hint="eastAsia"/>
          <w:kern w:val="0"/>
        </w:rPr>
        <w:t>3</w:t>
      </w:r>
      <w:r w:rsidRPr="00F23EEB">
        <w:rPr>
          <w:rFonts w:hint="eastAsia"/>
          <w:kern w:val="0"/>
        </w:rPr>
        <w:t>种基于状态的模式</w:t>
      </w:r>
      <w:bookmarkEnd w:id="20"/>
    </w:p>
    <w:p w:rsidR="00555153" w:rsidRDefault="00555153" w:rsidP="00555153"/>
    <w:p w:rsidR="0052324C" w:rsidRPr="00555153" w:rsidRDefault="005872BA" w:rsidP="00555153">
      <w:pPr>
        <w:pStyle w:val="3"/>
      </w:pPr>
      <w:bookmarkStart w:id="21" w:name="_Toc424830629"/>
      <w:r w:rsidRPr="00555153">
        <w:rPr>
          <w:rFonts w:hint="eastAsia"/>
        </w:rPr>
        <w:t xml:space="preserve">Pattern16 </w:t>
      </w:r>
      <w:r w:rsidRPr="00555153">
        <w:rPr>
          <w:rFonts w:hint="eastAsia"/>
        </w:rPr>
        <w:t>延迟选择（</w:t>
      </w:r>
      <w:r w:rsidRPr="00555153">
        <w:rPr>
          <w:rFonts w:hint="eastAsia"/>
        </w:rPr>
        <w:t>Deferred Choice</w:t>
      </w:r>
      <w:r w:rsidRPr="00555153">
        <w:rPr>
          <w:rFonts w:hint="eastAsia"/>
        </w:rPr>
        <w:t>）</w:t>
      </w:r>
      <w:bookmarkEnd w:id="21"/>
    </w:p>
    <w:p w:rsidR="00555153" w:rsidRDefault="000D071F" w:rsidP="000D071F">
      <w:pPr>
        <w:pStyle w:val="4"/>
      </w:pPr>
      <w:r w:rsidRPr="00555153">
        <w:rPr>
          <w:rFonts w:hint="eastAsia"/>
        </w:rPr>
        <w:t>定义描述</w:t>
      </w:r>
    </w:p>
    <w:p w:rsidR="00555153" w:rsidRPr="00555153" w:rsidRDefault="00555153" w:rsidP="00555153">
      <w:r w:rsidRPr="00555153">
        <w:rPr>
          <w:rFonts w:hint="eastAsia"/>
          <w:b/>
          <w:bCs/>
        </w:rPr>
        <w:t>定义描述：</w:t>
      </w:r>
      <w:r w:rsidRPr="00555153">
        <w:rPr>
          <w:rFonts w:hint="eastAsia"/>
        </w:rPr>
        <w:t>流程中某个点可以有多个分支进行选择。</w:t>
      </w:r>
    </w:p>
    <w:p w:rsidR="00555153" w:rsidRPr="00555153" w:rsidRDefault="00555153" w:rsidP="00555153">
      <w:r w:rsidRPr="00555153">
        <w:rPr>
          <w:rFonts w:hint="eastAsia"/>
          <w:b/>
          <w:bCs/>
        </w:rPr>
        <w:lastRenderedPageBreak/>
        <w:t>与</w:t>
      </w:r>
      <w:r w:rsidRPr="00555153">
        <w:rPr>
          <w:rFonts w:hint="eastAsia"/>
          <w:b/>
          <w:bCs/>
        </w:rPr>
        <w:t>Pattern4</w:t>
      </w:r>
      <w:r w:rsidRPr="00555153">
        <w:rPr>
          <w:rFonts w:hint="eastAsia"/>
          <w:b/>
          <w:bCs/>
        </w:rPr>
        <w:t>相比较：</w:t>
      </w:r>
      <w:r w:rsidRPr="00555153">
        <w:rPr>
          <w:rFonts w:hint="eastAsia"/>
        </w:rPr>
        <w:t>不是基于简单的数据或者决定就可以很明显地</w:t>
      </w:r>
      <w:proofErr w:type="gramStart"/>
      <w:r w:rsidRPr="00555153">
        <w:rPr>
          <w:rFonts w:hint="eastAsia"/>
        </w:rPr>
        <w:t>作出</w:t>
      </w:r>
      <w:proofErr w:type="gramEnd"/>
      <w:r w:rsidRPr="00555153">
        <w:rPr>
          <w:rFonts w:hint="eastAsia"/>
        </w:rPr>
        <w:t>选择，而是会向系统或者执行环境提供多种可选择的分支；但是又不同于</w:t>
      </w:r>
      <w:r w:rsidRPr="00555153">
        <w:rPr>
          <w:rFonts w:hint="eastAsia"/>
        </w:rPr>
        <w:t>AND-Split</w:t>
      </w:r>
      <w:r w:rsidRPr="00555153">
        <w:rPr>
          <w:rFonts w:hint="eastAsia"/>
        </w:rPr>
        <w:t>模式，延迟选择只能选择一个分支执行，一旦选择了其中第一个分支，那么其他分支就会被撤销。这种延迟一直会持续到第一个选择分支开始实际运行。</w:t>
      </w:r>
    </w:p>
    <w:p w:rsidR="00555153" w:rsidRDefault="00555153" w:rsidP="00555153">
      <w:r w:rsidRPr="00555153">
        <w:rPr>
          <w:rFonts w:hint="eastAsia"/>
          <w:b/>
          <w:bCs/>
        </w:rPr>
        <w:t>例</w:t>
      </w:r>
      <w:r w:rsidRPr="00555153">
        <w:rPr>
          <w:rFonts w:hint="eastAsia"/>
          <w:b/>
          <w:bCs/>
        </w:rPr>
        <w:t xml:space="preserve">       </w:t>
      </w:r>
      <w:r w:rsidRPr="00555153">
        <w:rPr>
          <w:rFonts w:hint="eastAsia"/>
          <w:b/>
          <w:bCs/>
        </w:rPr>
        <w:t>子：</w:t>
      </w:r>
      <w:r w:rsidRPr="00555153">
        <w:rPr>
          <w:rFonts w:hint="eastAsia"/>
        </w:rPr>
        <w:t>收到的一批商品运送到各个部门，到底选择什么样的运行方式，要看资源的可用性</w:t>
      </w:r>
    </w:p>
    <w:p w:rsidR="00555153" w:rsidRDefault="00555153" w:rsidP="00555153"/>
    <w:p w:rsidR="00555153" w:rsidRDefault="00137EB1" w:rsidP="000D071F">
      <w:pPr>
        <w:pStyle w:val="4"/>
      </w:pPr>
      <w:r>
        <w:t>AWCP</w:t>
      </w:r>
      <w:r w:rsidR="000D071F">
        <w:rPr>
          <w:rFonts w:hint="eastAsia"/>
        </w:rPr>
        <w:t>的模式：</w:t>
      </w:r>
    </w:p>
    <w:p w:rsidR="000D071F" w:rsidRDefault="00137EB1" w:rsidP="00F23EEB">
      <w:r>
        <w:rPr>
          <w:rFonts w:hint="eastAsia"/>
        </w:rPr>
        <w:t>AWCP</w:t>
      </w:r>
      <w:r w:rsidR="000D071F">
        <w:rPr>
          <w:rFonts w:hint="eastAsia"/>
        </w:rPr>
        <w:t>模式支持方向条件的手工选择，有当前节点的操作人员来决定流程要发送到什么地方去。</w:t>
      </w:r>
      <w:r w:rsidR="000D071F">
        <w:rPr>
          <w:rFonts w:hint="eastAsia"/>
        </w:rPr>
        <w:t xml:space="preserve"> </w:t>
      </w:r>
      <w:r w:rsidR="000D071F">
        <w:rPr>
          <w:rFonts w:hint="eastAsia"/>
        </w:rPr>
        <w:t>详细文档：</w:t>
      </w:r>
      <w:hyperlink r:id="rId47" w:history="1">
        <w:r w:rsidR="000D071F" w:rsidRPr="000F0A27">
          <w:rPr>
            <w:rStyle w:val="aa"/>
          </w:rPr>
          <w:t>http://</w:t>
        </w:r>
        <w:r>
          <w:rPr>
            <w:rStyle w:val="aa"/>
          </w:rPr>
          <w:t>AWCP</w:t>
        </w:r>
        <w:r w:rsidR="000D071F" w:rsidRPr="000F0A27">
          <w:rPr>
            <w:rStyle w:val="aa"/>
          </w:rPr>
          <w:t>.mydoc.io/?v=5404&amp;t=17992</w:t>
        </w:r>
      </w:hyperlink>
    </w:p>
    <w:p w:rsidR="000D071F" w:rsidRDefault="000D071F" w:rsidP="000D071F"/>
    <w:p w:rsidR="000D071F" w:rsidRDefault="00EE376B" w:rsidP="000D071F">
      <w:r w:rsidRPr="00EE376B">
        <w:rPr>
          <w:noProof/>
        </w:rPr>
        <w:drawing>
          <wp:inline distT="0" distB="0" distL="0" distR="0" wp14:anchorId="05A3AA5B" wp14:editId="72CB232C">
            <wp:extent cx="4800600" cy="2819400"/>
            <wp:effectExtent l="0" t="0" r="0" b="0"/>
            <wp:docPr id="57" name="图片 57" descr="C:\Users\Administrator\Desktop\胸围\xiongwe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胸围\xiongwei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2819400"/>
                    </a:xfrm>
                    <a:prstGeom prst="rect">
                      <a:avLst/>
                    </a:prstGeom>
                    <a:noFill/>
                    <a:ln>
                      <a:noFill/>
                    </a:ln>
                  </pic:spPr>
                </pic:pic>
              </a:graphicData>
            </a:graphic>
          </wp:inline>
        </w:drawing>
      </w:r>
    </w:p>
    <w:p w:rsidR="000D071F" w:rsidRDefault="000D071F" w:rsidP="000D071F"/>
    <w:p w:rsidR="000D071F" w:rsidRPr="000D071F" w:rsidRDefault="000D071F" w:rsidP="000D071F">
      <w:pPr>
        <w:rPr>
          <w:b/>
        </w:rPr>
      </w:pPr>
      <w:r w:rsidRPr="000D071F">
        <w:rPr>
          <w:rFonts w:hint="eastAsia"/>
          <w:b/>
        </w:rPr>
        <w:t>运行效果：</w:t>
      </w:r>
    </w:p>
    <w:p w:rsidR="000D071F" w:rsidRDefault="000D071F" w:rsidP="000D071F">
      <w:r>
        <w:rPr>
          <w:rFonts w:hint="eastAsia"/>
          <w:noProof/>
        </w:rPr>
        <w:drawing>
          <wp:inline distT="0" distB="0" distL="0" distR="0" wp14:anchorId="76113F13" wp14:editId="0EADB1EB">
            <wp:extent cx="4684395" cy="1224915"/>
            <wp:effectExtent l="1905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srcRect/>
                    <a:stretch>
                      <a:fillRect/>
                    </a:stretch>
                  </pic:blipFill>
                  <pic:spPr bwMode="auto">
                    <a:xfrm>
                      <a:off x="0" y="0"/>
                      <a:ext cx="4684395" cy="1224915"/>
                    </a:xfrm>
                    <a:prstGeom prst="rect">
                      <a:avLst/>
                    </a:prstGeom>
                    <a:noFill/>
                    <a:ln w="9525">
                      <a:noFill/>
                      <a:miter lim="800000"/>
                      <a:headEnd/>
                      <a:tailEnd/>
                    </a:ln>
                  </pic:spPr>
                </pic:pic>
              </a:graphicData>
            </a:graphic>
          </wp:inline>
        </w:drawing>
      </w:r>
    </w:p>
    <w:p w:rsidR="000D071F" w:rsidRDefault="000D071F" w:rsidP="000D071F"/>
    <w:p w:rsidR="002968CF" w:rsidRDefault="002968CF" w:rsidP="000D071F"/>
    <w:p w:rsidR="002968CF" w:rsidRDefault="002968CF" w:rsidP="000D071F"/>
    <w:p w:rsidR="0052324C" w:rsidRDefault="005872BA" w:rsidP="00555153">
      <w:pPr>
        <w:pStyle w:val="3"/>
      </w:pPr>
      <w:bookmarkStart w:id="22" w:name="_Toc424830630"/>
      <w:r w:rsidRPr="00555153">
        <w:rPr>
          <w:rFonts w:hint="eastAsia"/>
        </w:rPr>
        <w:lastRenderedPageBreak/>
        <w:t xml:space="preserve">Pattern17 </w:t>
      </w:r>
      <w:r w:rsidRPr="00555153">
        <w:rPr>
          <w:rFonts w:hint="eastAsia"/>
        </w:rPr>
        <w:t>交叉存取并行路由（</w:t>
      </w:r>
      <w:r w:rsidRPr="00555153">
        <w:rPr>
          <w:rFonts w:hint="eastAsia"/>
        </w:rPr>
        <w:t>Interleaved Parallel Routing</w:t>
      </w:r>
      <w:r w:rsidRPr="00555153">
        <w:rPr>
          <w:rFonts w:hint="eastAsia"/>
        </w:rPr>
        <w:t>）</w:t>
      </w:r>
      <w:bookmarkEnd w:id="22"/>
    </w:p>
    <w:p w:rsidR="005626C5" w:rsidRDefault="005626C5" w:rsidP="005626C5"/>
    <w:p w:rsidR="005626C5" w:rsidRPr="005626C5" w:rsidRDefault="005626C5" w:rsidP="005626C5">
      <w:pPr>
        <w:pStyle w:val="4"/>
      </w:pPr>
      <w:r>
        <w:rPr>
          <w:rFonts w:hint="eastAsia"/>
        </w:rPr>
        <w:t>概念与定义</w:t>
      </w:r>
    </w:p>
    <w:p w:rsidR="00555153" w:rsidRPr="00555153" w:rsidRDefault="00555153" w:rsidP="00F23EEB"/>
    <w:p w:rsidR="00555153" w:rsidRDefault="00555153" w:rsidP="00F23EEB">
      <w:r>
        <w:rPr>
          <w:rFonts w:hint="eastAsia"/>
          <w:noProof/>
        </w:rPr>
        <w:drawing>
          <wp:inline distT="0" distB="0" distL="0" distR="0" wp14:anchorId="388F3B25" wp14:editId="69DCCBD0">
            <wp:extent cx="5274310" cy="3385728"/>
            <wp:effectExtent l="19050" t="0" r="2540"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5274310" cy="3385728"/>
                    </a:xfrm>
                    <a:prstGeom prst="rect">
                      <a:avLst/>
                    </a:prstGeom>
                    <a:noFill/>
                    <a:ln w="9525">
                      <a:noFill/>
                      <a:miter lim="800000"/>
                      <a:headEnd/>
                      <a:tailEnd/>
                    </a:ln>
                  </pic:spPr>
                </pic:pic>
              </a:graphicData>
            </a:graphic>
          </wp:inline>
        </w:drawing>
      </w:r>
    </w:p>
    <w:p w:rsidR="00555153" w:rsidRDefault="00555153" w:rsidP="00F23EEB"/>
    <w:p w:rsidR="00555153" w:rsidRDefault="00137EB1" w:rsidP="005626C5">
      <w:pPr>
        <w:pStyle w:val="4"/>
      </w:pPr>
      <w:r>
        <w:t>AWCP</w:t>
      </w:r>
      <w:r w:rsidR="005626C5">
        <w:rPr>
          <w:rFonts w:hint="eastAsia"/>
        </w:rPr>
        <w:t>处理的模式</w:t>
      </w:r>
    </w:p>
    <w:p w:rsidR="005626C5" w:rsidRDefault="005626C5" w:rsidP="00F23EEB">
      <w:r>
        <w:rPr>
          <w:rFonts w:hint="eastAsia"/>
        </w:rPr>
        <w:t>这是典型的一种多任务分配流程，使用多维度的分合流可以实现，这个流程的特点是，一个操作人员可以处理三个不同的任务，这三个任务属于三个子线程，与普通的分合流不同的是这三个子线程是同一个人处理。在这里就决定了，有一个</w:t>
      </w:r>
      <w:proofErr w:type="gramStart"/>
      <w:r>
        <w:rPr>
          <w:rFonts w:hint="eastAsia"/>
        </w:rPr>
        <w:t>批次号</w:t>
      </w:r>
      <w:proofErr w:type="gramEnd"/>
      <w:r>
        <w:t>(</w:t>
      </w:r>
      <w:r>
        <w:rPr>
          <w:rFonts w:hint="eastAsia"/>
        </w:rPr>
        <w:t>项目维度</w:t>
      </w:r>
      <w:r>
        <w:t>)</w:t>
      </w:r>
      <w:r>
        <w:rPr>
          <w:rFonts w:hint="eastAsia"/>
        </w:rPr>
        <w:t>，在这里就是检查项目。</w:t>
      </w:r>
    </w:p>
    <w:p w:rsidR="005626C5" w:rsidRDefault="005626C5" w:rsidP="00F23EEB"/>
    <w:p w:rsidR="0010257A" w:rsidRDefault="005626C5" w:rsidP="00F23EEB">
      <w:r>
        <w:rPr>
          <w:rFonts w:hint="eastAsia"/>
        </w:rPr>
        <w:t>在接收人规则里：</w:t>
      </w:r>
      <w:r w:rsidR="00137EB1">
        <w:rPr>
          <w:rFonts w:hint="eastAsia"/>
        </w:rPr>
        <w:t>AWCP</w:t>
      </w:r>
      <w:r>
        <w:rPr>
          <w:rFonts w:hint="eastAsia"/>
        </w:rPr>
        <w:t>对合流的节点处理人有一个这样的规则约定，</w:t>
      </w:r>
      <w:r w:rsidR="0010257A">
        <w:rPr>
          <w:rFonts w:hint="eastAsia"/>
        </w:rPr>
        <w:t>下面是该文档的描述：</w:t>
      </w:r>
    </w:p>
    <w:p w:rsidR="0010257A" w:rsidRDefault="0010257A" w:rsidP="0010257A">
      <w:pPr>
        <w:pStyle w:val="a8"/>
      </w:pPr>
      <w:r>
        <w:rPr>
          <w:rStyle w:val="a9"/>
        </w:rPr>
        <w:t>关于合流点的接受人按</w:t>
      </w:r>
      <w:proofErr w:type="spellStart"/>
      <w:r>
        <w:rPr>
          <w:rStyle w:val="a9"/>
        </w:rPr>
        <w:t>sql</w:t>
      </w:r>
      <w:proofErr w:type="spellEnd"/>
      <w:r>
        <w:rPr>
          <w:rStyle w:val="a9"/>
        </w:rPr>
        <w:t>获取接受的表达式的问题</w:t>
      </w:r>
    </w:p>
    <w:p w:rsidR="0010257A" w:rsidRDefault="0010257A" w:rsidP="0010257A">
      <w:pPr>
        <w:pStyle w:val="a8"/>
      </w:pPr>
      <w:r>
        <w:t>注意子线程向合流点发送时，接受人规则的表达式的变量是临近合流点的子线程节点变量。</w:t>
      </w:r>
    </w:p>
    <w:p w:rsidR="0010257A" w:rsidRDefault="0010257A" w:rsidP="0010257A">
      <w:pPr>
        <w:pStyle w:val="a8"/>
      </w:pPr>
      <w:r>
        <w:t>比如: 流程编号为ABC三个节点.</w:t>
      </w:r>
    </w:p>
    <w:p w:rsidR="0010257A" w:rsidRDefault="0010257A" w:rsidP="0010257A">
      <w:pPr>
        <w:pStyle w:val="a8"/>
      </w:pPr>
      <w:r>
        <w:lastRenderedPageBreak/>
        <w:t>A 是分流点， C是合流点 C是子线程。</w:t>
      </w:r>
    </w:p>
    <w:p w:rsidR="0010257A" w:rsidRDefault="0010257A" w:rsidP="0010257A">
      <w:pPr>
        <w:pStyle w:val="a8"/>
      </w:pPr>
      <w:r>
        <w:t>如果C的接受人员规则是按</w:t>
      </w:r>
      <w:proofErr w:type="spellStart"/>
      <w:r>
        <w:t>sql</w:t>
      </w:r>
      <w:proofErr w:type="spellEnd"/>
      <w:r>
        <w:t xml:space="preserve">计算: </w:t>
      </w:r>
    </w:p>
    <w:p w:rsidR="0010257A" w:rsidRDefault="0010257A" w:rsidP="0010257A">
      <w:pPr>
        <w:pStyle w:val="a8"/>
      </w:pPr>
      <w:r>
        <w:t>配置的表达式如下表达式是错误的:</w:t>
      </w:r>
    </w:p>
    <w:p w:rsidR="0010257A" w:rsidRDefault="0010257A" w:rsidP="0010257A">
      <w:pPr>
        <w:pStyle w:val="a8"/>
      </w:pPr>
      <w:proofErr w:type="gramStart"/>
      <w:r>
        <w:t>select</w:t>
      </w:r>
      <w:proofErr w:type="gramEnd"/>
      <w:r>
        <w:t xml:space="preserve"> </w:t>
      </w:r>
      <w:proofErr w:type="spellStart"/>
      <w:r>
        <w:t>UserNo</w:t>
      </w:r>
      <w:proofErr w:type="spellEnd"/>
      <w:r>
        <w:t xml:space="preserve"> as No, xx as Name from ND2701 WHERE OID=@OID</w:t>
      </w:r>
    </w:p>
    <w:p w:rsidR="0010257A" w:rsidRDefault="0010257A" w:rsidP="0010257A">
      <w:pPr>
        <w:pStyle w:val="a8"/>
      </w:pPr>
      <w:r>
        <w:t>如下表达式才是正确的:</w:t>
      </w:r>
    </w:p>
    <w:p w:rsidR="0010257A" w:rsidRDefault="0010257A" w:rsidP="0010257A">
      <w:pPr>
        <w:pStyle w:val="a8"/>
      </w:pPr>
      <w:proofErr w:type="gramStart"/>
      <w:r>
        <w:t>select</w:t>
      </w:r>
      <w:proofErr w:type="gramEnd"/>
      <w:r>
        <w:t xml:space="preserve"> </w:t>
      </w:r>
      <w:proofErr w:type="spellStart"/>
      <w:r>
        <w:t>UserNo</w:t>
      </w:r>
      <w:proofErr w:type="spellEnd"/>
      <w:r>
        <w:t xml:space="preserve"> as No from ND2701 WHERE OID=@FID</w:t>
      </w:r>
    </w:p>
    <w:p w:rsidR="0010257A" w:rsidRDefault="0010257A" w:rsidP="0010257A">
      <w:pPr>
        <w:pStyle w:val="a8"/>
      </w:pPr>
      <w:r>
        <w:t>这是因为子线程在发送时获取的变量OID 是子线程的ID而非，干流上的</w:t>
      </w:r>
      <w:proofErr w:type="spellStart"/>
      <w:r>
        <w:t>WorkID</w:t>
      </w:r>
      <w:proofErr w:type="spellEnd"/>
      <w:r>
        <w:t>.</w:t>
      </w:r>
    </w:p>
    <w:p w:rsidR="0010257A" w:rsidRDefault="0010257A" w:rsidP="0010257A">
      <w:pPr>
        <w:pStyle w:val="a8"/>
      </w:pPr>
      <w:r>
        <w:rPr>
          <w:rStyle w:val="a9"/>
        </w:rPr>
        <w:t>关于子线程接受人的特殊约定：</w:t>
      </w:r>
    </w:p>
    <w:p w:rsidR="0010257A" w:rsidRDefault="0010257A" w:rsidP="0010257A">
      <w:pPr>
        <w:pStyle w:val="a8"/>
      </w:pPr>
      <w:r>
        <w:t>如果遇到分组的维度,就约定返回4个列来解决问题，流程demo:\流程树\同表单分合流\一人多子线程模式(批次维</w:t>
      </w:r>
      <w:proofErr w:type="gramStart"/>
      <w:r>
        <w:t>度任务</w:t>
      </w:r>
      <w:proofErr w:type="gramEnd"/>
      <w:r>
        <w:t>模式)流程.</w:t>
      </w:r>
    </w:p>
    <w:p w:rsidR="0010257A" w:rsidRDefault="0010257A" w:rsidP="0010257A">
      <w:pPr>
        <w:pStyle w:val="a8"/>
      </w:pPr>
      <w:r>
        <w:t>在第2个子线程节点配置了如下SQL。</w:t>
      </w:r>
    </w:p>
    <w:p w:rsidR="0010257A" w:rsidRDefault="0010257A" w:rsidP="0010257A">
      <w:r>
        <w:rPr>
          <w:noProof/>
        </w:rPr>
        <w:drawing>
          <wp:inline distT="0" distB="0" distL="0" distR="0" wp14:anchorId="5683CE71" wp14:editId="1993A3C3">
            <wp:extent cx="5270500" cy="2579370"/>
            <wp:effectExtent l="19050" t="0" r="6350" b="0"/>
            <wp:docPr id="66"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cstate="print"/>
                    <a:srcRect/>
                    <a:stretch>
                      <a:fillRect/>
                    </a:stretch>
                  </pic:blipFill>
                  <pic:spPr bwMode="auto">
                    <a:xfrm>
                      <a:off x="0" y="0"/>
                      <a:ext cx="5270500" cy="2579370"/>
                    </a:xfrm>
                    <a:prstGeom prst="rect">
                      <a:avLst/>
                    </a:prstGeom>
                    <a:noFill/>
                    <a:ln w="9525">
                      <a:noFill/>
                      <a:miter lim="800000"/>
                      <a:headEnd/>
                      <a:tailEnd/>
                    </a:ln>
                  </pic:spPr>
                </pic:pic>
              </a:graphicData>
            </a:graphic>
          </wp:inline>
        </w:drawing>
      </w:r>
    </w:p>
    <w:p w:rsidR="0010257A" w:rsidRDefault="0010257A" w:rsidP="0010257A">
      <w:pPr>
        <w:pStyle w:val="a8"/>
      </w:pPr>
      <w:r>
        <w:t>该数据源返回了三个列，分别是：</w:t>
      </w:r>
      <w:proofErr w:type="spellStart"/>
      <w:r>
        <w:t>No,Name,BatchNo</w:t>
      </w:r>
      <w:proofErr w:type="spellEnd"/>
      <w:r>
        <w:t>。 No=操作员编号，Name=操作员名称，</w:t>
      </w:r>
      <w:proofErr w:type="spellStart"/>
      <w:r>
        <w:t>BatchNo</w:t>
      </w:r>
      <w:proofErr w:type="spellEnd"/>
      <w:r>
        <w:t>批次编号</w:t>
      </w:r>
      <w:r>
        <w:rPr>
          <w:rFonts w:hint="eastAsia"/>
        </w:rPr>
        <w:t>。</w:t>
      </w:r>
    </w:p>
    <w:p w:rsidR="0010257A" w:rsidRDefault="0010257A" w:rsidP="0010257A">
      <w:pPr>
        <w:pStyle w:val="a8"/>
      </w:pPr>
    </w:p>
    <w:p w:rsidR="0010257A" w:rsidRPr="007956E1" w:rsidRDefault="0010257A" w:rsidP="007956E1">
      <w:pPr>
        <w:pStyle w:val="a8"/>
        <w:jc w:val="center"/>
        <w:rPr>
          <w:b/>
          <w:color w:val="FF0000"/>
        </w:rPr>
      </w:pPr>
      <w:r w:rsidRPr="007956E1">
        <w:rPr>
          <w:rFonts w:hint="eastAsia"/>
          <w:b/>
          <w:color w:val="FF0000"/>
        </w:rPr>
        <w:t>注：这里的批次号，就可以标识了检查项目。</w:t>
      </w:r>
    </w:p>
    <w:p w:rsidR="00C86ADE" w:rsidRDefault="00C86ADE" w:rsidP="00F23EEB"/>
    <w:p w:rsidR="00C86ADE" w:rsidRDefault="00C86ADE" w:rsidP="00F23EEB"/>
    <w:p w:rsidR="00F23EEB" w:rsidRPr="005626C5" w:rsidRDefault="00F23EEB" w:rsidP="00F23EEB"/>
    <w:p w:rsidR="0052324C" w:rsidRDefault="005872BA" w:rsidP="00555153">
      <w:pPr>
        <w:pStyle w:val="3"/>
      </w:pPr>
      <w:bookmarkStart w:id="23" w:name="_Toc424830631"/>
      <w:r w:rsidRPr="00555153">
        <w:rPr>
          <w:rFonts w:hint="eastAsia"/>
        </w:rPr>
        <w:lastRenderedPageBreak/>
        <w:t xml:space="preserve">Pattern18 </w:t>
      </w:r>
      <w:r w:rsidRPr="00555153">
        <w:rPr>
          <w:rFonts w:hint="eastAsia"/>
        </w:rPr>
        <w:t>里程碑（</w:t>
      </w:r>
      <w:r w:rsidRPr="00555153">
        <w:rPr>
          <w:rFonts w:hint="eastAsia"/>
        </w:rPr>
        <w:t>Milestone</w:t>
      </w:r>
      <w:r w:rsidRPr="00555153">
        <w:rPr>
          <w:rFonts w:hint="eastAsia"/>
        </w:rPr>
        <w:t>）</w:t>
      </w:r>
      <w:bookmarkEnd w:id="23"/>
    </w:p>
    <w:p w:rsidR="007956E1" w:rsidRPr="007956E1" w:rsidRDefault="007956E1" w:rsidP="007956E1">
      <w:pPr>
        <w:pStyle w:val="4"/>
      </w:pPr>
      <w:r>
        <w:rPr>
          <w:rFonts w:hint="eastAsia"/>
        </w:rPr>
        <w:t>定义概念</w:t>
      </w:r>
    </w:p>
    <w:p w:rsidR="00555153" w:rsidRPr="00555153" w:rsidRDefault="00555153" w:rsidP="00555153">
      <w:r w:rsidRPr="00555153">
        <w:rPr>
          <w:rFonts w:hint="eastAsia"/>
          <w:b/>
          <w:bCs/>
        </w:rPr>
        <w:t>定义描述：</w:t>
      </w:r>
      <w:r w:rsidRPr="00555153">
        <w:rPr>
          <w:rFonts w:hint="eastAsia"/>
        </w:rPr>
        <w:t>一个活动的激活需要一种具体的状态，比如活动</w:t>
      </w:r>
      <w:r w:rsidRPr="00555153">
        <w:rPr>
          <w:rFonts w:hint="eastAsia"/>
        </w:rPr>
        <w:t>A</w:t>
      </w:r>
      <w:r w:rsidRPr="00555153">
        <w:rPr>
          <w:rFonts w:hint="eastAsia"/>
        </w:rPr>
        <w:t>，</w:t>
      </w:r>
      <w:r w:rsidRPr="00555153">
        <w:rPr>
          <w:rFonts w:hint="eastAsia"/>
        </w:rPr>
        <w:t>B</w:t>
      </w:r>
      <w:r w:rsidRPr="00555153">
        <w:rPr>
          <w:rFonts w:hint="eastAsia"/>
        </w:rPr>
        <w:t>，</w:t>
      </w:r>
      <w:r w:rsidRPr="00555153">
        <w:rPr>
          <w:rFonts w:hint="eastAsia"/>
        </w:rPr>
        <w:t>C</w:t>
      </w:r>
      <w:r w:rsidRPr="00555153">
        <w:rPr>
          <w:rFonts w:hint="eastAsia"/>
        </w:rPr>
        <w:t>，只有在</w:t>
      </w:r>
      <w:r w:rsidRPr="00555153">
        <w:rPr>
          <w:rFonts w:hint="eastAsia"/>
        </w:rPr>
        <w:t>AB</w:t>
      </w:r>
      <w:r w:rsidRPr="00555153">
        <w:rPr>
          <w:rFonts w:hint="eastAsia"/>
        </w:rPr>
        <w:t>都执行完了的情况下才能执行</w:t>
      </w:r>
      <w:r w:rsidRPr="00555153">
        <w:rPr>
          <w:rFonts w:hint="eastAsia"/>
        </w:rPr>
        <w:t>C</w:t>
      </w:r>
    </w:p>
    <w:p w:rsidR="00555153" w:rsidRDefault="00555153" w:rsidP="00555153">
      <w:r w:rsidRPr="00555153">
        <w:rPr>
          <w:rFonts w:hint="eastAsia"/>
          <w:b/>
          <w:bCs/>
        </w:rPr>
        <w:t>我的理解：</w:t>
      </w:r>
      <w:r w:rsidRPr="00555153">
        <w:rPr>
          <w:rFonts w:hint="eastAsia"/>
        </w:rPr>
        <w:t>这种模式有点类似于顺序模式？或者是同步模式？</w:t>
      </w:r>
    </w:p>
    <w:p w:rsidR="00555153" w:rsidRDefault="00555153" w:rsidP="00555153"/>
    <w:p w:rsidR="00555153" w:rsidRDefault="00137EB1" w:rsidP="007956E1">
      <w:pPr>
        <w:pStyle w:val="4"/>
      </w:pPr>
      <w:r>
        <w:t>AWCP</w:t>
      </w:r>
      <w:r w:rsidR="007956E1">
        <w:rPr>
          <w:rFonts w:hint="eastAsia"/>
        </w:rPr>
        <w:t>的实现</w:t>
      </w:r>
    </w:p>
    <w:p w:rsidR="00F23EEB" w:rsidRDefault="007956E1" w:rsidP="00F23EEB">
      <w:r>
        <w:rPr>
          <w:rFonts w:hint="eastAsia"/>
        </w:rPr>
        <w:t>这个可能类似与</w:t>
      </w:r>
      <w:r w:rsidR="00137EB1">
        <w:rPr>
          <w:rFonts w:hint="eastAsia"/>
        </w:rPr>
        <w:t>AWCP</w:t>
      </w:r>
      <w:r>
        <w:rPr>
          <w:rFonts w:hint="eastAsia"/>
        </w:rPr>
        <w:t>的延续流程，当一个流程长度很大的时候，需要跨度很多年实施的时候，把该流程截成一段</w:t>
      </w:r>
      <w:proofErr w:type="gramStart"/>
      <w:r>
        <w:rPr>
          <w:rFonts w:hint="eastAsia"/>
        </w:rPr>
        <w:t>段</w:t>
      </w:r>
      <w:proofErr w:type="gramEnd"/>
      <w:r>
        <w:rPr>
          <w:rFonts w:hint="eastAsia"/>
        </w:rPr>
        <w:t>的，分开设计，一条流程，是上一条流程的延续。</w:t>
      </w:r>
    </w:p>
    <w:p w:rsidR="007956E1" w:rsidRPr="00F23EEB" w:rsidRDefault="00D225AD" w:rsidP="00F23EEB">
      <w:r>
        <w:rPr>
          <w:rFonts w:hint="eastAsia"/>
        </w:rPr>
        <w:t>延续流程是父子流程的一种，但是延续流程只有</w:t>
      </w:r>
      <w:proofErr w:type="gramStart"/>
      <w:r>
        <w:rPr>
          <w:rFonts w:hint="eastAsia"/>
        </w:rPr>
        <w:t>一个段接一段</w:t>
      </w:r>
      <w:proofErr w:type="gramEnd"/>
      <w:r>
        <w:rPr>
          <w:rFonts w:hint="eastAsia"/>
        </w:rPr>
        <w:t>，就是一个父流程有多个子流程，但是延续流程就只能有一个子流程。</w:t>
      </w:r>
    </w:p>
    <w:p w:rsidR="00F23EEB" w:rsidRDefault="00F23EEB" w:rsidP="00F23EEB">
      <w:pPr>
        <w:pStyle w:val="2"/>
        <w:rPr>
          <w:kern w:val="0"/>
        </w:rPr>
      </w:pPr>
      <w:bookmarkStart w:id="24" w:name="_Toc424830632"/>
      <w:r w:rsidRPr="00F23EEB">
        <w:rPr>
          <w:rFonts w:hint="eastAsia"/>
          <w:kern w:val="0"/>
        </w:rPr>
        <w:t>2</w:t>
      </w:r>
      <w:r w:rsidRPr="00F23EEB">
        <w:rPr>
          <w:rFonts w:hint="eastAsia"/>
          <w:kern w:val="0"/>
        </w:rPr>
        <w:t>种取消模式</w:t>
      </w:r>
      <w:bookmarkEnd w:id="24"/>
    </w:p>
    <w:p w:rsidR="0052324C" w:rsidRDefault="005872BA" w:rsidP="00555153">
      <w:pPr>
        <w:pStyle w:val="3"/>
      </w:pPr>
      <w:bookmarkStart w:id="25" w:name="_Toc424830633"/>
      <w:r w:rsidRPr="00555153">
        <w:rPr>
          <w:rFonts w:hint="eastAsia"/>
        </w:rPr>
        <w:t xml:space="preserve">Pattern19 </w:t>
      </w:r>
      <w:r w:rsidRPr="00555153">
        <w:rPr>
          <w:rFonts w:hint="eastAsia"/>
        </w:rPr>
        <w:t>取消模式（</w:t>
      </w:r>
      <w:r w:rsidRPr="00555153">
        <w:rPr>
          <w:rFonts w:hint="eastAsia"/>
        </w:rPr>
        <w:t>Cancel Activity</w:t>
      </w:r>
      <w:r w:rsidRPr="00555153">
        <w:rPr>
          <w:rFonts w:hint="eastAsia"/>
        </w:rPr>
        <w:t>）</w:t>
      </w:r>
      <w:bookmarkEnd w:id="25"/>
    </w:p>
    <w:p w:rsidR="000E3B0B" w:rsidRPr="000E3B0B" w:rsidRDefault="000E3B0B" w:rsidP="000E3B0B">
      <w:pPr>
        <w:pStyle w:val="4"/>
      </w:pPr>
      <w:r>
        <w:rPr>
          <w:rFonts w:hint="eastAsia"/>
        </w:rPr>
        <w:t>定义与描述</w:t>
      </w:r>
    </w:p>
    <w:p w:rsidR="00555153" w:rsidRPr="00555153" w:rsidRDefault="00555153" w:rsidP="00555153">
      <w:r w:rsidRPr="00555153">
        <w:rPr>
          <w:rFonts w:hint="eastAsia"/>
          <w:b/>
          <w:bCs/>
        </w:rPr>
        <w:t>定义描述：</w:t>
      </w:r>
      <w:r w:rsidRPr="00555153">
        <w:rPr>
          <w:rFonts w:hint="eastAsia"/>
        </w:rPr>
        <w:t>简单的理解，就是将某个活动取消</w:t>
      </w:r>
    </w:p>
    <w:p w:rsidR="00555153" w:rsidRPr="00555153" w:rsidRDefault="00555153" w:rsidP="00555153">
      <w:r w:rsidRPr="00555153">
        <w:rPr>
          <w:rFonts w:hint="eastAsia"/>
          <w:b/>
          <w:bCs/>
        </w:rPr>
        <w:t>例</w:t>
      </w:r>
      <w:r w:rsidRPr="00555153">
        <w:rPr>
          <w:rFonts w:hint="eastAsia"/>
          <w:b/>
          <w:bCs/>
        </w:rPr>
        <w:t xml:space="preserve">       </w:t>
      </w:r>
      <w:r w:rsidRPr="00555153">
        <w:rPr>
          <w:rFonts w:hint="eastAsia"/>
          <w:b/>
          <w:bCs/>
        </w:rPr>
        <w:t>子：</w:t>
      </w:r>
      <w:r w:rsidRPr="00555153">
        <w:rPr>
          <w:rFonts w:hint="eastAsia"/>
        </w:rPr>
        <w:t>比如下好订单后，“支付货款”活动正在运行中，此时用户取消订单</w:t>
      </w:r>
    </w:p>
    <w:p w:rsidR="00555153" w:rsidRPr="00555153" w:rsidRDefault="00555153" w:rsidP="00555153">
      <w:r w:rsidRPr="00555153">
        <w:rPr>
          <w:rFonts w:hint="eastAsia"/>
        </w:rPr>
        <w:t>个人理解：取消某个活动，会引起几种后续情况：</w:t>
      </w:r>
    </w:p>
    <w:p w:rsidR="00555153" w:rsidRPr="00555153" w:rsidRDefault="00555153" w:rsidP="00555153">
      <w:r w:rsidRPr="00555153">
        <w:rPr>
          <w:rFonts w:hint="eastAsia"/>
        </w:rPr>
        <w:tab/>
      </w:r>
      <w:r w:rsidRPr="00555153">
        <w:rPr>
          <w:rFonts w:hint="eastAsia"/>
        </w:rPr>
        <w:tab/>
        <w:t xml:space="preserve">1. </w:t>
      </w:r>
      <w:r w:rsidRPr="00555153">
        <w:rPr>
          <w:rFonts w:hint="eastAsia"/>
        </w:rPr>
        <w:t>整个流程结束；比如订单取消后，订单的这个流程结束。</w:t>
      </w:r>
    </w:p>
    <w:p w:rsidR="00555153" w:rsidRDefault="00555153" w:rsidP="00555153">
      <w:r w:rsidRPr="00555153">
        <w:rPr>
          <w:rFonts w:hint="eastAsia"/>
        </w:rPr>
        <w:tab/>
      </w:r>
      <w:r w:rsidRPr="00555153">
        <w:rPr>
          <w:rFonts w:hint="eastAsia"/>
        </w:rPr>
        <w:tab/>
        <w:t xml:space="preserve">2. </w:t>
      </w:r>
      <w:r w:rsidRPr="00555153">
        <w:rPr>
          <w:rFonts w:hint="eastAsia"/>
        </w:rPr>
        <w:t>退回上一个节点；比如付款后，用户取消付款，重新下订单。</w:t>
      </w:r>
    </w:p>
    <w:p w:rsidR="00555153" w:rsidRDefault="00555153" w:rsidP="00555153"/>
    <w:p w:rsidR="000902F0" w:rsidRPr="00520C87" w:rsidRDefault="00137EB1" w:rsidP="000E3B0B">
      <w:pPr>
        <w:pStyle w:val="4"/>
      </w:pPr>
      <w:r>
        <w:t>AWCP</w:t>
      </w:r>
      <w:r w:rsidR="000902F0" w:rsidRPr="00520C87">
        <w:rPr>
          <w:rFonts w:hint="eastAsia"/>
        </w:rPr>
        <w:t>的模式：</w:t>
      </w:r>
    </w:p>
    <w:p w:rsidR="00555153" w:rsidRDefault="000E3B0B" w:rsidP="00555153">
      <w:r>
        <w:rPr>
          <w:rFonts w:hint="eastAsia"/>
        </w:rPr>
        <w:t>此模式与</w:t>
      </w:r>
      <w:r w:rsidR="00137EB1">
        <w:rPr>
          <w:rFonts w:hint="eastAsia"/>
        </w:rPr>
        <w:t>AWCP</w:t>
      </w:r>
      <w:r>
        <w:rPr>
          <w:rFonts w:hint="eastAsia"/>
        </w:rPr>
        <w:t>的流程删除相同，流程删除是有删除规则的，不同的规则应用于不同的删除场景。在线文档：</w:t>
      </w:r>
      <w:r w:rsidRPr="000E3B0B">
        <w:t>http://</w:t>
      </w:r>
      <w:r w:rsidR="00137EB1">
        <w:t>AWCP</w:t>
      </w:r>
      <w:r w:rsidRPr="000E3B0B">
        <w:t>.mydoc.io/?v=5404&amp;t=17992</w:t>
      </w:r>
    </w:p>
    <w:p w:rsidR="000E3B0B" w:rsidRDefault="000E3B0B" w:rsidP="000E3B0B">
      <w:pPr>
        <w:pStyle w:val="a8"/>
      </w:pPr>
      <w:r>
        <w:rPr>
          <w:rStyle w:val="a9"/>
        </w:rPr>
        <w:t>应用背景</w:t>
      </w:r>
      <w:r>
        <w:t>： 流程启动运行后，在一些节点当前处理人有权利执行流程终止，把当前的流程实例进行删除，根据不同的应用场景删除的处理方式有很多种，每种删除方式都对应</w:t>
      </w:r>
      <w:r w:rsidR="00137EB1">
        <w:t>AWCP</w:t>
      </w:r>
      <w:r>
        <w:t>相关的</w:t>
      </w:r>
      <w:proofErr w:type="spellStart"/>
      <w:r>
        <w:t>api</w:t>
      </w:r>
      <w:proofErr w:type="spellEnd"/>
      <w:r>
        <w:t>操作，下面我们把这几种删除方式说明一下，以方便让设计人员根据实际的规则来选择不同的方式。</w:t>
      </w:r>
    </w:p>
    <w:p w:rsidR="00597C9D" w:rsidRDefault="000E3B0B" w:rsidP="000E3B0B">
      <w:pPr>
        <w:pStyle w:val="a8"/>
      </w:pPr>
      <w:r>
        <w:rPr>
          <w:rStyle w:val="a9"/>
        </w:rPr>
        <w:lastRenderedPageBreak/>
        <w:t>不能删除</w:t>
      </w:r>
      <w:r>
        <w:t xml:space="preserve">: 该流程不允许用户删除. </w:t>
      </w:r>
    </w:p>
    <w:p w:rsidR="000E3B0B" w:rsidRDefault="000E3B0B" w:rsidP="000E3B0B">
      <w:pPr>
        <w:pStyle w:val="a8"/>
      </w:pPr>
      <w:r>
        <w:rPr>
          <w:rStyle w:val="a9"/>
        </w:rPr>
        <w:t>逻辑删除</w:t>
      </w:r>
      <w:r>
        <w:t>：仅仅做上删除标记, 数据仍然在节点表单与流程报表里面.</w:t>
      </w:r>
      <w:r w:rsidR="00774D9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输入图片说明" style="width:24pt;height:24pt"/>
        </w:pict>
      </w:r>
    </w:p>
    <w:p w:rsidR="000E3B0B" w:rsidRDefault="000E3B0B" w:rsidP="000E3B0B">
      <w:pPr>
        <w:pStyle w:val="a8"/>
      </w:pPr>
      <w:r>
        <w:rPr>
          <w:rStyle w:val="a9"/>
        </w:rPr>
        <w:t>记录日志方式删除</w:t>
      </w:r>
      <w:r>
        <w:t xml:space="preserve"> : 删除节点表数据，流程报表数据，并记录到 </w:t>
      </w:r>
      <w:proofErr w:type="spellStart"/>
      <w:r>
        <w:t>wf_workflowDeleteLog</w:t>
      </w:r>
      <w:proofErr w:type="spellEnd"/>
      <w:r>
        <w:t xml:space="preserve"> 表里作备案.</w:t>
      </w:r>
    </w:p>
    <w:p w:rsidR="000E3B0B" w:rsidRDefault="000E3B0B" w:rsidP="000E3B0B">
      <w:pPr>
        <w:pStyle w:val="a8"/>
      </w:pPr>
      <w:r>
        <w:rPr>
          <w:rStyle w:val="a9"/>
        </w:rPr>
        <w:t>彻底删除</w:t>
      </w:r>
      <w:r>
        <w:t xml:space="preserve"> : 彻底清除该流程的所有数据，包括该工作实例的节点表单数据、流程报表数据、轨迹数据、退回、移交操作信息。</w:t>
      </w:r>
    </w:p>
    <w:p w:rsidR="000E3B0B" w:rsidRDefault="000E3B0B" w:rsidP="000E3B0B">
      <w:pPr>
        <w:pStyle w:val="a8"/>
      </w:pPr>
      <w:r>
        <w:rPr>
          <w:rStyle w:val="a9"/>
        </w:rPr>
        <w:t>让用户决定删除方式</w:t>
      </w:r>
      <w:r>
        <w:t xml:space="preserve"> : 显示出对话框，让用户选择上面的删除方式.</w:t>
      </w:r>
    </w:p>
    <w:p w:rsidR="000E3B0B" w:rsidRDefault="000E3B0B" w:rsidP="000E3B0B">
      <w:pPr>
        <w:pStyle w:val="a8"/>
      </w:pPr>
      <w:r>
        <w:rPr>
          <w:rStyle w:val="a9"/>
        </w:rPr>
        <w:t>其他</w:t>
      </w:r>
      <w:r>
        <w:t xml:space="preserve">：删除规则的API请查看代码: BP.WF.Dev2Interface.Flow_DoDeleteFlowBy * </w:t>
      </w:r>
    </w:p>
    <w:p w:rsidR="000E3B0B" w:rsidRPr="000E3B0B" w:rsidRDefault="000E3B0B" w:rsidP="00597C9D">
      <w:pPr>
        <w:pStyle w:val="a8"/>
      </w:pPr>
      <w:r>
        <w:t>1， 开始节点如果设置了删除按钮，如果不是退回来的节点，或者没有发送过的节点，就</w:t>
      </w:r>
      <w:r w:rsidR="00D3260D">
        <w:rPr>
          <w:rFonts w:hint="eastAsia"/>
        </w:rPr>
        <w:t>抛出异常</w:t>
      </w:r>
      <w:r>
        <w:t>。</w:t>
      </w:r>
    </w:p>
    <w:p w:rsidR="0052324C" w:rsidRDefault="005872BA" w:rsidP="00555153">
      <w:pPr>
        <w:pStyle w:val="3"/>
      </w:pPr>
      <w:bookmarkStart w:id="26" w:name="_Toc424830634"/>
      <w:r w:rsidRPr="00555153">
        <w:rPr>
          <w:rFonts w:hint="eastAsia"/>
        </w:rPr>
        <w:t xml:space="preserve">Pattern20 </w:t>
      </w:r>
      <w:r w:rsidRPr="00555153">
        <w:rPr>
          <w:rFonts w:hint="eastAsia"/>
        </w:rPr>
        <w:t>取消实例（</w:t>
      </w:r>
      <w:r w:rsidRPr="00555153">
        <w:rPr>
          <w:rFonts w:hint="eastAsia"/>
        </w:rPr>
        <w:t>Cancel Case</w:t>
      </w:r>
      <w:r w:rsidRPr="00555153">
        <w:rPr>
          <w:rFonts w:hint="eastAsia"/>
        </w:rPr>
        <w:t>）</w:t>
      </w:r>
      <w:bookmarkEnd w:id="26"/>
    </w:p>
    <w:p w:rsidR="004B0F49" w:rsidRPr="004B0F49" w:rsidRDefault="004B0F49" w:rsidP="004B0F49"/>
    <w:p w:rsidR="00555153" w:rsidRPr="00555153" w:rsidRDefault="00555153" w:rsidP="00555153">
      <w:r w:rsidRPr="00555153">
        <w:rPr>
          <w:rFonts w:hint="eastAsia"/>
          <w:b/>
          <w:bCs/>
        </w:rPr>
        <w:t>定义描述：</w:t>
      </w:r>
      <w:r w:rsidRPr="00555153">
        <w:rPr>
          <w:rFonts w:hint="eastAsia"/>
        </w:rPr>
        <w:t>如果一个活动产生了多个实例，那么仅仅撤销这个活动是不够的</w:t>
      </w:r>
    </w:p>
    <w:p w:rsidR="00555153" w:rsidRDefault="00555153" w:rsidP="00F23EEB">
      <w:r w:rsidRPr="00555153">
        <w:rPr>
          <w:rFonts w:hint="eastAsia"/>
        </w:rPr>
        <w:t xml:space="preserve">                 </w:t>
      </w:r>
      <w:r w:rsidRPr="00555153">
        <w:rPr>
          <w:rFonts w:hint="eastAsia"/>
        </w:rPr>
        <w:t>要将他所引起的所有实例都移除才行</w:t>
      </w:r>
    </w:p>
    <w:p w:rsidR="00555153" w:rsidRDefault="00555153" w:rsidP="00F23EEB"/>
    <w:p w:rsidR="000E3B0B" w:rsidRPr="00555153" w:rsidRDefault="00137EB1" w:rsidP="00F23EEB">
      <w:r>
        <w:rPr>
          <w:b/>
        </w:rPr>
        <w:t>AWCP</w:t>
      </w:r>
      <w:r w:rsidR="000E3B0B" w:rsidRPr="00476883">
        <w:rPr>
          <w:rFonts w:hint="eastAsia"/>
          <w:b/>
        </w:rPr>
        <w:t>的规则：</w:t>
      </w:r>
      <w:r w:rsidR="000E3B0B">
        <w:rPr>
          <w:rFonts w:hint="eastAsia"/>
        </w:rPr>
        <w:t>此规则是</w:t>
      </w:r>
      <w:r w:rsidR="000E3B0B">
        <w:rPr>
          <w:rFonts w:hint="eastAsia"/>
        </w:rPr>
        <w:t xml:space="preserve"> Pattern19</w:t>
      </w:r>
      <w:r w:rsidR="000E3B0B">
        <w:rPr>
          <w:rFonts w:hint="eastAsia"/>
        </w:rPr>
        <w:t>的流程删除实例的一种情况。</w:t>
      </w:r>
    </w:p>
    <w:p w:rsidR="00F23EEB" w:rsidRPr="00F23EEB" w:rsidRDefault="00F23EEB" w:rsidP="00F23EEB">
      <w:pPr>
        <w:pStyle w:val="1"/>
        <w:rPr>
          <w:kern w:val="0"/>
        </w:rPr>
      </w:pPr>
      <w:bookmarkStart w:id="27" w:name="_Toc424830635"/>
      <w:r w:rsidRPr="00F23EEB">
        <w:rPr>
          <w:rFonts w:hint="eastAsia"/>
          <w:kern w:val="0"/>
        </w:rPr>
        <w:t>具有中国特色的工作流模式</w:t>
      </w:r>
      <w:bookmarkEnd w:id="27"/>
    </w:p>
    <w:p w:rsidR="0052324C" w:rsidRDefault="005872BA" w:rsidP="00741F5D">
      <w:pPr>
        <w:pStyle w:val="2"/>
        <w:rPr>
          <w:kern w:val="0"/>
        </w:rPr>
      </w:pPr>
      <w:bookmarkStart w:id="28" w:name="_Toc424830636"/>
      <w:r w:rsidRPr="00E87F3F">
        <w:rPr>
          <w:rFonts w:hint="eastAsia"/>
          <w:kern w:val="0"/>
        </w:rPr>
        <w:t xml:space="preserve">Pattern1 </w:t>
      </w:r>
      <w:r w:rsidRPr="00E87F3F">
        <w:rPr>
          <w:rFonts w:hint="eastAsia"/>
          <w:kern w:val="0"/>
        </w:rPr>
        <w:t>回退（</w:t>
      </w:r>
      <w:r w:rsidRPr="00E87F3F">
        <w:rPr>
          <w:rFonts w:hint="eastAsia"/>
          <w:kern w:val="0"/>
        </w:rPr>
        <w:t>Reject</w:t>
      </w:r>
      <w:r w:rsidRPr="00E87F3F">
        <w:rPr>
          <w:rFonts w:hint="eastAsia"/>
          <w:kern w:val="0"/>
        </w:rPr>
        <w:t>）</w:t>
      </w:r>
      <w:bookmarkEnd w:id="28"/>
      <w:r w:rsidRPr="00E87F3F">
        <w:rPr>
          <w:rFonts w:hint="eastAsia"/>
          <w:kern w:val="0"/>
        </w:rPr>
        <w:t xml:space="preserve"> </w:t>
      </w:r>
    </w:p>
    <w:p w:rsidR="00597C9D" w:rsidRPr="00597C9D" w:rsidRDefault="00597C9D" w:rsidP="00597C9D">
      <w:pPr>
        <w:pStyle w:val="3"/>
      </w:pPr>
      <w:bookmarkStart w:id="29" w:name="_Toc424830637"/>
      <w:r>
        <w:rPr>
          <w:rFonts w:hint="eastAsia"/>
        </w:rPr>
        <w:t>定义与描述</w:t>
      </w:r>
      <w:bookmarkEnd w:id="29"/>
    </w:p>
    <w:p w:rsidR="00EA782A" w:rsidRDefault="00500A72" w:rsidP="00EA782A">
      <w:r>
        <w:rPr>
          <w:noProof/>
        </w:rPr>
        <w:drawing>
          <wp:inline distT="0" distB="0" distL="0" distR="0" wp14:anchorId="4FFE3A18" wp14:editId="670784C8">
            <wp:extent cx="5274310" cy="1527576"/>
            <wp:effectExtent l="19050" t="0" r="2540" b="0"/>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274310" cy="1527576"/>
                    </a:xfrm>
                    <a:prstGeom prst="rect">
                      <a:avLst/>
                    </a:prstGeom>
                    <a:noFill/>
                    <a:ln w="9525">
                      <a:noFill/>
                      <a:miter lim="800000"/>
                      <a:headEnd/>
                      <a:tailEnd/>
                    </a:ln>
                  </pic:spPr>
                </pic:pic>
              </a:graphicData>
            </a:graphic>
          </wp:inline>
        </w:drawing>
      </w:r>
    </w:p>
    <w:p w:rsidR="00500A72" w:rsidRDefault="00137EB1" w:rsidP="00597C9D">
      <w:pPr>
        <w:pStyle w:val="3"/>
      </w:pPr>
      <w:bookmarkStart w:id="30" w:name="_Toc424830638"/>
      <w:r>
        <w:lastRenderedPageBreak/>
        <w:t>AWCP</w:t>
      </w:r>
      <w:r w:rsidR="00597C9D">
        <w:rPr>
          <w:rFonts w:hint="eastAsia"/>
        </w:rPr>
        <w:t>的模式</w:t>
      </w:r>
      <w:bookmarkEnd w:id="30"/>
    </w:p>
    <w:p w:rsidR="00597C9D" w:rsidRDefault="00597C9D" w:rsidP="00EA782A"/>
    <w:p w:rsidR="00500A72" w:rsidRDefault="00137EB1" w:rsidP="00EA782A">
      <w:r>
        <w:t>AWCP</w:t>
      </w:r>
      <w:r w:rsidR="00D63A9D">
        <w:rPr>
          <w:rFonts w:hint="eastAsia"/>
        </w:rPr>
        <w:t>的退回，是由他的退回规则来确定的，他的退回规则如下：</w:t>
      </w:r>
    </w:p>
    <w:p w:rsidR="002A3F09" w:rsidRDefault="000852B3" w:rsidP="00EA782A">
      <w:r>
        <w:rPr>
          <w:rFonts w:hint="eastAsia"/>
        </w:rPr>
        <w:t>在线帮助文档：</w:t>
      </w:r>
      <w:hyperlink r:id="rId53" w:history="1">
        <w:r w:rsidRPr="000F0A27">
          <w:rPr>
            <w:rStyle w:val="aa"/>
          </w:rPr>
          <w:t>http:/</w:t>
        </w:r>
        <w:r w:rsidR="001B12A2">
          <w:rPr>
            <w:rStyle w:val="aa"/>
          </w:rPr>
          <w:t>/</w:t>
        </w:r>
        <w:r w:rsidR="00137EB1">
          <w:rPr>
            <w:rStyle w:val="aa"/>
          </w:rPr>
          <w:t>AWCP</w:t>
        </w:r>
        <w:r w:rsidR="001B12A2">
          <w:rPr>
            <w:rStyle w:val="aa"/>
          </w:rPr>
          <w:t>.</w:t>
        </w:r>
        <w:r w:rsidRPr="000F0A27">
          <w:rPr>
            <w:rStyle w:val="aa"/>
          </w:rPr>
          <w:t>mydoc.io/?v=5404&amp;t=17968</w:t>
        </w:r>
      </w:hyperlink>
    </w:p>
    <w:p w:rsidR="000852B3" w:rsidRDefault="000852B3" w:rsidP="00EA782A">
      <w:r>
        <w:rPr>
          <w:noProof/>
        </w:rPr>
        <w:drawing>
          <wp:inline distT="0" distB="0" distL="0" distR="0" wp14:anchorId="267DD33C" wp14:editId="441D71D3">
            <wp:extent cx="5274310" cy="3014072"/>
            <wp:effectExtent l="19050" t="0" r="2540" b="0"/>
            <wp:docPr id="48" name="图片 31" descr="https://static.oschina.net/uploads/img/201506/22225755_Bm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oschina.net/uploads/img/201506/22225755_Bm9s.png"/>
                    <pic:cNvPicPr>
                      <a:picLocks noChangeAspect="1" noChangeArrowheads="1"/>
                    </pic:cNvPicPr>
                  </pic:nvPicPr>
                  <pic:blipFill>
                    <a:blip r:embed="rId54" cstate="print"/>
                    <a:srcRect/>
                    <a:stretch>
                      <a:fillRect/>
                    </a:stretch>
                  </pic:blipFill>
                  <pic:spPr bwMode="auto">
                    <a:xfrm>
                      <a:off x="0" y="0"/>
                      <a:ext cx="5274310" cy="3014072"/>
                    </a:xfrm>
                    <a:prstGeom prst="rect">
                      <a:avLst/>
                    </a:prstGeom>
                    <a:noFill/>
                    <a:ln w="9525">
                      <a:noFill/>
                      <a:miter lim="800000"/>
                      <a:headEnd/>
                      <a:tailEnd/>
                    </a:ln>
                  </pic:spPr>
                </pic:pic>
              </a:graphicData>
            </a:graphic>
          </wp:inline>
        </w:drawing>
      </w:r>
    </w:p>
    <w:p w:rsidR="001016A7" w:rsidRPr="00EA782A" w:rsidRDefault="001016A7" w:rsidP="00EA782A"/>
    <w:p w:rsidR="0052324C" w:rsidRDefault="005872BA" w:rsidP="00741F5D">
      <w:pPr>
        <w:pStyle w:val="2"/>
        <w:rPr>
          <w:kern w:val="0"/>
        </w:rPr>
      </w:pPr>
      <w:bookmarkStart w:id="31" w:name="_Toc424830639"/>
      <w:r w:rsidRPr="00E87F3F">
        <w:rPr>
          <w:rFonts w:hint="eastAsia"/>
          <w:kern w:val="0"/>
        </w:rPr>
        <w:t xml:space="preserve">Pattern2 </w:t>
      </w:r>
      <w:r w:rsidRPr="00E87F3F">
        <w:rPr>
          <w:rFonts w:hint="eastAsia"/>
          <w:kern w:val="0"/>
        </w:rPr>
        <w:t>取回</w:t>
      </w:r>
      <w:bookmarkEnd w:id="31"/>
      <w:r w:rsidRPr="00E87F3F">
        <w:rPr>
          <w:rFonts w:hint="eastAsia"/>
          <w:kern w:val="0"/>
        </w:rPr>
        <w:t xml:space="preserve"> </w:t>
      </w:r>
    </w:p>
    <w:p w:rsidR="00597C9D" w:rsidRPr="00597C9D" w:rsidRDefault="00597C9D" w:rsidP="00597C9D">
      <w:pPr>
        <w:pStyle w:val="3"/>
      </w:pPr>
      <w:bookmarkStart w:id="32" w:name="_Toc424830640"/>
      <w:r>
        <w:rPr>
          <w:rFonts w:hint="eastAsia"/>
        </w:rPr>
        <w:t>定义与描述：</w:t>
      </w:r>
      <w:bookmarkEnd w:id="32"/>
    </w:p>
    <w:p w:rsidR="000852B3" w:rsidRPr="000852B3" w:rsidRDefault="000852B3" w:rsidP="000852B3">
      <w:r w:rsidRPr="000852B3">
        <w:rPr>
          <w:rFonts w:hint="eastAsia"/>
          <w:b/>
          <w:bCs/>
        </w:rPr>
        <w:t>定义描述：</w:t>
      </w:r>
      <w:r w:rsidRPr="000852B3">
        <w:rPr>
          <w:rFonts w:hint="eastAsia"/>
        </w:rPr>
        <w:t>流程由</w:t>
      </w:r>
      <w:r w:rsidRPr="000852B3">
        <w:rPr>
          <w:rFonts w:hint="eastAsia"/>
        </w:rPr>
        <w:t>A</w:t>
      </w:r>
      <w:r w:rsidRPr="000852B3">
        <w:rPr>
          <w:rFonts w:hint="eastAsia"/>
        </w:rPr>
        <w:t>运转到</w:t>
      </w:r>
      <w:r w:rsidRPr="000852B3">
        <w:rPr>
          <w:rFonts w:hint="eastAsia"/>
        </w:rPr>
        <w:t>B</w:t>
      </w:r>
      <w:r w:rsidRPr="000852B3">
        <w:rPr>
          <w:rFonts w:hint="eastAsia"/>
        </w:rPr>
        <w:t>，在</w:t>
      </w:r>
      <w:r w:rsidRPr="000852B3">
        <w:rPr>
          <w:rFonts w:hint="eastAsia"/>
        </w:rPr>
        <w:t>B</w:t>
      </w:r>
      <w:r w:rsidRPr="000852B3">
        <w:rPr>
          <w:rFonts w:hint="eastAsia"/>
        </w:rPr>
        <w:t>还没有完成任务前，</w:t>
      </w:r>
      <w:r w:rsidRPr="000852B3">
        <w:rPr>
          <w:rFonts w:hint="eastAsia"/>
        </w:rPr>
        <w:t>A</w:t>
      </w:r>
      <w:r w:rsidRPr="000852B3">
        <w:rPr>
          <w:rFonts w:hint="eastAsia"/>
        </w:rPr>
        <w:t>的执行者可以收回任务，重新执行</w:t>
      </w:r>
    </w:p>
    <w:p w:rsidR="000852B3" w:rsidRPr="000852B3" w:rsidRDefault="000852B3" w:rsidP="000852B3">
      <w:r w:rsidRPr="000852B3">
        <w:rPr>
          <w:rFonts w:hint="eastAsia"/>
          <w:b/>
          <w:bCs/>
        </w:rPr>
        <w:t>例</w:t>
      </w:r>
      <w:r w:rsidRPr="000852B3">
        <w:rPr>
          <w:rFonts w:hint="eastAsia"/>
          <w:b/>
          <w:bCs/>
        </w:rPr>
        <w:t xml:space="preserve">       </w:t>
      </w:r>
      <w:r w:rsidRPr="000852B3">
        <w:rPr>
          <w:rFonts w:hint="eastAsia"/>
          <w:b/>
          <w:bCs/>
        </w:rPr>
        <w:t>子：</w:t>
      </w:r>
      <w:r w:rsidRPr="000852B3">
        <w:rPr>
          <w:rFonts w:hint="eastAsia"/>
        </w:rPr>
        <w:t>比如科员提交了一份文件给处长审批，处长还没有签字前，科员可以自己拿回来重新修改</w:t>
      </w:r>
    </w:p>
    <w:p w:rsidR="000852B3" w:rsidRDefault="000852B3" w:rsidP="000852B3"/>
    <w:p w:rsidR="000852B3" w:rsidRPr="000852B3" w:rsidRDefault="00137EB1" w:rsidP="00597C9D">
      <w:pPr>
        <w:pStyle w:val="3"/>
      </w:pPr>
      <w:bookmarkStart w:id="33" w:name="_Toc424830641"/>
      <w:r>
        <w:t>AWCP</w:t>
      </w:r>
      <w:r w:rsidR="000852B3" w:rsidRPr="000852B3">
        <w:rPr>
          <w:rFonts w:hint="eastAsia"/>
        </w:rPr>
        <w:t>的支持：</w:t>
      </w:r>
      <w:bookmarkEnd w:id="33"/>
    </w:p>
    <w:p w:rsidR="000852B3" w:rsidRDefault="00FA641B" w:rsidP="00FA641B">
      <w:pPr>
        <w:ind w:firstLine="405"/>
      </w:pPr>
      <w:r>
        <w:rPr>
          <w:rFonts w:hint="eastAsia"/>
        </w:rPr>
        <w:t>这里的取回，相当于</w:t>
      </w:r>
      <w:r w:rsidR="00137EB1">
        <w:rPr>
          <w:rFonts w:hint="eastAsia"/>
        </w:rPr>
        <w:t>AWCP</w:t>
      </w:r>
      <w:r>
        <w:rPr>
          <w:rFonts w:hint="eastAsia"/>
        </w:rPr>
        <w:t>的撤销，详情请参考：</w:t>
      </w:r>
    </w:p>
    <w:p w:rsidR="00FA641B" w:rsidRDefault="00774D93" w:rsidP="00FA641B">
      <w:pPr>
        <w:ind w:firstLine="405"/>
      </w:pPr>
      <w:hyperlink r:id="rId55" w:history="1">
        <w:r w:rsidR="00FA641B" w:rsidRPr="000F0A27">
          <w:rPr>
            <w:rStyle w:val="aa"/>
          </w:rPr>
          <w:t>http://</w:t>
        </w:r>
        <w:r w:rsidR="00137EB1">
          <w:rPr>
            <w:rStyle w:val="aa"/>
          </w:rPr>
          <w:t>AWCP</w:t>
        </w:r>
        <w:r w:rsidR="00FA641B" w:rsidRPr="000F0A27">
          <w:rPr>
            <w:rStyle w:val="aa"/>
          </w:rPr>
          <w:t>.mydoc.io/?v=5404&amp;t=17919</w:t>
        </w:r>
      </w:hyperlink>
    </w:p>
    <w:p w:rsidR="00FA641B" w:rsidRDefault="00A77D0E" w:rsidP="00FA641B">
      <w:pPr>
        <w:ind w:firstLine="405"/>
      </w:pPr>
      <w:r>
        <w:rPr>
          <w:noProof/>
        </w:rPr>
        <w:lastRenderedPageBreak/>
        <w:drawing>
          <wp:inline distT="0" distB="0" distL="0" distR="0" wp14:anchorId="38A47B01" wp14:editId="190F968E">
            <wp:extent cx="5274310" cy="2928351"/>
            <wp:effectExtent l="19050" t="0" r="2540" b="0"/>
            <wp:docPr id="49" name="图片 34" descr="https://static.oschina.net/uploads/img/201506/21233812_0x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atic.oschina.net/uploads/img/201506/21233812_0xX7.png"/>
                    <pic:cNvPicPr>
                      <a:picLocks noChangeAspect="1" noChangeArrowheads="1"/>
                    </pic:cNvPicPr>
                  </pic:nvPicPr>
                  <pic:blipFill>
                    <a:blip r:embed="rId56" cstate="print"/>
                    <a:srcRect/>
                    <a:stretch>
                      <a:fillRect/>
                    </a:stretch>
                  </pic:blipFill>
                  <pic:spPr bwMode="auto">
                    <a:xfrm>
                      <a:off x="0" y="0"/>
                      <a:ext cx="5274310" cy="2928351"/>
                    </a:xfrm>
                    <a:prstGeom prst="rect">
                      <a:avLst/>
                    </a:prstGeom>
                    <a:noFill/>
                    <a:ln w="9525">
                      <a:noFill/>
                      <a:miter lim="800000"/>
                      <a:headEnd/>
                      <a:tailEnd/>
                    </a:ln>
                  </pic:spPr>
                </pic:pic>
              </a:graphicData>
            </a:graphic>
          </wp:inline>
        </w:drawing>
      </w:r>
    </w:p>
    <w:p w:rsidR="00A77D0E" w:rsidRDefault="00A77D0E" w:rsidP="00FA641B">
      <w:pPr>
        <w:ind w:firstLine="405"/>
      </w:pPr>
    </w:p>
    <w:p w:rsidR="00A77D0E" w:rsidRPr="00FA641B" w:rsidRDefault="00A77D0E" w:rsidP="00FA641B">
      <w:pPr>
        <w:ind w:firstLine="405"/>
      </w:pPr>
    </w:p>
    <w:p w:rsidR="000852B3" w:rsidRPr="000852B3" w:rsidRDefault="000852B3" w:rsidP="000852B3"/>
    <w:p w:rsidR="0052324C" w:rsidRDefault="005872BA" w:rsidP="00741F5D">
      <w:pPr>
        <w:pStyle w:val="2"/>
        <w:rPr>
          <w:kern w:val="0"/>
        </w:rPr>
      </w:pPr>
      <w:bookmarkStart w:id="34" w:name="_Toc424830642"/>
      <w:r w:rsidRPr="00E87F3F">
        <w:rPr>
          <w:rFonts w:hint="eastAsia"/>
          <w:kern w:val="0"/>
        </w:rPr>
        <w:t xml:space="preserve">Pattern3 </w:t>
      </w:r>
      <w:r w:rsidRPr="00E87F3F">
        <w:rPr>
          <w:rFonts w:hint="eastAsia"/>
          <w:kern w:val="0"/>
        </w:rPr>
        <w:t>委托代办</w:t>
      </w:r>
      <w:bookmarkEnd w:id="34"/>
      <w:r w:rsidRPr="00E87F3F">
        <w:rPr>
          <w:rFonts w:hint="eastAsia"/>
          <w:kern w:val="0"/>
        </w:rPr>
        <w:t xml:space="preserve"> </w:t>
      </w:r>
    </w:p>
    <w:p w:rsidR="00597C9D" w:rsidRDefault="009747F0" w:rsidP="00597C9D">
      <w:pPr>
        <w:pStyle w:val="3"/>
      </w:pPr>
      <w:bookmarkStart w:id="35" w:name="_Toc424830643"/>
      <w:r w:rsidRPr="009747F0">
        <w:rPr>
          <w:rFonts w:hint="eastAsia"/>
        </w:rPr>
        <w:t>定义描述：</w:t>
      </w:r>
      <w:bookmarkEnd w:id="35"/>
    </w:p>
    <w:p w:rsidR="009747F0" w:rsidRPr="009747F0" w:rsidRDefault="009747F0" w:rsidP="009747F0">
      <w:r w:rsidRPr="009747F0">
        <w:rPr>
          <w:rFonts w:hint="eastAsia"/>
        </w:rPr>
        <w:t>工作流的某个活动指派人由于某种原因无法完成任务，但是可以手动指定代办人</w:t>
      </w:r>
      <w:r w:rsidRPr="009747F0">
        <w:rPr>
          <w:rFonts w:hint="eastAsia"/>
          <w:b/>
          <w:bCs/>
        </w:rPr>
        <w:t xml:space="preserve"> </w:t>
      </w:r>
    </w:p>
    <w:p w:rsidR="00A77D0E" w:rsidRDefault="00A77D0E"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1016A7" w:rsidRDefault="001016A7" w:rsidP="00A77D0E"/>
    <w:p w:rsidR="009747F0" w:rsidRDefault="009747F0" w:rsidP="00A77D0E"/>
    <w:p w:rsidR="009747F0" w:rsidRPr="009747F0" w:rsidRDefault="00137EB1" w:rsidP="00597C9D">
      <w:pPr>
        <w:pStyle w:val="3"/>
      </w:pPr>
      <w:bookmarkStart w:id="36" w:name="_Toc424830644"/>
      <w:r>
        <w:rPr>
          <w:rFonts w:hint="eastAsia"/>
        </w:rPr>
        <w:lastRenderedPageBreak/>
        <w:t>AWCP</w:t>
      </w:r>
      <w:r w:rsidR="00597C9D">
        <w:rPr>
          <w:rFonts w:hint="eastAsia"/>
        </w:rPr>
        <w:t>的授权</w:t>
      </w:r>
      <w:bookmarkEnd w:id="36"/>
    </w:p>
    <w:p w:rsidR="00A77D0E" w:rsidRDefault="009747F0" w:rsidP="009747F0">
      <w:pPr>
        <w:ind w:firstLine="405"/>
      </w:pPr>
      <w:r>
        <w:rPr>
          <w:rFonts w:hint="eastAsia"/>
        </w:rPr>
        <w:t>授权与授权方式登录，是在</w:t>
      </w:r>
      <w:r w:rsidR="00137EB1">
        <w:rPr>
          <w:rFonts w:hint="eastAsia"/>
        </w:rPr>
        <w:t>AWCP</w:t>
      </w:r>
      <w:r>
        <w:rPr>
          <w:rFonts w:hint="eastAsia"/>
        </w:rPr>
        <w:t>中可以设置的。</w:t>
      </w:r>
    </w:p>
    <w:p w:rsidR="009747F0" w:rsidRDefault="009747F0" w:rsidP="009747F0">
      <w:pPr>
        <w:ind w:firstLine="405"/>
      </w:pPr>
      <w:r>
        <w:rPr>
          <w:rFonts w:hint="eastAsia"/>
        </w:rPr>
        <w:t>授权就是，我把权利授权给指定的人，授权方式登录，就是我需要把权利授权给指定的人。</w:t>
      </w:r>
    </w:p>
    <w:p w:rsidR="009747F0" w:rsidRDefault="009747F0" w:rsidP="009747F0">
      <w:pPr>
        <w:ind w:firstLine="405"/>
      </w:pPr>
      <w:r>
        <w:rPr>
          <w:rFonts w:hint="eastAsia"/>
          <w:noProof/>
        </w:rPr>
        <w:drawing>
          <wp:inline distT="0" distB="0" distL="0" distR="0" wp14:anchorId="060F7A1D" wp14:editId="1ACC6AAD">
            <wp:extent cx="5274310" cy="1888670"/>
            <wp:effectExtent l="19050" t="0" r="254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274310" cy="1888670"/>
                    </a:xfrm>
                    <a:prstGeom prst="rect">
                      <a:avLst/>
                    </a:prstGeom>
                    <a:noFill/>
                    <a:ln w="9525">
                      <a:noFill/>
                      <a:miter lim="800000"/>
                      <a:headEnd/>
                      <a:tailEnd/>
                    </a:ln>
                  </pic:spPr>
                </pic:pic>
              </a:graphicData>
            </a:graphic>
          </wp:inline>
        </w:drawing>
      </w:r>
    </w:p>
    <w:p w:rsidR="00B36409" w:rsidRDefault="00B36409" w:rsidP="009747F0">
      <w:pPr>
        <w:ind w:firstLine="405"/>
      </w:pPr>
    </w:p>
    <w:p w:rsidR="009747F0" w:rsidRDefault="009747F0" w:rsidP="009747F0">
      <w:pPr>
        <w:ind w:firstLine="405"/>
      </w:pPr>
      <w:r>
        <w:rPr>
          <w:rFonts w:hint="eastAsia"/>
        </w:rPr>
        <w:t>授权，有授权范围</w:t>
      </w:r>
      <w:r w:rsidR="00B36409">
        <w:rPr>
          <w:rFonts w:hint="eastAsia"/>
        </w:rPr>
        <w:t>，如下图标识了三种授权范围</w:t>
      </w:r>
      <w:r>
        <w:rPr>
          <w:rFonts w:hint="eastAsia"/>
        </w:rPr>
        <w:t>：</w:t>
      </w:r>
    </w:p>
    <w:p w:rsidR="009747F0" w:rsidRDefault="009747F0" w:rsidP="009747F0">
      <w:pPr>
        <w:ind w:firstLine="405"/>
      </w:pPr>
      <w:r>
        <w:rPr>
          <w:rFonts w:hint="eastAsia"/>
          <w:noProof/>
        </w:rPr>
        <w:drawing>
          <wp:inline distT="0" distB="0" distL="0" distR="0" wp14:anchorId="2F2534E8" wp14:editId="416B7BC0">
            <wp:extent cx="5274310" cy="2211079"/>
            <wp:effectExtent l="19050" t="19050" r="21590" b="17771"/>
            <wp:docPr id="5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5274310" cy="2211079"/>
                    </a:xfrm>
                    <a:prstGeom prst="rect">
                      <a:avLst/>
                    </a:prstGeom>
                    <a:noFill/>
                    <a:ln w="9525">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miter lim="800000"/>
                      <a:headEnd/>
                      <a:tailEnd/>
                    </a:ln>
                  </pic:spPr>
                </pic:pic>
              </a:graphicData>
            </a:graphic>
          </wp:inline>
        </w:drawing>
      </w:r>
    </w:p>
    <w:p w:rsidR="009747F0" w:rsidRDefault="009747F0" w:rsidP="009747F0">
      <w:pPr>
        <w:ind w:firstLine="405"/>
      </w:pPr>
      <w:r>
        <w:rPr>
          <w:rFonts w:hint="eastAsia"/>
          <w:noProof/>
        </w:rPr>
        <w:lastRenderedPageBreak/>
        <w:drawing>
          <wp:inline distT="0" distB="0" distL="0" distR="0" wp14:anchorId="53775BED" wp14:editId="250E7182">
            <wp:extent cx="5274310" cy="3094956"/>
            <wp:effectExtent l="19050" t="0" r="2540" b="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5274310" cy="3094956"/>
                    </a:xfrm>
                    <a:prstGeom prst="rect">
                      <a:avLst/>
                    </a:prstGeom>
                    <a:noFill/>
                    <a:ln w="9525">
                      <a:noFill/>
                      <a:miter lim="800000"/>
                      <a:headEnd/>
                      <a:tailEnd/>
                    </a:ln>
                  </pic:spPr>
                </pic:pic>
              </a:graphicData>
            </a:graphic>
          </wp:inline>
        </w:drawing>
      </w:r>
    </w:p>
    <w:p w:rsidR="009747F0" w:rsidRDefault="009747F0" w:rsidP="009747F0">
      <w:pPr>
        <w:ind w:firstLine="405"/>
      </w:pPr>
    </w:p>
    <w:p w:rsidR="009747F0" w:rsidRDefault="009747F0" w:rsidP="009747F0">
      <w:pPr>
        <w:ind w:firstLine="405"/>
      </w:pPr>
      <w:r>
        <w:rPr>
          <w:rFonts w:hint="eastAsia"/>
        </w:rPr>
        <w:t>以</w:t>
      </w:r>
      <w:proofErr w:type="spellStart"/>
      <w:r>
        <w:rPr>
          <w:rFonts w:hint="eastAsia"/>
        </w:rPr>
        <w:t>qifenglin</w:t>
      </w:r>
      <w:proofErr w:type="spellEnd"/>
      <w:r>
        <w:rPr>
          <w:rFonts w:hint="eastAsia"/>
        </w:rPr>
        <w:t>进来，进入授权方式登录：</w:t>
      </w:r>
    </w:p>
    <w:p w:rsidR="009747F0" w:rsidRDefault="00EF2AAB" w:rsidP="009747F0">
      <w:pPr>
        <w:ind w:firstLine="405"/>
      </w:pPr>
      <w:r>
        <w:rPr>
          <w:rFonts w:hint="eastAsia"/>
          <w:noProof/>
        </w:rPr>
        <w:drawing>
          <wp:inline distT="0" distB="0" distL="0" distR="0" wp14:anchorId="36255CF9" wp14:editId="526C80A4">
            <wp:extent cx="5274310" cy="2079557"/>
            <wp:effectExtent l="19050" t="0" r="2540" b="0"/>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5274310" cy="2079557"/>
                    </a:xfrm>
                    <a:prstGeom prst="rect">
                      <a:avLst/>
                    </a:prstGeom>
                    <a:noFill/>
                    <a:ln w="9525">
                      <a:noFill/>
                      <a:miter lim="800000"/>
                      <a:headEnd/>
                      <a:tailEnd/>
                    </a:ln>
                  </pic:spPr>
                </pic:pic>
              </a:graphicData>
            </a:graphic>
          </wp:inline>
        </w:drawing>
      </w:r>
    </w:p>
    <w:p w:rsidR="006B4EE0" w:rsidRDefault="006B4EE0" w:rsidP="009747F0">
      <w:pPr>
        <w:ind w:firstLine="405"/>
      </w:pPr>
    </w:p>
    <w:p w:rsidR="006B4EE0" w:rsidRDefault="006B4EE0" w:rsidP="009747F0">
      <w:pPr>
        <w:ind w:firstLine="405"/>
      </w:pPr>
    </w:p>
    <w:p w:rsidR="006B4EE0" w:rsidRDefault="006B4EE0" w:rsidP="009747F0">
      <w:pPr>
        <w:ind w:firstLine="405"/>
      </w:pPr>
      <w:r>
        <w:rPr>
          <w:rFonts w:hint="eastAsia"/>
        </w:rPr>
        <w:t>退出授权登录模式</w:t>
      </w:r>
    </w:p>
    <w:p w:rsidR="006B4EE0" w:rsidRDefault="00B36409" w:rsidP="009747F0">
      <w:pPr>
        <w:ind w:firstLine="405"/>
      </w:pPr>
      <w:r>
        <w:rPr>
          <w:rFonts w:hint="eastAsia"/>
          <w:noProof/>
        </w:rPr>
        <w:drawing>
          <wp:inline distT="0" distB="0" distL="0" distR="0" wp14:anchorId="278FF8A9" wp14:editId="59432025">
            <wp:extent cx="5274310" cy="215028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srcRect/>
                    <a:stretch>
                      <a:fillRect/>
                    </a:stretch>
                  </pic:blipFill>
                  <pic:spPr bwMode="auto">
                    <a:xfrm>
                      <a:off x="0" y="0"/>
                      <a:ext cx="5274310" cy="2150280"/>
                    </a:xfrm>
                    <a:prstGeom prst="rect">
                      <a:avLst/>
                    </a:prstGeom>
                    <a:noFill/>
                    <a:ln w="9525">
                      <a:noFill/>
                      <a:miter lim="800000"/>
                      <a:headEnd/>
                      <a:tailEnd/>
                    </a:ln>
                  </pic:spPr>
                </pic:pic>
              </a:graphicData>
            </a:graphic>
          </wp:inline>
        </w:drawing>
      </w:r>
    </w:p>
    <w:p w:rsidR="009747F0" w:rsidRDefault="009747F0" w:rsidP="009747F0">
      <w:pPr>
        <w:ind w:firstLine="405"/>
      </w:pPr>
    </w:p>
    <w:p w:rsidR="003803D3" w:rsidRDefault="001016A7" w:rsidP="0064317E">
      <w:pPr>
        <w:pStyle w:val="2"/>
        <w:rPr>
          <w:kern w:val="0"/>
        </w:rPr>
      </w:pPr>
      <w:r>
        <w:rPr>
          <w:rFonts w:hint="eastAsia"/>
          <w:kern w:val="0"/>
        </w:rPr>
        <w:lastRenderedPageBreak/>
        <w:t>Pattern4</w:t>
      </w:r>
      <w:r w:rsidR="0064317E" w:rsidRPr="0064317E">
        <w:rPr>
          <w:rFonts w:hint="eastAsia"/>
          <w:kern w:val="0"/>
        </w:rPr>
        <w:t xml:space="preserve"> </w:t>
      </w:r>
      <w:r w:rsidR="0064317E" w:rsidRPr="0064317E">
        <w:rPr>
          <w:rFonts w:hint="eastAsia"/>
          <w:kern w:val="0"/>
        </w:rPr>
        <w:t>自由流</w:t>
      </w:r>
    </w:p>
    <w:p w:rsidR="0064317E" w:rsidRDefault="0064317E" w:rsidP="0064317E">
      <w:r>
        <w:rPr>
          <w:rFonts w:hint="eastAsia"/>
        </w:rPr>
        <w:t>定义描述</w:t>
      </w:r>
      <w:r>
        <w:rPr>
          <w:rFonts w:hint="eastAsia"/>
        </w:rPr>
        <w:t>:</w:t>
      </w:r>
      <w:r w:rsidRPr="0064317E">
        <w:rPr>
          <w:rFonts w:ascii="微软雅黑" w:eastAsia="微软雅黑" w:hAnsi="微软雅黑" w:hint="eastAsia"/>
          <w:color w:val="000000" w:themeColor="text1"/>
          <w:kern w:val="24"/>
        </w:rPr>
        <w:t xml:space="preserve"> </w:t>
      </w:r>
      <w:r w:rsidRPr="0064317E">
        <w:rPr>
          <w:rFonts w:hint="eastAsia"/>
        </w:rPr>
        <w:t>能够自由人为的控制流程的流向</w:t>
      </w:r>
    </w:p>
    <w:p w:rsidR="0064317E" w:rsidRDefault="00137EB1" w:rsidP="0064317E">
      <w:pPr>
        <w:pStyle w:val="3"/>
      </w:pPr>
      <w:r>
        <w:t>AWCP</w:t>
      </w:r>
      <w:r w:rsidR="0064317E">
        <w:rPr>
          <w:rFonts w:hint="eastAsia"/>
        </w:rPr>
        <w:t>的支持</w:t>
      </w:r>
    </w:p>
    <w:p w:rsidR="0064317E" w:rsidRPr="0064317E" w:rsidRDefault="0064317E" w:rsidP="0064317E">
      <w:r>
        <w:rPr>
          <w:rStyle w:val="a9"/>
          <w:rFonts w:ascii="微软雅黑" w:eastAsia="微软雅黑" w:hAnsi="微软雅黑" w:hint="eastAsia"/>
          <w:color w:val="000000"/>
          <w:szCs w:val="21"/>
        </w:rPr>
        <w:t>定义：</w:t>
      </w:r>
      <w:r>
        <w:rPr>
          <w:rFonts w:ascii="微软雅黑" w:eastAsia="微软雅黑" w:hAnsi="微软雅黑" w:hint="eastAsia"/>
          <w:color w:val="000000"/>
          <w:szCs w:val="21"/>
        </w:rPr>
        <w:t>在特定的步骤，当前的工作处理人员需要跳转到指定的节点上去，这种应用场景叫跳转。跳转是在不规范的情况下，或者特定的应用场景下的需求，当前节点与被跳转到的节点之间可以无连接线，可以跳转的节点选择范围是有当前节点的跳转规则来决定的。点击如下图的跳转按钮，就转到跳转界面上来。</w:t>
      </w:r>
    </w:p>
    <w:p w:rsidR="0064317E" w:rsidRDefault="0064317E" w:rsidP="00A77D0E">
      <w:r>
        <w:rPr>
          <w:rFonts w:hint="eastAsia"/>
          <w:noProof/>
        </w:rPr>
        <w:drawing>
          <wp:inline distT="0" distB="0" distL="0" distR="0" wp14:anchorId="7F35007B" wp14:editId="2F60751B">
            <wp:extent cx="5219700" cy="45567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9700" cy="4556760"/>
                    </a:xfrm>
                    <a:prstGeom prst="rect">
                      <a:avLst/>
                    </a:prstGeom>
                    <a:noFill/>
                    <a:ln>
                      <a:noFill/>
                    </a:ln>
                  </pic:spPr>
                </pic:pic>
              </a:graphicData>
            </a:graphic>
          </wp:inline>
        </w:drawing>
      </w:r>
    </w:p>
    <w:p w:rsidR="0064317E" w:rsidRDefault="0064317E" w:rsidP="00A77D0E"/>
    <w:p w:rsidR="0064317E" w:rsidRDefault="0064317E" w:rsidP="00A77D0E"/>
    <w:p w:rsidR="0064317E" w:rsidRDefault="0064317E" w:rsidP="00A77D0E"/>
    <w:p w:rsidR="0064317E" w:rsidRDefault="0064317E" w:rsidP="00A77D0E"/>
    <w:p w:rsidR="0064317E" w:rsidRDefault="0064317E" w:rsidP="00A77D0E"/>
    <w:p w:rsidR="00741F5D" w:rsidRDefault="005872BA" w:rsidP="00741F5D">
      <w:pPr>
        <w:pStyle w:val="2"/>
        <w:rPr>
          <w:kern w:val="0"/>
        </w:rPr>
      </w:pPr>
      <w:bookmarkStart w:id="37" w:name="_Toc424830645"/>
      <w:r w:rsidRPr="00E87F3F">
        <w:rPr>
          <w:rFonts w:hint="eastAsia"/>
          <w:kern w:val="0"/>
        </w:rPr>
        <w:lastRenderedPageBreak/>
        <w:t>Pattern</w:t>
      </w:r>
      <w:r w:rsidR="001016A7">
        <w:rPr>
          <w:rFonts w:hint="eastAsia"/>
          <w:kern w:val="0"/>
        </w:rPr>
        <w:t>5</w:t>
      </w:r>
      <w:r w:rsidRPr="00E87F3F">
        <w:rPr>
          <w:rFonts w:hint="eastAsia"/>
          <w:kern w:val="0"/>
        </w:rPr>
        <w:t xml:space="preserve"> </w:t>
      </w:r>
      <w:r w:rsidRPr="00E87F3F">
        <w:rPr>
          <w:rFonts w:hint="eastAsia"/>
          <w:kern w:val="0"/>
        </w:rPr>
        <w:t>催办</w:t>
      </w:r>
      <w:r w:rsidRPr="00E87F3F">
        <w:rPr>
          <w:rFonts w:hint="eastAsia"/>
          <w:kern w:val="0"/>
        </w:rPr>
        <w:t xml:space="preserve"> Escalation</w:t>
      </w:r>
      <w:bookmarkEnd w:id="37"/>
    </w:p>
    <w:p w:rsidR="00597C9D" w:rsidRDefault="00597C9D" w:rsidP="00597C9D">
      <w:pPr>
        <w:pStyle w:val="3"/>
      </w:pPr>
      <w:bookmarkStart w:id="38" w:name="_Toc424830646"/>
      <w:r>
        <w:rPr>
          <w:rFonts w:hint="eastAsia"/>
        </w:rPr>
        <w:t>定义描述</w:t>
      </w:r>
      <w:bookmarkEnd w:id="38"/>
    </w:p>
    <w:p w:rsidR="00153D86" w:rsidRPr="00153D86" w:rsidRDefault="00153D86" w:rsidP="00153D86">
      <w:r w:rsidRPr="00153D86">
        <w:rPr>
          <w:rFonts w:hint="eastAsia"/>
        </w:rPr>
        <w:t>能够设置要求，如果</w:t>
      </w:r>
      <w:proofErr w:type="gramStart"/>
      <w:r w:rsidRPr="00153D86">
        <w:rPr>
          <w:rFonts w:hint="eastAsia"/>
        </w:rPr>
        <w:t>某活动</w:t>
      </w:r>
      <w:proofErr w:type="gramEnd"/>
      <w:r w:rsidRPr="00153D86">
        <w:rPr>
          <w:rFonts w:hint="eastAsia"/>
        </w:rPr>
        <w:t>中某个时间内还未被完成，将进行通知等活动，甚至是修改活动的执行者</w:t>
      </w:r>
      <w:r w:rsidRPr="00153D86">
        <w:rPr>
          <w:rFonts w:hint="eastAsia"/>
        </w:rPr>
        <w:t xml:space="preserve"> </w:t>
      </w:r>
    </w:p>
    <w:p w:rsidR="00EF2AAB" w:rsidRPr="00153D86" w:rsidRDefault="00EF2AAB" w:rsidP="00EF2AAB"/>
    <w:p w:rsidR="00EF2AAB" w:rsidRPr="00153D86" w:rsidRDefault="00137EB1" w:rsidP="00597C9D">
      <w:pPr>
        <w:pStyle w:val="3"/>
      </w:pPr>
      <w:bookmarkStart w:id="39" w:name="_Toc424830647"/>
      <w:r>
        <w:t>AWCP</w:t>
      </w:r>
      <w:r w:rsidR="00597C9D">
        <w:rPr>
          <w:rFonts w:hint="eastAsia"/>
        </w:rPr>
        <w:t>的支持</w:t>
      </w:r>
      <w:bookmarkEnd w:id="39"/>
    </w:p>
    <w:p w:rsidR="00CF27D7" w:rsidRDefault="003316FC" w:rsidP="00EF2AAB">
      <w:r>
        <w:t xml:space="preserve">   </w:t>
      </w:r>
      <w:r w:rsidR="00CF27D7">
        <w:rPr>
          <w:noProof/>
        </w:rPr>
        <w:drawing>
          <wp:inline distT="0" distB="0" distL="0" distR="0" wp14:anchorId="22796168" wp14:editId="259A8908">
            <wp:extent cx="5270500" cy="2355215"/>
            <wp:effectExtent l="1905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srcRect/>
                    <a:stretch>
                      <a:fillRect/>
                    </a:stretch>
                  </pic:blipFill>
                  <pic:spPr bwMode="auto">
                    <a:xfrm>
                      <a:off x="0" y="0"/>
                      <a:ext cx="5270500" cy="2355215"/>
                    </a:xfrm>
                    <a:prstGeom prst="rect">
                      <a:avLst/>
                    </a:prstGeom>
                    <a:noFill/>
                    <a:ln w="9525">
                      <a:noFill/>
                      <a:miter lim="800000"/>
                      <a:headEnd/>
                      <a:tailEnd/>
                    </a:ln>
                  </pic:spPr>
                </pic:pic>
              </a:graphicData>
            </a:graphic>
          </wp:inline>
        </w:drawing>
      </w:r>
    </w:p>
    <w:p w:rsidR="003316FC" w:rsidRPr="00EF2AAB" w:rsidRDefault="00CF27D7" w:rsidP="00EF2AAB">
      <w:r>
        <w:rPr>
          <w:rFonts w:hint="eastAsia"/>
        </w:rPr>
        <w:t>催办之后</w:t>
      </w:r>
      <w:r w:rsidR="00137EB1">
        <w:rPr>
          <w:rFonts w:hint="eastAsia"/>
        </w:rPr>
        <w:t>AWCP</w:t>
      </w:r>
      <w:r>
        <w:rPr>
          <w:rFonts w:hint="eastAsia"/>
        </w:rPr>
        <w:t>是写入了消息表</w:t>
      </w:r>
      <w:r>
        <w:rPr>
          <w:rFonts w:hint="eastAsia"/>
        </w:rPr>
        <w:t xml:space="preserve"> </w:t>
      </w:r>
      <w:proofErr w:type="spellStart"/>
      <w:r>
        <w:rPr>
          <w:rFonts w:hint="eastAsia"/>
        </w:rPr>
        <w:t>sys_sms</w:t>
      </w:r>
      <w:proofErr w:type="spellEnd"/>
      <w:r>
        <w:rPr>
          <w:rFonts w:hint="eastAsia"/>
        </w:rPr>
        <w:t xml:space="preserve"> </w:t>
      </w:r>
      <w:r>
        <w:rPr>
          <w:rFonts w:hint="eastAsia"/>
        </w:rPr>
        <w:t>，这个表的数据用于发送邮件，微信、或者短信提醒。</w:t>
      </w:r>
    </w:p>
    <w:p w:rsidR="00E1784F" w:rsidRDefault="005872BA" w:rsidP="00741F5D">
      <w:pPr>
        <w:pStyle w:val="2"/>
        <w:rPr>
          <w:kern w:val="0"/>
        </w:rPr>
      </w:pPr>
      <w:bookmarkStart w:id="40" w:name="_Toc424830648"/>
      <w:r w:rsidRPr="008A1765">
        <w:rPr>
          <w:rFonts w:hint="eastAsia"/>
          <w:kern w:val="0"/>
        </w:rPr>
        <w:t>Pattern</w:t>
      </w:r>
      <w:r w:rsidR="001016A7">
        <w:rPr>
          <w:rFonts w:hint="eastAsia"/>
          <w:kern w:val="0"/>
        </w:rPr>
        <w:t>6</w:t>
      </w:r>
      <w:r w:rsidRPr="008A1765">
        <w:rPr>
          <w:rFonts w:hint="eastAsia"/>
          <w:kern w:val="0"/>
        </w:rPr>
        <w:t xml:space="preserve"> </w:t>
      </w:r>
      <w:bookmarkEnd w:id="40"/>
      <w:r w:rsidR="001016A7">
        <w:rPr>
          <w:rFonts w:hint="eastAsia"/>
          <w:kern w:val="0"/>
        </w:rPr>
        <w:t>运行期自定义流程</w:t>
      </w:r>
    </w:p>
    <w:p w:rsidR="00597C9D" w:rsidRPr="00597C9D" w:rsidRDefault="00597C9D" w:rsidP="00597C9D">
      <w:pPr>
        <w:pStyle w:val="3"/>
      </w:pPr>
      <w:bookmarkStart w:id="41" w:name="_Toc424830649"/>
      <w:r>
        <w:rPr>
          <w:rFonts w:hint="eastAsia"/>
        </w:rPr>
        <w:t>定义与描述</w:t>
      </w:r>
      <w:bookmarkEnd w:id="41"/>
    </w:p>
    <w:p w:rsidR="00137750" w:rsidRPr="00137750" w:rsidRDefault="00137750" w:rsidP="00137750">
      <w:r w:rsidRPr="00137750">
        <w:rPr>
          <w:rFonts w:hint="eastAsia"/>
          <w:b/>
          <w:bCs/>
        </w:rPr>
        <w:t>定义描述：</w:t>
      </w:r>
      <w:r w:rsidRPr="00137750">
        <w:rPr>
          <w:rFonts w:hint="eastAsia"/>
        </w:rPr>
        <w:t>能够自由人为的控制流程的流向。</w:t>
      </w:r>
      <w:r w:rsidRPr="00137750">
        <w:rPr>
          <w:rFonts w:hint="eastAsia"/>
        </w:rPr>
        <w:t xml:space="preserve"> </w:t>
      </w:r>
    </w:p>
    <w:p w:rsidR="00CF27D7" w:rsidRDefault="00137750" w:rsidP="00137750">
      <w:r w:rsidRPr="00137750">
        <w:rPr>
          <w:rFonts w:hint="eastAsia"/>
          <w:b/>
          <w:bCs/>
        </w:rPr>
        <w:t>例</w:t>
      </w:r>
      <w:r w:rsidRPr="00137750">
        <w:rPr>
          <w:rFonts w:hint="eastAsia"/>
          <w:b/>
          <w:bCs/>
        </w:rPr>
        <w:t xml:space="preserve">      </w:t>
      </w:r>
      <w:r w:rsidRPr="00137750">
        <w:rPr>
          <w:rFonts w:hint="eastAsia"/>
          <w:b/>
          <w:bCs/>
        </w:rPr>
        <w:t>子：</w:t>
      </w:r>
      <w:r w:rsidRPr="00137750">
        <w:rPr>
          <w:rFonts w:hint="eastAsia"/>
        </w:rPr>
        <w:t>比如设计时定义好的流程</w:t>
      </w:r>
      <w:r w:rsidRPr="00137750">
        <w:rPr>
          <w:rFonts w:hint="eastAsia"/>
        </w:rPr>
        <w:t>A-B-C</w:t>
      </w:r>
      <w:r w:rsidRPr="00137750">
        <w:rPr>
          <w:rFonts w:hint="eastAsia"/>
        </w:rPr>
        <w:t>，但是完成了</w:t>
      </w:r>
      <w:r w:rsidRPr="00137750">
        <w:rPr>
          <w:rFonts w:hint="eastAsia"/>
        </w:rPr>
        <w:t>A</w:t>
      </w:r>
      <w:r w:rsidRPr="00137750">
        <w:rPr>
          <w:rFonts w:hint="eastAsia"/>
        </w:rPr>
        <w:t>以后，认为的将流程变为</w:t>
      </w:r>
      <w:r w:rsidRPr="00137750">
        <w:rPr>
          <w:rFonts w:hint="eastAsia"/>
        </w:rPr>
        <w:t>A-C</w:t>
      </w:r>
      <w:r w:rsidRPr="00137750">
        <w:rPr>
          <w:rFonts w:hint="eastAsia"/>
        </w:rPr>
        <w:t>，直接将</w:t>
      </w:r>
      <w:r w:rsidRPr="00137750">
        <w:rPr>
          <w:rFonts w:hint="eastAsia"/>
        </w:rPr>
        <w:t>B</w:t>
      </w:r>
      <w:r w:rsidRPr="00137750">
        <w:rPr>
          <w:rFonts w:hint="eastAsia"/>
        </w:rPr>
        <w:t>给忽略掉</w:t>
      </w:r>
      <w:r>
        <w:rPr>
          <w:rFonts w:hint="eastAsia"/>
        </w:rPr>
        <w:t>.</w:t>
      </w:r>
    </w:p>
    <w:p w:rsidR="00CF27D7" w:rsidRDefault="00CF27D7" w:rsidP="00CF27D7"/>
    <w:p w:rsidR="00597C9D" w:rsidRDefault="00137EB1" w:rsidP="00597C9D">
      <w:pPr>
        <w:pStyle w:val="3"/>
      </w:pPr>
      <w:bookmarkStart w:id="42" w:name="_Toc424830650"/>
      <w:r>
        <w:t>AWCP</w:t>
      </w:r>
      <w:r w:rsidR="00137750" w:rsidRPr="00137750">
        <w:rPr>
          <w:rFonts w:hint="eastAsia"/>
        </w:rPr>
        <w:t>的支持：</w:t>
      </w:r>
      <w:bookmarkEnd w:id="42"/>
      <w:r w:rsidR="003335A8">
        <w:rPr>
          <w:rFonts w:hint="eastAsia"/>
        </w:rPr>
        <w:t xml:space="preserve"> </w:t>
      </w:r>
    </w:p>
    <w:p w:rsidR="00137750" w:rsidRPr="00137750" w:rsidRDefault="003335A8" w:rsidP="00CF27D7">
      <w:pPr>
        <w:rPr>
          <w:b/>
        </w:rPr>
      </w:pPr>
      <w:r w:rsidRPr="003335A8">
        <w:rPr>
          <w:rFonts w:hint="eastAsia"/>
        </w:rPr>
        <w:t>指定的节点可以定义未来流程的走向，与指定的节点的处理人，让流程运转的控制路径，在当前节点可以自己定义，也可以插入一条指定的子流程，这就是</w:t>
      </w:r>
      <w:r w:rsidR="00137EB1">
        <w:rPr>
          <w:rFonts w:hint="eastAsia"/>
        </w:rPr>
        <w:t>AWCP</w:t>
      </w:r>
      <w:r w:rsidRPr="003335A8">
        <w:rPr>
          <w:rFonts w:hint="eastAsia"/>
        </w:rPr>
        <w:t>的自由流程的概念。</w:t>
      </w:r>
      <w:r w:rsidR="0040679B">
        <w:rPr>
          <w:rFonts w:hint="eastAsia"/>
        </w:rPr>
        <w:t>在线帮助文档：</w:t>
      </w:r>
      <w:r w:rsidR="0040679B" w:rsidRPr="0040679B">
        <w:t>http://</w:t>
      </w:r>
      <w:r w:rsidR="00137EB1">
        <w:t>AWCP</w:t>
      </w:r>
      <w:r w:rsidR="0040679B" w:rsidRPr="0040679B">
        <w:t>.mydoc.io/?v=5404&amp;t=17978</w:t>
      </w:r>
    </w:p>
    <w:p w:rsidR="00CF27D7" w:rsidRDefault="00137750" w:rsidP="00CF27D7">
      <w:r>
        <w:rPr>
          <w:rFonts w:hint="eastAsia"/>
          <w:noProof/>
        </w:rPr>
        <w:lastRenderedPageBreak/>
        <w:drawing>
          <wp:inline distT="0" distB="0" distL="0" distR="0" wp14:anchorId="3487BEDD" wp14:editId="56B1FEA6">
            <wp:extent cx="5274310" cy="3215437"/>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cstate="print"/>
                    <a:srcRect/>
                    <a:stretch>
                      <a:fillRect/>
                    </a:stretch>
                  </pic:blipFill>
                  <pic:spPr bwMode="auto">
                    <a:xfrm>
                      <a:off x="0" y="0"/>
                      <a:ext cx="5274310" cy="3215437"/>
                    </a:xfrm>
                    <a:prstGeom prst="rect">
                      <a:avLst/>
                    </a:prstGeom>
                    <a:noFill/>
                    <a:ln w="9525">
                      <a:noFill/>
                      <a:miter lim="800000"/>
                      <a:headEnd/>
                      <a:tailEnd/>
                    </a:ln>
                  </pic:spPr>
                </pic:pic>
              </a:graphicData>
            </a:graphic>
          </wp:inline>
        </w:drawing>
      </w:r>
    </w:p>
    <w:p w:rsidR="0040679B" w:rsidRDefault="0040679B" w:rsidP="00CF27D7"/>
    <w:p w:rsidR="0040679B" w:rsidRDefault="0040679B" w:rsidP="00CF27D7">
      <w:r>
        <w:rPr>
          <w:rFonts w:hint="eastAsia"/>
        </w:rPr>
        <w:t>流转自定义界面：</w:t>
      </w:r>
    </w:p>
    <w:p w:rsidR="0040679B" w:rsidRDefault="0040679B" w:rsidP="00CF27D7">
      <w:r>
        <w:rPr>
          <w:noProof/>
        </w:rPr>
        <w:drawing>
          <wp:inline distT="0" distB="0" distL="0" distR="0" wp14:anchorId="05830265" wp14:editId="0DFF993D">
            <wp:extent cx="5274310" cy="2739893"/>
            <wp:effectExtent l="19050" t="0" r="2540" b="0"/>
            <wp:docPr id="65" name="图片 65" descr="https://static.oschina.net/uploads/img/201506/22231315_hM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tatic.oschina.net/uploads/img/201506/22231315_hMtz.png"/>
                    <pic:cNvPicPr>
                      <a:picLocks noChangeAspect="1" noChangeArrowheads="1"/>
                    </pic:cNvPicPr>
                  </pic:nvPicPr>
                  <pic:blipFill>
                    <a:blip r:embed="rId65" cstate="print"/>
                    <a:srcRect/>
                    <a:stretch>
                      <a:fillRect/>
                    </a:stretch>
                  </pic:blipFill>
                  <pic:spPr bwMode="auto">
                    <a:xfrm>
                      <a:off x="0" y="0"/>
                      <a:ext cx="5274310" cy="2739893"/>
                    </a:xfrm>
                    <a:prstGeom prst="rect">
                      <a:avLst/>
                    </a:prstGeom>
                    <a:noFill/>
                    <a:ln w="9525">
                      <a:noFill/>
                      <a:miter lim="800000"/>
                      <a:headEnd/>
                      <a:tailEnd/>
                    </a:ln>
                  </pic:spPr>
                </pic:pic>
              </a:graphicData>
            </a:graphic>
          </wp:inline>
        </w:drawing>
      </w:r>
    </w:p>
    <w:p w:rsidR="003335A8" w:rsidRDefault="003335A8" w:rsidP="00CF27D7"/>
    <w:p w:rsidR="003335A8" w:rsidRPr="00CF27D7" w:rsidRDefault="003335A8" w:rsidP="00CF27D7"/>
    <w:p w:rsidR="0052324C" w:rsidRDefault="005872BA" w:rsidP="00741F5D">
      <w:pPr>
        <w:pStyle w:val="2"/>
        <w:rPr>
          <w:kern w:val="0"/>
        </w:rPr>
      </w:pPr>
      <w:bookmarkStart w:id="43" w:name="_Toc424830651"/>
      <w:r w:rsidRPr="00E87F3F">
        <w:rPr>
          <w:rFonts w:hint="eastAsia"/>
          <w:kern w:val="0"/>
        </w:rPr>
        <w:t>Pattern</w:t>
      </w:r>
      <w:r w:rsidR="001016A7">
        <w:rPr>
          <w:rFonts w:hint="eastAsia"/>
          <w:kern w:val="0"/>
        </w:rPr>
        <w:t>7</w:t>
      </w:r>
      <w:r w:rsidRPr="00E87F3F">
        <w:rPr>
          <w:rFonts w:hint="eastAsia"/>
          <w:kern w:val="0"/>
        </w:rPr>
        <w:t xml:space="preserve"> </w:t>
      </w:r>
      <w:r w:rsidRPr="00E87F3F">
        <w:rPr>
          <w:rFonts w:hint="eastAsia"/>
          <w:kern w:val="0"/>
        </w:rPr>
        <w:t>会签</w:t>
      </w:r>
      <w:bookmarkEnd w:id="43"/>
    </w:p>
    <w:p w:rsidR="00597C9D" w:rsidRPr="00597C9D" w:rsidRDefault="00597C9D" w:rsidP="00597C9D">
      <w:pPr>
        <w:pStyle w:val="3"/>
      </w:pPr>
      <w:bookmarkStart w:id="44" w:name="_Toc424830652"/>
      <w:r>
        <w:rPr>
          <w:rFonts w:hint="eastAsia"/>
        </w:rPr>
        <w:t>定义与描述</w:t>
      </w:r>
      <w:bookmarkEnd w:id="44"/>
    </w:p>
    <w:p w:rsidR="005C527D" w:rsidRPr="005C527D" w:rsidRDefault="005C527D" w:rsidP="005C527D">
      <w:r w:rsidRPr="005C527D">
        <w:rPr>
          <w:rFonts w:hint="eastAsia"/>
          <w:b/>
          <w:bCs/>
        </w:rPr>
        <w:t>定义描述：</w:t>
      </w:r>
      <w:r w:rsidRPr="005C527D">
        <w:rPr>
          <w:rFonts w:hint="eastAsia"/>
        </w:rPr>
        <w:t>会签是撰拟公文的过程中，主办单位主动与有关单位协商</w:t>
      </w:r>
      <w:proofErr w:type="gramStart"/>
      <w:r w:rsidRPr="005C527D">
        <w:rPr>
          <w:rFonts w:hint="eastAsia"/>
        </w:rPr>
        <w:t>并核签的</w:t>
      </w:r>
      <w:proofErr w:type="gramEnd"/>
      <w:r w:rsidRPr="005C527D">
        <w:rPr>
          <w:rFonts w:hint="eastAsia"/>
        </w:rPr>
        <w:t>一种办文程序，一般当公文的内容涉及本单位的多个部门或与其它单位有关时，需要进行会签。</w:t>
      </w:r>
      <w:r w:rsidRPr="005C527D">
        <w:rPr>
          <w:rFonts w:hint="eastAsia"/>
        </w:rPr>
        <w:t xml:space="preserve"> </w:t>
      </w:r>
    </w:p>
    <w:p w:rsidR="005C527D" w:rsidRPr="005C527D" w:rsidRDefault="005C527D" w:rsidP="005C527D">
      <w:r w:rsidRPr="005C527D">
        <w:rPr>
          <w:rFonts w:hint="eastAsia"/>
          <w:b/>
          <w:bCs/>
        </w:rPr>
        <w:t>例</w:t>
      </w:r>
      <w:r w:rsidRPr="005C527D">
        <w:rPr>
          <w:rFonts w:hint="eastAsia"/>
          <w:b/>
          <w:bCs/>
        </w:rPr>
        <w:t xml:space="preserve">      </w:t>
      </w:r>
      <w:r w:rsidRPr="005C527D">
        <w:rPr>
          <w:rFonts w:hint="eastAsia"/>
          <w:b/>
          <w:bCs/>
        </w:rPr>
        <w:t>子：</w:t>
      </w:r>
      <w:r w:rsidRPr="005C527D">
        <w:rPr>
          <w:rFonts w:hint="eastAsia"/>
        </w:rPr>
        <w:t>比如大学生毕业离校，需要在不同的部门机构进行签字，全部审核通过后才能</w:t>
      </w:r>
      <w:r w:rsidRPr="005C527D">
        <w:rPr>
          <w:rFonts w:hint="eastAsia"/>
        </w:rPr>
        <w:lastRenderedPageBreak/>
        <w:t>离开学校。但是签字的先后顺序可能并没有指定。</w:t>
      </w:r>
    </w:p>
    <w:p w:rsidR="005C527D" w:rsidRPr="005C527D" w:rsidRDefault="005C527D" w:rsidP="005C527D">
      <w:r w:rsidRPr="005C527D">
        <w:rPr>
          <w:rFonts w:hint="eastAsia"/>
          <w:b/>
          <w:bCs/>
        </w:rPr>
        <w:t>问</w:t>
      </w:r>
      <w:r w:rsidRPr="005C527D">
        <w:rPr>
          <w:rFonts w:hint="eastAsia"/>
          <w:b/>
          <w:bCs/>
        </w:rPr>
        <w:t xml:space="preserve">  </w:t>
      </w:r>
      <w:r w:rsidRPr="005C527D">
        <w:rPr>
          <w:rFonts w:hint="eastAsia"/>
          <w:b/>
          <w:bCs/>
        </w:rPr>
        <w:t>题</w:t>
      </w:r>
      <w:r w:rsidRPr="005C527D">
        <w:rPr>
          <w:rFonts w:hint="eastAsia"/>
          <w:b/>
          <w:bCs/>
        </w:rPr>
        <w:t xml:space="preserve">  </w:t>
      </w:r>
      <w:r w:rsidRPr="005C527D">
        <w:rPr>
          <w:rFonts w:hint="eastAsia"/>
          <w:b/>
          <w:bCs/>
        </w:rPr>
        <w:t>点：</w:t>
      </w:r>
      <w:r w:rsidRPr="005C527D">
        <w:rPr>
          <w:rFonts w:hint="eastAsia"/>
        </w:rPr>
        <w:t>问题在于如果会签过程中有一个部门审核不通过，其他已经签过的部门是否需要重新审核？</w:t>
      </w:r>
    </w:p>
    <w:p w:rsidR="005C527D" w:rsidRPr="005C527D" w:rsidRDefault="005C527D" w:rsidP="005C527D"/>
    <w:p w:rsidR="0040679B" w:rsidRDefault="005C527D" w:rsidP="0040679B">
      <w:r>
        <w:rPr>
          <w:rFonts w:hint="eastAsia"/>
          <w:noProof/>
        </w:rPr>
        <w:drawing>
          <wp:inline distT="0" distB="0" distL="0" distR="0" wp14:anchorId="21A663A6" wp14:editId="07498A69">
            <wp:extent cx="5274310" cy="2134501"/>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6" cstate="print"/>
                    <a:srcRect/>
                    <a:stretch>
                      <a:fillRect/>
                    </a:stretch>
                  </pic:blipFill>
                  <pic:spPr bwMode="auto">
                    <a:xfrm>
                      <a:off x="0" y="0"/>
                      <a:ext cx="5274310" cy="2134501"/>
                    </a:xfrm>
                    <a:prstGeom prst="rect">
                      <a:avLst/>
                    </a:prstGeom>
                    <a:noFill/>
                    <a:ln w="9525">
                      <a:noFill/>
                      <a:miter lim="800000"/>
                      <a:headEnd/>
                      <a:tailEnd/>
                    </a:ln>
                  </pic:spPr>
                </pic:pic>
              </a:graphicData>
            </a:graphic>
          </wp:inline>
        </w:drawing>
      </w:r>
    </w:p>
    <w:p w:rsidR="005C527D" w:rsidRDefault="005C527D" w:rsidP="0040679B"/>
    <w:p w:rsidR="005C527D" w:rsidRDefault="00137EB1" w:rsidP="00597C9D">
      <w:pPr>
        <w:pStyle w:val="3"/>
      </w:pPr>
      <w:bookmarkStart w:id="45" w:name="_Toc424830653"/>
      <w:r>
        <w:t>AWCP</w:t>
      </w:r>
      <w:r w:rsidR="005C527D">
        <w:rPr>
          <w:rFonts w:hint="eastAsia"/>
        </w:rPr>
        <w:t>的定义：</w:t>
      </w:r>
      <w:bookmarkEnd w:id="45"/>
    </w:p>
    <w:p w:rsidR="005C527D" w:rsidRDefault="005D38B5" w:rsidP="0040679B">
      <w:r>
        <w:t xml:space="preserve">      </w:t>
      </w:r>
      <w:r>
        <w:rPr>
          <w:rFonts w:hint="eastAsia"/>
        </w:rPr>
        <w:t>在</w:t>
      </w:r>
      <w:r w:rsidR="00137EB1">
        <w:rPr>
          <w:rFonts w:hint="eastAsia"/>
        </w:rPr>
        <w:t>AWCP</w:t>
      </w:r>
      <w:r>
        <w:rPr>
          <w:rFonts w:hint="eastAsia"/>
        </w:rPr>
        <w:t>里是多人处理规则，</w:t>
      </w:r>
      <w:r w:rsidR="001B12A2">
        <w:rPr>
          <w:rFonts w:hint="eastAsia"/>
        </w:rPr>
        <w:t>就是一个节点多个人都可以处理，根据业务场景不同，</w:t>
      </w:r>
      <w:r w:rsidR="00137EB1">
        <w:rPr>
          <w:rFonts w:hint="eastAsia"/>
        </w:rPr>
        <w:t>AWCP</w:t>
      </w:r>
      <w:r w:rsidR="001B12A2">
        <w:rPr>
          <w:rFonts w:hint="eastAsia"/>
        </w:rPr>
        <w:t>的多人处理规则如下，在线帮助文档描述的更清楚：</w:t>
      </w:r>
    </w:p>
    <w:p w:rsidR="001B12A2" w:rsidRDefault="00774D93" w:rsidP="0040679B">
      <w:hyperlink r:id="rId67" w:history="1">
        <w:r w:rsidR="001B12A2" w:rsidRPr="000F0A27">
          <w:rPr>
            <w:rStyle w:val="aa"/>
          </w:rPr>
          <w:t>http://</w:t>
        </w:r>
        <w:r w:rsidR="00137EB1">
          <w:rPr>
            <w:rStyle w:val="aa"/>
          </w:rPr>
          <w:t>AWCP</w:t>
        </w:r>
        <w:r w:rsidR="001B12A2" w:rsidRPr="000F0A27">
          <w:rPr>
            <w:rStyle w:val="aa"/>
          </w:rPr>
          <w:t>.mydoc.io/?v=5404&amp;t=17947</w:t>
        </w:r>
      </w:hyperlink>
    </w:p>
    <w:p w:rsidR="001B12A2" w:rsidRDefault="001B12A2" w:rsidP="0040679B">
      <w:r>
        <w:rPr>
          <w:noProof/>
        </w:rPr>
        <w:drawing>
          <wp:inline distT="0" distB="0" distL="0" distR="0" wp14:anchorId="2B4F8CFA" wp14:editId="25E01A74">
            <wp:extent cx="5274310" cy="2218837"/>
            <wp:effectExtent l="19050" t="0" r="2540" b="0"/>
            <wp:docPr id="74" name="图片 74" descr="https://static.oschina.net/uploads/img/201507/08091121_C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tatic.oschina.net/uploads/img/201507/08091121_CAdZ.png"/>
                    <pic:cNvPicPr>
                      <a:picLocks noChangeAspect="1" noChangeArrowheads="1"/>
                    </pic:cNvPicPr>
                  </pic:nvPicPr>
                  <pic:blipFill>
                    <a:blip r:embed="rId68" cstate="print"/>
                    <a:srcRect/>
                    <a:stretch>
                      <a:fillRect/>
                    </a:stretch>
                  </pic:blipFill>
                  <pic:spPr bwMode="auto">
                    <a:xfrm>
                      <a:off x="0" y="0"/>
                      <a:ext cx="5274310" cy="2218837"/>
                    </a:xfrm>
                    <a:prstGeom prst="rect">
                      <a:avLst/>
                    </a:prstGeom>
                    <a:noFill/>
                    <a:ln w="9525">
                      <a:noFill/>
                      <a:miter lim="800000"/>
                      <a:headEnd/>
                      <a:tailEnd/>
                    </a:ln>
                  </pic:spPr>
                </pic:pic>
              </a:graphicData>
            </a:graphic>
          </wp:inline>
        </w:drawing>
      </w:r>
    </w:p>
    <w:p w:rsidR="001B12A2" w:rsidRDefault="001B12A2" w:rsidP="001B12A2">
      <w:pPr>
        <w:pStyle w:val="a8"/>
      </w:pPr>
      <w:r>
        <w:t>根据不用的场景，</w:t>
      </w:r>
      <w:r w:rsidR="00137EB1">
        <w:t>AWCP</w:t>
      </w:r>
      <w:r>
        <w:t>把多人在普通节点下的处理模式分为如下几种。</w:t>
      </w:r>
    </w:p>
    <w:p w:rsidR="001B12A2" w:rsidRDefault="001B12A2" w:rsidP="001B12A2">
      <w:pPr>
        <w:pStyle w:val="a8"/>
      </w:pPr>
      <w:r>
        <w:rPr>
          <w:rStyle w:val="a9"/>
        </w:rPr>
        <w:t>抢</w:t>
      </w:r>
      <w:proofErr w:type="gramStart"/>
      <w:r>
        <w:rPr>
          <w:rStyle w:val="a9"/>
        </w:rPr>
        <w:t>办模式</w:t>
      </w:r>
      <w:proofErr w:type="gramEnd"/>
      <w:r>
        <w:t>:</w:t>
      </w:r>
    </w:p>
    <w:p w:rsidR="001B12A2" w:rsidRDefault="001B12A2" w:rsidP="001B12A2">
      <w:pPr>
        <w:pStyle w:val="a8"/>
      </w:pPr>
      <w:r>
        <w:t>A发送到B ，B节点上有n个人可以处理。这n个人都可以看到待办，当其中一个人处理后，其他人的待办就消失了。这样的工作模式属于抢办，这n个人可以同时打开，当</w:t>
      </w:r>
      <w:proofErr w:type="gramStart"/>
      <w:r>
        <w:t>一</w:t>
      </w:r>
      <w:proofErr w:type="gramEnd"/>
      <w:r>
        <w:t xml:space="preserve"> 个人发送后，其他人都不能在发送了。通俗的说，也就是谁抢到了这件工作，就是谁处理的。抢</w:t>
      </w:r>
      <w:proofErr w:type="gramStart"/>
      <w:r>
        <w:t>办模式</w:t>
      </w:r>
      <w:proofErr w:type="gramEnd"/>
      <w:r>
        <w:t>是一个默认的处理模式。</w:t>
      </w:r>
    </w:p>
    <w:p w:rsidR="001B12A2" w:rsidRDefault="001B12A2" w:rsidP="001B12A2">
      <w:pPr>
        <w:pStyle w:val="a8"/>
      </w:pPr>
      <w:r>
        <w:rPr>
          <w:rStyle w:val="a9"/>
        </w:rPr>
        <w:lastRenderedPageBreak/>
        <w:t>协作模式</w:t>
      </w:r>
      <w:r>
        <w:t>:</w:t>
      </w:r>
    </w:p>
    <w:p w:rsidR="001B12A2" w:rsidRDefault="001B12A2" w:rsidP="001B12A2">
      <w:pPr>
        <w:pStyle w:val="a8"/>
      </w:pPr>
      <w:r>
        <w:t>A发送到B ，B节点上有n个人可以处理。这个n个人都可以去处理，都可以去发送，有最后一个处理人发送到下一个节点上去，这n个人的处理不分顺序。这样的模式我们叫做协作模式。</w:t>
      </w:r>
    </w:p>
    <w:p w:rsidR="001B12A2" w:rsidRDefault="001B12A2" w:rsidP="001B12A2">
      <w:pPr>
        <w:pStyle w:val="a8"/>
      </w:pPr>
      <w:r>
        <w:t>协作模式通常用在具有审核组件的表单中，每个人都可以填写自己的意见，发表自己的看法，在审核组件里审核每个人在一个节点上只能写入一条数据，也就是说只能表达一次意见。</w:t>
      </w:r>
    </w:p>
    <w:p w:rsidR="001B12A2" w:rsidRDefault="001B12A2" w:rsidP="001B12A2">
      <w:pPr>
        <w:pStyle w:val="a8"/>
      </w:pPr>
      <w:r>
        <w:t>也经常用在传阅的情况下，必须这些人都读取了，知道了才能向下运动。它与抄送不同的地方是，抄送可以不看，就可以向下运行，但是他必须处理才能向下运行。</w:t>
      </w:r>
    </w:p>
    <w:p w:rsidR="001B12A2" w:rsidRDefault="001B12A2" w:rsidP="001B12A2">
      <w:pPr>
        <w:pStyle w:val="a8"/>
      </w:pPr>
      <w:r>
        <w:t>通常的协作模式，就是多人都要点击一下发送功能按钮，来确认自己处理了，确认自己同意了或者认可了。</w:t>
      </w:r>
    </w:p>
    <w:p w:rsidR="001B12A2" w:rsidRDefault="001B12A2" w:rsidP="001B12A2">
      <w:pPr>
        <w:pStyle w:val="a8"/>
      </w:pPr>
      <w:r>
        <w:rPr>
          <w:rStyle w:val="a9"/>
        </w:rPr>
        <w:t>队列模式</w:t>
      </w:r>
      <w:r>
        <w:t>:</w:t>
      </w:r>
    </w:p>
    <w:p w:rsidR="001B12A2" w:rsidRDefault="001B12A2" w:rsidP="001B12A2">
      <w:pPr>
        <w:pStyle w:val="a8"/>
      </w:pPr>
      <w:r>
        <w:t>A发送到B ，B节点上有n个人可以处理。这个n个人按照设置的先后顺序去处理，在同一个时间点必须有一个人待办，其他人看不到。</w:t>
      </w:r>
    </w:p>
    <w:p w:rsidR="001B12A2" w:rsidRDefault="001B12A2" w:rsidP="001B12A2">
      <w:pPr>
        <w:pStyle w:val="a8"/>
      </w:pPr>
      <w:r>
        <w:t>应用场景: 一个公文发送给一个部门，该部门下n个人可以接受（注意这是一个节点），按照国内的行政制度，这n个人会从小到达排一个队列，有最小的级别的工作人员审 批，然后依次类推，走到最后由最后一个人发送到下一个节点去。这n个人都是该节点的处理人，这n个人的审核步骤是由他们的顺序确定的，所以在设置该节点的 接受人时，要按照顺序执行。</w:t>
      </w:r>
    </w:p>
    <w:p w:rsidR="001B12A2" w:rsidRDefault="001B12A2" w:rsidP="001B12A2">
      <w:pPr>
        <w:pStyle w:val="HTML"/>
        <w:rPr>
          <w:rStyle w:val="HTML0"/>
        </w:rPr>
      </w:pPr>
      <w:r>
        <w:rPr>
          <w:rStyle w:val="HTML0"/>
        </w:rPr>
        <w:t>通常这样的模式也与审核组件一起使用，每个人表达意见后，就发送到下一个节点，当然这样的模式也</w:t>
      </w:r>
    </w:p>
    <w:p w:rsidR="001B12A2" w:rsidRDefault="001B12A2" w:rsidP="001B12A2">
      <w:pPr>
        <w:pStyle w:val="a8"/>
      </w:pPr>
      <w:r>
        <w:rPr>
          <w:rStyle w:val="a9"/>
        </w:rPr>
        <w:t>共享模式</w:t>
      </w:r>
      <w:r>
        <w:t>:</w:t>
      </w:r>
    </w:p>
    <w:p w:rsidR="001B12A2" w:rsidRDefault="001B12A2" w:rsidP="001B12A2">
      <w:pPr>
        <w:pStyle w:val="a8"/>
      </w:pPr>
      <w:r>
        <w:t>A发送到B ，B节点上有n个人可以处理。</w:t>
      </w:r>
      <w:r w:rsidR="00137EB1">
        <w:t>AWCP</w:t>
      </w:r>
      <w:r>
        <w:t>有一个任务池，这写人都需要从这个任务池里获取。</w:t>
      </w:r>
    </w:p>
    <w:p w:rsidR="001B12A2" w:rsidRDefault="001B12A2" w:rsidP="001B12A2">
      <w:pPr>
        <w:pStyle w:val="a8"/>
      </w:pPr>
      <w:r>
        <w:t xml:space="preserve">　　关于对</w:t>
      </w:r>
      <w:r w:rsidR="00137EB1">
        <w:t>AWCP</w:t>
      </w:r>
      <w:r>
        <w:t>任务池的描述：</w:t>
      </w:r>
    </w:p>
    <w:p w:rsidR="001B12A2" w:rsidRDefault="001B12A2" w:rsidP="001B12A2">
      <w:pPr>
        <w:pStyle w:val="a8"/>
      </w:pPr>
      <w:r>
        <w:t xml:space="preserve">　　１，在流程属性与全局配置设置了启动任务池的状态下，如果一个节点遇到多个人处理，这个任务就放在了任务池里，只有参与处理的</w:t>
      </w:r>
      <w:proofErr w:type="gramStart"/>
      <w:r>
        <w:t>人人员</w:t>
      </w:r>
      <w:proofErr w:type="gramEnd"/>
      <w:r>
        <w:t>才能看得到。</w:t>
      </w:r>
    </w:p>
    <w:p w:rsidR="001B12A2" w:rsidRDefault="001B12A2" w:rsidP="001B12A2">
      <w:pPr>
        <w:pStyle w:val="a8"/>
      </w:pPr>
      <w:r>
        <w:t xml:space="preserve">　　２，工作人员在处理该工作之前需要申请，放到自己的代办里，一人申请之后，其他人就不能申请了，多个人同时申请第一个人申请的先得到。</w:t>
      </w:r>
    </w:p>
    <w:p w:rsidR="001B12A2" w:rsidRDefault="001B12A2" w:rsidP="001B12A2">
      <w:pPr>
        <w:pStyle w:val="a8"/>
      </w:pPr>
      <w:r>
        <w:t xml:space="preserve">　　３，申请之后，任务池里就不出现在</w:t>
      </w:r>
      <w:proofErr w:type="gramStart"/>
      <w:r>
        <w:t>条工作</w:t>
      </w:r>
      <w:proofErr w:type="gramEnd"/>
      <w:r>
        <w:t>而是进入了被申请人的待办里。</w:t>
      </w:r>
    </w:p>
    <w:p w:rsidR="001B12A2" w:rsidRDefault="001B12A2" w:rsidP="001B12A2">
      <w:pPr>
        <w:pStyle w:val="a8"/>
      </w:pPr>
      <w:r>
        <w:lastRenderedPageBreak/>
        <w:t xml:space="preserve">　　４，如果申请人处理不了这件工作，他可以把该工作放入任务池中，放入任务池的工作可以被其他的Ｎ个人可以看到。</w:t>
      </w:r>
    </w:p>
    <w:p w:rsidR="001B12A2" w:rsidRDefault="001B12A2" w:rsidP="001B12A2">
      <w:pPr>
        <w:pStyle w:val="a8"/>
      </w:pPr>
      <w:r>
        <w:t xml:space="preserve">　　５，不管取回与放入，都需要写入流程日志。</w:t>
      </w:r>
    </w:p>
    <w:p w:rsidR="001B12A2" w:rsidRDefault="001B12A2" w:rsidP="001B12A2">
      <w:pPr>
        <w:pStyle w:val="a8"/>
      </w:pPr>
      <w:r>
        <w:t xml:space="preserve">　　6，任务池的设计：　　</w:t>
      </w:r>
    </w:p>
    <w:p w:rsidR="001B12A2" w:rsidRDefault="001B12A2" w:rsidP="001B12A2">
      <w:pPr>
        <w:pStyle w:val="a8"/>
      </w:pPr>
      <w:r>
        <w:t xml:space="preserve">　　１，在流程引擎控制表 </w:t>
      </w:r>
      <w:proofErr w:type="spellStart"/>
      <w:r>
        <w:t>WF_GenerWorkFlow</w:t>
      </w:r>
      <w:proofErr w:type="spellEnd"/>
      <w:r>
        <w:t xml:space="preserve"> 中增加了如下字段: 　　　　 </w:t>
      </w:r>
      <w:proofErr w:type="spellStart"/>
      <w:r>
        <w:t>TaskSta</w:t>
      </w:r>
      <w:proofErr w:type="spellEnd"/>
      <w:r>
        <w:t xml:space="preserve">,　枚举类型， 0=不启用，1=共享，2=被申请。 　　　　 </w:t>
      </w:r>
      <w:proofErr w:type="spellStart"/>
      <w:r>
        <w:t>TodoEmpsNum</w:t>
      </w:r>
      <w:proofErr w:type="spellEnd"/>
      <w:r>
        <w:t xml:space="preserve">, </w:t>
      </w:r>
      <w:proofErr w:type="spellStart"/>
      <w:r>
        <w:t>Int</w:t>
      </w:r>
      <w:proofErr w:type="spellEnd"/>
      <w:r>
        <w:t xml:space="preserve">类型，处理人员数量，当前节点工作有多少人待办，如果此值大于等于２，讨论共享任务才有意义。 </w:t>
      </w:r>
      <w:proofErr w:type="spellStart"/>
      <w:r>
        <w:t>TodoEmps</w:t>
      </w:r>
      <w:proofErr w:type="spellEnd"/>
      <w:r>
        <w:t xml:space="preserve"> varchar(500) 待办人员,格式为　处理人员编号，处理人员名称；　比如：</w:t>
      </w:r>
      <w:proofErr w:type="spellStart"/>
      <w:r>
        <w:t>guobaogeng</w:t>
      </w:r>
      <w:proofErr w:type="spellEnd"/>
      <w:r>
        <w:t>,郭宝庚;</w:t>
      </w:r>
      <w:proofErr w:type="spellStart"/>
      <w:r>
        <w:t>fuhui</w:t>
      </w:r>
      <w:proofErr w:type="spellEnd"/>
      <w:r>
        <w:t>,</w:t>
      </w:r>
      <w:proofErr w:type="gramStart"/>
      <w:r>
        <w:t>福惠</w:t>
      </w:r>
      <w:proofErr w:type="gramEnd"/>
      <w:r>
        <w:t xml:space="preserve">;　　　　　　</w:t>
      </w:r>
    </w:p>
    <w:p w:rsidR="001B12A2" w:rsidRDefault="001B12A2" w:rsidP="001B12A2">
      <w:pPr>
        <w:pStyle w:val="a8"/>
      </w:pPr>
      <w:r>
        <w:t xml:space="preserve">　　２，在流程引擎控制表的人员列表中　</w:t>
      </w:r>
      <w:proofErr w:type="spellStart"/>
      <w:r>
        <w:t>WF_GenerWorkerList</w:t>
      </w:r>
      <w:proofErr w:type="spellEnd"/>
      <w:r>
        <w:t xml:space="preserve"> 中对于</w:t>
      </w:r>
      <w:proofErr w:type="spellStart"/>
      <w:r>
        <w:t>IsEnable</w:t>
      </w:r>
      <w:proofErr w:type="spellEnd"/>
      <w:r>
        <w:t xml:space="preserve">字段,进行扩充了，如果等于　-1=任务池禁用，０＝分配工作被屏蔽，１＝正常。 　 　　３，增加了一个功能界面　/WF/TaskPoolSmaller.aspx </w:t>
      </w:r>
      <w:proofErr w:type="gramStart"/>
      <w:r>
        <w:t>次功能</w:t>
      </w:r>
      <w:proofErr w:type="gramEnd"/>
      <w:r>
        <w:t>界面是有在任务池启用才能被使用。</w:t>
      </w:r>
    </w:p>
    <w:p w:rsidR="001B12A2" w:rsidRDefault="001B12A2" w:rsidP="001B12A2">
      <w:pPr>
        <w:pStyle w:val="a8"/>
      </w:pPr>
      <w:r>
        <w:t xml:space="preserve">　　４，在流程属性里增加一个字段　</w:t>
      </w:r>
      <w:proofErr w:type="spellStart"/>
      <w:r>
        <w:t>IsEnableTaskPool</w:t>
      </w:r>
      <w:proofErr w:type="spellEnd"/>
      <w:r>
        <w:t xml:space="preserve"> 是否启用任务池？　此字段用来控制该流程是否启用任务池。</w:t>
      </w:r>
    </w:p>
    <w:p w:rsidR="001B12A2" w:rsidRDefault="001B12A2" w:rsidP="001B12A2">
      <w:pPr>
        <w:pStyle w:val="a8"/>
      </w:pPr>
      <w:r>
        <w:t xml:space="preserve">　　</w:t>
      </w:r>
      <w:r>
        <w:rPr>
          <w:rStyle w:val="a9"/>
        </w:rPr>
        <w:t>任务池的ＳＤＫ接口</w:t>
      </w:r>
      <w:r>
        <w:t>：</w:t>
      </w:r>
    </w:p>
    <w:p w:rsidR="001B12A2" w:rsidRDefault="001B12A2" w:rsidP="001B12A2">
      <w:pPr>
        <w:pStyle w:val="a8"/>
      </w:pPr>
      <w:r>
        <w:t xml:space="preserve">　　１，获得共享任务：　</w:t>
      </w:r>
      <w:proofErr w:type="spellStart"/>
      <w:r>
        <w:t>DB_TaskPool</w:t>
      </w:r>
      <w:proofErr w:type="spellEnd"/>
    </w:p>
    <w:p w:rsidR="001B12A2" w:rsidRDefault="001B12A2" w:rsidP="001B12A2">
      <w:pPr>
        <w:pStyle w:val="a8"/>
      </w:pPr>
      <w:r>
        <w:t xml:space="preserve">　　２，获得共享任务中我的待办：</w:t>
      </w:r>
      <w:proofErr w:type="spellStart"/>
      <w:r>
        <w:t>DB_TaskPoolOfMy</w:t>
      </w:r>
      <w:proofErr w:type="spellEnd"/>
    </w:p>
    <w:p w:rsidR="001B12A2" w:rsidRDefault="001B12A2" w:rsidP="001B12A2">
      <w:pPr>
        <w:pStyle w:val="a8"/>
      </w:pPr>
      <w:r>
        <w:t xml:space="preserve">　　３，从共享任务中取回：</w:t>
      </w:r>
      <w:proofErr w:type="spellStart"/>
      <w:r>
        <w:t>Node_TaskPoolTakebackOne</w:t>
      </w:r>
      <w:proofErr w:type="spellEnd"/>
    </w:p>
    <w:p w:rsidR="001B12A2" w:rsidRDefault="001B12A2" w:rsidP="001B12A2">
      <w:pPr>
        <w:pStyle w:val="a8"/>
      </w:pPr>
      <w:r>
        <w:t xml:space="preserve">　　４，把取回的共享任务放入任务池：　</w:t>
      </w:r>
      <w:proofErr w:type="spellStart"/>
      <w:r>
        <w:t>Node_TaskPoolPutOne</w:t>
      </w:r>
      <w:proofErr w:type="spellEnd"/>
    </w:p>
    <w:p w:rsidR="005C527D" w:rsidRPr="001B12A2" w:rsidRDefault="005C527D" w:rsidP="0040679B"/>
    <w:p w:rsidR="0040679B" w:rsidRPr="0040679B" w:rsidRDefault="0040679B" w:rsidP="0040679B"/>
    <w:p w:rsidR="00E87F3F" w:rsidRPr="00E87F3F" w:rsidRDefault="00E87F3F" w:rsidP="00A23D13">
      <w:pPr>
        <w:widowControl/>
        <w:spacing w:before="100" w:beforeAutospacing="1" w:after="100" w:afterAutospacing="1"/>
        <w:jc w:val="left"/>
        <w:rPr>
          <w:rFonts w:ascii="宋体" w:eastAsia="宋体" w:hAnsi="宋体" w:cs="宋体"/>
          <w:kern w:val="0"/>
          <w:sz w:val="24"/>
          <w:szCs w:val="24"/>
        </w:rPr>
      </w:pPr>
    </w:p>
    <w:p w:rsidR="00C42FD8" w:rsidRDefault="00C42FD8" w:rsidP="00C42FD8">
      <w:pPr>
        <w:pStyle w:val="1"/>
      </w:pPr>
      <w:bookmarkStart w:id="46" w:name="_Toc424830654"/>
      <w:r>
        <w:rPr>
          <w:rFonts w:hint="eastAsia"/>
        </w:rPr>
        <w:t>总结说明</w:t>
      </w:r>
      <w:bookmarkEnd w:id="46"/>
    </w:p>
    <w:p w:rsidR="00C42FD8" w:rsidRPr="00C42FD8" w:rsidRDefault="00712CCE" w:rsidP="00C42FD8">
      <w:pPr>
        <w:pStyle w:val="2"/>
      </w:pPr>
      <w:bookmarkStart w:id="47" w:name="_Toc424830655"/>
      <w:r>
        <w:rPr>
          <w:rFonts w:hint="eastAsia"/>
        </w:rPr>
        <w:t>总结</w:t>
      </w:r>
      <w:r w:rsidR="00C42FD8">
        <w:rPr>
          <w:rFonts w:hint="eastAsia"/>
        </w:rPr>
        <w:t>概述</w:t>
      </w:r>
      <w:bookmarkEnd w:id="47"/>
    </w:p>
    <w:p w:rsidR="00C42FD8" w:rsidRDefault="00C42FD8" w:rsidP="00C42FD8">
      <w:pPr>
        <w:ind w:firstLineChars="200" w:firstLine="420"/>
      </w:pPr>
      <w:r>
        <w:rPr>
          <w:rFonts w:hint="eastAsia"/>
        </w:rPr>
        <w:t>在</w:t>
      </w:r>
      <w:r>
        <w:rPr>
          <w:rFonts w:hint="eastAsia"/>
        </w:rPr>
        <w:t>BPM</w:t>
      </w:r>
      <w:r>
        <w:rPr>
          <w:rFonts w:hint="eastAsia"/>
        </w:rPr>
        <w:t>领域支持流程运转的理论模型有多种，有的</w:t>
      </w:r>
      <w:r>
        <w:rPr>
          <w:rFonts w:hint="eastAsia"/>
        </w:rPr>
        <w:t>21</w:t>
      </w:r>
      <w:r>
        <w:rPr>
          <w:rFonts w:hint="eastAsia"/>
        </w:rPr>
        <w:t>种、</w:t>
      </w:r>
      <w:r>
        <w:t>28</w:t>
      </w:r>
      <w:r>
        <w:rPr>
          <w:rFonts w:hint="eastAsia"/>
        </w:rPr>
        <w:t>种，</w:t>
      </w:r>
      <w:r>
        <w:rPr>
          <w:rFonts w:hint="eastAsia"/>
        </w:rPr>
        <w:t>32</w:t>
      </w:r>
      <w:r>
        <w:rPr>
          <w:rFonts w:hint="eastAsia"/>
        </w:rPr>
        <w:t>种。每种模式都代表了这种模式的理论设计者研究者的人员主张、思想。这些模式尽可能的，</w:t>
      </w:r>
      <w:proofErr w:type="gramStart"/>
      <w:r>
        <w:rPr>
          <w:rFonts w:hint="eastAsia"/>
        </w:rPr>
        <w:t>完全去</w:t>
      </w:r>
      <w:proofErr w:type="gramEnd"/>
      <w:r>
        <w:rPr>
          <w:rFonts w:hint="eastAsia"/>
        </w:rPr>
        <w:t>覆盖到现实生产、工作、应用上的流程流转规则。</w:t>
      </w:r>
      <w:r>
        <w:rPr>
          <w:rFonts w:hint="eastAsia"/>
        </w:rPr>
        <w:t xml:space="preserve"> </w:t>
      </w:r>
      <w:r>
        <w:rPr>
          <w:rFonts w:hint="eastAsia"/>
        </w:rPr>
        <w:t>但是任何领域都有自己未探索到的流程运转可</w:t>
      </w:r>
      <w:r>
        <w:rPr>
          <w:rFonts w:hint="eastAsia"/>
        </w:rPr>
        <w:lastRenderedPageBreak/>
        <w:t>能，如果说自己的理论能够涵盖所有的应用需求，那就说的有点太早。</w:t>
      </w:r>
    </w:p>
    <w:p w:rsidR="00C42FD8" w:rsidRDefault="00C42FD8" w:rsidP="00C42FD8">
      <w:pPr>
        <w:ind w:firstLineChars="200" w:firstLine="420"/>
      </w:pPr>
      <w:r>
        <w:rPr>
          <w:rFonts w:hint="eastAsia"/>
        </w:rPr>
        <w:t>就类似于世界上的教派或者哲学家一样，不同的教主与哲学家有不同的世界观，不同的世界认识，都对自己的“追随者”来宣扬自己的主张、观点，但是他们也能“和谐”相处，对于同一个事物都有自己的观点，也有相同的认识，同时也有自己的“理论”解释不了的事物。</w:t>
      </w:r>
    </w:p>
    <w:p w:rsidR="005C3BC8" w:rsidRDefault="005C3BC8" w:rsidP="00C42FD8">
      <w:pPr>
        <w:ind w:firstLineChars="200" w:firstLine="420"/>
      </w:pPr>
      <w:r>
        <w:rPr>
          <w:rFonts w:hint="eastAsia"/>
        </w:rPr>
        <w:t>在</w:t>
      </w:r>
      <w:proofErr w:type="spellStart"/>
      <w:r>
        <w:rPr>
          <w:rFonts w:hint="eastAsia"/>
        </w:rPr>
        <w:t>jbpm</w:t>
      </w:r>
      <w:proofErr w:type="spellEnd"/>
      <w:r>
        <w:rPr>
          <w:rFonts w:hint="eastAsia"/>
        </w:rPr>
        <w:t>中有</w:t>
      </w:r>
      <w:r>
        <w:rPr>
          <w:rFonts w:hint="eastAsia"/>
        </w:rPr>
        <w:t>2</w:t>
      </w:r>
      <w:r w:rsidR="005B2C59">
        <w:rPr>
          <w:rFonts w:hint="eastAsia"/>
        </w:rPr>
        <w:t>1</w:t>
      </w:r>
      <w:r>
        <w:rPr>
          <w:rFonts w:hint="eastAsia"/>
        </w:rPr>
        <w:t>种流程运行模式，在</w:t>
      </w:r>
      <w:r w:rsidR="00137EB1">
        <w:rPr>
          <w:rFonts w:hint="eastAsia"/>
        </w:rPr>
        <w:t>AWCP</w:t>
      </w:r>
      <w:r>
        <w:rPr>
          <w:rFonts w:hint="eastAsia"/>
        </w:rPr>
        <w:t>中</w:t>
      </w:r>
      <w:r w:rsidR="00F47CA2">
        <w:rPr>
          <w:rFonts w:hint="eastAsia"/>
        </w:rPr>
        <w:t>都可以有相应的设计对应</w:t>
      </w:r>
      <w:r w:rsidR="00F47CA2">
        <w:rPr>
          <w:rFonts w:hint="eastAsia"/>
        </w:rPr>
        <w:t>,</w:t>
      </w:r>
      <w:r w:rsidR="00F47CA2">
        <w:rPr>
          <w:rFonts w:hint="eastAsia"/>
        </w:rPr>
        <w:t>如果</w:t>
      </w:r>
      <w:r w:rsidR="00137EB1">
        <w:rPr>
          <w:rFonts w:hint="eastAsia"/>
        </w:rPr>
        <w:t>AWCP</w:t>
      </w:r>
      <w:r w:rsidR="005075C7">
        <w:rPr>
          <w:rFonts w:hint="eastAsia"/>
        </w:rPr>
        <w:t>与他自身带的</w:t>
      </w:r>
      <w:proofErr w:type="spellStart"/>
      <w:r w:rsidR="00F47CA2">
        <w:rPr>
          <w:rFonts w:hint="eastAsia"/>
        </w:rPr>
        <w:t>ccfom</w:t>
      </w:r>
      <w:proofErr w:type="spellEnd"/>
      <w:r w:rsidR="005075C7">
        <w:rPr>
          <w:rFonts w:hint="eastAsia"/>
        </w:rPr>
        <w:t>结合一起工作，</w:t>
      </w:r>
      <w:r>
        <w:rPr>
          <w:rFonts w:hint="eastAsia"/>
        </w:rPr>
        <w:t>更能灵活的适应国内各种复杂的环境要求。</w:t>
      </w:r>
    </w:p>
    <w:p w:rsidR="00C42FD8" w:rsidRDefault="005C3BC8" w:rsidP="005C3BC8">
      <w:pPr>
        <w:ind w:firstLineChars="200" w:firstLine="420"/>
      </w:pPr>
      <w:r>
        <w:rPr>
          <w:rFonts w:hint="eastAsia"/>
        </w:rPr>
        <w:t>一下文章介绍了</w:t>
      </w:r>
      <w:r w:rsidR="00137EB1">
        <w:t>AWCP</w:t>
      </w:r>
      <w:r w:rsidR="00C42FD8">
        <w:rPr>
          <w:rFonts w:hint="eastAsia"/>
        </w:rPr>
        <w:t>的流程的</w:t>
      </w:r>
      <w:r w:rsidR="00C42FD8">
        <w:rPr>
          <w:rFonts w:hint="eastAsia"/>
        </w:rPr>
        <w:t>4</w:t>
      </w:r>
      <w:proofErr w:type="gramStart"/>
      <w:r w:rsidR="00C42FD8">
        <w:rPr>
          <w:rFonts w:hint="eastAsia"/>
        </w:rPr>
        <w:t>大运行</w:t>
      </w:r>
      <w:proofErr w:type="gramEnd"/>
      <w:r w:rsidR="00C42FD8">
        <w:rPr>
          <w:rFonts w:hint="eastAsia"/>
        </w:rPr>
        <w:t>模式，以及是如何支持各式各样的流程变化。</w:t>
      </w:r>
    </w:p>
    <w:p w:rsidR="00C42FD8" w:rsidRPr="00634528" w:rsidRDefault="00137EB1" w:rsidP="00C42FD8">
      <w:pPr>
        <w:pStyle w:val="2"/>
      </w:pPr>
      <w:bookmarkStart w:id="48" w:name="_Toc424830656"/>
      <w:r>
        <w:t>AWCP</w:t>
      </w:r>
      <w:r w:rsidR="00C42FD8" w:rsidRPr="00634528">
        <w:rPr>
          <w:rFonts w:hint="eastAsia"/>
        </w:rPr>
        <w:t>控制流程运行模式的方式</w:t>
      </w:r>
      <w:bookmarkEnd w:id="48"/>
    </w:p>
    <w:p w:rsidR="00C42FD8" w:rsidRDefault="00137EB1" w:rsidP="00C42FD8">
      <w:pPr>
        <w:ind w:firstLine="420"/>
      </w:pPr>
      <w:r>
        <w:t>AWCP</w:t>
      </w:r>
      <w:r w:rsidR="00C42FD8">
        <w:rPr>
          <w:rFonts w:hint="eastAsia"/>
        </w:rPr>
        <w:t>使用节点模式、流程属性、节点属性来控制流程运转规则，以</w:t>
      </w:r>
      <w:proofErr w:type="gramStart"/>
      <w:r w:rsidR="00C42FD8">
        <w:rPr>
          <w:rFonts w:hint="eastAsia"/>
        </w:rPr>
        <w:t>不</w:t>
      </w:r>
      <w:proofErr w:type="gramEnd"/>
      <w:r w:rsidR="00C42FD8">
        <w:rPr>
          <w:rFonts w:hint="eastAsia"/>
        </w:rPr>
        <w:t>不变应万变的方式来应对各种生产、管理模式下的流程运转需要。</w:t>
      </w:r>
    </w:p>
    <w:p w:rsidR="00C42FD8" w:rsidRDefault="00137EB1" w:rsidP="00C42FD8">
      <w:pPr>
        <w:ind w:firstLine="420"/>
      </w:pPr>
      <w:r>
        <w:t>AWCP</w:t>
      </w:r>
      <w:r w:rsidR="00C42FD8">
        <w:rPr>
          <w:rFonts w:hint="eastAsia"/>
        </w:rPr>
        <w:t>的概念比较简单容易理解，它有</w:t>
      </w:r>
      <w:r w:rsidR="00C42FD8">
        <w:rPr>
          <w:rFonts w:hint="eastAsia"/>
        </w:rPr>
        <w:t>4</w:t>
      </w:r>
      <w:proofErr w:type="gramStart"/>
      <w:r w:rsidR="00C42FD8">
        <w:rPr>
          <w:rFonts w:hint="eastAsia"/>
        </w:rPr>
        <w:t>大运行</w:t>
      </w:r>
      <w:proofErr w:type="gramEnd"/>
      <w:r w:rsidR="00C42FD8">
        <w:rPr>
          <w:rFonts w:hint="eastAsia"/>
        </w:rPr>
        <w:t>模式，分别是线性流程、同表单分合流、异表单分合流、父子流程。</w:t>
      </w:r>
    </w:p>
    <w:p w:rsidR="00C42FD8" w:rsidRDefault="00C42FD8" w:rsidP="00C42FD8">
      <w:pPr>
        <w:ind w:firstLine="420"/>
      </w:pPr>
      <w:r w:rsidRPr="0043255C">
        <w:rPr>
          <w:rFonts w:hint="eastAsia"/>
          <w:b/>
          <w:u w:val="single"/>
        </w:rPr>
        <w:t>节点类型：</w:t>
      </w:r>
      <w:r>
        <w:rPr>
          <w:rFonts w:hint="eastAsia"/>
        </w:rPr>
        <w:t>普通节点、分流节点、合流节点、分合流节点、子线程节点。</w:t>
      </w:r>
    </w:p>
    <w:p w:rsidR="00C42FD8" w:rsidRDefault="00C42FD8" w:rsidP="00C42FD8">
      <w:pPr>
        <w:ind w:firstLine="420"/>
      </w:pPr>
      <w:r>
        <w:rPr>
          <w:rFonts w:hint="eastAsia"/>
          <w:noProof/>
        </w:rPr>
        <w:drawing>
          <wp:inline distT="0" distB="0" distL="0" distR="0" wp14:anchorId="2163A07F" wp14:editId="0610DF23">
            <wp:extent cx="5274310" cy="712079"/>
            <wp:effectExtent l="1905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712079"/>
                    </a:xfrm>
                    <a:prstGeom prst="rect">
                      <a:avLst/>
                    </a:prstGeom>
                    <a:noFill/>
                    <a:ln w="9525">
                      <a:noFill/>
                      <a:miter lim="800000"/>
                      <a:headEnd/>
                      <a:tailEnd/>
                    </a:ln>
                  </pic:spPr>
                </pic:pic>
              </a:graphicData>
            </a:graphic>
          </wp:inline>
        </w:drawing>
      </w:r>
    </w:p>
    <w:p w:rsidR="00C42FD8" w:rsidRDefault="00C42FD8" w:rsidP="00C42FD8">
      <w:pPr>
        <w:ind w:firstLine="420"/>
      </w:pPr>
    </w:p>
    <w:p w:rsidR="00C42FD8" w:rsidRDefault="00C42FD8" w:rsidP="00C42FD8">
      <w:pPr>
        <w:ind w:firstLine="420"/>
      </w:pPr>
      <w:r w:rsidRPr="0043255C">
        <w:rPr>
          <w:rFonts w:hint="eastAsia"/>
          <w:b/>
          <w:u w:val="single"/>
        </w:rPr>
        <w:t>节点多人处理模式：</w:t>
      </w:r>
      <w:r>
        <w:rPr>
          <w:rFonts w:hint="eastAsia"/>
        </w:rPr>
        <w:t>抢办模式、协作模式、队列模式、共享模式。</w:t>
      </w:r>
    </w:p>
    <w:p w:rsidR="00C42FD8" w:rsidRDefault="00C42FD8" w:rsidP="00C42FD8">
      <w:pPr>
        <w:ind w:firstLine="420"/>
      </w:pPr>
    </w:p>
    <w:p w:rsidR="00C42FD8" w:rsidRDefault="00C42FD8" w:rsidP="00C42FD8">
      <w:pPr>
        <w:ind w:firstLine="420"/>
      </w:pPr>
      <w:r>
        <w:rPr>
          <w:rFonts w:hint="eastAsia"/>
        </w:rPr>
        <w:t>与父子流程相关的一些属性控制等等，如下图。</w:t>
      </w:r>
    </w:p>
    <w:p w:rsidR="00C42FD8" w:rsidRDefault="00C42FD8" w:rsidP="00C42FD8">
      <w:pPr>
        <w:ind w:firstLine="420"/>
      </w:pPr>
      <w:r>
        <w:rPr>
          <w:noProof/>
        </w:rPr>
        <w:drawing>
          <wp:inline distT="0" distB="0" distL="0" distR="0" wp14:anchorId="504D01A1" wp14:editId="35445501">
            <wp:extent cx="5274310" cy="1848957"/>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274310" cy="1848957"/>
                    </a:xfrm>
                    <a:prstGeom prst="rect">
                      <a:avLst/>
                    </a:prstGeom>
                    <a:noFill/>
                    <a:ln w="9525">
                      <a:noFill/>
                      <a:miter lim="800000"/>
                      <a:headEnd/>
                      <a:tailEnd/>
                    </a:ln>
                  </pic:spPr>
                </pic:pic>
              </a:graphicData>
            </a:graphic>
          </wp:inline>
        </w:drawing>
      </w:r>
    </w:p>
    <w:p w:rsidR="00C42FD8" w:rsidRDefault="00C42FD8" w:rsidP="00C42FD8">
      <w:pPr>
        <w:ind w:firstLine="420"/>
      </w:pPr>
    </w:p>
    <w:p w:rsidR="00C42FD8" w:rsidRDefault="00C42FD8" w:rsidP="00C42FD8">
      <w:pPr>
        <w:ind w:firstLine="420"/>
      </w:pPr>
    </w:p>
    <w:p w:rsidR="00C42FD8" w:rsidRPr="00474F96" w:rsidRDefault="00137EB1" w:rsidP="00C42FD8">
      <w:pPr>
        <w:pStyle w:val="2"/>
      </w:pPr>
      <w:bookmarkStart w:id="49" w:name="_Toc424830657"/>
      <w:r>
        <w:t>AWCP</w:t>
      </w:r>
      <w:r w:rsidR="00C42FD8" w:rsidRPr="00474F96">
        <w:rPr>
          <w:rFonts w:hint="eastAsia"/>
        </w:rPr>
        <w:t xml:space="preserve"> </w:t>
      </w:r>
      <w:r w:rsidR="00C42FD8" w:rsidRPr="00474F96">
        <w:rPr>
          <w:rFonts w:hint="eastAsia"/>
        </w:rPr>
        <w:t>的</w:t>
      </w:r>
      <w:r w:rsidR="00C42FD8" w:rsidRPr="00474F96">
        <w:rPr>
          <w:rFonts w:hint="eastAsia"/>
        </w:rPr>
        <w:t>4</w:t>
      </w:r>
      <w:r w:rsidR="004B0F49">
        <w:rPr>
          <w:rFonts w:hint="eastAsia"/>
        </w:rPr>
        <w:t>大流程运转模式的解释</w:t>
      </w:r>
      <w:bookmarkEnd w:id="49"/>
    </w:p>
    <w:p w:rsidR="00C42FD8" w:rsidRDefault="00C42FD8" w:rsidP="00C42FD8">
      <w:r>
        <w:rPr>
          <w:rFonts w:hint="eastAsia"/>
        </w:rPr>
        <w:t xml:space="preserve">    </w:t>
      </w:r>
      <w:r w:rsidRPr="00AD3C01">
        <w:rPr>
          <w:rFonts w:hint="eastAsia"/>
          <w:b/>
        </w:rPr>
        <w:t xml:space="preserve"> </w:t>
      </w:r>
      <w:r w:rsidRPr="00AD3C01">
        <w:rPr>
          <w:rFonts w:hint="eastAsia"/>
          <w:b/>
          <w:u w:val="single"/>
        </w:rPr>
        <w:t>线性流程：</w:t>
      </w:r>
      <w:r>
        <w:rPr>
          <w:rFonts w:hint="eastAsia"/>
        </w:rPr>
        <w:t>在统一个时间点，只有一个活动的节点，每个节点都按照一定的步骤，一定的顺序就执行，在特定的节点允许跳转、允许自定义以后的流程运行步骤，我们把这样的流程称为线性流程，也叫顺序流程。在一个系统中大约</w:t>
      </w:r>
      <w:r>
        <w:rPr>
          <w:rFonts w:hint="eastAsia"/>
        </w:rPr>
        <w:t>85%</w:t>
      </w:r>
      <w:r>
        <w:rPr>
          <w:rFonts w:hint="eastAsia"/>
        </w:rPr>
        <w:t>以上的流程，都是该类流程。</w:t>
      </w:r>
    </w:p>
    <w:p w:rsidR="00C42FD8" w:rsidRDefault="00C42FD8" w:rsidP="00C42FD8"/>
    <w:p w:rsidR="00C42FD8" w:rsidRDefault="00C42FD8" w:rsidP="00C42FD8">
      <w:r>
        <w:rPr>
          <w:rFonts w:hint="eastAsia"/>
          <w:noProof/>
        </w:rPr>
        <w:lastRenderedPageBreak/>
        <w:drawing>
          <wp:inline distT="0" distB="0" distL="0" distR="0" wp14:anchorId="197DE733" wp14:editId="0E1B4F38">
            <wp:extent cx="5274310" cy="4601662"/>
            <wp:effectExtent l="19050" t="0" r="254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274310" cy="4601662"/>
                    </a:xfrm>
                    <a:prstGeom prst="rect">
                      <a:avLst/>
                    </a:prstGeom>
                    <a:noFill/>
                    <a:ln w="9525">
                      <a:noFill/>
                      <a:miter lim="800000"/>
                      <a:headEnd/>
                      <a:tailEnd/>
                    </a:ln>
                  </pic:spPr>
                </pic:pic>
              </a:graphicData>
            </a:graphic>
          </wp:inline>
        </w:drawing>
      </w:r>
    </w:p>
    <w:p w:rsidR="00C42FD8" w:rsidRDefault="00C42FD8" w:rsidP="00C42FD8"/>
    <w:p w:rsidR="00C42FD8" w:rsidRDefault="00C42FD8" w:rsidP="00C42FD8">
      <w:r>
        <w:rPr>
          <w:rFonts w:hint="eastAsia"/>
        </w:rPr>
        <w:t>自由流程：</w:t>
      </w:r>
    </w:p>
    <w:p w:rsidR="00C42FD8" w:rsidRDefault="00C42FD8" w:rsidP="00C42FD8">
      <w:r>
        <w:rPr>
          <w:rFonts w:hint="eastAsia"/>
          <w:noProof/>
        </w:rPr>
        <w:drawing>
          <wp:inline distT="0" distB="0" distL="0" distR="0" wp14:anchorId="48BAD9F4" wp14:editId="434851D6">
            <wp:extent cx="5274310" cy="3073684"/>
            <wp:effectExtent l="19050" t="0" r="254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274310" cy="3073684"/>
                    </a:xfrm>
                    <a:prstGeom prst="rect">
                      <a:avLst/>
                    </a:prstGeom>
                    <a:noFill/>
                    <a:ln w="9525">
                      <a:noFill/>
                      <a:miter lim="800000"/>
                      <a:headEnd/>
                      <a:tailEnd/>
                    </a:ln>
                  </pic:spPr>
                </pic:pic>
              </a:graphicData>
            </a:graphic>
          </wp:inline>
        </w:drawing>
      </w:r>
    </w:p>
    <w:p w:rsidR="00C42FD8" w:rsidRDefault="00C42FD8" w:rsidP="00C42FD8"/>
    <w:p w:rsidR="00C42FD8" w:rsidRDefault="00C42FD8" w:rsidP="00C42FD8"/>
    <w:p w:rsidR="00C42FD8" w:rsidRDefault="00C42FD8" w:rsidP="00C42FD8"/>
    <w:p w:rsidR="00C42FD8" w:rsidRDefault="00C42FD8" w:rsidP="00C42FD8">
      <w:pPr>
        <w:ind w:firstLine="405"/>
      </w:pPr>
      <w:r w:rsidRPr="00925749">
        <w:rPr>
          <w:rFonts w:hint="eastAsia"/>
          <w:b/>
        </w:rPr>
        <w:t>同表单分合流：</w:t>
      </w:r>
      <w:r w:rsidR="00137EB1">
        <w:t>AWCP</w:t>
      </w:r>
      <w:r>
        <w:rPr>
          <w:rFonts w:hint="eastAsia"/>
        </w:rPr>
        <w:t>的强大在于</w:t>
      </w:r>
      <w:r w:rsidR="00137EB1">
        <w:rPr>
          <w:rFonts w:hint="eastAsia"/>
        </w:rPr>
        <w:t>AWCP</w:t>
      </w:r>
      <w:r>
        <w:rPr>
          <w:rFonts w:hint="eastAsia"/>
        </w:rPr>
        <w:t>集成了</w:t>
      </w:r>
      <w:proofErr w:type="spellStart"/>
      <w:r w:rsidR="00AE658E">
        <w:rPr>
          <w:rFonts w:hint="eastAsia"/>
        </w:rPr>
        <w:t>szcloud</w:t>
      </w:r>
      <w:proofErr w:type="spellEnd"/>
      <w:r>
        <w:rPr>
          <w:rFonts w:hint="eastAsia"/>
        </w:rPr>
        <w:t>。流程与表单是相辅相成的，就好像一个火车头与车厢的关系，同表单的分合流，就是一个节点上可以存在多个活动的线程，线程与处理人是</w:t>
      </w:r>
      <w:r>
        <w:rPr>
          <w:rFonts w:hint="eastAsia"/>
        </w:rPr>
        <w:t>1</w:t>
      </w:r>
      <w:r>
        <w:rPr>
          <w:rFonts w:hint="eastAsia"/>
        </w:rPr>
        <w:t>对</w:t>
      </w:r>
      <w:r>
        <w:rPr>
          <w:rFonts w:hint="eastAsia"/>
        </w:rPr>
        <w:t>1</w:t>
      </w:r>
      <w:r>
        <w:rPr>
          <w:rFonts w:hint="eastAsia"/>
        </w:rPr>
        <w:t>的关系，每个处理人的内容都是一样的，所以我们成为同表单的分合流。</w:t>
      </w:r>
    </w:p>
    <w:p w:rsidR="00C42FD8" w:rsidRDefault="00C42FD8" w:rsidP="00C42FD8">
      <w:pPr>
        <w:ind w:firstLine="405"/>
      </w:pPr>
      <w:r>
        <w:rPr>
          <w:rFonts w:hint="eastAsia"/>
        </w:rPr>
        <w:t>如下图：</w:t>
      </w:r>
    </w:p>
    <w:p w:rsidR="00C42FD8" w:rsidRDefault="00C42FD8" w:rsidP="00C42FD8">
      <w:pPr>
        <w:ind w:firstLine="405"/>
      </w:pPr>
      <w:r>
        <w:rPr>
          <w:noProof/>
        </w:rPr>
        <w:drawing>
          <wp:inline distT="0" distB="0" distL="0" distR="0">
            <wp:extent cx="5274310" cy="3635440"/>
            <wp:effectExtent l="19050" t="0" r="254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4310" cy="3635440"/>
                    </a:xfrm>
                    <a:prstGeom prst="rect">
                      <a:avLst/>
                    </a:prstGeom>
                    <a:noFill/>
                    <a:ln w="9525">
                      <a:noFill/>
                      <a:miter lim="800000"/>
                      <a:headEnd/>
                      <a:tailEnd/>
                    </a:ln>
                  </pic:spPr>
                </pic:pic>
              </a:graphicData>
            </a:graphic>
          </wp:inline>
        </w:drawing>
      </w:r>
    </w:p>
    <w:p w:rsidR="00C42FD8" w:rsidRDefault="00C42FD8" w:rsidP="00C42FD8">
      <w:pPr>
        <w:ind w:firstLine="405"/>
      </w:pPr>
    </w:p>
    <w:p w:rsidR="00C42FD8" w:rsidRDefault="00C42FD8" w:rsidP="00C42FD8">
      <w:pPr>
        <w:ind w:firstLine="405"/>
        <w:jc w:val="center"/>
      </w:pPr>
      <w:r>
        <w:rPr>
          <w:noProof/>
        </w:rPr>
        <w:lastRenderedPageBreak/>
        <w:drawing>
          <wp:inline distT="0" distB="0" distL="0" distR="0">
            <wp:extent cx="4391025" cy="4641215"/>
            <wp:effectExtent l="19050" t="0" r="9525"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4391025" cy="4641215"/>
                    </a:xfrm>
                    <a:prstGeom prst="rect">
                      <a:avLst/>
                    </a:prstGeom>
                    <a:noFill/>
                    <a:ln w="9525">
                      <a:noFill/>
                      <a:miter lim="800000"/>
                      <a:headEnd/>
                      <a:tailEnd/>
                    </a:ln>
                  </pic:spPr>
                </pic:pic>
              </a:graphicData>
            </a:graphic>
          </wp:inline>
        </w:drawing>
      </w:r>
    </w:p>
    <w:p w:rsidR="00C42FD8" w:rsidRDefault="00C42FD8" w:rsidP="00C42FD8">
      <w:pPr>
        <w:ind w:firstLine="405"/>
        <w:jc w:val="center"/>
      </w:pPr>
    </w:p>
    <w:p w:rsidR="00C42FD8" w:rsidRDefault="00C42FD8" w:rsidP="00C42FD8">
      <w:pPr>
        <w:ind w:firstLine="405"/>
        <w:jc w:val="center"/>
      </w:pPr>
      <w:r>
        <w:rPr>
          <w:noProof/>
        </w:rPr>
        <w:lastRenderedPageBreak/>
        <w:drawing>
          <wp:inline distT="0" distB="0" distL="0" distR="0">
            <wp:extent cx="5274310" cy="4447238"/>
            <wp:effectExtent l="19050" t="0" r="254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srcRect/>
                    <a:stretch>
                      <a:fillRect/>
                    </a:stretch>
                  </pic:blipFill>
                  <pic:spPr bwMode="auto">
                    <a:xfrm>
                      <a:off x="0" y="0"/>
                      <a:ext cx="5274310" cy="4447238"/>
                    </a:xfrm>
                    <a:prstGeom prst="rect">
                      <a:avLst/>
                    </a:prstGeom>
                    <a:noFill/>
                    <a:ln w="9525">
                      <a:noFill/>
                      <a:miter lim="800000"/>
                      <a:headEnd/>
                      <a:tailEnd/>
                    </a:ln>
                  </pic:spPr>
                </pic:pic>
              </a:graphicData>
            </a:graphic>
          </wp:inline>
        </w:drawing>
      </w:r>
    </w:p>
    <w:p w:rsidR="00C42FD8" w:rsidRPr="00AD3C01" w:rsidRDefault="00C42FD8" w:rsidP="00C42FD8">
      <w:pPr>
        <w:ind w:firstLine="405"/>
        <w:jc w:val="center"/>
      </w:pPr>
    </w:p>
    <w:p w:rsidR="00C42FD8" w:rsidRDefault="00C42FD8" w:rsidP="00C42FD8">
      <w:pPr>
        <w:ind w:firstLine="405"/>
      </w:pPr>
      <w:r w:rsidRPr="00F826A4">
        <w:rPr>
          <w:rFonts w:hint="eastAsia"/>
          <w:b/>
        </w:rPr>
        <w:t>异表单</w:t>
      </w:r>
      <w:r>
        <w:rPr>
          <w:rFonts w:hint="eastAsia"/>
          <w:b/>
        </w:rPr>
        <w:t>分合</w:t>
      </w:r>
      <w:r w:rsidRPr="00F826A4">
        <w:rPr>
          <w:rFonts w:hint="eastAsia"/>
          <w:b/>
        </w:rPr>
        <w:t>流：</w:t>
      </w:r>
      <w:r w:rsidRPr="00F826A4">
        <w:rPr>
          <w:rFonts w:hint="eastAsia"/>
        </w:rPr>
        <w:t>如果您了解了同表单的分合流，就不难了解这个流程模式的概念了。如下图：</w:t>
      </w:r>
    </w:p>
    <w:p w:rsidR="00C42FD8" w:rsidRDefault="00C42FD8" w:rsidP="00C42FD8">
      <w:pPr>
        <w:ind w:firstLine="405"/>
      </w:pPr>
      <w:r>
        <w:rPr>
          <w:noProof/>
        </w:rPr>
        <w:lastRenderedPageBreak/>
        <w:drawing>
          <wp:inline distT="0" distB="0" distL="0" distR="0">
            <wp:extent cx="4882515" cy="3735070"/>
            <wp:effectExtent l="19050" t="0" r="0" b="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4882515" cy="3735070"/>
                    </a:xfrm>
                    <a:prstGeom prst="rect">
                      <a:avLst/>
                    </a:prstGeom>
                    <a:noFill/>
                    <a:ln w="9525">
                      <a:noFill/>
                      <a:miter lim="800000"/>
                      <a:headEnd/>
                      <a:tailEnd/>
                    </a:ln>
                  </pic:spPr>
                </pic:pic>
              </a:graphicData>
            </a:graphic>
          </wp:inline>
        </w:drawing>
      </w:r>
    </w:p>
    <w:p w:rsidR="00C42FD8" w:rsidRDefault="00C42FD8" w:rsidP="00C42FD8">
      <w:pPr>
        <w:ind w:firstLine="405"/>
      </w:pPr>
      <w:r>
        <w:rPr>
          <w:rFonts w:hint="eastAsia"/>
          <w:noProof/>
        </w:rPr>
        <w:drawing>
          <wp:inline distT="0" distB="0" distL="0" distR="0">
            <wp:extent cx="5274310" cy="4289907"/>
            <wp:effectExtent l="19050" t="0" r="2540" b="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srcRect/>
                    <a:stretch>
                      <a:fillRect/>
                    </a:stretch>
                  </pic:blipFill>
                  <pic:spPr bwMode="auto">
                    <a:xfrm>
                      <a:off x="0" y="0"/>
                      <a:ext cx="5274310" cy="4289907"/>
                    </a:xfrm>
                    <a:prstGeom prst="rect">
                      <a:avLst/>
                    </a:prstGeom>
                    <a:noFill/>
                    <a:ln w="9525">
                      <a:noFill/>
                      <a:miter lim="800000"/>
                      <a:headEnd/>
                      <a:tailEnd/>
                    </a:ln>
                  </pic:spPr>
                </pic:pic>
              </a:graphicData>
            </a:graphic>
          </wp:inline>
        </w:drawing>
      </w:r>
    </w:p>
    <w:p w:rsidR="00C42FD8" w:rsidRDefault="00C42FD8" w:rsidP="00C42FD8">
      <w:pPr>
        <w:ind w:firstLine="405"/>
      </w:pPr>
    </w:p>
    <w:p w:rsidR="00C42FD8" w:rsidRDefault="00C42FD8" w:rsidP="00C42FD8">
      <w:pPr>
        <w:ind w:firstLine="405"/>
      </w:pPr>
      <w:r>
        <w:rPr>
          <w:rFonts w:hint="eastAsia"/>
        </w:rPr>
        <w:t>父子流程：</w:t>
      </w:r>
      <w:r>
        <w:t xml:space="preserve"> </w:t>
      </w:r>
      <w:r>
        <w:rPr>
          <w:rFonts w:hint="eastAsia"/>
        </w:rPr>
        <w:t>父子流程，就是在一个流程</w:t>
      </w:r>
      <w:r>
        <w:t>A</w:t>
      </w:r>
      <w:r>
        <w:rPr>
          <w:rFonts w:hint="eastAsia"/>
        </w:rPr>
        <w:t>的一个节点上，可以启动另外的一个流程</w:t>
      </w:r>
      <w:r>
        <w:t>B</w:t>
      </w:r>
      <w:r>
        <w:rPr>
          <w:rFonts w:hint="eastAsia"/>
        </w:rPr>
        <w:t>，当前的流程我们称为父流程，被启动的流程成为子流程，如果子流程</w:t>
      </w:r>
      <w:r>
        <w:rPr>
          <w:rFonts w:hint="eastAsia"/>
        </w:rPr>
        <w:t>B</w:t>
      </w:r>
      <w:r>
        <w:rPr>
          <w:rFonts w:hint="eastAsia"/>
        </w:rPr>
        <w:t>的一个节点上启动另</w:t>
      </w:r>
      <w:r>
        <w:rPr>
          <w:rFonts w:hint="eastAsia"/>
        </w:rPr>
        <w:lastRenderedPageBreak/>
        <w:t>外一个流程</w:t>
      </w:r>
      <w:r>
        <w:rPr>
          <w:rFonts w:hint="eastAsia"/>
        </w:rPr>
        <w:t>C</w:t>
      </w:r>
      <w:r>
        <w:rPr>
          <w:rFonts w:hint="eastAsia"/>
        </w:rPr>
        <w:t>，那末</w:t>
      </w:r>
      <w:r>
        <w:rPr>
          <w:rFonts w:hint="eastAsia"/>
        </w:rPr>
        <w:t>B</w:t>
      </w:r>
      <w:r>
        <w:rPr>
          <w:rFonts w:hint="eastAsia"/>
        </w:rPr>
        <w:t>流程与</w:t>
      </w:r>
      <w:r>
        <w:rPr>
          <w:rFonts w:hint="eastAsia"/>
        </w:rPr>
        <w:t>C</w:t>
      </w:r>
      <w:r>
        <w:rPr>
          <w:rFonts w:hint="eastAsia"/>
        </w:rPr>
        <w:t>流程就是父子流程，</w:t>
      </w:r>
      <w:r>
        <w:rPr>
          <w:rFonts w:hint="eastAsia"/>
        </w:rPr>
        <w:t xml:space="preserve"> A </w:t>
      </w:r>
      <w:r>
        <w:rPr>
          <w:rFonts w:hint="eastAsia"/>
        </w:rPr>
        <w:t>与</w:t>
      </w:r>
      <w:r>
        <w:rPr>
          <w:rFonts w:hint="eastAsia"/>
        </w:rPr>
        <w:t>C</w:t>
      </w:r>
      <w:r>
        <w:rPr>
          <w:rFonts w:hint="eastAsia"/>
        </w:rPr>
        <w:t>就是爷爷与孙子关系，但是</w:t>
      </w:r>
      <w:r w:rsidR="00137EB1">
        <w:rPr>
          <w:rFonts w:hint="eastAsia"/>
        </w:rPr>
        <w:t>AWCP</w:t>
      </w:r>
      <w:r>
        <w:rPr>
          <w:rFonts w:hint="eastAsia"/>
        </w:rPr>
        <w:t>不研究跨界关系，仅仅研究相近的两个流程之间的关系。</w:t>
      </w:r>
    </w:p>
    <w:p w:rsidR="00C42FD8" w:rsidRDefault="00C42FD8" w:rsidP="00C42FD8">
      <w:pPr>
        <w:ind w:firstLine="405"/>
      </w:pPr>
      <w:r>
        <w:rPr>
          <w:rFonts w:hint="eastAsia"/>
        </w:rPr>
        <w:t>比如：一个工程类的流程，调用施工流程、与催款流程，如下图：</w:t>
      </w:r>
    </w:p>
    <w:p w:rsidR="00C42FD8" w:rsidRPr="00341FFD" w:rsidRDefault="00EE376B" w:rsidP="00C42FD8">
      <w:pPr>
        <w:ind w:firstLine="405"/>
      </w:pPr>
      <w:r w:rsidRPr="00EE376B">
        <w:rPr>
          <w:noProof/>
        </w:rPr>
        <w:drawing>
          <wp:inline distT="0" distB="0" distL="0" distR="0">
            <wp:extent cx="5036820" cy="2537460"/>
            <wp:effectExtent l="0" t="0" r="0" b="0"/>
            <wp:docPr id="59" name="图片 59" descr="C:\Users\Administrator\Desktop\胸围\xiongwe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胸围\xiongwei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rsidR="00C42FD8" w:rsidRDefault="00C42FD8" w:rsidP="00C42FD8"/>
    <w:p w:rsidR="00C42FD8" w:rsidRDefault="00C42FD8" w:rsidP="00C42FD8"/>
    <w:p w:rsidR="00E650B2" w:rsidRPr="00E650B2" w:rsidRDefault="00E650B2" w:rsidP="00E650B2"/>
    <w:p w:rsidR="00312913" w:rsidRDefault="00312913" w:rsidP="001972A0">
      <w:pPr>
        <w:pStyle w:val="a8"/>
      </w:pPr>
    </w:p>
    <w:p w:rsidR="00555153" w:rsidRDefault="00555153" w:rsidP="00A23D13">
      <w:pPr>
        <w:widowControl/>
        <w:spacing w:before="100" w:beforeAutospacing="1" w:after="100" w:afterAutospacing="1"/>
        <w:jc w:val="left"/>
        <w:rPr>
          <w:rFonts w:ascii="宋体" w:eastAsia="宋体" w:hAnsi="宋体" w:cs="宋体"/>
          <w:kern w:val="0"/>
          <w:sz w:val="24"/>
          <w:szCs w:val="24"/>
        </w:rPr>
      </w:pPr>
    </w:p>
    <w:p w:rsidR="00555153" w:rsidRPr="00A23D13" w:rsidRDefault="00555153" w:rsidP="00A23D13">
      <w:pPr>
        <w:widowControl/>
        <w:spacing w:before="100" w:beforeAutospacing="1" w:after="100" w:afterAutospacing="1"/>
        <w:jc w:val="left"/>
        <w:rPr>
          <w:rFonts w:ascii="宋体" w:eastAsia="宋体" w:hAnsi="宋体" w:cs="宋体"/>
          <w:kern w:val="0"/>
          <w:sz w:val="24"/>
          <w:szCs w:val="24"/>
        </w:rPr>
      </w:pPr>
    </w:p>
    <w:p w:rsidR="00A23D13" w:rsidRPr="007A5E65" w:rsidRDefault="00A23D13" w:rsidP="00A23D13">
      <w:pPr>
        <w:widowControl/>
        <w:spacing w:before="100" w:beforeAutospacing="1" w:after="100" w:afterAutospacing="1"/>
        <w:ind w:firstLine="465"/>
        <w:jc w:val="center"/>
      </w:pPr>
      <w:r>
        <w:t>==========OVER==========</w:t>
      </w:r>
    </w:p>
    <w:sectPr w:rsidR="00A23D13" w:rsidRPr="007A5E65" w:rsidSect="001965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D93" w:rsidRDefault="00774D93" w:rsidP="00797309">
      <w:r>
        <w:separator/>
      </w:r>
    </w:p>
  </w:endnote>
  <w:endnote w:type="continuationSeparator" w:id="0">
    <w:p w:rsidR="00774D93" w:rsidRDefault="00774D93" w:rsidP="00797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D93" w:rsidRDefault="00774D93" w:rsidP="00797309">
      <w:r>
        <w:separator/>
      </w:r>
    </w:p>
  </w:footnote>
  <w:footnote w:type="continuationSeparator" w:id="0">
    <w:p w:rsidR="00774D93" w:rsidRDefault="00774D93" w:rsidP="007973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24903"/>
    <w:multiLevelType w:val="hybridMultilevel"/>
    <w:tmpl w:val="790AD1A0"/>
    <w:lvl w:ilvl="0" w:tplc="75081A90">
      <w:start w:val="1"/>
      <w:numFmt w:val="bullet"/>
      <w:lvlText w:val=""/>
      <w:lvlJc w:val="left"/>
      <w:pPr>
        <w:tabs>
          <w:tab w:val="num" w:pos="720"/>
        </w:tabs>
        <w:ind w:left="720" w:hanging="360"/>
      </w:pPr>
      <w:rPr>
        <w:rFonts w:ascii="Wingdings" w:hAnsi="Wingdings" w:hint="default"/>
      </w:rPr>
    </w:lvl>
    <w:lvl w:ilvl="1" w:tplc="70E6B3AC" w:tentative="1">
      <w:start w:val="1"/>
      <w:numFmt w:val="bullet"/>
      <w:lvlText w:val=""/>
      <w:lvlJc w:val="left"/>
      <w:pPr>
        <w:tabs>
          <w:tab w:val="num" w:pos="1440"/>
        </w:tabs>
        <w:ind w:left="1440" w:hanging="360"/>
      </w:pPr>
      <w:rPr>
        <w:rFonts w:ascii="Wingdings" w:hAnsi="Wingdings" w:hint="default"/>
      </w:rPr>
    </w:lvl>
    <w:lvl w:ilvl="2" w:tplc="42366DBC" w:tentative="1">
      <w:start w:val="1"/>
      <w:numFmt w:val="bullet"/>
      <w:lvlText w:val=""/>
      <w:lvlJc w:val="left"/>
      <w:pPr>
        <w:tabs>
          <w:tab w:val="num" w:pos="2160"/>
        </w:tabs>
        <w:ind w:left="2160" w:hanging="360"/>
      </w:pPr>
      <w:rPr>
        <w:rFonts w:ascii="Wingdings" w:hAnsi="Wingdings" w:hint="default"/>
      </w:rPr>
    </w:lvl>
    <w:lvl w:ilvl="3" w:tplc="5F721504" w:tentative="1">
      <w:start w:val="1"/>
      <w:numFmt w:val="bullet"/>
      <w:lvlText w:val=""/>
      <w:lvlJc w:val="left"/>
      <w:pPr>
        <w:tabs>
          <w:tab w:val="num" w:pos="2880"/>
        </w:tabs>
        <w:ind w:left="2880" w:hanging="360"/>
      </w:pPr>
      <w:rPr>
        <w:rFonts w:ascii="Wingdings" w:hAnsi="Wingdings" w:hint="default"/>
      </w:rPr>
    </w:lvl>
    <w:lvl w:ilvl="4" w:tplc="AE600F72" w:tentative="1">
      <w:start w:val="1"/>
      <w:numFmt w:val="bullet"/>
      <w:lvlText w:val=""/>
      <w:lvlJc w:val="left"/>
      <w:pPr>
        <w:tabs>
          <w:tab w:val="num" w:pos="3600"/>
        </w:tabs>
        <w:ind w:left="3600" w:hanging="360"/>
      </w:pPr>
      <w:rPr>
        <w:rFonts w:ascii="Wingdings" w:hAnsi="Wingdings" w:hint="default"/>
      </w:rPr>
    </w:lvl>
    <w:lvl w:ilvl="5" w:tplc="0A34DC48" w:tentative="1">
      <w:start w:val="1"/>
      <w:numFmt w:val="bullet"/>
      <w:lvlText w:val=""/>
      <w:lvlJc w:val="left"/>
      <w:pPr>
        <w:tabs>
          <w:tab w:val="num" w:pos="4320"/>
        </w:tabs>
        <w:ind w:left="4320" w:hanging="360"/>
      </w:pPr>
      <w:rPr>
        <w:rFonts w:ascii="Wingdings" w:hAnsi="Wingdings" w:hint="default"/>
      </w:rPr>
    </w:lvl>
    <w:lvl w:ilvl="6" w:tplc="4CA4C358" w:tentative="1">
      <w:start w:val="1"/>
      <w:numFmt w:val="bullet"/>
      <w:lvlText w:val=""/>
      <w:lvlJc w:val="left"/>
      <w:pPr>
        <w:tabs>
          <w:tab w:val="num" w:pos="5040"/>
        </w:tabs>
        <w:ind w:left="5040" w:hanging="360"/>
      </w:pPr>
      <w:rPr>
        <w:rFonts w:ascii="Wingdings" w:hAnsi="Wingdings" w:hint="default"/>
      </w:rPr>
    </w:lvl>
    <w:lvl w:ilvl="7" w:tplc="8BDE3D72" w:tentative="1">
      <w:start w:val="1"/>
      <w:numFmt w:val="bullet"/>
      <w:lvlText w:val=""/>
      <w:lvlJc w:val="left"/>
      <w:pPr>
        <w:tabs>
          <w:tab w:val="num" w:pos="5760"/>
        </w:tabs>
        <w:ind w:left="5760" w:hanging="360"/>
      </w:pPr>
      <w:rPr>
        <w:rFonts w:ascii="Wingdings" w:hAnsi="Wingdings" w:hint="default"/>
      </w:rPr>
    </w:lvl>
    <w:lvl w:ilvl="8" w:tplc="8D8A6DD2" w:tentative="1">
      <w:start w:val="1"/>
      <w:numFmt w:val="bullet"/>
      <w:lvlText w:val=""/>
      <w:lvlJc w:val="left"/>
      <w:pPr>
        <w:tabs>
          <w:tab w:val="num" w:pos="6480"/>
        </w:tabs>
        <w:ind w:left="6480" w:hanging="360"/>
      </w:pPr>
      <w:rPr>
        <w:rFonts w:ascii="Wingdings" w:hAnsi="Wingdings" w:hint="default"/>
      </w:rPr>
    </w:lvl>
  </w:abstractNum>
  <w:abstractNum w:abstractNumId="1">
    <w:nsid w:val="0DB5157F"/>
    <w:multiLevelType w:val="hybridMultilevel"/>
    <w:tmpl w:val="AC722E74"/>
    <w:lvl w:ilvl="0" w:tplc="61902B00">
      <w:start w:val="1"/>
      <w:numFmt w:val="bullet"/>
      <w:lvlText w:val=""/>
      <w:lvlJc w:val="left"/>
      <w:pPr>
        <w:tabs>
          <w:tab w:val="num" w:pos="720"/>
        </w:tabs>
        <w:ind w:left="720" w:hanging="360"/>
      </w:pPr>
      <w:rPr>
        <w:rFonts w:ascii="Wingdings" w:hAnsi="Wingdings" w:hint="default"/>
      </w:rPr>
    </w:lvl>
    <w:lvl w:ilvl="1" w:tplc="25B86B16" w:tentative="1">
      <w:start w:val="1"/>
      <w:numFmt w:val="bullet"/>
      <w:lvlText w:val=""/>
      <w:lvlJc w:val="left"/>
      <w:pPr>
        <w:tabs>
          <w:tab w:val="num" w:pos="1440"/>
        </w:tabs>
        <w:ind w:left="1440" w:hanging="360"/>
      </w:pPr>
      <w:rPr>
        <w:rFonts w:ascii="Wingdings" w:hAnsi="Wingdings" w:hint="default"/>
      </w:rPr>
    </w:lvl>
    <w:lvl w:ilvl="2" w:tplc="C7A22B58" w:tentative="1">
      <w:start w:val="1"/>
      <w:numFmt w:val="bullet"/>
      <w:lvlText w:val=""/>
      <w:lvlJc w:val="left"/>
      <w:pPr>
        <w:tabs>
          <w:tab w:val="num" w:pos="2160"/>
        </w:tabs>
        <w:ind w:left="2160" w:hanging="360"/>
      </w:pPr>
      <w:rPr>
        <w:rFonts w:ascii="Wingdings" w:hAnsi="Wingdings" w:hint="default"/>
      </w:rPr>
    </w:lvl>
    <w:lvl w:ilvl="3" w:tplc="437AF000" w:tentative="1">
      <w:start w:val="1"/>
      <w:numFmt w:val="bullet"/>
      <w:lvlText w:val=""/>
      <w:lvlJc w:val="left"/>
      <w:pPr>
        <w:tabs>
          <w:tab w:val="num" w:pos="2880"/>
        </w:tabs>
        <w:ind w:left="2880" w:hanging="360"/>
      </w:pPr>
      <w:rPr>
        <w:rFonts w:ascii="Wingdings" w:hAnsi="Wingdings" w:hint="default"/>
      </w:rPr>
    </w:lvl>
    <w:lvl w:ilvl="4" w:tplc="E3DCEDBA" w:tentative="1">
      <w:start w:val="1"/>
      <w:numFmt w:val="bullet"/>
      <w:lvlText w:val=""/>
      <w:lvlJc w:val="left"/>
      <w:pPr>
        <w:tabs>
          <w:tab w:val="num" w:pos="3600"/>
        </w:tabs>
        <w:ind w:left="3600" w:hanging="360"/>
      </w:pPr>
      <w:rPr>
        <w:rFonts w:ascii="Wingdings" w:hAnsi="Wingdings" w:hint="default"/>
      </w:rPr>
    </w:lvl>
    <w:lvl w:ilvl="5" w:tplc="8F0C3558" w:tentative="1">
      <w:start w:val="1"/>
      <w:numFmt w:val="bullet"/>
      <w:lvlText w:val=""/>
      <w:lvlJc w:val="left"/>
      <w:pPr>
        <w:tabs>
          <w:tab w:val="num" w:pos="4320"/>
        </w:tabs>
        <w:ind w:left="4320" w:hanging="360"/>
      </w:pPr>
      <w:rPr>
        <w:rFonts w:ascii="Wingdings" w:hAnsi="Wingdings" w:hint="default"/>
      </w:rPr>
    </w:lvl>
    <w:lvl w:ilvl="6" w:tplc="BDEA4732" w:tentative="1">
      <w:start w:val="1"/>
      <w:numFmt w:val="bullet"/>
      <w:lvlText w:val=""/>
      <w:lvlJc w:val="left"/>
      <w:pPr>
        <w:tabs>
          <w:tab w:val="num" w:pos="5040"/>
        </w:tabs>
        <w:ind w:left="5040" w:hanging="360"/>
      </w:pPr>
      <w:rPr>
        <w:rFonts w:ascii="Wingdings" w:hAnsi="Wingdings" w:hint="default"/>
      </w:rPr>
    </w:lvl>
    <w:lvl w:ilvl="7" w:tplc="C98EF76E" w:tentative="1">
      <w:start w:val="1"/>
      <w:numFmt w:val="bullet"/>
      <w:lvlText w:val=""/>
      <w:lvlJc w:val="left"/>
      <w:pPr>
        <w:tabs>
          <w:tab w:val="num" w:pos="5760"/>
        </w:tabs>
        <w:ind w:left="5760" w:hanging="360"/>
      </w:pPr>
      <w:rPr>
        <w:rFonts w:ascii="Wingdings" w:hAnsi="Wingdings" w:hint="default"/>
      </w:rPr>
    </w:lvl>
    <w:lvl w:ilvl="8" w:tplc="D652C012" w:tentative="1">
      <w:start w:val="1"/>
      <w:numFmt w:val="bullet"/>
      <w:lvlText w:val=""/>
      <w:lvlJc w:val="left"/>
      <w:pPr>
        <w:tabs>
          <w:tab w:val="num" w:pos="6480"/>
        </w:tabs>
        <w:ind w:left="6480" w:hanging="360"/>
      </w:pPr>
      <w:rPr>
        <w:rFonts w:ascii="Wingdings" w:hAnsi="Wingdings" w:hint="default"/>
      </w:rPr>
    </w:lvl>
  </w:abstractNum>
  <w:abstractNum w:abstractNumId="2">
    <w:nsid w:val="12DC3393"/>
    <w:multiLevelType w:val="hybridMultilevel"/>
    <w:tmpl w:val="BD24ACD2"/>
    <w:lvl w:ilvl="0" w:tplc="A14206E6">
      <w:start w:val="1"/>
      <w:numFmt w:val="bullet"/>
      <w:lvlText w:val=""/>
      <w:lvlJc w:val="left"/>
      <w:pPr>
        <w:tabs>
          <w:tab w:val="num" w:pos="720"/>
        </w:tabs>
        <w:ind w:left="720" w:hanging="360"/>
      </w:pPr>
      <w:rPr>
        <w:rFonts w:ascii="Wingdings" w:hAnsi="Wingdings" w:hint="default"/>
      </w:rPr>
    </w:lvl>
    <w:lvl w:ilvl="1" w:tplc="EB46795E" w:tentative="1">
      <w:start w:val="1"/>
      <w:numFmt w:val="bullet"/>
      <w:lvlText w:val=""/>
      <w:lvlJc w:val="left"/>
      <w:pPr>
        <w:tabs>
          <w:tab w:val="num" w:pos="1440"/>
        </w:tabs>
        <w:ind w:left="1440" w:hanging="360"/>
      </w:pPr>
      <w:rPr>
        <w:rFonts w:ascii="Wingdings" w:hAnsi="Wingdings" w:hint="default"/>
      </w:rPr>
    </w:lvl>
    <w:lvl w:ilvl="2" w:tplc="870C4846" w:tentative="1">
      <w:start w:val="1"/>
      <w:numFmt w:val="bullet"/>
      <w:lvlText w:val=""/>
      <w:lvlJc w:val="left"/>
      <w:pPr>
        <w:tabs>
          <w:tab w:val="num" w:pos="2160"/>
        </w:tabs>
        <w:ind w:left="2160" w:hanging="360"/>
      </w:pPr>
      <w:rPr>
        <w:rFonts w:ascii="Wingdings" w:hAnsi="Wingdings" w:hint="default"/>
      </w:rPr>
    </w:lvl>
    <w:lvl w:ilvl="3" w:tplc="14E4B0CC" w:tentative="1">
      <w:start w:val="1"/>
      <w:numFmt w:val="bullet"/>
      <w:lvlText w:val=""/>
      <w:lvlJc w:val="left"/>
      <w:pPr>
        <w:tabs>
          <w:tab w:val="num" w:pos="2880"/>
        </w:tabs>
        <w:ind w:left="2880" w:hanging="360"/>
      </w:pPr>
      <w:rPr>
        <w:rFonts w:ascii="Wingdings" w:hAnsi="Wingdings" w:hint="default"/>
      </w:rPr>
    </w:lvl>
    <w:lvl w:ilvl="4" w:tplc="1EE0CB80" w:tentative="1">
      <w:start w:val="1"/>
      <w:numFmt w:val="bullet"/>
      <w:lvlText w:val=""/>
      <w:lvlJc w:val="left"/>
      <w:pPr>
        <w:tabs>
          <w:tab w:val="num" w:pos="3600"/>
        </w:tabs>
        <w:ind w:left="3600" w:hanging="360"/>
      </w:pPr>
      <w:rPr>
        <w:rFonts w:ascii="Wingdings" w:hAnsi="Wingdings" w:hint="default"/>
      </w:rPr>
    </w:lvl>
    <w:lvl w:ilvl="5" w:tplc="A0DE07AE" w:tentative="1">
      <w:start w:val="1"/>
      <w:numFmt w:val="bullet"/>
      <w:lvlText w:val=""/>
      <w:lvlJc w:val="left"/>
      <w:pPr>
        <w:tabs>
          <w:tab w:val="num" w:pos="4320"/>
        </w:tabs>
        <w:ind w:left="4320" w:hanging="360"/>
      </w:pPr>
      <w:rPr>
        <w:rFonts w:ascii="Wingdings" w:hAnsi="Wingdings" w:hint="default"/>
      </w:rPr>
    </w:lvl>
    <w:lvl w:ilvl="6" w:tplc="EB96A23C" w:tentative="1">
      <w:start w:val="1"/>
      <w:numFmt w:val="bullet"/>
      <w:lvlText w:val=""/>
      <w:lvlJc w:val="left"/>
      <w:pPr>
        <w:tabs>
          <w:tab w:val="num" w:pos="5040"/>
        </w:tabs>
        <w:ind w:left="5040" w:hanging="360"/>
      </w:pPr>
      <w:rPr>
        <w:rFonts w:ascii="Wingdings" w:hAnsi="Wingdings" w:hint="default"/>
      </w:rPr>
    </w:lvl>
    <w:lvl w:ilvl="7" w:tplc="604A7616" w:tentative="1">
      <w:start w:val="1"/>
      <w:numFmt w:val="bullet"/>
      <w:lvlText w:val=""/>
      <w:lvlJc w:val="left"/>
      <w:pPr>
        <w:tabs>
          <w:tab w:val="num" w:pos="5760"/>
        </w:tabs>
        <w:ind w:left="5760" w:hanging="360"/>
      </w:pPr>
      <w:rPr>
        <w:rFonts w:ascii="Wingdings" w:hAnsi="Wingdings" w:hint="default"/>
      </w:rPr>
    </w:lvl>
    <w:lvl w:ilvl="8" w:tplc="8FCABD3E" w:tentative="1">
      <w:start w:val="1"/>
      <w:numFmt w:val="bullet"/>
      <w:lvlText w:val=""/>
      <w:lvlJc w:val="left"/>
      <w:pPr>
        <w:tabs>
          <w:tab w:val="num" w:pos="6480"/>
        </w:tabs>
        <w:ind w:left="6480" w:hanging="360"/>
      </w:pPr>
      <w:rPr>
        <w:rFonts w:ascii="Wingdings" w:hAnsi="Wingdings" w:hint="default"/>
      </w:rPr>
    </w:lvl>
  </w:abstractNum>
  <w:abstractNum w:abstractNumId="3">
    <w:nsid w:val="14453C46"/>
    <w:multiLevelType w:val="hybridMultilevel"/>
    <w:tmpl w:val="FD3211CE"/>
    <w:lvl w:ilvl="0" w:tplc="84067FD8">
      <w:start w:val="1"/>
      <w:numFmt w:val="bullet"/>
      <w:lvlText w:val=""/>
      <w:lvlJc w:val="left"/>
      <w:pPr>
        <w:tabs>
          <w:tab w:val="num" w:pos="720"/>
        </w:tabs>
        <w:ind w:left="720" w:hanging="360"/>
      </w:pPr>
      <w:rPr>
        <w:rFonts w:ascii="Wingdings" w:hAnsi="Wingdings" w:hint="default"/>
      </w:rPr>
    </w:lvl>
    <w:lvl w:ilvl="1" w:tplc="23A4D492" w:tentative="1">
      <w:start w:val="1"/>
      <w:numFmt w:val="bullet"/>
      <w:lvlText w:val=""/>
      <w:lvlJc w:val="left"/>
      <w:pPr>
        <w:tabs>
          <w:tab w:val="num" w:pos="1440"/>
        </w:tabs>
        <w:ind w:left="1440" w:hanging="360"/>
      </w:pPr>
      <w:rPr>
        <w:rFonts w:ascii="Wingdings" w:hAnsi="Wingdings" w:hint="default"/>
      </w:rPr>
    </w:lvl>
    <w:lvl w:ilvl="2" w:tplc="7D86DCF8" w:tentative="1">
      <w:start w:val="1"/>
      <w:numFmt w:val="bullet"/>
      <w:lvlText w:val=""/>
      <w:lvlJc w:val="left"/>
      <w:pPr>
        <w:tabs>
          <w:tab w:val="num" w:pos="2160"/>
        </w:tabs>
        <w:ind w:left="2160" w:hanging="360"/>
      </w:pPr>
      <w:rPr>
        <w:rFonts w:ascii="Wingdings" w:hAnsi="Wingdings" w:hint="default"/>
      </w:rPr>
    </w:lvl>
    <w:lvl w:ilvl="3" w:tplc="AA585BAA" w:tentative="1">
      <w:start w:val="1"/>
      <w:numFmt w:val="bullet"/>
      <w:lvlText w:val=""/>
      <w:lvlJc w:val="left"/>
      <w:pPr>
        <w:tabs>
          <w:tab w:val="num" w:pos="2880"/>
        </w:tabs>
        <w:ind w:left="2880" w:hanging="360"/>
      </w:pPr>
      <w:rPr>
        <w:rFonts w:ascii="Wingdings" w:hAnsi="Wingdings" w:hint="default"/>
      </w:rPr>
    </w:lvl>
    <w:lvl w:ilvl="4" w:tplc="1D72E89C" w:tentative="1">
      <w:start w:val="1"/>
      <w:numFmt w:val="bullet"/>
      <w:lvlText w:val=""/>
      <w:lvlJc w:val="left"/>
      <w:pPr>
        <w:tabs>
          <w:tab w:val="num" w:pos="3600"/>
        </w:tabs>
        <w:ind w:left="3600" w:hanging="360"/>
      </w:pPr>
      <w:rPr>
        <w:rFonts w:ascii="Wingdings" w:hAnsi="Wingdings" w:hint="default"/>
      </w:rPr>
    </w:lvl>
    <w:lvl w:ilvl="5" w:tplc="4AFAD566" w:tentative="1">
      <w:start w:val="1"/>
      <w:numFmt w:val="bullet"/>
      <w:lvlText w:val=""/>
      <w:lvlJc w:val="left"/>
      <w:pPr>
        <w:tabs>
          <w:tab w:val="num" w:pos="4320"/>
        </w:tabs>
        <w:ind w:left="4320" w:hanging="360"/>
      </w:pPr>
      <w:rPr>
        <w:rFonts w:ascii="Wingdings" w:hAnsi="Wingdings" w:hint="default"/>
      </w:rPr>
    </w:lvl>
    <w:lvl w:ilvl="6" w:tplc="5C442882" w:tentative="1">
      <w:start w:val="1"/>
      <w:numFmt w:val="bullet"/>
      <w:lvlText w:val=""/>
      <w:lvlJc w:val="left"/>
      <w:pPr>
        <w:tabs>
          <w:tab w:val="num" w:pos="5040"/>
        </w:tabs>
        <w:ind w:left="5040" w:hanging="360"/>
      </w:pPr>
      <w:rPr>
        <w:rFonts w:ascii="Wingdings" w:hAnsi="Wingdings" w:hint="default"/>
      </w:rPr>
    </w:lvl>
    <w:lvl w:ilvl="7" w:tplc="6B10A70E" w:tentative="1">
      <w:start w:val="1"/>
      <w:numFmt w:val="bullet"/>
      <w:lvlText w:val=""/>
      <w:lvlJc w:val="left"/>
      <w:pPr>
        <w:tabs>
          <w:tab w:val="num" w:pos="5760"/>
        </w:tabs>
        <w:ind w:left="5760" w:hanging="360"/>
      </w:pPr>
      <w:rPr>
        <w:rFonts w:ascii="Wingdings" w:hAnsi="Wingdings" w:hint="default"/>
      </w:rPr>
    </w:lvl>
    <w:lvl w:ilvl="8" w:tplc="383A598A" w:tentative="1">
      <w:start w:val="1"/>
      <w:numFmt w:val="bullet"/>
      <w:lvlText w:val=""/>
      <w:lvlJc w:val="left"/>
      <w:pPr>
        <w:tabs>
          <w:tab w:val="num" w:pos="6480"/>
        </w:tabs>
        <w:ind w:left="6480" w:hanging="360"/>
      </w:pPr>
      <w:rPr>
        <w:rFonts w:ascii="Wingdings" w:hAnsi="Wingdings" w:hint="default"/>
      </w:rPr>
    </w:lvl>
  </w:abstractNum>
  <w:abstractNum w:abstractNumId="4">
    <w:nsid w:val="1CF34D67"/>
    <w:multiLevelType w:val="hybridMultilevel"/>
    <w:tmpl w:val="B3CAD7D8"/>
    <w:lvl w:ilvl="0" w:tplc="02E21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1C49B0"/>
    <w:multiLevelType w:val="hybridMultilevel"/>
    <w:tmpl w:val="EF58817A"/>
    <w:lvl w:ilvl="0" w:tplc="B39E359E">
      <w:start w:val="1"/>
      <w:numFmt w:val="bullet"/>
      <w:lvlText w:val=""/>
      <w:lvlJc w:val="left"/>
      <w:pPr>
        <w:tabs>
          <w:tab w:val="num" w:pos="720"/>
        </w:tabs>
        <w:ind w:left="720" w:hanging="360"/>
      </w:pPr>
      <w:rPr>
        <w:rFonts w:ascii="Wingdings" w:hAnsi="Wingdings" w:hint="default"/>
      </w:rPr>
    </w:lvl>
    <w:lvl w:ilvl="1" w:tplc="7DA22262" w:tentative="1">
      <w:start w:val="1"/>
      <w:numFmt w:val="bullet"/>
      <w:lvlText w:val=""/>
      <w:lvlJc w:val="left"/>
      <w:pPr>
        <w:tabs>
          <w:tab w:val="num" w:pos="1440"/>
        </w:tabs>
        <w:ind w:left="1440" w:hanging="360"/>
      </w:pPr>
      <w:rPr>
        <w:rFonts w:ascii="Wingdings" w:hAnsi="Wingdings" w:hint="default"/>
      </w:rPr>
    </w:lvl>
    <w:lvl w:ilvl="2" w:tplc="95D6DA1A" w:tentative="1">
      <w:start w:val="1"/>
      <w:numFmt w:val="bullet"/>
      <w:lvlText w:val=""/>
      <w:lvlJc w:val="left"/>
      <w:pPr>
        <w:tabs>
          <w:tab w:val="num" w:pos="2160"/>
        </w:tabs>
        <w:ind w:left="2160" w:hanging="360"/>
      </w:pPr>
      <w:rPr>
        <w:rFonts w:ascii="Wingdings" w:hAnsi="Wingdings" w:hint="default"/>
      </w:rPr>
    </w:lvl>
    <w:lvl w:ilvl="3" w:tplc="BE0EC4A2" w:tentative="1">
      <w:start w:val="1"/>
      <w:numFmt w:val="bullet"/>
      <w:lvlText w:val=""/>
      <w:lvlJc w:val="left"/>
      <w:pPr>
        <w:tabs>
          <w:tab w:val="num" w:pos="2880"/>
        </w:tabs>
        <w:ind w:left="2880" w:hanging="360"/>
      </w:pPr>
      <w:rPr>
        <w:rFonts w:ascii="Wingdings" w:hAnsi="Wingdings" w:hint="default"/>
      </w:rPr>
    </w:lvl>
    <w:lvl w:ilvl="4" w:tplc="147E9948" w:tentative="1">
      <w:start w:val="1"/>
      <w:numFmt w:val="bullet"/>
      <w:lvlText w:val=""/>
      <w:lvlJc w:val="left"/>
      <w:pPr>
        <w:tabs>
          <w:tab w:val="num" w:pos="3600"/>
        </w:tabs>
        <w:ind w:left="3600" w:hanging="360"/>
      </w:pPr>
      <w:rPr>
        <w:rFonts w:ascii="Wingdings" w:hAnsi="Wingdings" w:hint="default"/>
      </w:rPr>
    </w:lvl>
    <w:lvl w:ilvl="5" w:tplc="CAF6EECA" w:tentative="1">
      <w:start w:val="1"/>
      <w:numFmt w:val="bullet"/>
      <w:lvlText w:val=""/>
      <w:lvlJc w:val="left"/>
      <w:pPr>
        <w:tabs>
          <w:tab w:val="num" w:pos="4320"/>
        </w:tabs>
        <w:ind w:left="4320" w:hanging="360"/>
      </w:pPr>
      <w:rPr>
        <w:rFonts w:ascii="Wingdings" w:hAnsi="Wingdings" w:hint="default"/>
      </w:rPr>
    </w:lvl>
    <w:lvl w:ilvl="6" w:tplc="65D8A688" w:tentative="1">
      <w:start w:val="1"/>
      <w:numFmt w:val="bullet"/>
      <w:lvlText w:val=""/>
      <w:lvlJc w:val="left"/>
      <w:pPr>
        <w:tabs>
          <w:tab w:val="num" w:pos="5040"/>
        </w:tabs>
        <w:ind w:left="5040" w:hanging="360"/>
      </w:pPr>
      <w:rPr>
        <w:rFonts w:ascii="Wingdings" w:hAnsi="Wingdings" w:hint="default"/>
      </w:rPr>
    </w:lvl>
    <w:lvl w:ilvl="7" w:tplc="4BB85390" w:tentative="1">
      <w:start w:val="1"/>
      <w:numFmt w:val="bullet"/>
      <w:lvlText w:val=""/>
      <w:lvlJc w:val="left"/>
      <w:pPr>
        <w:tabs>
          <w:tab w:val="num" w:pos="5760"/>
        </w:tabs>
        <w:ind w:left="5760" w:hanging="360"/>
      </w:pPr>
      <w:rPr>
        <w:rFonts w:ascii="Wingdings" w:hAnsi="Wingdings" w:hint="default"/>
      </w:rPr>
    </w:lvl>
    <w:lvl w:ilvl="8" w:tplc="0B80A622" w:tentative="1">
      <w:start w:val="1"/>
      <w:numFmt w:val="bullet"/>
      <w:lvlText w:val=""/>
      <w:lvlJc w:val="left"/>
      <w:pPr>
        <w:tabs>
          <w:tab w:val="num" w:pos="6480"/>
        </w:tabs>
        <w:ind w:left="6480" w:hanging="360"/>
      </w:pPr>
      <w:rPr>
        <w:rFonts w:ascii="Wingdings" w:hAnsi="Wingdings" w:hint="default"/>
      </w:rPr>
    </w:lvl>
  </w:abstractNum>
  <w:abstractNum w:abstractNumId="6">
    <w:nsid w:val="29387F55"/>
    <w:multiLevelType w:val="hybridMultilevel"/>
    <w:tmpl w:val="514A0432"/>
    <w:lvl w:ilvl="0" w:tplc="57DE5414">
      <w:start w:val="1"/>
      <w:numFmt w:val="bullet"/>
      <w:lvlText w:val=""/>
      <w:lvlJc w:val="left"/>
      <w:pPr>
        <w:tabs>
          <w:tab w:val="num" w:pos="720"/>
        </w:tabs>
        <w:ind w:left="720" w:hanging="360"/>
      </w:pPr>
      <w:rPr>
        <w:rFonts w:ascii="Wingdings" w:hAnsi="Wingdings" w:hint="default"/>
      </w:rPr>
    </w:lvl>
    <w:lvl w:ilvl="1" w:tplc="FA484576" w:tentative="1">
      <w:start w:val="1"/>
      <w:numFmt w:val="bullet"/>
      <w:lvlText w:val=""/>
      <w:lvlJc w:val="left"/>
      <w:pPr>
        <w:tabs>
          <w:tab w:val="num" w:pos="1440"/>
        </w:tabs>
        <w:ind w:left="1440" w:hanging="360"/>
      </w:pPr>
      <w:rPr>
        <w:rFonts w:ascii="Wingdings" w:hAnsi="Wingdings" w:hint="default"/>
      </w:rPr>
    </w:lvl>
    <w:lvl w:ilvl="2" w:tplc="5408410C" w:tentative="1">
      <w:start w:val="1"/>
      <w:numFmt w:val="bullet"/>
      <w:lvlText w:val=""/>
      <w:lvlJc w:val="left"/>
      <w:pPr>
        <w:tabs>
          <w:tab w:val="num" w:pos="2160"/>
        </w:tabs>
        <w:ind w:left="2160" w:hanging="360"/>
      </w:pPr>
      <w:rPr>
        <w:rFonts w:ascii="Wingdings" w:hAnsi="Wingdings" w:hint="default"/>
      </w:rPr>
    </w:lvl>
    <w:lvl w:ilvl="3" w:tplc="D820E78A" w:tentative="1">
      <w:start w:val="1"/>
      <w:numFmt w:val="bullet"/>
      <w:lvlText w:val=""/>
      <w:lvlJc w:val="left"/>
      <w:pPr>
        <w:tabs>
          <w:tab w:val="num" w:pos="2880"/>
        </w:tabs>
        <w:ind w:left="2880" w:hanging="360"/>
      </w:pPr>
      <w:rPr>
        <w:rFonts w:ascii="Wingdings" w:hAnsi="Wingdings" w:hint="default"/>
      </w:rPr>
    </w:lvl>
    <w:lvl w:ilvl="4" w:tplc="2F04F532" w:tentative="1">
      <w:start w:val="1"/>
      <w:numFmt w:val="bullet"/>
      <w:lvlText w:val=""/>
      <w:lvlJc w:val="left"/>
      <w:pPr>
        <w:tabs>
          <w:tab w:val="num" w:pos="3600"/>
        </w:tabs>
        <w:ind w:left="3600" w:hanging="360"/>
      </w:pPr>
      <w:rPr>
        <w:rFonts w:ascii="Wingdings" w:hAnsi="Wingdings" w:hint="default"/>
      </w:rPr>
    </w:lvl>
    <w:lvl w:ilvl="5" w:tplc="014E7768" w:tentative="1">
      <w:start w:val="1"/>
      <w:numFmt w:val="bullet"/>
      <w:lvlText w:val=""/>
      <w:lvlJc w:val="left"/>
      <w:pPr>
        <w:tabs>
          <w:tab w:val="num" w:pos="4320"/>
        </w:tabs>
        <w:ind w:left="4320" w:hanging="360"/>
      </w:pPr>
      <w:rPr>
        <w:rFonts w:ascii="Wingdings" w:hAnsi="Wingdings" w:hint="default"/>
      </w:rPr>
    </w:lvl>
    <w:lvl w:ilvl="6" w:tplc="504AB47C" w:tentative="1">
      <w:start w:val="1"/>
      <w:numFmt w:val="bullet"/>
      <w:lvlText w:val=""/>
      <w:lvlJc w:val="left"/>
      <w:pPr>
        <w:tabs>
          <w:tab w:val="num" w:pos="5040"/>
        </w:tabs>
        <w:ind w:left="5040" w:hanging="360"/>
      </w:pPr>
      <w:rPr>
        <w:rFonts w:ascii="Wingdings" w:hAnsi="Wingdings" w:hint="default"/>
      </w:rPr>
    </w:lvl>
    <w:lvl w:ilvl="7" w:tplc="97A6507E" w:tentative="1">
      <w:start w:val="1"/>
      <w:numFmt w:val="bullet"/>
      <w:lvlText w:val=""/>
      <w:lvlJc w:val="left"/>
      <w:pPr>
        <w:tabs>
          <w:tab w:val="num" w:pos="5760"/>
        </w:tabs>
        <w:ind w:left="5760" w:hanging="360"/>
      </w:pPr>
      <w:rPr>
        <w:rFonts w:ascii="Wingdings" w:hAnsi="Wingdings" w:hint="default"/>
      </w:rPr>
    </w:lvl>
    <w:lvl w:ilvl="8" w:tplc="660C5D32" w:tentative="1">
      <w:start w:val="1"/>
      <w:numFmt w:val="bullet"/>
      <w:lvlText w:val=""/>
      <w:lvlJc w:val="left"/>
      <w:pPr>
        <w:tabs>
          <w:tab w:val="num" w:pos="6480"/>
        </w:tabs>
        <w:ind w:left="6480" w:hanging="360"/>
      </w:pPr>
      <w:rPr>
        <w:rFonts w:ascii="Wingdings" w:hAnsi="Wingdings" w:hint="default"/>
      </w:rPr>
    </w:lvl>
  </w:abstractNum>
  <w:abstractNum w:abstractNumId="7">
    <w:nsid w:val="29780825"/>
    <w:multiLevelType w:val="hybridMultilevel"/>
    <w:tmpl w:val="46D4A19E"/>
    <w:lvl w:ilvl="0" w:tplc="9CCA6956">
      <w:start w:val="1"/>
      <w:numFmt w:val="bullet"/>
      <w:lvlText w:val=""/>
      <w:lvlJc w:val="left"/>
      <w:pPr>
        <w:tabs>
          <w:tab w:val="num" w:pos="720"/>
        </w:tabs>
        <w:ind w:left="720" w:hanging="360"/>
      </w:pPr>
      <w:rPr>
        <w:rFonts w:ascii="Wingdings" w:hAnsi="Wingdings" w:hint="default"/>
      </w:rPr>
    </w:lvl>
    <w:lvl w:ilvl="1" w:tplc="9E48A2DE" w:tentative="1">
      <w:start w:val="1"/>
      <w:numFmt w:val="bullet"/>
      <w:lvlText w:val=""/>
      <w:lvlJc w:val="left"/>
      <w:pPr>
        <w:tabs>
          <w:tab w:val="num" w:pos="1440"/>
        </w:tabs>
        <w:ind w:left="1440" w:hanging="360"/>
      </w:pPr>
      <w:rPr>
        <w:rFonts w:ascii="Wingdings" w:hAnsi="Wingdings" w:hint="default"/>
      </w:rPr>
    </w:lvl>
    <w:lvl w:ilvl="2" w:tplc="C04A7A12" w:tentative="1">
      <w:start w:val="1"/>
      <w:numFmt w:val="bullet"/>
      <w:lvlText w:val=""/>
      <w:lvlJc w:val="left"/>
      <w:pPr>
        <w:tabs>
          <w:tab w:val="num" w:pos="2160"/>
        </w:tabs>
        <w:ind w:left="2160" w:hanging="360"/>
      </w:pPr>
      <w:rPr>
        <w:rFonts w:ascii="Wingdings" w:hAnsi="Wingdings" w:hint="default"/>
      </w:rPr>
    </w:lvl>
    <w:lvl w:ilvl="3" w:tplc="84287FD0" w:tentative="1">
      <w:start w:val="1"/>
      <w:numFmt w:val="bullet"/>
      <w:lvlText w:val=""/>
      <w:lvlJc w:val="left"/>
      <w:pPr>
        <w:tabs>
          <w:tab w:val="num" w:pos="2880"/>
        </w:tabs>
        <w:ind w:left="2880" w:hanging="360"/>
      </w:pPr>
      <w:rPr>
        <w:rFonts w:ascii="Wingdings" w:hAnsi="Wingdings" w:hint="default"/>
      </w:rPr>
    </w:lvl>
    <w:lvl w:ilvl="4" w:tplc="CA862C18" w:tentative="1">
      <w:start w:val="1"/>
      <w:numFmt w:val="bullet"/>
      <w:lvlText w:val=""/>
      <w:lvlJc w:val="left"/>
      <w:pPr>
        <w:tabs>
          <w:tab w:val="num" w:pos="3600"/>
        </w:tabs>
        <w:ind w:left="3600" w:hanging="360"/>
      </w:pPr>
      <w:rPr>
        <w:rFonts w:ascii="Wingdings" w:hAnsi="Wingdings" w:hint="default"/>
      </w:rPr>
    </w:lvl>
    <w:lvl w:ilvl="5" w:tplc="F2FEAE24" w:tentative="1">
      <w:start w:val="1"/>
      <w:numFmt w:val="bullet"/>
      <w:lvlText w:val=""/>
      <w:lvlJc w:val="left"/>
      <w:pPr>
        <w:tabs>
          <w:tab w:val="num" w:pos="4320"/>
        </w:tabs>
        <w:ind w:left="4320" w:hanging="360"/>
      </w:pPr>
      <w:rPr>
        <w:rFonts w:ascii="Wingdings" w:hAnsi="Wingdings" w:hint="default"/>
      </w:rPr>
    </w:lvl>
    <w:lvl w:ilvl="6" w:tplc="24DC4E26" w:tentative="1">
      <w:start w:val="1"/>
      <w:numFmt w:val="bullet"/>
      <w:lvlText w:val=""/>
      <w:lvlJc w:val="left"/>
      <w:pPr>
        <w:tabs>
          <w:tab w:val="num" w:pos="5040"/>
        </w:tabs>
        <w:ind w:left="5040" w:hanging="360"/>
      </w:pPr>
      <w:rPr>
        <w:rFonts w:ascii="Wingdings" w:hAnsi="Wingdings" w:hint="default"/>
      </w:rPr>
    </w:lvl>
    <w:lvl w:ilvl="7" w:tplc="9A485ED0" w:tentative="1">
      <w:start w:val="1"/>
      <w:numFmt w:val="bullet"/>
      <w:lvlText w:val=""/>
      <w:lvlJc w:val="left"/>
      <w:pPr>
        <w:tabs>
          <w:tab w:val="num" w:pos="5760"/>
        </w:tabs>
        <w:ind w:left="5760" w:hanging="360"/>
      </w:pPr>
      <w:rPr>
        <w:rFonts w:ascii="Wingdings" w:hAnsi="Wingdings" w:hint="default"/>
      </w:rPr>
    </w:lvl>
    <w:lvl w:ilvl="8" w:tplc="C15EB4CC" w:tentative="1">
      <w:start w:val="1"/>
      <w:numFmt w:val="bullet"/>
      <w:lvlText w:val=""/>
      <w:lvlJc w:val="left"/>
      <w:pPr>
        <w:tabs>
          <w:tab w:val="num" w:pos="6480"/>
        </w:tabs>
        <w:ind w:left="6480" w:hanging="360"/>
      </w:pPr>
      <w:rPr>
        <w:rFonts w:ascii="Wingdings" w:hAnsi="Wingdings" w:hint="default"/>
      </w:rPr>
    </w:lvl>
  </w:abstractNum>
  <w:abstractNum w:abstractNumId="8">
    <w:nsid w:val="2A373FDA"/>
    <w:multiLevelType w:val="hybridMultilevel"/>
    <w:tmpl w:val="87B48224"/>
    <w:lvl w:ilvl="0" w:tplc="04E41CC6">
      <w:start w:val="1"/>
      <w:numFmt w:val="bullet"/>
      <w:lvlText w:val=""/>
      <w:lvlJc w:val="left"/>
      <w:pPr>
        <w:tabs>
          <w:tab w:val="num" w:pos="720"/>
        </w:tabs>
        <w:ind w:left="720" w:hanging="360"/>
      </w:pPr>
      <w:rPr>
        <w:rFonts w:ascii="Wingdings" w:hAnsi="Wingdings" w:hint="default"/>
      </w:rPr>
    </w:lvl>
    <w:lvl w:ilvl="1" w:tplc="31F4D140" w:tentative="1">
      <w:start w:val="1"/>
      <w:numFmt w:val="bullet"/>
      <w:lvlText w:val=""/>
      <w:lvlJc w:val="left"/>
      <w:pPr>
        <w:tabs>
          <w:tab w:val="num" w:pos="1440"/>
        </w:tabs>
        <w:ind w:left="1440" w:hanging="360"/>
      </w:pPr>
      <w:rPr>
        <w:rFonts w:ascii="Wingdings" w:hAnsi="Wingdings" w:hint="default"/>
      </w:rPr>
    </w:lvl>
    <w:lvl w:ilvl="2" w:tplc="0C405A04" w:tentative="1">
      <w:start w:val="1"/>
      <w:numFmt w:val="bullet"/>
      <w:lvlText w:val=""/>
      <w:lvlJc w:val="left"/>
      <w:pPr>
        <w:tabs>
          <w:tab w:val="num" w:pos="2160"/>
        </w:tabs>
        <w:ind w:left="2160" w:hanging="360"/>
      </w:pPr>
      <w:rPr>
        <w:rFonts w:ascii="Wingdings" w:hAnsi="Wingdings" w:hint="default"/>
      </w:rPr>
    </w:lvl>
    <w:lvl w:ilvl="3" w:tplc="B41E95B4" w:tentative="1">
      <w:start w:val="1"/>
      <w:numFmt w:val="bullet"/>
      <w:lvlText w:val=""/>
      <w:lvlJc w:val="left"/>
      <w:pPr>
        <w:tabs>
          <w:tab w:val="num" w:pos="2880"/>
        </w:tabs>
        <w:ind w:left="2880" w:hanging="360"/>
      </w:pPr>
      <w:rPr>
        <w:rFonts w:ascii="Wingdings" w:hAnsi="Wingdings" w:hint="default"/>
      </w:rPr>
    </w:lvl>
    <w:lvl w:ilvl="4" w:tplc="83920E28" w:tentative="1">
      <w:start w:val="1"/>
      <w:numFmt w:val="bullet"/>
      <w:lvlText w:val=""/>
      <w:lvlJc w:val="left"/>
      <w:pPr>
        <w:tabs>
          <w:tab w:val="num" w:pos="3600"/>
        </w:tabs>
        <w:ind w:left="3600" w:hanging="360"/>
      </w:pPr>
      <w:rPr>
        <w:rFonts w:ascii="Wingdings" w:hAnsi="Wingdings" w:hint="default"/>
      </w:rPr>
    </w:lvl>
    <w:lvl w:ilvl="5" w:tplc="55CCE310" w:tentative="1">
      <w:start w:val="1"/>
      <w:numFmt w:val="bullet"/>
      <w:lvlText w:val=""/>
      <w:lvlJc w:val="left"/>
      <w:pPr>
        <w:tabs>
          <w:tab w:val="num" w:pos="4320"/>
        </w:tabs>
        <w:ind w:left="4320" w:hanging="360"/>
      </w:pPr>
      <w:rPr>
        <w:rFonts w:ascii="Wingdings" w:hAnsi="Wingdings" w:hint="default"/>
      </w:rPr>
    </w:lvl>
    <w:lvl w:ilvl="6" w:tplc="A1EA12CA" w:tentative="1">
      <w:start w:val="1"/>
      <w:numFmt w:val="bullet"/>
      <w:lvlText w:val=""/>
      <w:lvlJc w:val="left"/>
      <w:pPr>
        <w:tabs>
          <w:tab w:val="num" w:pos="5040"/>
        </w:tabs>
        <w:ind w:left="5040" w:hanging="360"/>
      </w:pPr>
      <w:rPr>
        <w:rFonts w:ascii="Wingdings" w:hAnsi="Wingdings" w:hint="default"/>
      </w:rPr>
    </w:lvl>
    <w:lvl w:ilvl="7" w:tplc="5046F7D0" w:tentative="1">
      <w:start w:val="1"/>
      <w:numFmt w:val="bullet"/>
      <w:lvlText w:val=""/>
      <w:lvlJc w:val="left"/>
      <w:pPr>
        <w:tabs>
          <w:tab w:val="num" w:pos="5760"/>
        </w:tabs>
        <w:ind w:left="5760" w:hanging="360"/>
      </w:pPr>
      <w:rPr>
        <w:rFonts w:ascii="Wingdings" w:hAnsi="Wingdings" w:hint="default"/>
      </w:rPr>
    </w:lvl>
    <w:lvl w:ilvl="8" w:tplc="84E24DD6" w:tentative="1">
      <w:start w:val="1"/>
      <w:numFmt w:val="bullet"/>
      <w:lvlText w:val=""/>
      <w:lvlJc w:val="left"/>
      <w:pPr>
        <w:tabs>
          <w:tab w:val="num" w:pos="6480"/>
        </w:tabs>
        <w:ind w:left="6480" w:hanging="360"/>
      </w:pPr>
      <w:rPr>
        <w:rFonts w:ascii="Wingdings" w:hAnsi="Wingdings" w:hint="default"/>
      </w:rPr>
    </w:lvl>
  </w:abstractNum>
  <w:abstractNum w:abstractNumId="9">
    <w:nsid w:val="2B867FDC"/>
    <w:multiLevelType w:val="hybridMultilevel"/>
    <w:tmpl w:val="D4D0BEB4"/>
    <w:lvl w:ilvl="0" w:tplc="7E589036">
      <w:start w:val="1"/>
      <w:numFmt w:val="bullet"/>
      <w:lvlText w:val=""/>
      <w:lvlJc w:val="left"/>
      <w:pPr>
        <w:tabs>
          <w:tab w:val="num" w:pos="720"/>
        </w:tabs>
        <w:ind w:left="720" w:hanging="360"/>
      </w:pPr>
      <w:rPr>
        <w:rFonts w:ascii="Wingdings" w:hAnsi="Wingdings" w:hint="default"/>
      </w:rPr>
    </w:lvl>
    <w:lvl w:ilvl="1" w:tplc="CA1E6804" w:tentative="1">
      <w:start w:val="1"/>
      <w:numFmt w:val="bullet"/>
      <w:lvlText w:val=""/>
      <w:lvlJc w:val="left"/>
      <w:pPr>
        <w:tabs>
          <w:tab w:val="num" w:pos="1440"/>
        </w:tabs>
        <w:ind w:left="1440" w:hanging="360"/>
      </w:pPr>
      <w:rPr>
        <w:rFonts w:ascii="Wingdings" w:hAnsi="Wingdings" w:hint="default"/>
      </w:rPr>
    </w:lvl>
    <w:lvl w:ilvl="2" w:tplc="D786E0B4" w:tentative="1">
      <w:start w:val="1"/>
      <w:numFmt w:val="bullet"/>
      <w:lvlText w:val=""/>
      <w:lvlJc w:val="left"/>
      <w:pPr>
        <w:tabs>
          <w:tab w:val="num" w:pos="2160"/>
        </w:tabs>
        <w:ind w:left="2160" w:hanging="360"/>
      </w:pPr>
      <w:rPr>
        <w:rFonts w:ascii="Wingdings" w:hAnsi="Wingdings" w:hint="default"/>
      </w:rPr>
    </w:lvl>
    <w:lvl w:ilvl="3" w:tplc="DDF6E598" w:tentative="1">
      <w:start w:val="1"/>
      <w:numFmt w:val="bullet"/>
      <w:lvlText w:val=""/>
      <w:lvlJc w:val="left"/>
      <w:pPr>
        <w:tabs>
          <w:tab w:val="num" w:pos="2880"/>
        </w:tabs>
        <w:ind w:left="2880" w:hanging="360"/>
      </w:pPr>
      <w:rPr>
        <w:rFonts w:ascii="Wingdings" w:hAnsi="Wingdings" w:hint="default"/>
      </w:rPr>
    </w:lvl>
    <w:lvl w:ilvl="4" w:tplc="BEA68B60" w:tentative="1">
      <w:start w:val="1"/>
      <w:numFmt w:val="bullet"/>
      <w:lvlText w:val=""/>
      <w:lvlJc w:val="left"/>
      <w:pPr>
        <w:tabs>
          <w:tab w:val="num" w:pos="3600"/>
        </w:tabs>
        <w:ind w:left="3600" w:hanging="360"/>
      </w:pPr>
      <w:rPr>
        <w:rFonts w:ascii="Wingdings" w:hAnsi="Wingdings" w:hint="default"/>
      </w:rPr>
    </w:lvl>
    <w:lvl w:ilvl="5" w:tplc="7DF47EDC" w:tentative="1">
      <w:start w:val="1"/>
      <w:numFmt w:val="bullet"/>
      <w:lvlText w:val=""/>
      <w:lvlJc w:val="left"/>
      <w:pPr>
        <w:tabs>
          <w:tab w:val="num" w:pos="4320"/>
        </w:tabs>
        <w:ind w:left="4320" w:hanging="360"/>
      </w:pPr>
      <w:rPr>
        <w:rFonts w:ascii="Wingdings" w:hAnsi="Wingdings" w:hint="default"/>
      </w:rPr>
    </w:lvl>
    <w:lvl w:ilvl="6" w:tplc="30B8666E" w:tentative="1">
      <w:start w:val="1"/>
      <w:numFmt w:val="bullet"/>
      <w:lvlText w:val=""/>
      <w:lvlJc w:val="left"/>
      <w:pPr>
        <w:tabs>
          <w:tab w:val="num" w:pos="5040"/>
        </w:tabs>
        <w:ind w:left="5040" w:hanging="360"/>
      </w:pPr>
      <w:rPr>
        <w:rFonts w:ascii="Wingdings" w:hAnsi="Wingdings" w:hint="default"/>
      </w:rPr>
    </w:lvl>
    <w:lvl w:ilvl="7" w:tplc="E31E91FE" w:tentative="1">
      <w:start w:val="1"/>
      <w:numFmt w:val="bullet"/>
      <w:lvlText w:val=""/>
      <w:lvlJc w:val="left"/>
      <w:pPr>
        <w:tabs>
          <w:tab w:val="num" w:pos="5760"/>
        </w:tabs>
        <w:ind w:left="5760" w:hanging="360"/>
      </w:pPr>
      <w:rPr>
        <w:rFonts w:ascii="Wingdings" w:hAnsi="Wingdings" w:hint="default"/>
      </w:rPr>
    </w:lvl>
    <w:lvl w:ilvl="8" w:tplc="256E527E" w:tentative="1">
      <w:start w:val="1"/>
      <w:numFmt w:val="bullet"/>
      <w:lvlText w:val=""/>
      <w:lvlJc w:val="left"/>
      <w:pPr>
        <w:tabs>
          <w:tab w:val="num" w:pos="6480"/>
        </w:tabs>
        <w:ind w:left="6480" w:hanging="360"/>
      </w:pPr>
      <w:rPr>
        <w:rFonts w:ascii="Wingdings" w:hAnsi="Wingdings" w:hint="default"/>
      </w:rPr>
    </w:lvl>
  </w:abstractNum>
  <w:abstractNum w:abstractNumId="10">
    <w:nsid w:val="2DDA3658"/>
    <w:multiLevelType w:val="hybridMultilevel"/>
    <w:tmpl w:val="766EEE7A"/>
    <w:lvl w:ilvl="0" w:tplc="10225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D60F93"/>
    <w:multiLevelType w:val="hybridMultilevel"/>
    <w:tmpl w:val="3BEE82EC"/>
    <w:lvl w:ilvl="0" w:tplc="385ECC60">
      <w:start w:val="1"/>
      <w:numFmt w:val="bullet"/>
      <w:lvlText w:val=""/>
      <w:lvlJc w:val="left"/>
      <w:pPr>
        <w:tabs>
          <w:tab w:val="num" w:pos="720"/>
        </w:tabs>
        <w:ind w:left="720" w:hanging="360"/>
      </w:pPr>
      <w:rPr>
        <w:rFonts w:ascii="Wingdings" w:hAnsi="Wingdings" w:hint="default"/>
      </w:rPr>
    </w:lvl>
    <w:lvl w:ilvl="1" w:tplc="348E9D98" w:tentative="1">
      <w:start w:val="1"/>
      <w:numFmt w:val="bullet"/>
      <w:lvlText w:val=""/>
      <w:lvlJc w:val="left"/>
      <w:pPr>
        <w:tabs>
          <w:tab w:val="num" w:pos="1440"/>
        </w:tabs>
        <w:ind w:left="1440" w:hanging="360"/>
      </w:pPr>
      <w:rPr>
        <w:rFonts w:ascii="Wingdings" w:hAnsi="Wingdings" w:hint="default"/>
      </w:rPr>
    </w:lvl>
    <w:lvl w:ilvl="2" w:tplc="5D842496" w:tentative="1">
      <w:start w:val="1"/>
      <w:numFmt w:val="bullet"/>
      <w:lvlText w:val=""/>
      <w:lvlJc w:val="left"/>
      <w:pPr>
        <w:tabs>
          <w:tab w:val="num" w:pos="2160"/>
        </w:tabs>
        <w:ind w:left="2160" w:hanging="360"/>
      </w:pPr>
      <w:rPr>
        <w:rFonts w:ascii="Wingdings" w:hAnsi="Wingdings" w:hint="default"/>
      </w:rPr>
    </w:lvl>
    <w:lvl w:ilvl="3" w:tplc="01F8FFA4" w:tentative="1">
      <w:start w:val="1"/>
      <w:numFmt w:val="bullet"/>
      <w:lvlText w:val=""/>
      <w:lvlJc w:val="left"/>
      <w:pPr>
        <w:tabs>
          <w:tab w:val="num" w:pos="2880"/>
        </w:tabs>
        <w:ind w:left="2880" w:hanging="360"/>
      </w:pPr>
      <w:rPr>
        <w:rFonts w:ascii="Wingdings" w:hAnsi="Wingdings" w:hint="default"/>
      </w:rPr>
    </w:lvl>
    <w:lvl w:ilvl="4" w:tplc="E56AADD8" w:tentative="1">
      <w:start w:val="1"/>
      <w:numFmt w:val="bullet"/>
      <w:lvlText w:val=""/>
      <w:lvlJc w:val="left"/>
      <w:pPr>
        <w:tabs>
          <w:tab w:val="num" w:pos="3600"/>
        </w:tabs>
        <w:ind w:left="3600" w:hanging="360"/>
      </w:pPr>
      <w:rPr>
        <w:rFonts w:ascii="Wingdings" w:hAnsi="Wingdings" w:hint="default"/>
      </w:rPr>
    </w:lvl>
    <w:lvl w:ilvl="5" w:tplc="E05EF9CA" w:tentative="1">
      <w:start w:val="1"/>
      <w:numFmt w:val="bullet"/>
      <w:lvlText w:val=""/>
      <w:lvlJc w:val="left"/>
      <w:pPr>
        <w:tabs>
          <w:tab w:val="num" w:pos="4320"/>
        </w:tabs>
        <w:ind w:left="4320" w:hanging="360"/>
      </w:pPr>
      <w:rPr>
        <w:rFonts w:ascii="Wingdings" w:hAnsi="Wingdings" w:hint="default"/>
      </w:rPr>
    </w:lvl>
    <w:lvl w:ilvl="6" w:tplc="445CF494" w:tentative="1">
      <w:start w:val="1"/>
      <w:numFmt w:val="bullet"/>
      <w:lvlText w:val=""/>
      <w:lvlJc w:val="left"/>
      <w:pPr>
        <w:tabs>
          <w:tab w:val="num" w:pos="5040"/>
        </w:tabs>
        <w:ind w:left="5040" w:hanging="360"/>
      </w:pPr>
      <w:rPr>
        <w:rFonts w:ascii="Wingdings" w:hAnsi="Wingdings" w:hint="default"/>
      </w:rPr>
    </w:lvl>
    <w:lvl w:ilvl="7" w:tplc="70805958" w:tentative="1">
      <w:start w:val="1"/>
      <w:numFmt w:val="bullet"/>
      <w:lvlText w:val=""/>
      <w:lvlJc w:val="left"/>
      <w:pPr>
        <w:tabs>
          <w:tab w:val="num" w:pos="5760"/>
        </w:tabs>
        <w:ind w:left="5760" w:hanging="360"/>
      </w:pPr>
      <w:rPr>
        <w:rFonts w:ascii="Wingdings" w:hAnsi="Wingdings" w:hint="default"/>
      </w:rPr>
    </w:lvl>
    <w:lvl w:ilvl="8" w:tplc="DC9268E4" w:tentative="1">
      <w:start w:val="1"/>
      <w:numFmt w:val="bullet"/>
      <w:lvlText w:val=""/>
      <w:lvlJc w:val="left"/>
      <w:pPr>
        <w:tabs>
          <w:tab w:val="num" w:pos="6480"/>
        </w:tabs>
        <w:ind w:left="6480" w:hanging="360"/>
      </w:pPr>
      <w:rPr>
        <w:rFonts w:ascii="Wingdings" w:hAnsi="Wingdings" w:hint="default"/>
      </w:rPr>
    </w:lvl>
  </w:abstractNum>
  <w:abstractNum w:abstractNumId="12">
    <w:nsid w:val="30AF6EFC"/>
    <w:multiLevelType w:val="hybridMultilevel"/>
    <w:tmpl w:val="ECF2BDD6"/>
    <w:lvl w:ilvl="0" w:tplc="4EEC3BC8">
      <w:start w:val="1"/>
      <w:numFmt w:val="bullet"/>
      <w:lvlText w:val=""/>
      <w:lvlJc w:val="left"/>
      <w:pPr>
        <w:tabs>
          <w:tab w:val="num" w:pos="720"/>
        </w:tabs>
        <w:ind w:left="720" w:hanging="360"/>
      </w:pPr>
      <w:rPr>
        <w:rFonts w:ascii="Wingdings" w:hAnsi="Wingdings" w:hint="default"/>
      </w:rPr>
    </w:lvl>
    <w:lvl w:ilvl="1" w:tplc="DDB8784A" w:tentative="1">
      <w:start w:val="1"/>
      <w:numFmt w:val="bullet"/>
      <w:lvlText w:val=""/>
      <w:lvlJc w:val="left"/>
      <w:pPr>
        <w:tabs>
          <w:tab w:val="num" w:pos="1440"/>
        </w:tabs>
        <w:ind w:left="1440" w:hanging="360"/>
      </w:pPr>
      <w:rPr>
        <w:rFonts w:ascii="Wingdings" w:hAnsi="Wingdings" w:hint="default"/>
      </w:rPr>
    </w:lvl>
    <w:lvl w:ilvl="2" w:tplc="2530FF44" w:tentative="1">
      <w:start w:val="1"/>
      <w:numFmt w:val="bullet"/>
      <w:lvlText w:val=""/>
      <w:lvlJc w:val="left"/>
      <w:pPr>
        <w:tabs>
          <w:tab w:val="num" w:pos="2160"/>
        </w:tabs>
        <w:ind w:left="2160" w:hanging="360"/>
      </w:pPr>
      <w:rPr>
        <w:rFonts w:ascii="Wingdings" w:hAnsi="Wingdings" w:hint="default"/>
      </w:rPr>
    </w:lvl>
    <w:lvl w:ilvl="3" w:tplc="7DCEC0A4" w:tentative="1">
      <w:start w:val="1"/>
      <w:numFmt w:val="bullet"/>
      <w:lvlText w:val=""/>
      <w:lvlJc w:val="left"/>
      <w:pPr>
        <w:tabs>
          <w:tab w:val="num" w:pos="2880"/>
        </w:tabs>
        <w:ind w:left="2880" w:hanging="360"/>
      </w:pPr>
      <w:rPr>
        <w:rFonts w:ascii="Wingdings" w:hAnsi="Wingdings" w:hint="default"/>
      </w:rPr>
    </w:lvl>
    <w:lvl w:ilvl="4" w:tplc="EC3077D6" w:tentative="1">
      <w:start w:val="1"/>
      <w:numFmt w:val="bullet"/>
      <w:lvlText w:val=""/>
      <w:lvlJc w:val="left"/>
      <w:pPr>
        <w:tabs>
          <w:tab w:val="num" w:pos="3600"/>
        </w:tabs>
        <w:ind w:left="3600" w:hanging="360"/>
      </w:pPr>
      <w:rPr>
        <w:rFonts w:ascii="Wingdings" w:hAnsi="Wingdings" w:hint="default"/>
      </w:rPr>
    </w:lvl>
    <w:lvl w:ilvl="5" w:tplc="AA78523A" w:tentative="1">
      <w:start w:val="1"/>
      <w:numFmt w:val="bullet"/>
      <w:lvlText w:val=""/>
      <w:lvlJc w:val="left"/>
      <w:pPr>
        <w:tabs>
          <w:tab w:val="num" w:pos="4320"/>
        </w:tabs>
        <w:ind w:left="4320" w:hanging="360"/>
      </w:pPr>
      <w:rPr>
        <w:rFonts w:ascii="Wingdings" w:hAnsi="Wingdings" w:hint="default"/>
      </w:rPr>
    </w:lvl>
    <w:lvl w:ilvl="6" w:tplc="E9CA6720" w:tentative="1">
      <w:start w:val="1"/>
      <w:numFmt w:val="bullet"/>
      <w:lvlText w:val=""/>
      <w:lvlJc w:val="left"/>
      <w:pPr>
        <w:tabs>
          <w:tab w:val="num" w:pos="5040"/>
        </w:tabs>
        <w:ind w:left="5040" w:hanging="360"/>
      </w:pPr>
      <w:rPr>
        <w:rFonts w:ascii="Wingdings" w:hAnsi="Wingdings" w:hint="default"/>
      </w:rPr>
    </w:lvl>
    <w:lvl w:ilvl="7" w:tplc="B85657EE" w:tentative="1">
      <w:start w:val="1"/>
      <w:numFmt w:val="bullet"/>
      <w:lvlText w:val=""/>
      <w:lvlJc w:val="left"/>
      <w:pPr>
        <w:tabs>
          <w:tab w:val="num" w:pos="5760"/>
        </w:tabs>
        <w:ind w:left="5760" w:hanging="360"/>
      </w:pPr>
      <w:rPr>
        <w:rFonts w:ascii="Wingdings" w:hAnsi="Wingdings" w:hint="default"/>
      </w:rPr>
    </w:lvl>
    <w:lvl w:ilvl="8" w:tplc="D1AAFD3E" w:tentative="1">
      <w:start w:val="1"/>
      <w:numFmt w:val="bullet"/>
      <w:lvlText w:val=""/>
      <w:lvlJc w:val="left"/>
      <w:pPr>
        <w:tabs>
          <w:tab w:val="num" w:pos="6480"/>
        </w:tabs>
        <w:ind w:left="6480" w:hanging="360"/>
      </w:pPr>
      <w:rPr>
        <w:rFonts w:ascii="Wingdings" w:hAnsi="Wingdings" w:hint="default"/>
      </w:rPr>
    </w:lvl>
  </w:abstractNum>
  <w:abstractNum w:abstractNumId="13">
    <w:nsid w:val="316527FB"/>
    <w:multiLevelType w:val="hybridMultilevel"/>
    <w:tmpl w:val="0BD08EEA"/>
    <w:lvl w:ilvl="0" w:tplc="4796B150">
      <w:start w:val="1"/>
      <w:numFmt w:val="bullet"/>
      <w:lvlText w:val=""/>
      <w:lvlJc w:val="left"/>
      <w:pPr>
        <w:tabs>
          <w:tab w:val="num" w:pos="720"/>
        </w:tabs>
        <w:ind w:left="720" w:hanging="360"/>
      </w:pPr>
      <w:rPr>
        <w:rFonts w:ascii="Wingdings" w:hAnsi="Wingdings" w:hint="default"/>
      </w:rPr>
    </w:lvl>
    <w:lvl w:ilvl="1" w:tplc="E4FAF600" w:tentative="1">
      <w:start w:val="1"/>
      <w:numFmt w:val="bullet"/>
      <w:lvlText w:val=""/>
      <w:lvlJc w:val="left"/>
      <w:pPr>
        <w:tabs>
          <w:tab w:val="num" w:pos="1440"/>
        </w:tabs>
        <w:ind w:left="1440" w:hanging="360"/>
      </w:pPr>
      <w:rPr>
        <w:rFonts w:ascii="Wingdings" w:hAnsi="Wingdings" w:hint="default"/>
      </w:rPr>
    </w:lvl>
    <w:lvl w:ilvl="2" w:tplc="DFB480D6" w:tentative="1">
      <w:start w:val="1"/>
      <w:numFmt w:val="bullet"/>
      <w:lvlText w:val=""/>
      <w:lvlJc w:val="left"/>
      <w:pPr>
        <w:tabs>
          <w:tab w:val="num" w:pos="2160"/>
        </w:tabs>
        <w:ind w:left="2160" w:hanging="360"/>
      </w:pPr>
      <w:rPr>
        <w:rFonts w:ascii="Wingdings" w:hAnsi="Wingdings" w:hint="default"/>
      </w:rPr>
    </w:lvl>
    <w:lvl w:ilvl="3" w:tplc="32CAC62E" w:tentative="1">
      <w:start w:val="1"/>
      <w:numFmt w:val="bullet"/>
      <w:lvlText w:val=""/>
      <w:lvlJc w:val="left"/>
      <w:pPr>
        <w:tabs>
          <w:tab w:val="num" w:pos="2880"/>
        </w:tabs>
        <w:ind w:left="2880" w:hanging="360"/>
      </w:pPr>
      <w:rPr>
        <w:rFonts w:ascii="Wingdings" w:hAnsi="Wingdings" w:hint="default"/>
      </w:rPr>
    </w:lvl>
    <w:lvl w:ilvl="4" w:tplc="8D544FC2" w:tentative="1">
      <w:start w:val="1"/>
      <w:numFmt w:val="bullet"/>
      <w:lvlText w:val=""/>
      <w:lvlJc w:val="left"/>
      <w:pPr>
        <w:tabs>
          <w:tab w:val="num" w:pos="3600"/>
        </w:tabs>
        <w:ind w:left="3600" w:hanging="360"/>
      </w:pPr>
      <w:rPr>
        <w:rFonts w:ascii="Wingdings" w:hAnsi="Wingdings" w:hint="default"/>
      </w:rPr>
    </w:lvl>
    <w:lvl w:ilvl="5" w:tplc="176273DA" w:tentative="1">
      <w:start w:val="1"/>
      <w:numFmt w:val="bullet"/>
      <w:lvlText w:val=""/>
      <w:lvlJc w:val="left"/>
      <w:pPr>
        <w:tabs>
          <w:tab w:val="num" w:pos="4320"/>
        </w:tabs>
        <w:ind w:left="4320" w:hanging="360"/>
      </w:pPr>
      <w:rPr>
        <w:rFonts w:ascii="Wingdings" w:hAnsi="Wingdings" w:hint="default"/>
      </w:rPr>
    </w:lvl>
    <w:lvl w:ilvl="6" w:tplc="0020352E" w:tentative="1">
      <w:start w:val="1"/>
      <w:numFmt w:val="bullet"/>
      <w:lvlText w:val=""/>
      <w:lvlJc w:val="left"/>
      <w:pPr>
        <w:tabs>
          <w:tab w:val="num" w:pos="5040"/>
        </w:tabs>
        <w:ind w:left="5040" w:hanging="360"/>
      </w:pPr>
      <w:rPr>
        <w:rFonts w:ascii="Wingdings" w:hAnsi="Wingdings" w:hint="default"/>
      </w:rPr>
    </w:lvl>
    <w:lvl w:ilvl="7" w:tplc="AD96E8F4" w:tentative="1">
      <w:start w:val="1"/>
      <w:numFmt w:val="bullet"/>
      <w:lvlText w:val=""/>
      <w:lvlJc w:val="left"/>
      <w:pPr>
        <w:tabs>
          <w:tab w:val="num" w:pos="5760"/>
        </w:tabs>
        <w:ind w:left="5760" w:hanging="360"/>
      </w:pPr>
      <w:rPr>
        <w:rFonts w:ascii="Wingdings" w:hAnsi="Wingdings" w:hint="default"/>
      </w:rPr>
    </w:lvl>
    <w:lvl w:ilvl="8" w:tplc="83F6FC9C" w:tentative="1">
      <w:start w:val="1"/>
      <w:numFmt w:val="bullet"/>
      <w:lvlText w:val=""/>
      <w:lvlJc w:val="left"/>
      <w:pPr>
        <w:tabs>
          <w:tab w:val="num" w:pos="6480"/>
        </w:tabs>
        <w:ind w:left="6480" w:hanging="360"/>
      </w:pPr>
      <w:rPr>
        <w:rFonts w:ascii="Wingdings" w:hAnsi="Wingdings" w:hint="default"/>
      </w:rPr>
    </w:lvl>
  </w:abstractNum>
  <w:abstractNum w:abstractNumId="14">
    <w:nsid w:val="36562D69"/>
    <w:multiLevelType w:val="hybridMultilevel"/>
    <w:tmpl w:val="A8B6FB14"/>
    <w:lvl w:ilvl="0" w:tplc="CFCA23C0">
      <w:start w:val="1"/>
      <w:numFmt w:val="bullet"/>
      <w:lvlText w:val=""/>
      <w:lvlJc w:val="left"/>
      <w:pPr>
        <w:tabs>
          <w:tab w:val="num" w:pos="720"/>
        </w:tabs>
        <w:ind w:left="720" w:hanging="360"/>
      </w:pPr>
      <w:rPr>
        <w:rFonts w:ascii="Wingdings" w:hAnsi="Wingdings" w:hint="default"/>
      </w:rPr>
    </w:lvl>
    <w:lvl w:ilvl="1" w:tplc="C910FAEE" w:tentative="1">
      <w:start w:val="1"/>
      <w:numFmt w:val="bullet"/>
      <w:lvlText w:val=""/>
      <w:lvlJc w:val="left"/>
      <w:pPr>
        <w:tabs>
          <w:tab w:val="num" w:pos="1440"/>
        </w:tabs>
        <w:ind w:left="1440" w:hanging="360"/>
      </w:pPr>
      <w:rPr>
        <w:rFonts w:ascii="Wingdings" w:hAnsi="Wingdings" w:hint="default"/>
      </w:rPr>
    </w:lvl>
    <w:lvl w:ilvl="2" w:tplc="226E19BE" w:tentative="1">
      <w:start w:val="1"/>
      <w:numFmt w:val="bullet"/>
      <w:lvlText w:val=""/>
      <w:lvlJc w:val="left"/>
      <w:pPr>
        <w:tabs>
          <w:tab w:val="num" w:pos="2160"/>
        </w:tabs>
        <w:ind w:left="2160" w:hanging="360"/>
      </w:pPr>
      <w:rPr>
        <w:rFonts w:ascii="Wingdings" w:hAnsi="Wingdings" w:hint="default"/>
      </w:rPr>
    </w:lvl>
    <w:lvl w:ilvl="3" w:tplc="E318A1C0" w:tentative="1">
      <w:start w:val="1"/>
      <w:numFmt w:val="bullet"/>
      <w:lvlText w:val=""/>
      <w:lvlJc w:val="left"/>
      <w:pPr>
        <w:tabs>
          <w:tab w:val="num" w:pos="2880"/>
        </w:tabs>
        <w:ind w:left="2880" w:hanging="360"/>
      </w:pPr>
      <w:rPr>
        <w:rFonts w:ascii="Wingdings" w:hAnsi="Wingdings" w:hint="default"/>
      </w:rPr>
    </w:lvl>
    <w:lvl w:ilvl="4" w:tplc="B816D8F4" w:tentative="1">
      <w:start w:val="1"/>
      <w:numFmt w:val="bullet"/>
      <w:lvlText w:val=""/>
      <w:lvlJc w:val="left"/>
      <w:pPr>
        <w:tabs>
          <w:tab w:val="num" w:pos="3600"/>
        </w:tabs>
        <w:ind w:left="3600" w:hanging="360"/>
      </w:pPr>
      <w:rPr>
        <w:rFonts w:ascii="Wingdings" w:hAnsi="Wingdings" w:hint="default"/>
      </w:rPr>
    </w:lvl>
    <w:lvl w:ilvl="5" w:tplc="A2B20B94" w:tentative="1">
      <w:start w:val="1"/>
      <w:numFmt w:val="bullet"/>
      <w:lvlText w:val=""/>
      <w:lvlJc w:val="left"/>
      <w:pPr>
        <w:tabs>
          <w:tab w:val="num" w:pos="4320"/>
        </w:tabs>
        <w:ind w:left="4320" w:hanging="360"/>
      </w:pPr>
      <w:rPr>
        <w:rFonts w:ascii="Wingdings" w:hAnsi="Wingdings" w:hint="default"/>
      </w:rPr>
    </w:lvl>
    <w:lvl w:ilvl="6" w:tplc="AC361FCE" w:tentative="1">
      <w:start w:val="1"/>
      <w:numFmt w:val="bullet"/>
      <w:lvlText w:val=""/>
      <w:lvlJc w:val="left"/>
      <w:pPr>
        <w:tabs>
          <w:tab w:val="num" w:pos="5040"/>
        </w:tabs>
        <w:ind w:left="5040" w:hanging="360"/>
      </w:pPr>
      <w:rPr>
        <w:rFonts w:ascii="Wingdings" w:hAnsi="Wingdings" w:hint="default"/>
      </w:rPr>
    </w:lvl>
    <w:lvl w:ilvl="7" w:tplc="8A5A46D2" w:tentative="1">
      <w:start w:val="1"/>
      <w:numFmt w:val="bullet"/>
      <w:lvlText w:val=""/>
      <w:lvlJc w:val="left"/>
      <w:pPr>
        <w:tabs>
          <w:tab w:val="num" w:pos="5760"/>
        </w:tabs>
        <w:ind w:left="5760" w:hanging="360"/>
      </w:pPr>
      <w:rPr>
        <w:rFonts w:ascii="Wingdings" w:hAnsi="Wingdings" w:hint="default"/>
      </w:rPr>
    </w:lvl>
    <w:lvl w:ilvl="8" w:tplc="4880EA1A" w:tentative="1">
      <w:start w:val="1"/>
      <w:numFmt w:val="bullet"/>
      <w:lvlText w:val=""/>
      <w:lvlJc w:val="left"/>
      <w:pPr>
        <w:tabs>
          <w:tab w:val="num" w:pos="6480"/>
        </w:tabs>
        <w:ind w:left="6480" w:hanging="360"/>
      </w:pPr>
      <w:rPr>
        <w:rFonts w:ascii="Wingdings" w:hAnsi="Wingdings" w:hint="default"/>
      </w:rPr>
    </w:lvl>
  </w:abstractNum>
  <w:abstractNum w:abstractNumId="15">
    <w:nsid w:val="37476B57"/>
    <w:multiLevelType w:val="hybridMultilevel"/>
    <w:tmpl w:val="506C929A"/>
    <w:lvl w:ilvl="0" w:tplc="B15214B4">
      <w:start w:val="1"/>
      <w:numFmt w:val="bullet"/>
      <w:lvlText w:val=""/>
      <w:lvlJc w:val="left"/>
      <w:pPr>
        <w:tabs>
          <w:tab w:val="num" w:pos="720"/>
        </w:tabs>
        <w:ind w:left="720" w:hanging="360"/>
      </w:pPr>
      <w:rPr>
        <w:rFonts w:ascii="Wingdings" w:hAnsi="Wingdings" w:hint="default"/>
      </w:rPr>
    </w:lvl>
    <w:lvl w:ilvl="1" w:tplc="BD76F584" w:tentative="1">
      <w:start w:val="1"/>
      <w:numFmt w:val="bullet"/>
      <w:lvlText w:val=""/>
      <w:lvlJc w:val="left"/>
      <w:pPr>
        <w:tabs>
          <w:tab w:val="num" w:pos="1440"/>
        </w:tabs>
        <w:ind w:left="1440" w:hanging="360"/>
      </w:pPr>
      <w:rPr>
        <w:rFonts w:ascii="Wingdings" w:hAnsi="Wingdings" w:hint="default"/>
      </w:rPr>
    </w:lvl>
    <w:lvl w:ilvl="2" w:tplc="937A5348" w:tentative="1">
      <w:start w:val="1"/>
      <w:numFmt w:val="bullet"/>
      <w:lvlText w:val=""/>
      <w:lvlJc w:val="left"/>
      <w:pPr>
        <w:tabs>
          <w:tab w:val="num" w:pos="2160"/>
        </w:tabs>
        <w:ind w:left="2160" w:hanging="360"/>
      </w:pPr>
      <w:rPr>
        <w:rFonts w:ascii="Wingdings" w:hAnsi="Wingdings" w:hint="default"/>
      </w:rPr>
    </w:lvl>
    <w:lvl w:ilvl="3" w:tplc="653E933A" w:tentative="1">
      <w:start w:val="1"/>
      <w:numFmt w:val="bullet"/>
      <w:lvlText w:val=""/>
      <w:lvlJc w:val="left"/>
      <w:pPr>
        <w:tabs>
          <w:tab w:val="num" w:pos="2880"/>
        </w:tabs>
        <w:ind w:left="2880" w:hanging="360"/>
      </w:pPr>
      <w:rPr>
        <w:rFonts w:ascii="Wingdings" w:hAnsi="Wingdings" w:hint="default"/>
      </w:rPr>
    </w:lvl>
    <w:lvl w:ilvl="4" w:tplc="9A88C5C4" w:tentative="1">
      <w:start w:val="1"/>
      <w:numFmt w:val="bullet"/>
      <w:lvlText w:val=""/>
      <w:lvlJc w:val="left"/>
      <w:pPr>
        <w:tabs>
          <w:tab w:val="num" w:pos="3600"/>
        </w:tabs>
        <w:ind w:left="3600" w:hanging="360"/>
      </w:pPr>
      <w:rPr>
        <w:rFonts w:ascii="Wingdings" w:hAnsi="Wingdings" w:hint="default"/>
      </w:rPr>
    </w:lvl>
    <w:lvl w:ilvl="5" w:tplc="ACDC1BE0" w:tentative="1">
      <w:start w:val="1"/>
      <w:numFmt w:val="bullet"/>
      <w:lvlText w:val=""/>
      <w:lvlJc w:val="left"/>
      <w:pPr>
        <w:tabs>
          <w:tab w:val="num" w:pos="4320"/>
        </w:tabs>
        <w:ind w:left="4320" w:hanging="360"/>
      </w:pPr>
      <w:rPr>
        <w:rFonts w:ascii="Wingdings" w:hAnsi="Wingdings" w:hint="default"/>
      </w:rPr>
    </w:lvl>
    <w:lvl w:ilvl="6" w:tplc="B20AC476" w:tentative="1">
      <w:start w:val="1"/>
      <w:numFmt w:val="bullet"/>
      <w:lvlText w:val=""/>
      <w:lvlJc w:val="left"/>
      <w:pPr>
        <w:tabs>
          <w:tab w:val="num" w:pos="5040"/>
        </w:tabs>
        <w:ind w:left="5040" w:hanging="360"/>
      </w:pPr>
      <w:rPr>
        <w:rFonts w:ascii="Wingdings" w:hAnsi="Wingdings" w:hint="default"/>
      </w:rPr>
    </w:lvl>
    <w:lvl w:ilvl="7" w:tplc="5ED0C3CE" w:tentative="1">
      <w:start w:val="1"/>
      <w:numFmt w:val="bullet"/>
      <w:lvlText w:val=""/>
      <w:lvlJc w:val="left"/>
      <w:pPr>
        <w:tabs>
          <w:tab w:val="num" w:pos="5760"/>
        </w:tabs>
        <w:ind w:left="5760" w:hanging="360"/>
      </w:pPr>
      <w:rPr>
        <w:rFonts w:ascii="Wingdings" w:hAnsi="Wingdings" w:hint="default"/>
      </w:rPr>
    </w:lvl>
    <w:lvl w:ilvl="8" w:tplc="5DFE629E" w:tentative="1">
      <w:start w:val="1"/>
      <w:numFmt w:val="bullet"/>
      <w:lvlText w:val=""/>
      <w:lvlJc w:val="left"/>
      <w:pPr>
        <w:tabs>
          <w:tab w:val="num" w:pos="6480"/>
        </w:tabs>
        <w:ind w:left="6480" w:hanging="360"/>
      </w:pPr>
      <w:rPr>
        <w:rFonts w:ascii="Wingdings" w:hAnsi="Wingdings" w:hint="default"/>
      </w:rPr>
    </w:lvl>
  </w:abstractNum>
  <w:abstractNum w:abstractNumId="16">
    <w:nsid w:val="415B766F"/>
    <w:multiLevelType w:val="hybridMultilevel"/>
    <w:tmpl w:val="A8AC4E74"/>
    <w:lvl w:ilvl="0" w:tplc="0A0CDA48">
      <w:start w:val="1"/>
      <w:numFmt w:val="bullet"/>
      <w:lvlText w:val=""/>
      <w:lvlJc w:val="left"/>
      <w:pPr>
        <w:tabs>
          <w:tab w:val="num" w:pos="720"/>
        </w:tabs>
        <w:ind w:left="720" w:hanging="360"/>
      </w:pPr>
      <w:rPr>
        <w:rFonts w:ascii="Wingdings" w:hAnsi="Wingdings" w:hint="default"/>
      </w:rPr>
    </w:lvl>
    <w:lvl w:ilvl="1" w:tplc="8F10D372" w:tentative="1">
      <w:start w:val="1"/>
      <w:numFmt w:val="bullet"/>
      <w:lvlText w:val=""/>
      <w:lvlJc w:val="left"/>
      <w:pPr>
        <w:tabs>
          <w:tab w:val="num" w:pos="1440"/>
        </w:tabs>
        <w:ind w:left="1440" w:hanging="360"/>
      </w:pPr>
      <w:rPr>
        <w:rFonts w:ascii="Wingdings" w:hAnsi="Wingdings" w:hint="default"/>
      </w:rPr>
    </w:lvl>
    <w:lvl w:ilvl="2" w:tplc="59EAB768" w:tentative="1">
      <w:start w:val="1"/>
      <w:numFmt w:val="bullet"/>
      <w:lvlText w:val=""/>
      <w:lvlJc w:val="left"/>
      <w:pPr>
        <w:tabs>
          <w:tab w:val="num" w:pos="2160"/>
        </w:tabs>
        <w:ind w:left="2160" w:hanging="360"/>
      </w:pPr>
      <w:rPr>
        <w:rFonts w:ascii="Wingdings" w:hAnsi="Wingdings" w:hint="default"/>
      </w:rPr>
    </w:lvl>
    <w:lvl w:ilvl="3" w:tplc="BFC21FE2" w:tentative="1">
      <w:start w:val="1"/>
      <w:numFmt w:val="bullet"/>
      <w:lvlText w:val=""/>
      <w:lvlJc w:val="left"/>
      <w:pPr>
        <w:tabs>
          <w:tab w:val="num" w:pos="2880"/>
        </w:tabs>
        <w:ind w:left="2880" w:hanging="360"/>
      </w:pPr>
      <w:rPr>
        <w:rFonts w:ascii="Wingdings" w:hAnsi="Wingdings" w:hint="default"/>
      </w:rPr>
    </w:lvl>
    <w:lvl w:ilvl="4" w:tplc="6C1037E8" w:tentative="1">
      <w:start w:val="1"/>
      <w:numFmt w:val="bullet"/>
      <w:lvlText w:val=""/>
      <w:lvlJc w:val="left"/>
      <w:pPr>
        <w:tabs>
          <w:tab w:val="num" w:pos="3600"/>
        </w:tabs>
        <w:ind w:left="3600" w:hanging="360"/>
      </w:pPr>
      <w:rPr>
        <w:rFonts w:ascii="Wingdings" w:hAnsi="Wingdings" w:hint="default"/>
      </w:rPr>
    </w:lvl>
    <w:lvl w:ilvl="5" w:tplc="28DAAE60" w:tentative="1">
      <w:start w:val="1"/>
      <w:numFmt w:val="bullet"/>
      <w:lvlText w:val=""/>
      <w:lvlJc w:val="left"/>
      <w:pPr>
        <w:tabs>
          <w:tab w:val="num" w:pos="4320"/>
        </w:tabs>
        <w:ind w:left="4320" w:hanging="360"/>
      </w:pPr>
      <w:rPr>
        <w:rFonts w:ascii="Wingdings" w:hAnsi="Wingdings" w:hint="default"/>
      </w:rPr>
    </w:lvl>
    <w:lvl w:ilvl="6" w:tplc="47EE031E" w:tentative="1">
      <w:start w:val="1"/>
      <w:numFmt w:val="bullet"/>
      <w:lvlText w:val=""/>
      <w:lvlJc w:val="left"/>
      <w:pPr>
        <w:tabs>
          <w:tab w:val="num" w:pos="5040"/>
        </w:tabs>
        <w:ind w:left="5040" w:hanging="360"/>
      </w:pPr>
      <w:rPr>
        <w:rFonts w:ascii="Wingdings" w:hAnsi="Wingdings" w:hint="default"/>
      </w:rPr>
    </w:lvl>
    <w:lvl w:ilvl="7" w:tplc="11B6FAEC" w:tentative="1">
      <w:start w:val="1"/>
      <w:numFmt w:val="bullet"/>
      <w:lvlText w:val=""/>
      <w:lvlJc w:val="left"/>
      <w:pPr>
        <w:tabs>
          <w:tab w:val="num" w:pos="5760"/>
        </w:tabs>
        <w:ind w:left="5760" w:hanging="360"/>
      </w:pPr>
      <w:rPr>
        <w:rFonts w:ascii="Wingdings" w:hAnsi="Wingdings" w:hint="default"/>
      </w:rPr>
    </w:lvl>
    <w:lvl w:ilvl="8" w:tplc="E016513A" w:tentative="1">
      <w:start w:val="1"/>
      <w:numFmt w:val="bullet"/>
      <w:lvlText w:val=""/>
      <w:lvlJc w:val="left"/>
      <w:pPr>
        <w:tabs>
          <w:tab w:val="num" w:pos="6480"/>
        </w:tabs>
        <w:ind w:left="6480" w:hanging="360"/>
      </w:pPr>
      <w:rPr>
        <w:rFonts w:ascii="Wingdings" w:hAnsi="Wingdings" w:hint="default"/>
      </w:rPr>
    </w:lvl>
  </w:abstractNum>
  <w:abstractNum w:abstractNumId="17">
    <w:nsid w:val="51394D01"/>
    <w:multiLevelType w:val="hybridMultilevel"/>
    <w:tmpl w:val="C77091C4"/>
    <w:lvl w:ilvl="0" w:tplc="B1185754">
      <w:start w:val="1"/>
      <w:numFmt w:val="bullet"/>
      <w:lvlText w:val=""/>
      <w:lvlJc w:val="left"/>
      <w:pPr>
        <w:tabs>
          <w:tab w:val="num" w:pos="720"/>
        </w:tabs>
        <w:ind w:left="720" w:hanging="360"/>
      </w:pPr>
      <w:rPr>
        <w:rFonts w:ascii="Wingdings" w:hAnsi="Wingdings" w:hint="default"/>
      </w:rPr>
    </w:lvl>
    <w:lvl w:ilvl="1" w:tplc="A5B81E66" w:tentative="1">
      <w:start w:val="1"/>
      <w:numFmt w:val="bullet"/>
      <w:lvlText w:val=""/>
      <w:lvlJc w:val="left"/>
      <w:pPr>
        <w:tabs>
          <w:tab w:val="num" w:pos="1440"/>
        </w:tabs>
        <w:ind w:left="1440" w:hanging="360"/>
      </w:pPr>
      <w:rPr>
        <w:rFonts w:ascii="Wingdings" w:hAnsi="Wingdings" w:hint="default"/>
      </w:rPr>
    </w:lvl>
    <w:lvl w:ilvl="2" w:tplc="B50AADD0" w:tentative="1">
      <w:start w:val="1"/>
      <w:numFmt w:val="bullet"/>
      <w:lvlText w:val=""/>
      <w:lvlJc w:val="left"/>
      <w:pPr>
        <w:tabs>
          <w:tab w:val="num" w:pos="2160"/>
        </w:tabs>
        <w:ind w:left="2160" w:hanging="360"/>
      </w:pPr>
      <w:rPr>
        <w:rFonts w:ascii="Wingdings" w:hAnsi="Wingdings" w:hint="default"/>
      </w:rPr>
    </w:lvl>
    <w:lvl w:ilvl="3" w:tplc="A9A49632" w:tentative="1">
      <w:start w:val="1"/>
      <w:numFmt w:val="bullet"/>
      <w:lvlText w:val=""/>
      <w:lvlJc w:val="left"/>
      <w:pPr>
        <w:tabs>
          <w:tab w:val="num" w:pos="2880"/>
        </w:tabs>
        <w:ind w:left="2880" w:hanging="360"/>
      </w:pPr>
      <w:rPr>
        <w:rFonts w:ascii="Wingdings" w:hAnsi="Wingdings" w:hint="default"/>
      </w:rPr>
    </w:lvl>
    <w:lvl w:ilvl="4" w:tplc="63CC23C2" w:tentative="1">
      <w:start w:val="1"/>
      <w:numFmt w:val="bullet"/>
      <w:lvlText w:val=""/>
      <w:lvlJc w:val="left"/>
      <w:pPr>
        <w:tabs>
          <w:tab w:val="num" w:pos="3600"/>
        </w:tabs>
        <w:ind w:left="3600" w:hanging="360"/>
      </w:pPr>
      <w:rPr>
        <w:rFonts w:ascii="Wingdings" w:hAnsi="Wingdings" w:hint="default"/>
      </w:rPr>
    </w:lvl>
    <w:lvl w:ilvl="5" w:tplc="1F788E72" w:tentative="1">
      <w:start w:val="1"/>
      <w:numFmt w:val="bullet"/>
      <w:lvlText w:val=""/>
      <w:lvlJc w:val="left"/>
      <w:pPr>
        <w:tabs>
          <w:tab w:val="num" w:pos="4320"/>
        </w:tabs>
        <w:ind w:left="4320" w:hanging="360"/>
      </w:pPr>
      <w:rPr>
        <w:rFonts w:ascii="Wingdings" w:hAnsi="Wingdings" w:hint="default"/>
      </w:rPr>
    </w:lvl>
    <w:lvl w:ilvl="6" w:tplc="3968A7A2" w:tentative="1">
      <w:start w:val="1"/>
      <w:numFmt w:val="bullet"/>
      <w:lvlText w:val=""/>
      <w:lvlJc w:val="left"/>
      <w:pPr>
        <w:tabs>
          <w:tab w:val="num" w:pos="5040"/>
        </w:tabs>
        <w:ind w:left="5040" w:hanging="360"/>
      </w:pPr>
      <w:rPr>
        <w:rFonts w:ascii="Wingdings" w:hAnsi="Wingdings" w:hint="default"/>
      </w:rPr>
    </w:lvl>
    <w:lvl w:ilvl="7" w:tplc="5B427778" w:tentative="1">
      <w:start w:val="1"/>
      <w:numFmt w:val="bullet"/>
      <w:lvlText w:val=""/>
      <w:lvlJc w:val="left"/>
      <w:pPr>
        <w:tabs>
          <w:tab w:val="num" w:pos="5760"/>
        </w:tabs>
        <w:ind w:left="5760" w:hanging="360"/>
      </w:pPr>
      <w:rPr>
        <w:rFonts w:ascii="Wingdings" w:hAnsi="Wingdings" w:hint="default"/>
      </w:rPr>
    </w:lvl>
    <w:lvl w:ilvl="8" w:tplc="D5440AD0" w:tentative="1">
      <w:start w:val="1"/>
      <w:numFmt w:val="bullet"/>
      <w:lvlText w:val=""/>
      <w:lvlJc w:val="left"/>
      <w:pPr>
        <w:tabs>
          <w:tab w:val="num" w:pos="6480"/>
        </w:tabs>
        <w:ind w:left="6480" w:hanging="360"/>
      </w:pPr>
      <w:rPr>
        <w:rFonts w:ascii="Wingdings" w:hAnsi="Wingdings" w:hint="default"/>
      </w:rPr>
    </w:lvl>
  </w:abstractNum>
  <w:abstractNum w:abstractNumId="18">
    <w:nsid w:val="52652A84"/>
    <w:multiLevelType w:val="hybridMultilevel"/>
    <w:tmpl w:val="A10CF9C6"/>
    <w:lvl w:ilvl="0" w:tplc="EA822F0A">
      <w:start w:val="1"/>
      <w:numFmt w:val="bullet"/>
      <w:lvlText w:val=""/>
      <w:lvlJc w:val="left"/>
      <w:pPr>
        <w:tabs>
          <w:tab w:val="num" w:pos="720"/>
        </w:tabs>
        <w:ind w:left="720" w:hanging="360"/>
      </w:pPr>
      <w:rPr>
        <w:rFonts w:ascii="Wingdings" w:hAnsi="Wingdings" w:hint="default"/>
      </w:rPr>
    </w:lvl>
    <w:lvl w:ilvl="1" w:tplc="E2F67188" w:tentative="1">
      <w:start w:val="1"/>
      <w:numFmt w:val="bullet"/>
      <w:lvlText w:val=""/>
      <w:lvlJc w:val="left"/>
      <w:pPr>
        <w:tabs>
          <w:tab w:val="num" w:pos="1440"/>
        </w:tabs>
        <w:ind w:left="1440" w:hanging="360"/>
      </w:pPr>
      <w:rPr>
        <w:rFonts w:ascii="Wingdings" w:hAnsi="Wingdings" w:hint="default"/>
      </w:rPr>
    </w:lvl>
    <w:lvl w:ilvl="2" w:tplc="11181C64" w:tentative="1">
      <w:start w:val="1"/>
      <w:numFmt w:val="bullet"/>
      <w:lvlText w:val=""/>
      <w:lvlJc w:val="left"/>
      <w:pPr>
        <w:tabs>
          <w:tab w:val="num" w:pos="2160"/>
        </w:tabs>
        <w:ind w:left="2160" w:hanging="360"/>
      </w:pPr>
      <w:rPr>
        <w:rFonts w:ascii="Wingdings" w:hAnsi="Wingdings" w:hint="default"/>
      </w:rPr>
    </w:lvl>
    <w:lvl w:ilvl="3" w:tplc="733C4EEC" w:tentative="1">
      <w:start w:val="1"/>
      <w:numFmt w:val="bullet"/>
      <w:lvlText w:val=""/>
      <w:lvlJc w:val="left"/>
      <w:pPr>
        <w:tabs>
          <w:tab w:val="num" w:pos="2880"/>
        </w:tabs>
        <w:ind w:left="2880" w:hanging="360"/>
      </w:pPr>
      <w:rPr>
        <w:rFonts w:ascii="Wingdings" w:hAnsi="Wingdings" w:hint="default"/>
      </w:rPr>
    </w:lvl>
    <w:lvl w:ilvl="4" w:tplc="41D62C14" w:tentative="1">
      <w:start w:val="1"/>
      <w:numFmt w:val="bullet"/>
      <w:lvlText w:val=""/>
      <w:lvlJc w:val="left"/>
      <w:pPr>
        <w:tabs>
          <w:tab w:val="num" w:pos="3600"/>
        </w:tabs>
        <w:ind w:left="3600" w:hanging="360"/>
      </w:pPr>
      <w:rPr>
        <w:rFonts w:ascii="Wingdings" w:hAnsi="Wingdings" w:hint="default"/>
      </w:rPr>
    </w:lvl>
    <w:lvl w:ilvl="5" w:tplc="76586F18" w:tentative="1">
      <w:start w:val="1"/>
      <w:numFmt w:val="bullet"/>
      <w:lvlText w:val=""/>
      <w:lvlJc w:val="left"/>
      <w:pPr>
        <w:tabs>
          <w:tab w:val="num" w:pos="4320"/>
        </w:tabs>
        <w:ind w:left="4320" w:hanging="360"/>
      </w:pPr>
      <w:rPr>
        <w:rFonts w:ascii="Wingdings" w:hAnsi="Wingdings" w:hint="default"/>
      </w:rPr>
    </w:lvl>
    <w:lvl w:ilvl="6" w:tplc="74DA308C" w:tentative="1">
      <w:start w:val="1"/>
      <w:numFmt w:val="bullet"/>
      <w:lvlText w:val=""/>
      <w:lvlJc w:val="left"/>
      <w:pPr>
        <w:tabs>
          <w:tab w:val="num" w:pos="5040"/>
        </w:tabs>
        <w:ind w:left="5040" w:hanging="360"/>
      </w:pPr>
      <w:rPr>
        <w:rFonts w:ascii="Wingdings" w:hAnsi="Wingdings" w:hint="default"/>
      </w:rPr>
    </w:lvl>
    <w:lvl w:ilvl="7" w:tplc="DB62FFD2" w:tentative="1">
      <w:start w:val="1"/>
      <w:numFmt w:val="bullet"/>
      <w:lvlText w:val=""/>
      <w:lvlJc w:val="left"/>
      <w:pPr>
        <w:tabs>
          <w:tab w:val="num" w:pos="5760"/>
        </w:tabs>
        <w:ind w:left="5760" w:hanging="360"/>
      </w:pPr>
      <w:rPr>
        <w:rFonts w:ascii="Wingdings" w:hAnsi="Wingdings" w:hint="default"/>
      </w:rPr>
    </w:lvl>
    <w:lvl w:ilvl="8" w:tplc="B08A24B2" w:tentative="1">
      <w:start w:val="1"/>
      <w:numFmt w:val="bullet"/>
      <w:lvlText w:val=""/>
      <w:lvlJc w:val="left"/>
      <w:pPr>
        <w:tabs>
          <w:tab w:val="num" w:pos="6480"/>
        </w:tabs>
        <w:ind w:left="6480" w:hanging="360"/>
      </w:pPr>
      <w:rPr>
        <w:rFonts w:ascii="Wingdings" w:hAnsi="Wingdings" w:hint="default"/>
      </w:rPr>
    </w:lvl>
  </w:abstractNum>
  <w:abstractNum w:abstractNumId="19">
    <w:nsid w:val="54852EB9"/>
    <w:multiLevelType w:val="hybridMultilevel"/>
    <w:tmpl w:val="7C8A1680"/>
    <w:lvl w:ilvl="0" w:tplc="75BC0A52">
      <w:start w:val="1"/>
      <w:numFmt w:val="bullet"/>
      <w:lvlText w:val=""/>
      <w:lvlJc w:val="left"/>
      <w:pPr>
        <w:tabs>
          <w:tab w:val="num" w:pos="720"/>
        </w:tabs>
        <w:ind w:left="720" w:hanging="360"/>
      </w:pPr>
      <w:rPr>
        <w:rFonts w:ascii="Wingdings" w:hAnsi="Wingdings" w:hint="default"/>
      </w:rPr>
    </w:lvl>
    <w:lvl w:ilvl="1" w:tplc="53BCB61C">
      <w:start w:val="1855"/>
      <w:numFmt w:val="bullet"/>
      <w:lvlText w:val=""/>
      <w:lvlJc w:val="left"/>
      <w:pPr>
        <w:tabs>
          <w:tab w:val="num" w:pos="1440"/>
        </w:tabs>
        <w:ind w:left="1440" w:hanging="360"/>
      </w:pPr>
      <w:rPr>
        <w:rFonts w:ascii="Wingdings" w:hAnsi="Wingdings" w:hint="default"/>
      </w:rPr>
    </w:lvl>
    <w:lvl w:ilvl="2" w:tplc="F048852C" w:tentative="1">
      <w:start w:val="1"/>
      <w:numFmt w:val="bullet"/>
      <w:lvlText w:val=""/>
      <w:lvlJc w:val="left"/>
      <w:pPr>
        <w:tabs>
          <w:tab w:val="num" w:pos="2160"/>
        </w:tabs>
        <w:ind w:left="2160" w:hanging="360"/>
      </w:pPr>
      <w:rPr>
        <w:rFonts w:ascii="Wingdings" w:hAnsi="Wingdings" w:hint="default"/>
      </w:rPr>
    </w:lvl>
    <w:lvl w:ilvl="3" w:tplc="6F6CDBD6" w:tentative="1">
      <w:start w:val="1"/>
      <w:numFmt w:val="bullet"/>
      <w:lvlText w:val=""/>
      <w:lvlJc w:val="left"/>
      <w:pPr>
        <w:tabs>
          <w:tab w:val="num" w:pos="2880"/>
        </w:tabs>
        <w:ind w:left="2880" w:hanging="360"/>
      </w:pPr>
      <w:rPr>
        <w:rFonts w:ascii="Wingdings" w:hAnsi="Wingdings" w:hint="default"/>
      </w:rPr>
    </w:lvl>
    <w:lvl w:ilvl="4" w:tplc="4294A242" w:tentative="1">
      <w:start w:val="1"/>
      <w:numFmt w:val="bullet"/>
      <w:lvlText w:val=""/>
      <w:lvlJc w:val="left"/>
      <w:pPr>
        <w:tabs>
          <w:tab w:val="num" w:pos="3600"/>
        </w:tabs>
        <w:ind w:left="3600" w:hanging="360"/>
      </w:pPr>
      <w:rPr>
        <w:rFonts w:ascii="Wingdings" w:hAnsi="Wingdings" w:hint="default"/>
      </w:rPr>
    </w:lvl>
    <w:lvl w:ilvl="5" w:tplc="5B94CCBC" w:tentative="1">
      <w:start w:val="1"/>
      <w:numFmt w:val="bullet"/>
      <w:lvlText w:val=""/>
      <w:lvlJc w:val="left"/>
      <w:pPr>
        <w:tabs>
          <w:tab w:val="num" w:pos="4320"/>
        </w:tabs>
        <w:ind w:left="4320" w:hanging="360"/>
      </w:pPr>
      <w:rPr>
        <w:rFonts w:ascii="Wingdings" w:hAnsi="Wingdings" w:hint="default"/>
      </w:rPr>
    </w:lvl>
    <w:lvl w:ilvl="6" w:tplc="EFF2E168" w:tentative="1">
      <w:start w:val="1"/>
      <w:numFmt w:val="bullet"/>
      <w:lvlText w:val=""/>
      <w:lvlJc w:val="left"/>
      <w:pPr>
        <w:tabs>
          <w:tab w:val="num" w:pos="5040"/>
        </w:tabs>
        <w:ind w:left="5040" w:hanging="360"/>
      </w:pPr>
      <w:rPr>
        <w:rFonts w:ascii="Wingdings" w:hAnsi="Wingdings" w:hint="default"/>
      </w:rPr>
    </w:lvl>
    <w:lvl w:ilvl="7" w:tplc="EB5CD8B6" w:tentative="1">
      <w:start w:val="1"/>
      <w:numFmt w:val="bullet"/>
      <w:lvlText w:val=""/>
      <w:lvlJc w:val="left"/>
      <w:pPr>
        <w:tabs>
          <w:tab w:val="num" w:pos="5760"/>
        </w:tabs>
        <w:ind w:left="5760" w:hanging="360"/>
      </w:pPr>
      <w:rPr>
        <w:rFonts w:ascii="Wingdings" w:hAnsi="Wingdings" w:hint="default"/>
      </w:rPr>
    </w:lvl>
    <w:lvl w:ilvl="8" w:tplc="3C9822F2" w:tentative="1">
      <w:start w:val="1"/>
      <w:numFmt w:val="bullet"/>
      <w:lvlText w:val=""/>
      <w:lvlJc w:val="left"/>
      <w:pPr>
        <w:tabs>
          <w:tab w:val="num" w:pos="6480"/>
        </w:tabs>
        <w:ind w:left="6480" w:hanging="360"/>
      </w:pPr>
      <w:rPr>
        <w:rFonts w:ascii="Wingdings" w:hAnsi="Wingdings" w:hint="default"/>
      </w:rPr>
    </w:lvl>
  </w:abstractNum>
  <w:abstractNum w:abstractNumId="20">
    <w:nsid w:val="55B37C2E"/>
    <w:multiLevelType w:val="hybridMultilevel"/>
    <w:tmpl w:val="7EE2491E"/>
    <w:lvl w:ilvl="0" w:tplc="52F4E4D0">
      <w:start w:val="1"/>
      <w:numFmt w:val="bullet"/>
      <w:lvlText w:val=""/>
      <w:lvlJc w:val="left"/>
      <w:pPr>
        <w:tabs>
          <w:tab w:val="num" w:pos="720"/>
        </w:tabs>
        <w:ind w:left="720" w:hanging="360"/>
      </w:pPr>
      <w:rPr>
        <w:rFonts w:ascii="Wingdings" w:hAnsi="Wingdings" w:hint="default"/>
      </w:rPr>
    </w:lvl>
    <w:lvl w:ilvl="1" w:tplc="AA145BBE" w:tentative="1">
      <w:start w:val="1"/>
      <w:numFmt w:val="bullet"/>
      <w:lvlText w:val=""/>
      <w:lvlJc w:val="left"/>
      <w:pPr>
        <w:tabs>
          <w:tab w:val="num" w:pos="1440"/>
        </w:tabs>
        <w:ind w:left="1440" w:hanging="360"/>
      </w:pPr>
      <w:rPr>
        <w:rFonts w:ascii="Wingdings" w:hAnsi="Wingdings" w:hint="default"/>
      </w:rPr>
    </w:lvl>
    <w:lvl w:ilvl="2" w:tplc="F1CCBDBC" w:tentative="1">
      <w:start w:val="1"/>
      <w:numFmt w:val="bullet"/>
      <w:lvlText w:val=""/>
      <w:lvlJc w:val="left"/>
      <w:pPr>
        <w:tabs>
          <w:tab w:val="num" w:pos="2160"/>
        </w:tabs>
        <w:ind w:left="2160" w:hanging="360"/>
      </w:pPr>
      <w:rPr>
        <w:rFonts w:ascii="Wingdings" w:hAnsi="Wingdings" w:hint="default"/>
      </w:rPr>
    </w:lvl>
    <w:lvl w:ilvl="3" w:tplc="8A3EE912" w:tentative="1">
      <w:start w:val="1"/>
      <w:numFmt w:val="bullet"/>
      <w:lvlText w:val=""/>
      <w:lvlJc w:val="left"/>
      <w:pPr>
        <w:tabs>
          <w:tab w:val="num" w:pos="2880"/>
        </w:tabs>
        <w:ind w:left="2880" w:hanging="360"/>
      </w:pPr>
      <w:rPr>
        <w:rFonts w:ascii="Wingdings" w:hAnsi="Wingdings" w:hint="default"/>
      </w:rPr>
    </w:lvl>
    <w:lvl w:ilvl="4" w:tplc="021C277E" w:tentative="1">
      <w:start w:val="1"/>
      <w:numFmt w:val="bullet"/>
      <w:lvlText w:val=""/>
      <w:lvlJc w:val="left"/>
      <w:pPr>
        <w:tabs>
          <w:tab w:val="num" w:pos="3600"/>
        </w:tabs>
        <w:ind w:left="3600" w:hanging="360"/>
      </w:pPr>
      <w:rPr>
        <w:rFonts w:ascii="Wingdings" w:hAnsi="Wingdings" w:hint="default"/>
      </w:rPr>
    </w:lvl>
    <w:lvl w:ilvl="5" w:tplc="84A8B0BE" w:tentative="1">
      <w:start w:val="1"/>
      <w:numFmt w:val="bullet"/>
      <w:lvlText w:val=""/>
      <w:lvlJc w:val="left"/>
      <w:pPr>
        <w:tabs>
          <w:tab w:val="num" w:pos="4320"/>
        </w:tabs>
        <w:ind w:left="4320" w:hanging="360"/>
      </w:pPr>
      <w:rPr>
        <w:rFonts w:ascii="Wingdings" w:hAnsi="Wingdings" w:hint="default"/>
      </w:rPr>
    </w:lvl>
    <w:lvl w:ilvl="6" w:tplc="097C1918" w:tentative="1">
      <w:start w:val="1"/>
      <w:numFmt w:val="bullet"/>
      <w:lvlText w:val=""/>
      <w:lvlJc w:val="left"/>
      <w:pPr>
        <w:tabs>
          <w:tab w:val="num" w:pos="5040"/>
        </w:tabs>
        <w:ind w:left="5040" w:hanging="360"/>
      </w:pPr>
      <w:rPr>
        <w:rFonts w:ascii="Wingdings" w:hAnsi="Wingdings" w:hint="default"/>
      </w:rPr>
    </w:lvl>
    <w:lvl w:ilvl="7" w:tplc="10CEFEBA" w:tentative="1">
      <w:start w:val="1"/>
      <w:numFmt w:val="bullet"/>
      <w:lvlText w:val=""/>
      <w:lvlJc w:val="left"/>
      <w:pPr>
        <w:tabs>
          <w:tab w:val="num" w:pos="5760"/>
        </w:tabs>
        <w:ind w:left="5760" w:hanging="360"/>
      </w:pPr>
      <w:rPr>
        <w:rFonts w:ascii="Wingdings" w:hAnsi="Wingdings" w:hint="default"/>
      </w:rPr>
    </w:lvl>
    <w:lvl w:ilvl="8" w:tplc="C546B5D0" w:tentative="1">
      <w:start w:val="1"/>
      <w:numFmt w:val="bullet"/>
      <w:lvlText w:val=""/>
      <w:lvlJc w:val="left"/>
      <w:pPr>
        <w:tabs>
          <w:tab w:val="num" w:pos="6480"/>
        </w:tabs>
        <w:ind w:left="6480" w:hanging="360"/>
      </w:pPr>
      <w:rPr>
        <w:rFonts w:ascii="Wingdings" w:hAnsi="Wingdings" w:hint="default"/>
      </w:rPr>
    </w:lvl>
  </w:abstractNum>
  <w:abstractNum w:abstractNumId="21">
    <w:nsid w:val="5C8D6876"/>
    <w:multiLevelType w:val="hybridMultilevel"/>
    <w:tmpl w:val="92E4E290"/>
    <w:lvl w:ilvl="0" w:tplc="5944E75E">
      <w:start w:val="1"/>
      <w:numFmt w:val="bullet"/>
      <w:lvlText w:val=""/>
      <w:lvlJc w:val="left"/>
      <w:pPr>
        <w:tabs>
          <w:tab w:val="num" w:pos="720"/>
        </w:tabs>
        <w:ind w:left="720" w:hanging="360"/>
      </w:pPr>
      <w:rPr>
        <w:rFonts w:ascii="Wingdings" w:hAnsi="Wingdings" w:hint="default"/>
      </w:rPr>
    </w:lvl>
    <w:lvl w:ilvl="1" w:tplc="9AAAD998" w:tentative="1">
      <w:start w:val="1"/>
      <w:numFmt w:val="bullet"/>
      <w:lvlText w:val=""/>
      <w:lvlJc w:val="left"/>
      <w:pPr>
        <w:tabs>
          <w:tab w:val="num" w:pos="1440"/>
        </w:tabs>
        <w:ind w:left="1440" w:hanging="360"/>
      </w:pPr>
      <w:rPr>
        <w:rFonts w:ascii="Wingdings" w:hAnsi="Wingdings" w:hint="default"/>
      </w:rPr>
    </w:lvl>
    <w:lvl w:ilvl="2" w:tplc="2DF09D66" w:tentative="1">
      <w:start w:val="1"/>
      <w:numFmt w:val="bullet"/>
      <w:lvlText w:val=""/>
      <w:lvlJc w:val="left"/>
      <w:pPr>
        <w:tabs>
          <w:tab w:val="num" w:pos="2160"/>
        </w:tabs>
        <w:ind w:left="2160" w:hanging="360"/>
      </w:pPr>
      <w:rPr>
        <w:rFonts w:ascii="Wingdings" w:hAnsi="Wingdings" w:hint="default"/>
      </w:rPr>
    </w:lvl>
    <w:lvl w:ilvl="3" w:tplc="D2AEDB96" w:tentative="1">
      <w:start w:val="1"/>
      <w:numFmt w:val="bullet"/>
      <w:lvlText w:val=""/>
      <w:lvlJc w:val="left"/>
      <w:pPr>
        <w:tabs>
          <w:tab w:val="num" w:pos="2880"/>
        </w:tabs>
        <w:ind w:left="2880" w:hanging="360"/>
      </w:pPr>
      <w:rPr>
        <w:rFonts w:ascii="Wingdings" w:hAnsi="Wingdings" w:hint="default"/>
      </w:rPr>
    </w:lvl>
    <w:lvl w:ilvl="4" w:tplc="CCF2091E" w:tentative="1">
      <w:start w:val="1"/>
      <w:numFmt w:val="bullet"/>
      <w:lvlText w:val=""/>
      <w:lvlJc w:val="left"/>
      <w:pPr>
        <w:tabs>
          <w:tab w:val="num" w:pos="3600"/>
        </w:tabs>
        <w:ind w:left="3600" w:hanging="360"/>
      </w:pPr>
      <w:rPr>
        <w:rFonts w:ascii="Wingdings" w:hAnsi="Wingdings" w:hint="default"/>
      </w:rPr>
    </w:lvl>
    <w:lvl w:ilvl="5" w:tplc="1DB2A310" w:tentative="1">
      <w:start w:val="1"/>
      <w:numFmt w:val="bullet"/>
      <w:lvlText w:val=""/>
      <w:lvlJc w:val="left"/>
      <w:pPr>
        <w:tabs>
          <w:tab w:val="num" w:pos="4320"/>
        </w:tabs>
        <w:ind w:left="4320" w:hanging="360"/>
      </w:pPr>
      <w:rPr>
        <w:rFonts w:ascii="Wingdings" w:hAnsi="Wingdings" w:hint="default"/>
      </w:rPr>
    </w:lvl>
    <w:lvl w:ilvl="6" w:tplc="19981FFA" w:tentative="1">
      <w:start w:val="1"/>
      <w:numFmt w:val="bullet"/>
      <w:lvlText w:val=""/>
      <w:lvlJc w:val="left"/>
      <w:pPr>
        <w:tabs>
          <w:tab w:val="num" w:pos="5040"/>
        </w:tabs>
        <w:ind w:left="5040" w:hanging="360"/>
      </w:pPr>
      <w:rPr>
        <w:rFonts w:ascii="Wingdings" w:hAnsi="Wingdings" w:hint="default"/>
      </w:rPr>
    </w:lvl>
    <w:lvl w:ilvl="7" w:tplc="1E0651C0" w:tentative="1">
      <w:start w:val="1"/>
      <w:numFmt w:val="bullet"/>
      <w:lvlText w:val=""/>
      <w:lvlJc w:val="left"/>
      <w:pPr>
        <w:tabs>
          <w:tab w:val="num" w:pos="5760"/>
        </w:tabs>
        <w:ind w:left="5760" w:hanging="360"/>
      </w:pPr>
      <w:rPr>
        <w:rFonts w:ascii="Wingdings" w:hAnsi="Wingdings" w:hint="default"/>
      </w:rPr>
    </w:lvl>
    <w:lvl w:ilvl="8" w:tplc="AA30A1E0" w:tentative="1">
      <w:start w:val="1"/>
      <w:numFmt w:val="bullet"/>
      <w:lvlText w:val=""/>
      <w:lvlJc w:val="left"/>
      <w:pPr>
        <w:tabs>
          <w:tab w:val="num" w:pos="6480"/>
        </w:tabs>
        <w:ind w:left="6480" w:hanging="360"/>
      </w:pPr>
      <w:rPr>
        <w:rFonts w:ascii="Wingdings" w:hAnsi="Wingdings" w:hint="default"/>
      </w:rPr>
    </w:lvl>
  </w:abstractNum>
  <w:abstractNum w:abstractNumId="22">
    <w:nsid w:val="5DDB74A7"/>
    <w:multiLevelType w:val="hybridMultilevel"/>
    <w:tmpl w:val="F20C5CF0"/>
    <w:lvl w:ilvl="0" w:tplc="BE8C8CE8">
      <w:start w:val="1"/>
      <w:numFmt w:val="bullet"/>
      <w:lvlText w:val=""/>
      <w:lvlJc w:val="left"/>
      <w:pPr>
        <w:tabs>
          <w:tab w:val="num" w:pos="720"/>
        </w:tabs>
        <w:ind w:left="720" w:hanging="360"/>
      </w:pPr>
      <w:rPr>
        <w:rFonts w:ascii="Wingdings" w:hAnsi="Wingdings" w:hint="default"/>
      </w:rPr>
    </w:lvl>
    <w:lvl w:ilvl="1" w:tplc="4260E9F8" w:tentative="1">
      <w:start w:val="1"/>
      <w:numFmt w:val="bullet"/>
      <w:lvlText w:val=""/>
      <w:lvlJc w:val="left"/>
      <w:pPr>
        <w:tabs>
          <w:tab w:val="num" w:pos="1440"/>
        </w:tabs>
        <w:ind w:left="1440" w:hanging="360"/>
      </w:pPr>
      <w:rPr>
        <w:rFonts w:ascii="Wingdings" w:hAnsi="Wingdings" w:hint="default"/>
      </w:rPr>
    </w:lvl>
    <w:lvl w:ilvl="2" w:tplc="4FD02FA0" w:tentative="1">
      <w:start w:val="1"/>
      <w:numFmt w:val="bullet"/>
      <w:lvlText w:val=""/>
      <w:lvlJc w:val="left"/>
      <w:pPr>
        <w:tabs>
          <w:tab w:val="num" w:pos="2160"/>
        </w:tabs>
        <w:ind w:left="2160" w:hanging="360"/>
      </w:pPr>
      <w:rPr>
        <w:rFonts w:ascii="Wingdings" w:hAnsi="Wingdings" w:hint="default"/>
      </w:rPr>
    </w:lvl>
    <w:lvl w:ilvl="3" w:tplc="6B868D3C" w:tentative="1">
      <w:start w:val="1"/>
      <w:numFmt w:val="bullet"/>
      <w:lvlText w:val=""/>
      <w:lvlJc w:val="left"/>
      <w:pPr>
        <w:tabs>
          <w:tab w:val="num" w:pos="2880"/>
        </w:tabs>
        <w:ind w:left="2880" w:hanging="360"/>
      </w:pPr>
      <w:rPr>
        <w:rFonts w:ascii="Wingdings" w:hAnsi="Wingdings" w:hint="default"/>
      </w:rPr>
    </w:lvl>
    <w:lvl w:ilvl="4" w:tplc="D1E84128" w:tentative="1">
      <w:start w:val="1"/>
      <w:numFmt w:val="bullet"/>
      <w:lvlText w:val=""/>
      <w:lvlJc w:val="left"/>
      <w:pPr>
        <w:tabs>
          <w:tab w:val="num" w:pos="3600"/>
        </w:tabs>
        <w:ind w:left="3600" w:hanging="360"/>
      </w:pPr>
      <w:rPr>
        <w:rFonts w:ascii="Wingdings" w:hAnsi="Wingdings" w:hint="default"/>
      </w:rPr>
    </w:lvl>
    <w:lvl w:ilvl="5" w:tplc="FDBA81C0" w:tentative="1">
      <w:start w:val="1"/>
      <w:numFmt w:val="bullet"/>
      <w:lvlText w:val=""/>
      <w:lvlJc w:val="left"/>
      <w:pPr>
        <w:tabs>
          <w:tab w:val="num" w:pos="4320"/>
        </w:tabs>
        <w:ind w:left="4320" w:hanging="360"/>
      </w:pPr>
      <w:rPr>
        <w:rFonts w:ascii="Wingdings" w:hAnsi="Wingdings" w:hint="default"/>
      </w:rPr>
    </w:lvl>
    <w:lvl w:ilvl="6" w:tplc="3A66D7AE" w:tentative="1">
      <w:start w:val="1"/>
      <w:numFmt w:val="bullet"/>
      <w:lvlText w:val=""/>
      <w:lvlJc w:val="left"/>
      <w:pPr>
        <w:tabs>
          <w:tab w:val="num" w:pos="5040"/>
        </w:tabs>
        <w:ind w:left="5040" w:hanging="360"/>
      </w:pPr>
      <w:rPr>
        <w:rFonts w:ascii="Wingdings" w:hAnsi="Wingdings" w:hint="default"/>
      </w:rPr>
    </w:lvl>
    <w:lvl w:ilvl="7" w:tplc="B0F05354" w:tentative="1">
      <w:start w:val="1"/>
      <w:numFmt w:val="bullet"/>
      <w:lvlText w:val=""/>
      <w:lvlJc w:val="left"/>
      <w:pPr>
        <w:tabs>
          <w:tab w:val="num" w:pos="5760"/>
        </w:tabs>
        <w:ind w:left="5760" w:hanging="360"/>
      </w:pPr>
      <w:rPr>
        <w:rFonts w:ascii="Wingdings" w:hAnsi="Wingdings" w:hint="default"/>
      </w:rPr>
    </w:lvl>
    <w:lvl w:ilvl="8" w:tplc="0D5A84AC" w:tentative="1">
      <w:start w:val="1"/>
      <w:numFmt w:val="bullet"/>
      <w:lvlText w:val=""/>
      <w:lvlJc w:val="left"/>
      <w:pPr>
        <w:tabs>
          <w:tab w:val="num" w:pos="6480"/>
        </w:tabs>
        <w:ind w:left="6480" w:hanging="360"/>
      </w:pPr>
      <w:rPr>
        <w:rFonts w:ascii="Wingdings" w:hAnsi="Wingdings" w:hint="default"/>
      </w:rPr>
    </w:lvl>
  </w:abstractNum>
  <w:abstractNum w:abstractNumId="23">
    <w:nsid w:val="61350383"/>
    <w:multiLevelType w:val="hybridMultilevel"/>
    <w:tmpl w:val="DB98EC94"/>
    <w:lvl w:ilvl="0" w:tplc="7A9AF8CA">
      <w:start w:val="1"/>
      <w:numFmt w:val="bullet"/>
      <w:lvlText w:val=""/>
      <w:lvlJc w:val="left"/>
      <w:pPr>
        <w:tabs>
          <w:tab w:val="num" w:pos="720"/>
        </w:tabs>
        <w:ind w:left="720" w:hanging="360"/>
      </w:pPr>
      <w:rPr>
        <w:rFonts w:ascii="Wingdings" w:hAnsi="Wingdings" w:hint="default"/>
      </w:rPr>
    </w:lvl>
    <w:lvl w:ilvl="1" w:tplc="F8880002" w:tentative="1">
      <w:start w:val="1"/>
      <w:numFmt w:val="bullet"/>
      <w:lvlText w:val=""/>
      <w:lvlJc w:val="left"/>
      <w:pPr>
        <w:tabs>
          <w:tab w:val="num" w:pos="1440"/>
        </w:tabs>
        <w:ind w:left="1440" w:hanging="360"/>
      </w:pPr>
      <w:rPr>
        <w:rFonts w:ascii="Wingdings" w:hAnsi="Wingdings" w:hint="default"/>
      </w:rPr>
    </w:lvl>
    <w:lvl w:ilvl="2" w:tplc="A1D4B26A" w:tentative="1">
      <w:start w:val="1"/>
      <w:numFmt w:val="bullet"/>
      <w:lvlText w:val=""/>
      <w:lvlJc w:val="left"/>
      <w:pPr>
        <w:tabs>
          <w:tab w:val="num" w:pos="2160"/>
        </w:tabs>
        <w:ind w:left="2160" w:hanging="360"/>
      </w:pPr>
      <w:rPr>
        <w:rFonts w:ascii="Wingdings" w:hAnsi="Wingdings" w:hint="default"/>
      </w:rPr>
    </w:lvl>
    <w:lvl w:ilvl="3" w:tplc="39ACC3BA" w:tentative="1">
      <w:start w:val="1"/>
      <w:numFmt w:val="bullet"/>
      <w:lvlText w:val=""/>
      <w:lvlJc w:val="left"/>
      <w:pPr>
        <w:tabs>
          <w:tab w:val="num" w:pos="2880"/>
        </w:tabs>
        <w:ind w:left="2880" w:hanging="360"/>
      </w:pPr>
      <w:rPr>
        <w:rFonts w:ascii="Wingdings" w:hAnsi="Wingdings" w:hint="default"/>
      </w:rPr>
    </w:lvl>
    <w:lvl w:ilvl="4" w:tplc="6C1A8FF0" w:tentative="1">
      <w:start w:val="1"/>
      <w:numFmt w:val="bullet"/>
      <w:lvlText w:val=""/>
      <w:lvlJc w:val="left"/>
      <w:pPr>
        <w:tabs>
          <w:tab w:val="num" w:pos="3600"/>
        </w:tabs>
        <w:ind w:left="3600" w:hanging="360"/>
      </w:pPr>
      <w:rPr>
        <w:rFonts w:ascii="Wingdings" w:hAnsi="Wingdings" w:hint="default"/>
      </w:rPr>
    </w:lvl>
    <w:lvl w:ilvl="5" w:tplc="6DBE9F4A" w:tentative="1">
      <w:start w:val="1"/>
      <w:numFmt w:val="bullet"/>
      <w:lvlText w:val=""/>
      <w:lvlJc w:val="left"/>
      <w:pPr>
        <w:tabs>
          <w:tab w:val="num" w:pos="4320"/>
        </w:tabs>
        <w:ind w:left="4320" w:hanging="360"/>
      </w:pPr>
      <w:rPr>
        <w:rFonts w:ascii="Wingdings" w:hAnsi="Wingdings" w:hint="default"/>
      </w:rPr>
    </w:lvl>
    <w:lvl w:ilvl="6" w:tplc="709A3452" w:tentative="1">
      <w:start w:val="1"/>
      <w:numFmt w:val="bullet"/>
      <w:lvlText w:val=""/>
      <w:lvlJc w:val="left"/>
      <w:pPr>
        <w:tabs>
          <w:tab w:val="num" w:pos="5040"/>
        </w:tabs>
        <w:ind w:left="5040" w:hanging="360"/>
      </w:pPr>
      <w:rPr>
        <w:rFonts w:ascii="Wingdings" w:hAnsi="Wingdings" w:hint="default"/>
      </w:rPr>
    </w:lvl>
    <w:lvl w:ilvl="7" w:tplc="A0B6EC6C" w:tentative="1">
      <w:start w:val="1"/>
      <w:numFmt w:val="bullet"/>
      <w:lvlText w:val=""/>
      <w:lvlJc w:val="left"/>
      <w:pPr>
        <w:tabs>
          <w:tab w:val="num" w:pos="5760"/>
        </w:tabs>
        <w:ind w:left="5760" w:hanging="360"/>
      </w:pPr>
      <w:rPr>
        <w:rFonts w:ascii="Wingdings" w:hAnsi="Wingdings" w:hint="default"/>
      </w:rPr>
    </w:lvl>
    <w:lvl w:ilvl="8" w:tplc="990492C8" w:tentative="1">
      <w:start w:val="1"/>
      <w:numFmt w:val="bullet"/>
      <w:lvlText w:val=""/>
      <w:lvlJc w:val="left"/>
      <w:pPr>
        <w:tabs>
          <w:tab w:val="num" w:pos="6480"/>
        </w:tabs>
        <w:ind w:left="6480" w:hanging="360"/>
      </w:pPr>
      <w:rPr>
        <w:rFonts w:ascii="Wingdings" w:hAnsi="Wingdings" w:hint="default"/>
      </w:rPr>
    </w:lvl>
  </w:abstractNum>
  <w:abstractNum w:abstractNumId="24">
    <w:nsid w:val="66ED63BE"/>
    <w:multiLevelType w:val="hybridMultilevel"/>
    <w:tmpl w:val="75D02B90"/>
    <w:lvl w:ilvl="0" w:tplc="A5A88D4E">
      <w:start w:val="1"/>
      <w:numFmt w:val="bullet"/>
      <w:lvlText w:val=""/>
      <w:lvlJc w:val="left"/>
      <w:pPr>
        <w:tabs>
          <w:tab w:val="num" w:pos="720"/>
        </w:tabs>
        <w:ind w:left="720" w:hanging="360"/>
      </w:pPr>
      <w:rPr>
        <w:rFonts w:ascii="Wingdings" w:hAnsi="Wingdings" w:hint="default"/>
      </w:rPr>
    </w:lvl>
    <w:lvl w:ilvl="1" w:tplc="967C7742" w:tentative="1">
      <w:start w:val="1"/>
      <w:numFmt w:val="bullet"/>
      <w:lvlText w:val=""/>
      <w:lvlJc w:val="left"/>
      <w:pPr>
        <w:tabs>
          <w:tab w:val="num" w:pos="1440"/>
        </w:tabs>
        <w:ind w:left="1440" w:hanging="360"/>
      </w:pPr>
      <w:rPr>
        <w:rFonts w:ascii="Wingdings" w:hAnsi="Wingdings" w:hint="default"/>
      </w:rPr>
    </w:lvl>
    <w:lvl w:ilvl="2" w:tplc="A08E0488" w:tentative="1">
      <w:start w:val="1"/>
      <w:numFmt w:val="bullet"/>
      <w:lvlText w:val=""/>
      <w:lvlJc w:val="left"/>
      <w:pPr>
        <w:tabs>
          <w:tab w:val="num" w:pos="2160"/>
        </w:tabs>
        <w:ind w:left="2160" w:hanging="360"/>
      </w:pPr>
      <w:rPr>
        <w:rFonts w:ascii="Wingdings" w:hAnsi="Wingdings" w:hint="default"/>
      </w:rPr>
    </w:lvl>
    <w:lvl w:ilvl="3" w:tplc="25188F36" w:tentative="1">
      <w:start w:val="1"/>
      <w:numFmt w:val="bullet"/>
      <w:lvlText w:val=""/>
      <w:lvlJc w:val="left"/>
      <w:pPr>
        <w:tabs>
          <w:tab w:val="num" w:pos="2880"/>
        </w:tabs>
        <w:ind w:left="2880" w:hanging="360"/>
      </w:pPr>
      <w:rPr>
        <w:rFonts w:ascii="Wingdings" w:hAnsi="Wingdings" w:hint="default"/>
      </w:rPr>
    </w:lvl>
    <w:lvl w:ilvl="4" w:tplc="7F686046" w:tentative="1">
      <w:start w:val="1"/>
      <w:numFmt w:val="bullet"/>
      <w:lvlText w:val=""/>
      <w:lvlJc w:val="left"/>
      <w:pPr>
        <w:tabs>
          <w:tab w:val="num" w:pos="3600"/>
        </w:tabs>
        <w:ind w:left="3600" w:hanging="360"/>
      </w:pPr>
      <w:rPr>
        <w:rFonts w:ascii="Wingdings" w:hAnsi="Wingdings" w:hint="default"/>
      </w:rPr>
    </w:lvl>
    <w:lvl w:ilvl="5" w:tplc="C75C9562" w:tentative="1">
      <w:start w:val="1"/>
      <w:numFmt w:val="bullet"/>
      <w:lvlText w:val=""/>
      <w:lvlJc w:val="left"/>
      <w:pPr>
        <w:tabs>
          <w:tab w:val="num" w:pos="4320"/>
        </w:tabs>
        <w:ind w:left="4320" w:hanging="360"/>
      </w:pPr>
      <w:rPr>
        <w:rFonts w:ascii="Wingdings" w:hAnsi="Wingdings" w:hint="default"/>
      </w:rPr>
    </w:lvl>
    <w:lvl w:ilvl="6" w:tplc="7416F5E0" w:tentative="1">
      <w:start w:val="1"/>
      <w:numFmt w:val="bullet"/>
      <w:lvlText w:val=""/>
      <w:lvlJc w:val="left"/>
      <w:pPr>
        <w:tabs>
          <w:tab w:val="num" w:pos="5040"/>
        </w:tabs>
        <w:ind w:left="5040" w:hanging="360"/>
      </w:pPr>
      <w:rPr>
        <w:rFonts w:ascii="Wingdings" w:hAnsi="Wingdings" w:hint="default"/>
      </w:rPr>
    </w:lvl>
    <w:lvl w:ilvl="7" w:tplc="47A4E264" w:tentative="1">
      <w:start w:val="1"/>
      <w:numFmt w:val="bullet"/>
      <w:lvlText w:val=""/>
      <w:lvlJc w:val="left"/>
      <w:pPr>
        <w:tabs>
          <w:tab w:val="num" w:pos="5760"/>
        </w:tabs>
        <w:ind w:left="5760" w:hanging="360"/>
      </w:pPr>
      <w:rPr>
        <w:rFonts w:ascii="Wingdings" w:hAnsi="Wingdings" w:hint="default"/>
      </w:rPr>
    </w:lvl>
    <w:lvl w:ilvl="8" w:tplc="9FFC09F6" w:tentative="1">
      <w:start w:val="1"/>
      <w:numFmt w:val="bullet"/>
      <w:lvlText w:val=""/>
      <w:lvlJc w:val="left"/>
      <w:pPr>
        <w:tabs>
          <w:tab w:val="num" w:pos="6480"/>
        </w:tabs>
        <w:ind w:left="6480" w:hanging="360"/>
      </w:pPr>
      <w:rPr>
        <w:rFonts w:ascii="Wingdings" w:hAnsi="Wingdings" w:hint="default"/>
      </w:rPr>
    </w:lvl>
  </w:abstractNum>
  <w:abstractNum w:abstractNumId="25">
    <w:nsid w:val="6CAA1401"/>
    <w:multiLevelType w:val="hybridMultilevel"/>
    <w:tmpl w:val="266AFD4C"/>
    <w:lvl w:ilvl="0" w:tplc="FE72EACE">
      <w:start w:val="1"/>
      <w:numFmt w:val="bullet"/>
      <w:lvlText w:val=""/>
      <w:lvlJc w:val="left"/>
      <w:pPr>
        <w:tabs>
          <w:tab w:val="num" w:pos="720"/>
        </w:tabs>
        <w:ind w:left="720" w:hanging="360"/>
      </w:pPr>
      <w:rPr>
        <w:rFonts w:ascii="Wingdings" w:hAnsi="Wingdings" w:hint="default"/>
      </w:rPr>
    </w:lvl>
    <w:lvl w:ilvl="1" w:tplc="66C6232E" w:tentative="1">
      <w:start w:val="1"/>
      <w:numFmt w:val="bullet"/>
      <w:lvlText w:val=""/>
      <w:lvlJc w:val="left"/>
      <w:pPr>
        <w:tabs>
          <w:tab w:val="num" w:pos="1440"/>
        </w:tabs>
        <w:ind w:left="1440" w:hanging="360"/>
      </w:pPr>
      <w:rPr>
        <w:rFonts w:ascii="Wingdings" w:hAnsi="Wingdings" w:hint="default"/>
      </w:rPr>
    </w:lvl>
    <w:lvl w:ilvl="2" w:tplc="E63E7344" w:tentative="1">
      <w:start w:val="1"/>
      <w:numFmt w:val="bullet"/>
      <w:lvlText w:val=""/>
      <w:lvlJc w:val="left"/>
      <w:pPr>
        <w:tabs>
          <w:tab w:val="num" w:pos="2160"/>
        </w:tabs>
        <w:ind w:left="2160" w:hanging="360"/>
      </w:pPr>
      <w:rPr>
        <w:rFonts w:ascii="Wingdings" w:hAnsi="Wingdings" w:hint="default"/>
      </w:rPr>
    </w:lvl>
    <w:lvl w:ilvl="3" w:tplc="670A7196" w:tentative="1">
      <w:start w:val="1"/>
      <w:numFmt w:val="bullet"/>
      <w:lvlText w:val=""/>
      <w:lvlJc w:val="left"/>
      <w:pPr>
        <w:tabs>
          <w:tab w:val="num" w:pos="2880"/>
        </w:tabs>
        <w:ind w:left="2880" w:hanging="360"/>
      </w:pPr>
      <w:rPr>
        <w:rFonts w:ascii="Wingdings" w:hAnsi="Wingdings" w:hint="default"/>
      </w:rPr>
    </w:lvl>
    <w:lvl w:ilvl="4" w:tplc="EFA2B2A6" w:tentative="1">
      <w:start w:val="1"/>
      <w:numFmt w:val="bullet"/>
      <w:lvlText w:val=""/>
      <w:lvlJc w:val="left"/>
      <w:pPr>
        <w:tabs>
          <w:tab w:val="num" w:pos="3600"/>
        </w:tabs>
        <w:ind w:left="3600" w:hanging="360"/>
      </w:pPr>
      <w:rPr>
        <w:rFonts w:ascii="Wingdings" w:hAnsi="Wingdings" w:hint="default"/>
      </w:rPr>
    </w:lvl>
    <w:lvl w:ilvl="5" w:tplc="3E6AF72A" w:tentative="1">
      <w:start w:val="1"/>
      <w:numFmt w:val="bullet"/>
      <w:lvlText w:val=""/>
      <w:lvlJc w:val="left"/>
      <w:pPr>
        <w:tabs>
          <w:tab w:val="num" w:pos="4320"/>
        </w:tabs>
        <w:ind w:left="4320" w:hanging="360"/>
      </w:pPr>
      <w:rPr>
        <w:rFonts w:ascii="Wingdings" w:hAnsi="Wingdings" w:hint="default"/>
      </w:rPr>
    </w:lvl>
    <w:lvl w:ilvl="6" w:tplc="8C507188" w:tentative="1">
      <w:start w:val="1"/>
      <w:numFmt w:val="bullet"/>
      <w:lvlText w:val=""/>
      <w:lvlJc w:val="left"/>
      <w:pPr>
        <w:tabs>
          <w:tab w:val="num" w:pos="5040"/>
        </w:tabs>
        <w:ind w:left="5040" w:hanging="360"/>
      </w:pPr>
      <w:rPr>
        <w:rFonts w:ascii="Wingdings" w:hAnsi="Wingdings" w:hint="default"/>
      </w:rPr>
    </w:lvl>
    <w:lvl w:ilvl="7" w:tplc="09543EB6" w:tentative="1">
      <w:start w:val="1"/>
      <w:numFmt w:val="bullet"/>
      <w:lvlText w:val=""/>
      <w:lvlJc w:val="left"/>
      <w:pPr>
        <w:tabs>
          <w:tab w:val="num" w:pos="5760"/>
        </w:tabs>
        <w:ind w:left="5760" w:hanging="360"/>
      </w:pPr>
      <w:rPr>
        <w:rFonts w:ascii="Wingdings" w:hAnsi="Wingdings" w:hint="default"/>
      </w:rPr>
    </w:lvl>
    <w:lvl w:ilvl="8" w:tplc="28E0665C" w:tentative="1">
      <w:start w:val="1"/>
      <w:numFmt w:val="bullet"/>
      <w:lvlText w:val=""/>
      <w:lvlJc w:val="left"/>
      <w:pPr>
        <w:tabs>
          <w:tab w:val="num" w:pos="6480"/>
        </w:tabs>
        <w:ind w:left="6480" w:hanging="360"/>
      </w:pPr>
      <w:rPr>
        <w:rFonts w:ascii="Wingdings" w:hAnsi="Wingdings" w:hint="default"/>
      </w:rPr>
    </w:lvl>
  </w:abstractNum>
  <w:abstractNum w:abstractNumId="26">
    <w:nsid w:val="7EF12D21"/>
    <w:multiLevelType w:val="hybridMultilevel"/>
    <w:tmpl w:val="FCBA2CD2"/>
    <w:lvl w:ilvl="0" w:tplc="BA7A90D6">
      <w:start w:val="1"/>
      <w:numFmt w:val="bullet"/>
      <w:lvlText w:val=""/>
      <w:lvlJc w:val="left"/>
      <w:pPr>
        <w:tabs>
          <w:tab w:val="num" w:pos="720"/>
        </w:tabs>
        <w:ind w:left="720" w:hanging="360"/>
      </w:pPr>
      <w:rPr>
        <w:rFonts w:ascii="Wingdings" w:hAnsi="Wingdings" w:hint="default"/>
      </w:rPr>
    </w:lvl>
    <w:lvl w:ilvl="1" w:tplc="DCDC8D1C" w:tentative="1">
      <w:start w:val="1"/>
      <w:numFmt w:val="bullet"/>
      <w:lvlText w:val=""/>
      <w:lvlJc w:val="left"/>
      <w:pPr>
        <w:tabs>
          <w:tab w:val="num" w:pos="1440"/>
        </w:tabs>
        <w:ind w:left="1440" w:hanging="360"/>
      </w:pPr>
      <w:rPr>
        <w:rFonts w:ascii="Wingdings" w:hAnsi="Wingdings" w:hint="default"/>
      </w:rPr>
    </w:lvl>
    <w:lvl w:ilvl="2" w:tplc="07685AF8" w:tentative="1">
      <w:start w:val="1"/>
      <w:numFmt w:val="bullet"/>
      <w:lvlText w:val=""/>
      <w:lvlJc w:val="left"/>
      <w:pPr>
        <w:tabs>
          <w:tab w:val="num" w:pos="2160"/>
        </w:tabs>
        <w:ind w:left="2160" w:hanging="360"/>
      </w:pPr>
      <w:rPr>
        <w:rFonts w:ascii="Wingdings" w:hAnsi="Wingdings" w:hint="default"/>
      </w:rPr>
    </w:lvl>
    <w:lvl w:ilvl="3" w:tplc="655C0A64" w:tentative="1">
      <w:start w:val="1"/>
      <w:numFmt w:val="bullet"/>
      <w:lvlText w:val=""/>
      <w:lvlJc w:val="left"/>
      <w:pPr>
        <w:tabs>
          <w:tab w:val="num" w:pos="2880"/>
        </w:tabs>
        <w:ind w:left="2880" w:hanging="360"/>
      </w:pPr>
      <w:rPr>
        <w:rFonts w:ascii="Wingdings" w:hAnsi="Wingdings" w:hint="default"/>
      </w:rPr>
    </w:lvl>
    <w:lvl w:ilvl="4" w:tplc="0414BFC0" w:tentative="1">
      <w:start w:val="1"/>
      <w:numFmt w:val="bullet"/>
      <w:lvlText w:val=""/>
      <w:lvlJc w:val="left"/>
      <w:pPr>
        <w:tabs>
          <w:tab w:val="num" w:pos="3600"/>
        </w:tabs>
        <w:ind w:left="3600" w:hanging="360"/>
      </w:pPr>
      <w:rPr>
        <w:rFonts w:ascii="Wingdings" w:hAnsi="Wingdings" w:hint="default"/>
      </w:rPr>
    </w:lvl>
    <w:lvl w:ilvl="5" w:tplc="BFCECACE" w:tentative="1">
      <w:start w:val="1"/>
      <w:numFmt w:val="bullet"/>
      <w:lvlText w:val=""/>
      <w:lvlJc w:val="left"/>
      <w:pPr>
        <w:tabs>
          <w:tab w:val="num" w:pos="4320"/>
        </w:tabs>
        <w:ind w:left="4320" w:hanging="360"/>
      </w:pPr>
      <w:rPr>
        <w:rFonts w:ascii="Wingdings" w:hAnsi="Wingdings" w:hint="default"/>
      </w:rPr>
    </w:lvl>
    <w:lvl w:ilvl="6" w:tplc="C2A00C42" w:tentative="1">
      <w:start w:val="1"/>
      <w:numFmt w:val="bullet"/>
      <w:lvlText w:val=""/>
      <w:lvlJc w:val="left"/>
      <w:pPr>
        <w:tabs>
          <w:tab w:val="num" w:pos="5040"/>
        </w:tabs>
        <w:ind w:left="5040" w:hanging="360"/>
      </w:pPr>
      <w:rPr>
        <w:rFonts w:ascii="Wingdings" w:hAnsi="Wingdings" w:hint="default"/>
      </w:rPr>
    </w:lvl>
    <w:lvl w:ilvl="7" w:tplc="A3547AF4" w:tentative="1">
      <w:start w:val="1"/>
      <w:numFmt w:val="bullet"/>
      <w:lvlText w:val=""/>
      <w:lvlJc w:val="left"/>
      <w:pPr>
        <w:tabs>
          <w:tab w:val="num" w:pos="5760"/>
        </w:tabs>
        <w:ind w:left="5760" w:hanging="360"/>
      </w:pPr>
      <w:rPr>
        <w:rFonts w:ascii="Wingdings" w:hAnsi="Wingdings" w:hint="default"/>
      </w:rPr>
    </w:lvl>
    <w:lvl w:ilvl="8" w:tplc="7F6A998E" w:tentative="1">
      <w:start w:val="1"/>
      <w:numFmt w:val="bullet"/>
      <w:lvlText w:val=""/>
      <w:lvlJc w:val="left"/>
      <w:pPr>
        <w:tabs>
          <w:tab w:val="num" w:pos="6480"/>
        </w:tabs>
        <w:ind w:left="6480" w:hanging="360"/>
      </w:pPr>
      <w:rPr>
        <w:rFonts w:ascii="Wingdings" w:hAnsi="Wingdings" w:hint="default"/>
      </w:rPr>
    </w:lvl>
  </w:abstractNum>
  <w:abstractNum w:abstractNumId="27">
    <w:nsid w:val="7FF07509"/>
    <w:multiLevelType w:val="hybridMultilevel"/>
    <w:tmpl w:val="34283F48"/>
    <w:lvl w:ilvl="0" w:tplc="39C6CA42">
      <w:start w:val="1"/>
      <w:numFmt w:val="bullet"/>
      <w:lvlText w:val=""/>
      <w:lvlJc w:val="left"/>
      <w:pPr>
        <w:tabs>
          <w:tab w:val="num" w:pos="720"/>
        </w:tabs>
        <w:ind w:left="720" w:hanging="360"/>
      </w:pPr>
      <w:rPr>
        <w:rFonts w:ascii="Wingdings" w:hAnsi="Wingdings" w:hint="default"/>
      </w:rPr>
    </w:lvl>
    <w:lvl w:ilvl="1" w:tplc="C2245CF0" w:tentative="1">
      <w:start w:val="1"/>
      <w:numFmt w:val="bullet"/>
      <w:lvlText w:val=""/>
      <w:lvlJc w:val="left"/>
      <w:pPr>
        <w:tabs>
          <w:tab w:val="num" w:pos="1440"/>
        </w:tabs>
        <w:ind w:left="1440" w:hanging="360"/>
      </w:pPr>
      <w:rPr>
        <w:rFonts w:ascii="Wingdings" w:hAnsi="Wingdings" w:hint="default"/>
      </w:rPr>
    </w:lvl>
    <w:lvl w:ilvl="2" w:tplc="F15275A4" w:tentative="1">
      <w:start w:val="1"/>
      <w:numFmt w:val="bullet"/>
      <w:lvlText w:val=""/>
      <w:lvlJc w:val="left"/>
      <w:pPr>
        <w:tabs>
          <w:tab w:val="num" w:pos="2160"/>
        </w:tabs>
        <w:ind w:left="2160" w:hanging="360"/>
      </w:pPr>
      <w:rPr>
        <w:rFonts w:ascii="Wingdings" w:hAnsi="Wingdings" w:hint="default"/>
      </w:rPr>
    </w:lvl>
    <w:lvl w:ilvl="3" w:tplc="B37C1426" w:tentative="1">
      <w:start w:val="1"/>
      <w:numFmt w:val="bullet"/>
      <w:lvlText w:val=""/>
      <w:lvlJc w:val="left"/>
      <w:pPr>
        <w:tabs>
          <w:tab w:val="num" w:pos="2880"/>
        </w:tabs>
        <w:ind w:left="2880" w:hanging="360"/>
      </w:pPr>
      <w:rPr>
        <w:rFonts w:ascii="Wingdings" w:hAnsi="Wingdings" w:hint="default"/>
      </w:rPr>
    </w:lvl>
    <w:lvl w:ilvl="4" w:tplc="377C1450" w:tentative="1">
      <w:start w:val="1"/>
      <w:numFmt w:val="bullet"/>
      <w:lvlText w:val=""/>
      <w:lvlJc w:val="left"/>
      <w:pPr>
        <w:tabs>
          <w:tab w:val="num" w:pos="3600"/>
        </w:tabs>
        <w:ind w:left="3600" w:hanging="360"/>
      </w:pPr>
      <w:rPr>
        <w:rFonts w:ascii="Wingdings" w:hAnsi="Wingdings" w:hint="default"/>
      </w:rPr>
    </w:lvl>
    <w:lvl w:ilvl="5" w:tplc="BE763B94" w:tentative="1">
      <w:start w:val="1"/>
      <w:numFmt w:val="bullet"/>
      <w:lvlText w:val=""/>
      <w:lvlJc w:val="left"/>
      <w:pPr>
        <w:tabs>
          <w:tab w:val="num" w:pos="4320"/>
        </w:tabs>
        <w:ind w:left="4320" w:hanging="360"/>
      </w:pPr>
      <w:rPr>
        <w:rFonts w:ascii="Wingdings" w:hAnsi="Wingdings" w:hint="default"/>
      </w:rPr>
    </w:lvl>
    <w:lvl w:ilvl="6" w:tplc="2880FF26" w:tentative="1">
      <w:start w:val="1"/>
      <w:numFmt w:val="bullet"/>
      <w:lvlText w:val=""/>
      <w:lvlJc w:val="left"/>
      <w:pPr>
        <w:tabs>
          <w:tab w:val="num" w:pos="5040"/>
        </w:tabs>
        <w:ind w:left="5040" w:hanging="360"/>
      </w:pPr>
      <w:rPr>
        <w:rFonts w:ascii="Wingdings" w:hAnsi="Wingdings" w:hint="default"/>
      </w:rPr>
    </w:lvl>
    <w:lvl w:ilvl="7" w:tplc="DC4AA3F0" w:tentative="1">
      <w:start w:val="1"/>
      <w:numFmt w:val="bullet"/>
      <w:lvlText w:val=""/>
      <w:lvlJc w:val="left"/>
      <w:pPr>
        <w:tabs>
          <w:tab w:val="num" w:pos="5760"/>
        </w:tabs>
        <w:ind w:left="5760" w:hanging="360"/>
      </w:pPr>
      <w:rPr>
        <w:rFonts w:ascii="Wingdings" w:hAnsi="Wingdings" w:hint="default"/>
      </w:rPr>
    </w:lvl>
    <w:lvl w:ilvl="8" w:tplc="9EE4209C"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
  </w:num>
  <w:num w:numId="3">
    <w:abstractNumId w:val="4"/>
  </w:num>
  <w:num w:numId="4">
    <w:abstractNumId w:val="10"/>
  </w:num>
  <w:num w:numId="5">
    <w:abstractNumId w:val="22"/>
  </w:num>
  <w:num w:numId="6">
    <w:abstractNumId w:val="13"/>
  </w:num>
  <w:num w:numId="7">
    <w:abstractNumId w:val="6"/>
  </w:num>
  <w:num w:numId="8">
    <w:abstractNumId w:val="9"/>
  </w:num>
  <w:num w:numId="9">
    <w:abstractNumId w:val="17"/>
  </w:num>
  <w:num w:numId="10">
    <w:abstractNumId w:val="21"/>
  </w:num>
  <w:num w:numId="11">
    <w:abstractNumId w:val="7"/>
  </w:num>
  <w:num w:numId="12">
    <w:abstractNumId w:val="12"/>
  </w:num>
  <w:num w:numId="13">
    <w:abstractNumId w:val="8"/>
  </w:num>
  <w:num w:numId="14">
    <w:abstractNumId w:val="3"/>
  </w:num>
  <w:num w:numId="15">
    <w:abstractNumId w:val="2"/>
  </w:num>
  <w:num w:numId="16">
    <w:abstractNumId w:val="18"/>
  </w:num>
  <w:num w:numId="17">
    <w:abstractNumId w:val="23"/>
  </w:num>
  <w:num w:numId="18">
    <w:abstractNumId w:val="24"/>
  </w:num>
  <w:num w:numId="19">
    <w:abstractNumId w:val="14"/>
  </w:num>
  <w:num w:numId="20">
    <w:abstractNumId w:val="16"/>
  </w:num>
  <w:num w:numId="21">
    <w:abstractNumId w:val="26"/>
  </w:num>
  <w:num w:numId="22">
    <w:abstractNumId w:val="11"/>
  </w:num>
  <w:num w:numId="23">
    <w:abstractNumId w:val="0"/>
  </w:num>
  <w:num w:numId="24">
    <w:abstractNumId w:val="15"/>
  </w:num>
  <w:num w:numId="25">
    <w:abstractNumId w:val="25"/>
  </w:num>
  <w:num w:numId="26">
    <w:abstractNumId w:val="27"/>
  </w:num>
  <w:num w:numId="27">
    <w:abstractNumId w:val="19"/>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97309"/>
    <w:rsid w:val="00000B86"/>
    <w:rsid w:val="00010473"/>
    <w:rsid w:val="0001267B"/>
    <w:rsid w:val="00013C65"/>
    <w:rsid w:val="00021DB5"/>
    <w:rsid w:val="00030E5A"/>
    <w:rsid w:val="00041EA7"/>
    <w:rsid w:val="000435A5"/>
    <w:rsid w:val="000635E1"/>
    <w:rsid w:val="00081D2D"/>
    <w:rsid w:val="000852B3"/>
    <w:rsid w:val="000902F0"/>
    <w:rsid w:val="0009207A"/>
    <w:rsid w:val="000B10B3"/>
    <w:rsid w:val="000B10C7"/>
    <w:rsid w:val="000B58DF"/>
    <w:rsid w:val="000D071F"/>
    <w:rsid w:val="000D1D3A"/>
    <w:rsid w:val="000E0BA2"/>
    <w:rsid w:val="000E3B0B"/>
    <w:rsid w:val="000F5654"/>
    <w:rsid w:val="001016A7"/>
    <w:rsid w:val="0010257A"/>
    <w:rsid w:val="00120285"/>
    <w:rsid w:val="00135D9C"/>
    <w:rsid w:val="00137750"/>
    <w:rsid w:val="00137EB1"/>
    <w:rsid w:val="00145CD6"/>
    <w:rsid w:val="00152552"/>
    <w:rsid w:val="00153D86"/>
    <w:rsid w:val="00156B3D"/>
    <w:rsid w:val="001701D1"/>
    <w:rsid w:val="001750DD"/>
    <w:rsid w:val="00176738"/>
    <w:rsid w:val="001857B8"/>
    <w:rsid w:val="0019602D"/>
    <w:rsid w:val="001965BA"/>
    <w:rsid w:val="001972A0"/>
    <w:rsid w:val="001B12A2"/>
    <w:rsid w:val="001D41F0"/>
    <w:rsid w:val="0021112A"/>
    <w:rsid w:val="002322A9"/>
    <w:rsid w:val="002330E1"/>
    <w:rsid w:val="002370F7"/>
    <w:rsid w:val="00245F16"/>
    <w:rsid w:val="00250594"/>
    <w:rsid w:val="00251CEC"/>
    <w:rsid w:val="00253378"/>
    <w:rsid w:val="00254704"/>
    <w:rsid w:val="00257B87"/>
    <w:rsid w:val="00261635"/>
    <w:rsid w:val="00261DD5"/>
    <w:rsid w:val="00272370"/>
    <w:rsid w:val="00282A2C"/>
    <w:rsid w:val="00284AF0"/>
    <w:rsid w:val="002968CF"/>
    <w:rsid w:val="002A20B9"/>
    <w:rsid w:val="002A2258"/>
    <w:rsid w:val="002A3F09"/>
    <w:rsid w:val="002A7EE4"/>
    <w:rsid w:val="002B2FAC"/>
    <w:rsid w:val="002E23A4"/>
    <w:rsid w:val="002E74B1"/>
    <w:rsid w:val="002F4574"/>
    <w:rsid w:val="003015E1"/>
    <w:rsid w:val="00312913"/>
    <w:rsid w:val="00315D30"/>
    <w:rsid w:val="003316FC"/>
    <w:rsid w:val="003335A8"/>
    <w:rsid w:val="00335E2B"/>
    <w:rsid w:val="00341FFD"/>
    <w:rsid w:val="00342238"/>
    <w:rsid w:val="00354B23"/>
    <w:rsid w:val="003664DB"/>
    <w:rsid w:val="0037720A"/>
    <w:rsid w:val="003803D3"/>
    <w:rsid w:val="00386F69"/>
    <w:rsid w:val="003A3108"/>
    <w:rsid w:val="00400EEE"/>
    <w:rsid w:val="0040490D"/>
    <w:rsid w:val="0040679B"/>
    <w:rsid w:val="00430BE5"/>
    <w:rsid w:val="0043255C"/>
    <w:rsid w:val="00435FE8"/>
    <w:rsid w:val="004579A3"/>
    <w:rsid w:val="00465CEA"/>
    <w:rsid w:val="00474F96"/>
    <w:rsid w:val="00476883"/>
    <w:rsid w:val="0048088B"/>
    <w:rsid w:val="0048390E"/>
    <w:rsid w:val="004A6F38"/>
    <w:rsid w:val="004B0F49"/>
    <w:rsid w:val="004E1FF5"/>
    <w:rsid w:val="00500A72"/>
    <w:rsid w:val="005075C7"/>
    <w:rsid w:val="00520C87"/>
    <w:rsid w:val="0052324C"/>
    <w:rsid w:val="00523CE3"/>
    <w:rsid w:val="00537611"/>
    <w:rsid w:val="00553282"/>
    <w:rsid w:val="00555153"/>
    <w:rsid w:val="00555D89"/>
    <w:rsid w:val="005626C5"/>
    <w:rsid w:val="005872BA"/>
    <w:rsid w:val="00597C9D"/>
    <w:rsid w:val="005B059B"/>
    <w:rsid w:val="005B2C59"/>
    <w:rsid w:val="005B417C"/>
    <w:rsid w:val="005C3BC8"/>
    <w:rsid w:val="005C527D"/>
    <w:rsid w:val="005D38B5"/>
    <w:rsid w:val="00600E2D"/>
    <w:rsid w:val="00603CCF"/>
    <w:rsid w:val="006045AB"/>
    <w:rsid w:val="006105DD"/>
    <w:rsid w:val="00616756"/>
    <w:rsid w:val="00634528"/>
    <w:rsid w:val="00637714"/>
    <w:rsid w:val="00637D95"/>
    <w:rsid w:val="00640BF0"/>
    <w:rsid w:val="0064317E"/>
    <w:rsid w:val="0065086C"/>
    <w:rsid w:val="006678B0"/>
    <w:rsid w:val="00667E59"/>
    <w:rsid w:val="006712D2"/>
    <w:rsid w:val="00676673"/>
    <w:rsid w:val="006841EA"/>
    <w:rsid w:val="006856D2"/>
    <w:rsid w:val="00696B87"/>
    <w:rsid w:val="006B4EE0"/>
    <w:rsid w:val="0071075E"/>
    <w:rsid w:val="00712CCE"/>
    <w:rsid w:val="00724BF0"/>
    <w:rsid w:val="007359D6"/>
    <w:rsid w:val="00741F5D"/>
    <w:rsid w:val="00766A60"/>
    <w:rsid w:val="007717C7"/>
    <w:rsid w:val="00774D93"/>
    <w:rsid w:val="00776EB5"/>
    <w:rsid w:val="007935B9"/>
    <w:rsid w:val="007956E1"/>
    <w:rsid w:val="00797309"/>
    <w:rsid w:val="007A5E65"/>
    <w:rsid w:val="007B051E"/>
    <w:rsid w:val="007B1FE6"/>
    <w:rsid w:val="007B669D"/>
    <w:rsid w:val="007D3408"/>
    <w:rsid w:val="007E0927"/>
    <w:rsid w:val="007E19E1"/>
    <w:rsid w:val="007F2825"/>
    <w:rsid w:val="008354D2"/>
    <w:rsid w:val="00857E75"/>
    <w:rsid w:val="00894801"/>
    <w:rsid w:val="008A1765"/>
    <w:rsid w:val="008C25DA"/>
    <w:rsid w:val="008D6205"/>
    <w:rsid w:val="008D7748"/>
    <w:rsid w:val="008E01F2"/>
    <w:rsid w:val="008E2CDC"/>
    <w:rsid w:val="00910491"/>
    <w:rsid w:val="00925749"/>
    <w:rsid w:val="009278A3"/>
    <w:rsid w:val="00932312"/>
    <w:rsid w:val="009747F0"/>
    <w:rsid w:val="00982393"/>
    <w:rsid w:val="009C23ED"/>
    <w:rsid w:val="009F05B4"/>
    <w:rsid w:val="00A22242"/>
    <w:rsid w:val="00A23D13"/>
    <w:rsid w:val="00A26266"/>
    <w:rsid w:val="00A443C5"/>
    <w:rsid w:val="00A451D0"/>
    <w:rsid w:val="00A57415"/>
    <w:rsid w:val="00A772EF"/>
    <w:rsid w:val="00A77D0E"/>
    <w:rsid w:val="00AA6B94"/>
    <w:rsid w:val="00AB7B91"/>
    <w:rsid w:val="00AC6940"/>
    <w:rsid w:val="00AD3C01"/>
    <w:rsid w:val="00AE5FA5"/>
    <w:rsid w:val="00AE658E"/>
    <w:rsid w:val="00B15C60"/>
    <w:rsid w:val="00B36409"/>
    <w:rsid w:val="00B42D79"/>
    <w:rsid w:val="00B647D8"/>
    <w:rsid w:val="00B97035"/>
    <w:rsid w:val="00BB7954"/>
    <w:rsid w:val="00BB7FCD"/>
    <w:rsid w:val="00C05CC3"/>
    <w:rsid w:val="00C22E38"/>
    <w:rsid w:val="00C427DE"/>
    <w:rsid w:val="00C42DAA"/>
    <w:rsid w:val="00C42FD8"/>
    <w:rsid w:val="00C56D9F"/>
    <w:rsid w:val="00C80AAD"/>
    <w:rsid w:val="00C86ADE"/>
    <w:rsid w:val="00C96DD1"/>
    <w:rsid w:val="00CA21A7"/>
    <w:rsid w:val="00CC409C"/>
    <w:rsid w:val="00CE6BA0"/>
    <w:rsid w:val="00CF27D7"/>
    <w:rsid w:val="00D04C9F"/>
    <w:rsid w:val="00D17C8E"/>
    <w:rsid w:val="00D225AD"/>
    <w:rsid w:val="00D23DD4"/>
    <w:rsid w:val="00D3260D"/>
    <w:rsid w:val="00D63A9D"/>
    <w:rsid w:val="00D65B69"/>
    <w:rsid w:val="00D70839"/>
    <w:rsid w:val="00D75A15"/>
    <w:rsid w:val="00DA65F3"/>
    <w:rsid w:val="00DA7510"/>
    <w:rsid w:val="00DD0319"/>
    <w:rsid w:val="00DD0E46"/>
    <w:rsid w:val="00DD25D0"/>
    <w:rsid w:val="00DE4D84"/>
    <w:rsid w:val="00E02F04"/>
    <w:rsid w:val="00E11217"/>
    <w:rsid w:val="00E141E1"/>
    <w:rsid w:val="00E148BB"/>
    <w:rsid w:val="00E1784F"/>
    <w:rsid w:val="00E2761E"/>
    <w:rsid w:val="00E30425"/>
    <w:rsid w:val="00E353E5"/>
    <w:rsid w:val="00E40C14"/>
    <w:rsid w:val="00E41755"/>
    <w:rsid w:val="00E650B2"/>
    <w:rsid w:val="00E7203E"/>
    <w:rsid w:val="00E82F0E"/>
    <w:rsid w:val="00E87F3F"/>
    <w:rsid w:val="00E92699"/>
    <w:rsid w:val="00E9379B"/>
    <w:rsid w:val="00EA782A"/>
    <w:rsid w:val="00EB06CA"/>
    <w:rsid w:val="00EC3A97"/>
    <w:rsid w:val="00EC7176"/>
    <w:rsid w:val="00ED7C41"/>
    <w:rsid w:val="00EE1BBA"/>
    <w:rsid w:val="00EE376B"/>
    <w:rsid w:val="00EE76A8"/>
    <w:rsid w:val="00EF2AAB"/>
    <w:rsid w:val="00F034EB"/>
    <w:rsid w:val="00F13E15"/>
    <w:rsid w:val="00F23EEB"/>
    <w:rsid w:val="00F47CA2"/>
    <w:rsid w:val="00F54AF7"/>
    <w:rsid w:val="00F54C46"/>
    <w:rsid w:val="00F66A41"/>
    <w:rsid w:val="00F76FE7"/>
    <w:rsid w:val="00F826A4"/>
    <w:rsid w:val="00FA641B"/>
    <w:rsid w:val="00FA67FC"/>
    <w:rsid w:val="00FB1BA0"/>
    <w:rsid w:val="00FB3B33"/>
    <w:rsid w:val="00FB450E"/>
    <w:rsid w:val="00FF7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65BA"/>
    <w:pPr>
      <w:widowControl w:val="0"/>
      <w:jc w:val="both"/>
    </w:pPr>
  </w:style>
  <w:style w:type="paragraph" w:styleId="1">
    <w:name w:val="heading 1"/>
    <w:basedOn w:val="a"/>
    <w:next w:val="a"/>
    <w:link w:val="1Char"/>
    <w:uiPriority w:val="9"/>
    <w:qFormat/>
    <w:rsid w:val="00E276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B1B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23EE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973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7309"/>
    <w:rPr>
      <w:sz w:val="18"/>
      <w:szCs w:val="18"/>
    </w:rPr>
  </w:style>
  <w:style w:type="paragraph" w:styleId="a4">
    <w:name w:val="footer"/>
    <w:basedOn w:val="a"/>
    <w:link w:val="Char0"/>
    <w:uiPriority w:val="99"/>
    <w:unhideWhenUsed/>
    <w:rsid w:val="00797309"/>
    <w:pPr>
      <w:tabs>
        <w:tab w:val="center" w:pos="4153"/>
        <w:tab w:val="right" w:pos="8306"/>
      </w:tabs>
      <w:snapToGrid w:val="0"/>
      <w:jc w:val="left"/>
    </w:pPr>
    <w:rPr>
      <w:sz w:val="18"/>
      <w:szCs w:val="18"/>
    </w:rPr>
  </w:style>
  <w:style w:type="character" w:customStyle="1" w:styleId="Char0">
    <w:name w:val="页脚 Char"/>
    <w:basedOn w:val="a0"/>
    <w:link w:val="a4"/>
    <w:uiPriority w:val="99"/>
    <w:rsid w:val="00797309"/>
    <w:rPr>
      <w:sz w:val="18"/>
      <w:szCs w:val="18"/>
    </w:rPr>
  </w:style>
  <w:style w:type="character" w:customStyle="1" w:styleId="1Char">
    <w:name w:val="标题 1 Char"/>
    <w:basedOn w:val="a0"/>
    <w:link w:val="1"/>
    <w:uiPriority w:val="9"/>
    <w:rsid w:val="00E2761E"/>
    <w:rPr>
      <w:b/>
      <w:bCs/>
      <w:kern w:val="44"/>
      <w:sz w:val="44"/>
      <w:szCs w:val="44"/>
    </w:rPr>
  </w:style>
  <w:style w:type="paragraph" w:styleId="a5">
    <w:name w:val="Title"/>
    <w:basedOn w:val="a"/>
    <w:next w:val="a"/>
    <w:link w:val="Char1"/>
    <w:uiPriority w:val="10"/>
    <w:qFormat/>
    <w:rsid w:val="00FB1BA0"/>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FB1BA0"/>
    <w:rPr>
      <w:rFonts w:asciiTheme="majorHAnsi" w:eastAsia="宋体" w:hAnsiTheme="majorHAnsi" w:cstheme="majorBidi"/>
      <w:b/>
      <w:bCs/>
      <w:sz w:val="32"/>
      <w:szCs w:val="32"/>
    </w:rPr>
  </w:style>
  <w:style w:type="character" w:customStyle="1" w:styleId="2Char">
    <w:name w:val="标题 2 Char"/>
    <w:basedOn w:val="a0"/>
    <w:link w:val="2"/>
    <w:uiPriority w:val="9"/>
    <w:rsid w:val="00FB1BA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B1BA0"/>
    <w:rPr>
      <w:b/>
      <w:bCs/>
      <w:sz w:val="32"/>
      <w:szCs w:val="32"/>
    </w:rPr>
  </w:style>
  <w:style w:type="paragraph" w:styleId="a6">
    <w:name w:val="Document Map"/>
    <w:basedOn w:val="a"/>
    <w:link w:val="Char2"/>
    <w:uiPriority w:val="99"/>
    <w:semiHidden/>
    <w:unhideWhenUsed/>
    <w:rsid w:val="00EE1BBA"/>
    <w:rPr>
      <w:rFonts w:ascii="宋体" w:eastAsia="宋体"/>
      <w:sz w:val="18"/>
      <w:szCs w:val="18"/>
    </w:rPr>
  </w:style>
  <w:style w:type="character" w:customStyle="1" w:styleId="Char2">
    <w:name w:val="文档结构图 Char"/>
    <w:basedOn w:val="a0"/>
    <w:link w:val="a6"/>
    <w:uiPriority w:val="99"/>
    <w:semiHidden/>
    <w:rsid w:val="00EE1BBA"/>
    <w:rPr>
      <w:rFonts w:ascii="宋体" w:eastAsia="宋体"/>
      <w:sz w:val="18"/>
      <w:szCs w:val="18"/>
    </w:rPr>
  </w:style>
  <w:style w:type="paragraph" w:styleId="a7">
    <w:name w:val="Balloon Text"/>
    <w:basedOn w:val="a"/>
    <w:link w:val="Char3"/>
    <w:uiPriority w:val="99"/>
    <w:semiHidden/>
    <w:unhideWhenUsed/>
    <w:rsid w:val="00634528"/>
    <w:rPr>
      <w:sz w:val="18"/>
      <w:szCs w:val="18"/>
    </w:rPr>
  </w:style>
  <w:style w:type="character" w:customStyle="1" w:styleId="Char3">
    <w:name w:val="批注框文本 Char"/>
    <w:basedOn w:val="a0"/>
    <w:link w:val="a7"/>
    <w:uiPriority w:val="99"/>
    <w:semiHidden/>
    <w:rsid w:val="00634528"/>
    <w:rPr>
      <w:sz w:val="18"/>
      <w:szCs w:val="18"/>
    </w:rPr>
  </w:style>
  <w:style w:type="paragraph" w:styleId="a8">
    <w:name w:val="Normal (Web)"/>
    <w:basedOn w:val="a"/>
    <w:uiPriority w:val="99"/>
    <w:unhideWhenUsed/>
    <w:rsid w:val="00A23D13"/>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23D13"/>
    <w:rPr>
      <w:b/>
      <w:bCs/>
    </w:rPr>
  </w:style>
  <w:style w:type="paragraph" w:styleId="HTML">
    <w:name w:val="HTML Preformatted"/>
    <w:basedOn w:val="a"/>
    <w:link w:val="HTMLChar"/>
    <w:uiPriority w:val="99"/>
    <w:semiHidden/>
    <w:unhideWhenUsed/>
    <w:rsid w:val="00A23D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3D13"/>
    <w:rPr>
      <w:rFonts w:ascii="宋体" w:eastAsia="宋体" w:hAnsi="宋体" w:cs="宋体"/>
      <w:kern w:val="0"/>
      <w:sz w:val="24"/>
      <w:szCs w:val="24"/>
    </w:rPr>
  </w:style>
  <w:style w:type="character" w:styleId="HTML0">
    <w:name w:val="HTML Code"/>
    <w:basedOn w:val="a0"/>
    <w:uiPriority w:val="99"/>
    <w:semiHidden/>
    <w:unhideWhenUsed/>
    <w:rsid w:val="00A23D13"/>
    <w:rPr>
      <w:rFonts w:ascii="宋体" w:eastAsia="宋体" w:hAnsi="宋体" w:cs="宋体"/>
      <w:sz w:val="24"/>
      <w:szCs w:val="24"/>
    </w:rPr>
  </w:style>
  <w:style w:type="character" w:customStyle="1" w:styleId="4Char">
    <w:name w:val="标题 4 Char"/>
    <w:basedOn w:val="a0"/>
    <w:link w:val="4"/>
    <w:uiPriority w:val="9"/>
    <w:rsid w:val="00F23EEB"/>
    <w:rPr>
      <w:rFonts w:asciiTheme="majorHAnsi" w:eastAsiaTheme="majorEastAsia" w:hAnsiTheme="majorHAnsi" w:cstheme="majorBidi"/>
      <w:b/>
      <w:bCs/>
      <w:sz w:val="28"/>
      <w:szCs w:val="28"/>
    </w:rPr>
  </w:style>
  <w:style w:type="character" w:styleId="aa">
    <w:name w:val="Hyperlink"/>
    <w:basedOn w:val="a0"/>
    <w:uiPriority w:val="99"/>
    <w:unhideWhenUsed/>
    <w:rsid w:val="00637D95"/>
    <w:rPr>
      <w:color w:val="0000FF" w:themeColor="hyperlink"/>
      <w:u w:val="single"/>
    </w:rPr>
  </w:style>
  <w:style w:type="paragraph" w:styleId="ab">
    <w:name w:val="List Paragraph"/>
    <w:basedOn w:val="a"/>
    <w:uiPriority w:val="34"/>
    <w:qFormat/>
    <w:rsid w:val="00C42DAA"/>
    <w:pPr>
      <w:ind w:firstLineChars="200" w:firstLine="420"/>
    </w:pPr>
  </w:style>
  <w:style w:type="paragraph" w:styleId="ac">
    <w:name w:val="endnote text"/>
    <w:basedOn w:val="a"/>
    <w:link w:val="Char4"/>
    <w:uiPriority w:val="99"/>
    <w:semiHidden/>
    <w:unhideWhenUsed/>
    <w:rsid w:val="00176738"/>
    <w:pPr>
      <w:snapToGrid w:val="0"/>
      <w:jc w:val="left"/>
    </w:pPr>
  </w:style>
  <w:style w:type="character" w:customStyle="1" w:styleId="Char4">
    <w:name w:val="尾注文本 Char"/>
    <w:basedOn w:val="a0"/>
    <w:link w:val="ac"/>
    <w:uiPriority w:val="99"/>
    <w:semiHidden/>
    <w:rsid w:val="00176738"/>
  </w:style>
  <w:style w:type="character" w:styleId="ad">
    <w:name w:val="endnote reference"/>
    <w:basedOn w:val="a0"/>
    <w:uiPriority w:val="99"/>
    <w:semiHidden/>
    <w:unhideWhenUsed/>
    <w:rsid w:val="00176738"/>
    <w:rPr>
      <w:vertAlign w:val="superscript"/>
    </w:rPr>
  </w:style>
  <w:style w:type="paragraph" w:styleId="TOC">
    <w:name w:val="TOC Heading"/>
    <w:basedOn w:val="1"/>
    <w:next w:val="a"/>
    <w:uiPriority w:val="39"/>
    <w:semiHidden/>
    <w:unhideWhenUsed/>
    <w:qFormat/>
    <w:rsid w:val="001767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7673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176738"/>
    <w:pPr>
      <w:widowControl/>
      <w:spacing w:after="100" w:line="276" w:lineRule="auto"/>
      <w:jc w:val="left"/>
    </w:pPr>
    <w:rPr>
      <w:kern w:val="0"/>
      <w:sz w:val="22"/>
    </w:rPr>
  </w:style>
  <w:style w:type="paragraph" w:styleId="30">
    <w:name w:val="toc 3"/>
    <w:basedOn w:val="a"/>
    <w:next w:val="a"/>
    <w:autoRedefine/>
    <w:uiPriority w:val="39"/>
    <w:unhideWhenUsed/>
    <w:qFormat/>
    <w:rsid w:val="00176738"/>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198018">
      <w:bodyDiv w:val="1"/>
      <w:marLeft w:val="0"/>
      <w:marRight w:val="0"/>
      <w:marTop w:val="0"/>
      <w:marBottom w:val="0"/>
      <w:divBdr>
        <w:top w:val="none" w:sz="0" w:space="0" w:color="auto"/>
        <w:left w:val="none" w:sz="0" w:space="0" w:color="auto"/>
        <w:bottom w:val="none" w:sz="0" w:space="0" w:color="auto"/>
        <w:right w:val="none" w:sz="0" w:space="0" w:color="auto"/>
      </w:divBdr>
      <w:divsChild>
        <w:div w:id="1121416754">
          <w:marLeft w:val="547"/>
          <w:marRight w:val="0"/>
          <w:marTop w:val="0"/>
          <w:marBottom w:val="0"/>
          <w:divBdr>
            <w:top w:val="none" w:sz="0" w:space="0" w:color="auto"/>
            <w:left w:val="none" w:sz="0" w:space="0" w:color="auto"/>
            <w:bottom w:val="none" w:sz="0" w:space="0" w:color="auto"/>
            <w:right w:val="none" w:sz="0" w:space="0" w:color="auto"/>
          </w:divBdr>
        </w:div>
      </w:divsChild>
    </w:div>
    <w:div w:id="228268559">
      <w:bodyDiv w:val="1"/>
      <w:marLeft w:val="0"/>
      <w:marRight w:val="0"/>
      <w:marTop w:val="0"/>
      <w:marBottom w:val="0"/>
      <w:divBdr>
        <w:top w:val="none" w:sz="0" w:space="0" w:color="auto"/>
        <w:left w:val="none" w:sz="0" w:space="0" w:color="auto"/>
        <w:bottom w:val="none" w:sz="0" w:space="0" w:color="auto"/>
        <w:right w:val="none" w:sz="0" w:space="0" w:color="auto"/>
      </w:divBdr>
    </w:div>
    <w:div w:id="257444448">
      <w:bodyDiv w:val="1"/>
      <w:marLeft w:val="0"/>
      <w:marRight w:val="0"/>
      <w:marTop w:val="0"/>
      <w:marBottom w:val="0"/>
      <w:divBdr>
        <w:top w:val="none" w:sz="0" w:space="0" w:color="auto"/>
        <w:left w:val="none" w:sz="0" w:space="0" w:color="auto"/>
        <w:bottom w:val="none" w:sz="0" w:space="0" w:color="auto"/>
        <w:right w:val="none" w:sz="0" w:space="0" w:color="auto"/>
      </w:divBdr>
      <w:divsChild>
        <w:div w:id="1319266538">
          <w:marLeft w:val="547"/>
          <w:marRight w:val="0"/>
          <w:marTop w:val="0"/>
          <w:marBottom w:val="0"/>
          <w:divBdr>
            <w:top w:val="none" w:sz="0" w:space="0" w:color="auto"/>
            <w:left w:val="none" w:sz="0" w:space="0" w:color="auto"/>
            <w:bottom w:val="none" w:sz="0" w:space="0" w:color="auto"/>
            <w:right w:val="none" w:sz="0" w:space="0" w:color="auto"/>
          </w:divBdr>
        </w:div>
      </w:divsChild>
    </w:div>
    <w:div w:id="274682054">
      <w:bodyDiv w:val="1"/>
      <w:marLeft w:val="0"/>
      <w:marRight w:val="0"/>
      <w:marTop w:val="0"/>
      <w:marBottom w:val="0"/>
      <w:divBdr>
        <w:top w:val="none" w:sz="0" w:space="0" w:color="auto"/>
        <w:left w:val="none" w:sz="0" w:space="0" w:color="auto"/>
        <w:bottom w:val="none" w:sz="0" w:space="0" w:color="auto"/>
        <w:right w:val="none" w:sz="0" w:space="0" w:color="auto"/>
      </w:divBdr>
      <w:divsChild>
        <w:div w:id="1895505125">
          <w:marLeft w:val="547"/>
          <w:marRight w:val="0"/>
          <w:marTop w:val="0"/>
          <w:marBottom w:val="0"/>
          <w:divBdr>
            <w:top w:val="none" w:sz="0" w:space="0" w:color="auto"/>
            <w:left w:val="none" w:sz="0" w:space="0" w:color="auto"/>
            <w:bottom w:val="none" w:sz="0" w:space="0" w:color="auto"/>
            <w:right w:val="none" w:sz="0" w:space="0" w:color="auto"/>
          </w:divBdr>
        </w:div>
      </w:divsChild>
    </w:div>
    <w:div w:id="330451118">
      <w:bodyDiv w:val="1"/>
      <w:marLeft w:val="0"/>
      <w:marRight w:val="0"/>
      <w:marTop w:val="0"/>
      <w:marBottom w:val="0"/>
      <w:divBdr>
        <w:top w:val="none" w:sz="0" w:space="0" w:color="auto"/>
        <w:left w:val="none" w:sz="0" w:space="0" w:color="auto"/>
        <w:bottom w:val="none" w:sz="0" w:space="0" w:color="auto"/>
        <w:right w:val="none" w:sz="0" w:space="0" w:color="auto"/>
      </w:divBdr>
      <w:divsChild>
        <w:div w:id="1542672263">
          <w:marLeft w:val="0"/>
          <w:marRight w:val="0"/>
          <w:marTop w:val="0"/>
          <w:marBottom w:val="0"/>
          <w:divBdr>
            <w:top w:val="none" w:sz="0" w:space="0" w:color="auto"/>
            <w:left w:val="none" w:sz="0" w:space="0" w:color="auto"/>
            <w:bottom w:val="none" w:sz="0" w:space="0" w:color="auto"/>
            <w:right w:val="none" w:sz="0" w:space="0" w:color="auto"/>
          </w:divBdr>
        </w:div>
      </w:divsChild>
    </w:div>
    <w:div w:id="340933006">
      <w:bodyDiv w:val="1"/>
      <w:marLeft w:val="0"/>
      <w:marRight w:val="0"/>
      <w:marTop w:val="0"/>
      <w:marBottom w:val="0"/>
      <w:divBdr>
        <w:top w:val="none" w:sz="0" w:space="0" w:color="auto"/>
        <w:left w:val="none" w:sz="0" w:space="0" w:color="auto"/>
        <w:bottom w:val="none" w:sz="0" w:space="0" w:color="auto"/>
        <w:right w:val="none" w:sz="0" w:space="0" w:color="auto"/>
      </w:divBdr>
    </w:div>
    <w:div w:id="530804511">
      <w:bodyDiv w:val="1"/>
      <w:marLeft w:val="0"/>
      <w:marRight w:val="0"/>
      <w:marTop w:val="0"/>
      <w:marBottom w:val="0"/>
      <w:divBdr>
        <w:top w:val="none" w:sz="0" w:space="0" w:color="auto"/>
        <w:left w:val="none" w:sz="0" w:space="0" w:color="auto"/>
        <w:bottom w:val="none" w:sz="0" w:space="0" w:color="auto"/>
        <w:right w:val="none" w:sz="0" w:space="0" w:color="auto"/>
      </w:divBdr>
    </w:div>
    <w:div w:id="616911576">
      <w:bodyDiv w:val="1"/>
      <w:marLeft w:val="0"/>
      <w:marRight w:val="0"/>
      <w:marTop w:val="0"/>
      <w:marBottom w:val="0"/>
      <w:divBdr>
        <w:top w:val="none" w:sz="0" w:space="0" w:color="auto"/>
        <w:left w:val="none" w:sz="0" w:space="0" w:color="auto"/>
        <w:bottom w:val="none" w:sz="0" w:space="0" w:color="auto"/>
        <w:right w:val="none" w:sz="0" w:space="0" w:color="auto"/>
      </w:divBdr>
      <w:divsChild>
        <w:div w:id="514419554">
          <w:marLeft w:val="547"/>
          <w:marRight w:val="0"/>
          <w:marTop w:val="0"/>
          <w:marBottom w:val="0"/>
          <w:divBdr>
            <w:top w:val="none" w:sz="0" w:space="0" w:color="auto"/>
            <w:left w:val="none" w:sz="0" w:space="0" w:color="auto"/>
            <w:bottom w:val="none" w:sz="0" w:space="0" w:color="auto"/>
            <w:right w:val="none" w:sz="0" w:space="0" w:color="auto"/>
          </w:divBdr>
        </w:div>
      </w:divsChild>
    </w:div>
    <w:div w:id="625158946">
      <w:bodyDiv w:val="1"/>
      <w:marLeft w:val="0"/>
      <w:marRight w:val="0"/>
      <w:marTop w:val="0"/>
      <w:marBottom w:val="0"/>
      <w:divBdr>
        <w:top w:val="none" w:sz="0" w:space="0" w:color="auto"/>
        <w:left w:val="none" w:sz="0" w:space="0" w:color="auto"/>
        <w:bottom w:val="none" w:sz="0" w:space="0" w:color="auto"/>
        <w:right w:val="none" w:sz="0" w:space="0" w:color="auto"/>
      </w:divBdr>
    </w:div>
    <w:div w:id="661200135">
      <w:bodyDiv w:val="1"/>
      <w:marLeft w:val="0"/>
      <w:marRight w:val="0"/>
      <w:marTop w:val="0"/>
      <w:marBottom w:val="0"/>
      <w:divBdr>
        <w:top w:val="none" w:sz="0" w:space="0" w:color="auto"/>
        <w:left w:val="none" w:sz="0" w:space="0" w:color="auto"/>
        <w:bottom w:val="none" w:sz="0" w:space="0" w:color="auto"/>
        <w:right w:val="none" w:sz="0" w:space="0" w:color="auto"/>
      </w:divBdr>
      <w:divsChild>
        <w:div w:id="1150754993">
          <w:marLeft w:val="547"/>
          <w:marRight w:val="0"/>
          <w:marTop w:val="0"/>
          <w:marBottom w:val="0"/>
          <w:divBdr>
            <w:top w:val="none" w:sz="0" w:space="0" w:color="auto"/>
            <w:left w:val="none" w:sz="0" w:space="0" w:color="auto"/>
            <w:bottom w:val="none" w:sz="0" w:space="0" w:color="auto"/>
            <w:right w:val="none" w:sz="0" w:space="0" w:color="auto"/>
          </w:divBdr>
        </w:div>
      </w:divsChild>
    </w:div>
    <w:div w:id="673800880">
      <w:bodyDiv w:val="1"/>
      <w:marLeft w:val="0"/>
      <w:marRight w:val="0"/>
      <w:marTop w:val="0"/>
      <w:marBottom w:val="0"/>
      <w:divBdr>
        <w:top w:val="none" w:sz="0" w:space="0" w:color="auto"/>
        <w:left w:val="none" w:sz="0" w:space="0" w:color="auto"/>
        <w:bottom w:val="none" w:sz="0" w:space="0" w:color="auto"/>
        <w:right w:val="none" w:sz="0" w:space="0" w:color="auto"/>
      </w:divBdr>
      <w:divsChild>
        <w:div w:id="1393576923">
          <w:marLeft w:val="547"/>
          <w:marRight w:val="0"/>
          <w:marTop w:val="0"/>
          <w:marBottom w:val="0"/>
          <w:divBdr>
            <w:top w:val="none" w:sz="0" w:space="0" w:color="auto"/>
            <w:left w:val="none" w:sz="0" w:space="0" w:color="auto"/>
            <w:bottom w:val="none" w:sz="0" w:space="0" w:color="auto"/>
            <w:right w:val="none" w:sz="0" w:space="0" w:color="auto"/>
          </w:divBdr>
        </w:div>
      </w:divsChild>
    </w:div>
    <w:div w:id="783574596">
      <w:bodyDiv w:val="1"/>
      <w:marLeft w:val="0"/>
      <w:marRight w:val="0"/>
      <w:marTop w:val="0"/>
      <w:marBottom w:val="0"/>
      <w:divBdr>
        <w:top w:val="none" w:sz="0" w:space="0" w:color="auto"/>
        <w:left w:val="none" w:sz="0" w:space="0" w:color="auto"/>
        <w:bottom w:val="none" w:sz="0" w:space="0" w:color="auto"/>
        <w:right w:val="none" w:sz="0" w:space="0" w:color="auto"/>
      </w:divBdr>
    </w:div>
    <w:div w:id="811757001">
      <w:bodyDiv w:val="1"/>
      <w:marLeft w:val="0"/>
      <w:marRight w:val="0"/>
      <w:marTop w:val="0"/>
      <w:marBottom w:val="0"/>
      <w:divBdr>
        <w:top w:val="none" w:sz="0" w:space="0" w:color="auto"/>
        <w:left w:val="none" w:sz="0" w:space="0" w:color="auto"/>
        <w:bottom w:val="none" w:sz="0" w:space="0" w:color="auto"/>
        <w:right w:val="none" w:sz="0" w:space="0" w:color="auto"/>
      </w:divBdr>
    </w:div>
    <w:div w:id="821889854">
      <w:bodyDiv w:val="1"/>
      <w:marLeft w:val="0"/>
      <w:marRight w:val="0"/>
      <w:marTop w:val="0"/>
      <w:marBottom w:val="0"/>
      <w:divBdr>
        <w:top w:val="none" w:sz="0" w:space="0" w:color="auto"/>
        <w:left w:val="none" w:sz="0" w:space="0" w:color="auto"/>
        <w:bottom w:val="none" w:sz="0" w:space="0" w:color="auto"/>
        <w:right w:val="none" w:sz="0" w:space="0" w:color="auto"/>
      </w:divBdr>
      <w:divsChild>
        <w:div w:id="663121365">
          <w:marLeft w:val="0"/>
          <w:marRight w:val="0"/>
          <w:marTop w:val="0"/>
          <w:marBottom w:val="0"/>
          <w:divBdr>
            <w:top w:val="none" w:sz="0" w:space="0" w:color="auto"/>
            <w:left w:val="none" w:sz="0" w:space="0" w:color="auto"/>
            <w:bottom w:val="none" w:sz="0" w:space="0" w:color="auto"/>
            <w:right w:val="none" w:sz="0" w:space="0" w:color="auto"/>
          </w:divBdr>
        </w:div>
      </w:divsChild>
    </w:div>
    <w:div w:id="873080014">
      <w:bodyDiv w:val="1"/>
      <w:marLeft w:val="0"/>
      <w:marRight w:val="0"/>
      <w:marTop w:val="0"/>
      <w:marBottom w:val="0"/>
      <w:divBdr>
        <w:top w:val="none" w:sz="0" w:space="0" w:color="auto"/>
        <w:left w:val="none" w:sz="0" w:space="0" w:color="auto"/>
        <w:bottom w:val="none" w:sz="0" w:space="0" w:color="auto"/>
        <w:right w:val="none" w:sz="0" w:space="0" w:color="auto"/>
      </w:divBdr>
      <w:divsChild>
        <w:div w:id="183909481">
          <w:marLeft w:val="547"/>
          <w:marRight w:val="0"/>
          <w:marTop w:val="0"/>
          <w:marBottom w:val="0"/>
          <w:divBdr>
            <w:top w:val="none" w:sz="0" w:space="0" w:color="auto"/>
            <w:left w:val="none" w:sz="0" w:space="0" w:color="auto"/>
            <w:bottom w:val="none" w:sz="0" w:space="0" w:color="auto"/>
            <w:right w:val="none" w:sz="0" w:space="0" w:color="auto"/>
          </w:divBdr>
        </w:div>
      </w:divsChild>
    </w:div>
    <w:div w:id="977757818">
      <w:bodyDiv w:val="1"/>
      <w:marLeft w:val="0"/>
      <w:marRight w:val="0"/>
      <w:marTop w:val="0"/>
      <w:marBottom w:val="0"/>
      <w:divBdr>
        <w:top w:val="none" w:sz="0" w:space="0" w:color="auto"/>
        <w:left w:val="none" w:sz="0" w:space="0" w:color="auto"/>
        <w:bottom w:val="none" w:sz="0" w:space="0" w:color="auto"/>
        <w:right w:val="none" w:sz="0" w:space="0" w:color="auto"/>
      </w:divBdr>
    </w:div>
    <w:div w:id="1013411698">
      <w:bodyDiv w:val="1"/>
      <w:marLeft w:val="0"/>
      <w:marRight w:val="0"/>
      <w:marTop w:val="0"/>
      <w:marBottom w:val="0"/>
      <w:divBdr>
        <w:top w:val="none" w:sz="0" w:space="0" w:color="auto"/>
        <w:left w:val="none" w:sz="0" w:space="0" w:color="auto"/>
        <w:bottom w:val="none" w:sz="0" w:space="0" w:color="auto"/>
        <w:right w:val="none" w:sz="0" w:space="0" w:color="auto"/>
      </w:divBdr>
      <w:divsChild>
        <w:div w:id="1232039225">
          <w:marLeft w:val="547"/>
          <w:marRight w:val="0"/>
          <w:marTop w:val="0"/>
          <w:marBottom w:val="0"/>
          <w:divBdr>
            <w:top w:val="none" w:sz="0" w:space="0" w:color="auto"/>
            <w:left w:val="none" w:sz="0" w:space="0" w:color="auto"/>
            <w:bottom w:val="none" w:sz="0" w:space="0" w:color="auto"/>
            <w:right w:val="none" w:sz="0" w:space="0" w:color="auto"/>
          </w:divBdr>
        </w:div>
      </w:divsChild>
    </w:div>
    <w:div w:id="1065765767">
      <w:bodyDiv w:val="1"/>
      <w:marLeft w:val="0"/>
      <w:marRight w:val="0"/>
      <w:marTop w:val="0"/>
      <w:marBottom w:val="0"/>
      <w:divBdr>
        <w:top w:val="none" w:sz="0" w:space="0" w:color="auto"/>
        <w:left w:val="none" w:sz="0" w:space="0" w:color="auto"/>
        <w:bottom w:val="none" w:sz="0" w:space="0" w:color="auto"/>
        <w:right w:val="none" w:sz="0" w:space="0" w:color="auto"/>
      </w:divBdr>
      <w:divsChild>
        <w:div w:id="196507751">
          <w:marLeft w:val="547"/>
          <w:marRight w:val="0"/>
          <w:marTop w:val="0"/>
          <w:marBottom w:val="0"/>
          <w:divBdr>
            <w:top w:val="none" w:sz="0" w:space="0" w:color="auto"/>
            <w:left w:val="none" w:sz="0" w:space="0" w:color="auto"/>
            <w:bottom w:val="none" w:sz="0" w:space="0" w:color="auto"/>
            <w:right w:val="none" w:sz="0" w:space="0" w:color="auto"/>
          </w:divBdr>
        </w:div>
      </w:divsChild>
    </w:div>
    <w:div w:id="1119838259">
      <w:bodyDiv w:val="1"/>
      <w:marLeft w:val="0"/>
      <w:marRight w:val="0"/>
      <w:marTop w:val="0"/>
      <w:marBottom w:val="0"/>
      <w:divBdr>
        <w:top w:val="none" w:sz="0" w:space="0" w:color="auto"/>
        <w:left w:val="none" w:sz="0" w:space="0" w:color="auto"/>
        <w:bottom w:val="none" w:sz="0" w:space="0" w:color="auto"/>
        <w:right w:val="none" w:sz="0" w:space="0" w:color="auto"/>
      </w:divBdr>
    </w:div>
    <w:div w:id="1157650274">
      <w:bodyDiv w:val="1"/>
      <w:marLeft w:val="0"/>
      <w:marRight w:val="0"/>
      <w:marTop w:val="0"/>
      <w:marBottom w:val="0"/>
      <w:divBdr>
        <w:top w:val="none" w:sz="0" w:space="0" w:color="auto"/>
        <w:left w:val="none" w:sz="0" w:space="0" w:color="auto"/>
        <w:bottom w:val="none" w:sz="0" w:space="0" w:color="auto"/>
        <w:right w:val="none" w:sz="0" w:space="0" w:color="auto"/>
      </w:divBdr>
      <w:divsChild>
        <w:div w:id="129515620">
          <w:marLeft w:val="547"/>
          <w:marRight w:val="0"/>
          <w:marTop w:val="0"/>
          <w:marBottom w:val="0"/>
          <w:divBdr>
            <w:top w:val="none" w:sz="0" w:space="0" w:color="auto"/>
            <w:left w:val="none" w:sz="0" w:space="0" w:color="auto"/>
            <w:bottom w:val="none" w:sz="0" w:space="0" w:color="auto"/>
            <w:right w:val="none" w:sz="0" w:space="0" w:color="auto"/>
          </w:divBdr>
        </w:div>
      </w:divsChild>
    </w:div>
    <w:div w:id="1170411733">
      <w:bodyDiv w:val="1"/>
      <w:marLeft w:val="0"/>
      <w:marRight w:val="0"/>
      <w:marTop w:val="0"/>
      <w:marBottom w:val="0"/>
      <w:divBdr>
        <w:top w:val="none" w:sz="0" w:space="0" w:color="auto"/>
        <w:left w:val="none" w:sz="0" w:space="0" w:color="auto"/>
        <w:bottom w:val="none" w:sz="0" w:space="0" w:color="auto"/>
        <w:right w:val="none" w:sz="0" w:space="0" w:color="auto"/>
      </w:divBdr>
    </w:div>
    <w:div w:id="1226143788">
      <w:bodyDiv w:val="1"/>
      <w:marLeft w:val="0"/>
      <w:marRight w:val="0"/>
      <w:marTop w:val="0"/>
      <w:marBottom w:val="0"/>
      <w:divBdr>
        <w:top w:val="none" w:sz="0" w:space="0" w:color="auto"/>
        <w:left w:val="none" w:sz="0" w:space="0" w:color="auto"/>
        <w:bottom w:val="none" w:sz="0" w:space="0" w:color="auto"/>
        <w:right w:val="none" w:sz="0" w:space="0" w:color="auto"/>
      </w:divBdr>
    </w:div>
    <w:div w:id="1228807975">
      <w:bodyDiv w:val="1"/>
      <w:marLeft w:val="0"/>
      <w:marRight w:val="0"/>
      <w:marTop w:val="0"/>
      <w:marBottom w:val="0"/>
      <w:divBdr>
        <w:top w:val="none" w:sz="0" w:space="0" w:color="auto"/>
        <w:left w:val="none" w:sz="0" w:space="0" w:color="auto"/>
        <w:bottom w:val="none" w:sz="0" w:space="0" w:color="auto"/>
        <w:right w:val="none" w:sz="0" w:space="0" w:color="auto"/>
      </w:divBdr>
      <w:divsChild>
        <w:div w:id="558976885">
          <w:marLeft w:val="547"/>
          <w:marRight w:val="0"/>
          <w:marTop w:val="0"/>
          <w:marBottom w:val="0"/>
          <w:divBdr>
            <w:top w:val="none" w:sz="0" w:space="0" w:color="auto"/>
            <w:left w:val="none" w:sz="0" w:space="0" w:color="auto"/>
            <w:bottom w:val="none" w:sz="0" w:space="0" w:color="auto"/>
            <w:right w:val="none" w:sz="0" w:space="0" w:color="auto"/>
          </w:divBdr>
        </w:div>
      </w:divsChild>
    </w:div>
    <w:div w:id="1261795225">
      <w:bodyDiv w:val="1"/>
      <w:marLeft w:val="0"/>
      <w:marRight w:val="0"/>
      <w:marTop w:val="0"/>
      <w:marBottom w:val="0"/>
      <w:divBdr>
        <w:top w:val="none" w:sz="0" w:space="0" w:color="auto"/>
        <w:left w:val="none" w:sz="0" w:space="0" w:color="auto"/>
        <w:bottom w:val="none" w:sz="0" w:space="0" w:color="auto"/>
        <w:right w:val="none" w:sz="0" w:space="0" w:color="auto"/>
      </w:divBdr>
      <w:divsChild>
        <w:div w:id="611477229">
          <w:marLeft w:val="547"/>
          <w:marRight w:val="0"/>
          <w:marTop w:val="0"/>
          <w:marBottom w:val="0"/>
          <w:divBdr>
            <w:top w:val="none" w:sz="0" w:space="0" w:color="auto"/>
            <w:left w:val="none" w:sz="0" w:space="0" w:color="auto"/>
            <w:bottom w:val="none" w:sz="0" w:space="0" w:color="auto"/>
            <w:right w:val="none" w:sz="0" w:space="0" w:color="auto"/>
          </w:divBdr>
        </w:div>
      </w:divsChild>
    </w:div>
    <w:div w:id="1266496719">
      <w:bodyDiv w:val="1"/>
      <w:marLeft w:val="0"/>
      <w:marRight w:val="0"/>
      <w:marTop w:val="0"/>
      <w:marBottom w:val="0"/>
      <w:divBdr>
        <w:top w:val="none" w:sz="0" w:space="0" w:color="auto"/>
        <w:left w:val="none" w:sz="0" w:space="0" w:color="auto"/>
        <w:bottom w:val="none" w:sz="0" w:space="0" w:color="auto"/>
        <w:right w:val="none" w:sz="0" w:space="0" w:color="auto"/>
      </w:divBdr>
      <w:divsChild>
        <w:div w:id="1140927396">
          <w:marLeft w:val="547"/>
          <w:marRight w:val="0"/>
          <w:marTop w:val="0"/>
          <w:marBottom w:val="0"/>
          <w:divBdr>
            <w:top w:val="none" w:sz="0" w:space="0" w:color="auto"/>
            <w:left w:val="none" w:sz="0" w:space="0" w:color="auto"/>
            <w:bottom w:val="none" w:sz="0" w:space="0" w:color="auto"/>
            <w:right w:val="none" w:sz="0" w:space="0" w:color="auto"/>
          </w:divBdr>
        </w:div>
      </w:divsChild>
    </w:div>
    <w:div w:id="1300106620">
      <w:bodyDiv w:val="1"/>
      <w:marLeft w:val="0"/>
      <w:marRight w:val="0"/>
      <w:marTop w:val="0"/>
      <w:marBottom w:val="0"/>
      <w:divBdr>
        <w:top w:val="none" w:sz="0" w:space="0" w:color="auto"/>
        <w:left w:val="none" w:sz="0" w:space="0" w:color="auto"/>
        <w:bottom w:val="none" w:sz="0" w:space="0" w:color="auto"/>
        <w:right w:val="none" w:sz="0" w:space="0" w:color="auto"/>
      </w:divBdr>
      <w:divsChild>
        <w:div w:id="434062293">
          <w:marLeft w:val="547"/>
          <w:marRight w:val="0"/>
          <w:marTop w:val="0"/>
          <w:marBottom w:val="0"/>
          <w:divBdr>
            <w:top w:val="none" w:sz="0" w:space="0" w:color="auto"/>
            <w:left w:val="none" w:sz="0" w:space="0" w:color="auto"/>
            <w:bottom w:val="none" w:sz="0" w:space="0" w:color="auto"/>
            <w:right w:val="none" w:sz="0" w:space="0" w:color="auto"/>
          </w:divBdr>
        </w:div>
      </w:divsChild>
    </w:div>
    <w:div w:id="1414744669">
      <w:bodyDiv w:val="1"/>
      <w:marLeft w:val="0"/>
      <w:marRight w:val="0"/>
      <w:marTop w:val="0"/>
      <w:marBottom w:val="0"/>
      <w:divBdr>
        <w:top w:val="none" w:sz="0" w:space="0" w:color="auto"/>
        <w:left w:val="none" w:sz="0" w:space="0" w:color="auto"/>
        <w:bottom w:val="none" w:sz="0" w:space="0" w:color="auto"/>
        <w:right w:val="none" w:sz="0" w:space="0" w:color="auto"/>
      </w:divBdr>
      <w:divsChild>
        <w:div w:id="1211040780">
          <w:marLeft w:val="547"/>
          <w:marRight w:val="0"/>
          <w:marTop w:val="0"/>
          <w:marBottom w:val="0"/>
          <w:divBdr>
            <w:top w:val="none" w:sz="0" w:space="0" w:color="auto"/>
            <w:left w:val="none" w:sz="0" w:space="0" w:color="auto"/>
            <w:bottom w:val="none" w:sz="0" w:space="0" w:color="auto"/>
            <w:right w:val="none" w:sz="0" w:space="0" w:color="auto"/>
          </w:divBdr>
        </w:div>
      </w:divsChild>
    </w:div>
    <w:div w:id="1464033151">
      <w:bodyDiv w:val="1"/>
      <w:marLeft w:val="0"/>
      <w:marRight w:val="0"/>
      <w:marTop w:val="0"/>
      <w:marBottom w:val="0"/>
      <w:divBdr>
        <w:top w:val="none" w:sz="0" w:space="0" w:color="auto"/>
        <w:left w:val="none" w:sz="0" w:space="0" w:color="auto"/>
        <w:bottom w:val="none" w:sz="0" w:space="0" w:color="auto"/>
        <w:right w:val="none" w:sz="0" w:space="0" w:color="auto"/>
      </w:divBdr>
    </w:div>
    <w:div w:id="1486967147">
      <w:bodyDiv w:val="1"/>
      <w:marLeft w:val="0"/>
      <w:marRight w:val="0"/>
      <w:marTop w:val="0"/>
      <w:marBottom w:val="0"/>
      <w:divBdr>
        <w:top w:val="none" w:sz="0" w:space="0" w:color="auto"/>
        <w:left w:val="none" w:sz="0" w:space="0" w:color="auto"/>
        <w:bottom w:val="none" w:sz="0" w:space="0" w:color="auto"/>
        <w:right w:val="none" w:sz="0" w:space="0" w:color="auto"/>
      </w:divBdr>
      <w:divsChild>
        <w:div w:id="1243487186">
          <w:marLeft w:val="547"/>
          <w:marRight w:val="0"/>
          <w:marTop w:val="0"/>
          <w:marBottom w:val="0"/>
          <w:divBdr>
            <w:top w:val="none" w:sz="0" w:space="0" w:color="auto"/>
            <w:left w:val="none" w:sz="0" w:space="0" w:color="auto"/>
            <w:bottom w:val="none" w:sz="0" w:space="0" w:color="auto"/>
            <w:right w:val="none" w:sz="0" w:space="0" w:color="auto"/>
          </w:divBdr>
        </w:div>
      </w:divsChild>
    </w:div>
    <w:div w:id="1557620803">
      <w:bodyDiv w:val="1"/>
      <w:marLeft w:val="0"/>
      <w:marRight w:val="0"/>
      <w:marTop w:val="0"/>
      <w:marBottom w:val="0"/>
      <w:divBdr>
        <w:top w:val="none" w:sz="0" w:space="0" w:color="auto"/>
        <w:left w:val="none" w:sz="0" w:space="0" w:color="auto"/>
        <w:bottom w:val="none" w:sz="0" w:space="0" w:color="auto"/>
        <w:right w:val="none" w:sz="0" w:space="0" w:color="auto"/>
      </w:divBdr>
      <w:divsChild>
        <w:div w:id="2042122188">
          <w:marLeft w:val="547"/>
          <w:marRight w:val="0"/>
          <w:marTop w:val="0"/>
          <w:marBottom w:val="0"/>
          <w:divBdr>
            <w:top w:val="none" w:sz="0" w:space="0" w:color="auto"/>
            <w:left w:val="none" w:sz="0" w:space="0" w:color="auto"/>
            <w:bottom w:val="none" w:sz="0" w:space="0" w:color="auto"/>
            <w:right w:val="none" w:sz="0" w:space="0" w:color="auto"/>
          </w:divBdr>
        </w:div>
      </w:divsChild>
    </w:div>
    <w:div w:id="1575966216">
      <w:bodyDiv w:val="1"/>
      <w:marLeft w:val="0"/>
      <w:marRight w:val="0"/>
      <w:marTop w:val="0"/>
      <w:marBottom w:val="0"/>
      <w:divBdr>
        <w:top w:val="none" w:sz="0" w:space="0" w:color="auto"/>
        <w:left w:val="none" w:sz="0" w:space="0" w:color="auto"/>
        <w:bottom w:val="none" w:sz="0" w:space="0" w:color="auto"/>
        <w:right w:val="none" w:sz="0" w:space="0" w:color="auto"/>
      </w:divBdr>
    </w:div>
    <w:div w:id="1590844469">
      <w:bodyDiv w:val="1"/>
      <w:marLeft w:val="0"/>
      <w:marRight w:val="0"/>
      <w:marTop w:val="0"/>
      <w:marBottom w:val="0"/>
      <w:divBdr>
        <w:top w:val="none" w:sz="0" w:space="0" w:color="auto"/>
        <w:left w:val="none" w:sz="0" w:space="0" w:color="auto"/>
        <w:bottom w:val="none" w:sz="0" w:space="0" w:color="auto"/>
        <w:right w:val="none" w:sz="0" w:space="0" w:color="auto"/>
      </w:divBdr>
      <w:divsChild>
        <w:div w:id="1924143342">
          <w:marLeft w:val="706"/>
          <w:marRight w:val="0"/>
          <w:marTop w:val="115"/>
          <w:marBottom w:val="0"/>
          <w:divBdr>
            <w:top w:val="none" w:sz="0" w:space="0" w:color="auto"/>
            <w:left w:val="none" w:sz="0" w:space="0" w:color="auto"/>
            <w:bottom w:val="none" w:sz="0" w:space="0" w:color="auto"/>
            <w:right w:val="none" w:sz="0" w:space="0" w:color="auto"/>
          </w:divBdr>
        </w:div>
        <w:div w:id="1777095890">
          <w:marLeft w:val="1555"/>
          <w:marRight w:val="0"/>
          <w:marTop w:val="96"/>
          <w:marBottom w:val="0"/>
          <w:divBdr>
            <w:top w:val="none" w:sz="0" w:space="0" w:color="auto"/>
            <w:left w:val="none" w:sz="0" w:space="0" w:color="auto"/>
            <w:bottom w:val="none" w:sz="0" w:space="0" w:color="auto"/>
            <w:right w:val="none" w:sz="0" w:space="0" w:color="auto"/>
          </w:divBdr>
        </w:div>
        <w:div w:id="393700743">
          <w:marLeft w:val="1555"/>
          <w:marRight w:val="0"/>
          <w:marTop w:val="96"/>
          <w:marBottom w:val="0"/>
          <w:divBdr>
            <w:top w:val="none" w:sz="0" w:space="0" w:color="auto"/>
            <w:left w:val="none" w:sz="0" w:space="0" w:color="auto"/>
            <w:bottom w:val="none" w:sz="0" w:space="0" w:color="auto"/>
            <w:right w:val="none" w:sz="0" w:space="0" w:color="auto"/>
          </w:divBdr>
        </w:div>
        <w:div w:id="86997860">
          <w:marLeft w:val="1555"/>
          <w:marRight w:val="0"/>
          <w:marTop w:val="96"/>
          <w:marBottom w:val="0"/>
          <w:divBdr>
            <w:top w:val="none" w:sz="0" w:space="0" w:color="auto"/>
            <w:left w:val="none" w:sz="0" w:space="0" w:color="auto"/>
            <w:bottom w:val="none" w:sz="0" w:space="0" w:color="auto"/>
            <w:right w:val="none" w:sz="0" w:space="0" w:color="auto"/>
          </w:divBdr>
        </w:div>
        <w:div w:id="1780875858">
          <w:marLeft w:val="1555"/>
          <w:marRight w:val="0"/>
          <w:marTop w:val="96"/>
          <w:marBottom w:val="0"/>
          <w:divBdr>
            <w:top w:val="none" w:sz="0" w:space="0" w:color="auto"/>
            <w:left w:val="none" w:sz="0" w:space="0" w:color="auto"/>
            <w:bottom w:val="none" w:sz="0" w:space="0" w:color="auto"/>
            <w:right w:val="none" w:sz="0" w:space="0" w:color="auto"/>
          </w:divBdr>
        </w:div>
        <w:div w:id="265508092">
          <w:marLeft w:val="1555"/>
          <w:marRight w:val="0"/>
          <w:marTop w:val="96"/>
          <w:marBottom w:val="0"/>
          <w:divBdr>
            <w:top w:val="none" w:sz="0" w:space="0" w:color="auto"/>
            <w:left w:val="none" w:sz="0" w:space="0" w:color="auto"/>
            <w:bottom w:val="none" w:sz="0" w:space="0" w:color="auto"/>
            <w:right w:val="none" w:sz="0" w:space="0" w:color="auto"/>
          </w:divBdr>
        </w:div>
      </w:divsChild>
    </w:div>
    <w:div w:id="1606645680">
      <w:bodyDiv w:val="1"/>
      <w:marLeft w:val="0"/>
      <w:marRight w:val="0"/>
      <w:marTop w:val="0"/>
      <w:marBottom w:val="0"/>
      <w:divBdr>
        <w:top w:val="none" w:sz="0" w:space="0" w:color="auto"/>
        <w:left w:val="none" w:sz="0" w:space="0" w:color="auto"/>
        <w:bottom w:val="none" w:sz="0" w:space="0" w:color="auto"/>
        <w:right w:val="none" w:sz="0" w:space="0" w:color="auto"/>
      </w:divBdr>
      <w:divsChild>
        <w:div w:id="1119565987">
          <w:marLeft w:val="547"/>
          <w:marRight w:val="0"/>
          <w:marTop w:val="0"/>
          <w:marBottom w:val="0"/>
          <w:divBdr>
            <w:top w:val="none" w:sz="0" w:space="0" w:color="auto"/>
            <w:left w:val="none" w:sz="0" w:space="0" w:color="auto"/>
            <w:bottom w:val="none" w:sz="0" w:space="0" w:color="auto"/>
            <w:right w:val="none" w:sz="0" w:space="0" w:color="auto"/>
          </w:divBdr>
        </w:div>
      </w:divsChild>
    </w:div>
    <w:div w:id="1611468527">
      <w:bodyDiv w:val="1"/>
      <w:marLeft w:val="0"/>
      <w:marRight w:val="0"/>
      <w:marTop w:val="0"/>
      <w:marBottom w:val="0"/>
      <w:divBdr>
        <w:top w:val="none" w:sz="0" w:space="0" w:color="auto"/>
        <w:left w:val="none" w:sz="0" w:space="0" w:color="auto"/>
        <w:bottom w:val="none" w:sz="0" w:space="0" w:color="auto"/>
        <w:right w:val="none" w:sz="0" w:space="0" w:color="auto"/>
      </w:divBdr>
      <w:divsChild>
        <w:div w:id="373818134">
          <w:marLeft w:val="547"/>
          <w:marRight w:val="0"/>
          <w:marTop w:val="0"/>
          <w:marBottom w:val="0"/>
          <w:divBdr>
            <w:top w:val="none" w:sz="0" w:space="0" w:color="auto"/>
            <w:left w:val="none" w:sz="0" w:space="0" w:color="auto"/>
            <w:bottom w:val="none" w:sz="0" w:space="0" w:color="auto"/>
            <w:right w:val="none" w:sz="0" w:space="0" w:color="auto"/>
          </w:divBdr>
        </w:div>
      </w:divsChild>
    </w:div>
    <w:div w:id="1635790152">
      <w:bodyDiv w:val="1"/>
      <w:marLeft w:val="0"/>
      <w:marRight w:val="0"/>
      <w:marTop w:val="0"/>
      <w:marBottom w:val="0"/>
      <w:divBdr>
        <w:top w:val="none" w:sz="0" w:space="0" w:color="auto"/>
        <w:left w:val="none" w:sz="0" w:space="0" w:color="auto"/>
        <w:bottom w:val="none" w:sz="0" w:space="0" w:color="auto"/>
        <w:right w:val="none" w:sz="0" w:space="0" w:color="auto"/>
      </w:divBdr>
    </w:div>
    <w:div w:id="1648700898">
      <w:bodyDiv w:val="1"/>
      <w:marLeft w:val="0"/>
      <w:marRight w:val="0"/>
      <w:marTop w:val="0"/>
      <w:marBottom w:val="0"/>
      <w:divBdr>
        <w:top w:val="none" w:sz="0" w:space="0" w:color="auto"/>
        <w:left w:val="none" w:sz="0" w:space="0" w:color="auto"/>
        <w:bottom w:val="none" w:sz="0" w:space="0" w:color="auto"/>
        <w:right w:val="none" w:sz="0" w:space="0" w:color="auto"/>
      </w:divBdr>
      <w:divsChild>
        <w:div w:id="1182549289">
          <w:marLeft w:val="547"/>
          <w:marRight w:val="0"/>
          <w:marTop w:val="0"/>
          <w:marBottom w:val="0"/>
          <w:divBdr>
            <w:top w:val="none" w:sz="0" w:space="0" w:color="auto"/>
            <w:left w:val="none" w:sz="0" w:space="0" w:color="auto"/>
            <w:bottom w:val="none" w:sz="0" w:space="0" w:color="auto"/>
            <w:right w:val="none" w:sz="0" w:space="0" w:color="auto"/>
          </w:divBdr>
        </w:div>
      </w:divsChild>
    </w:div>
    <w:div w:id="1685521093">
      <w:bodyDiv w:val="1"/>
      <w:marLeft w:val="0"/>
      <w:marRight w:val="0"/>
      <w:marTop w:val="0"/>
      <w:marBottom w:val="0"/>
      <w:divBdr>
        <w:top w:val="none" w:sz="0" w:space="0" w:color="auto"/>
        <w:left w:val="none" w:sz="0" w:space="0" w:color="auto"/>
        <w:bottom w:val="none" w:sz="0" w:space="0" w:color="auto"/>
        <w:right w:val="none" w:sz="0" w:space="0" w:color="auto"/>
      </w:divBdr>
      <w:divsChild>
        <w:div w:id="1318455809">
          <w:marLeft w:val="547"/>
          <w:marRight w:val="0"/>
          <w:marTop w:val="0"/>
          <w:marBottom w:val="0"/>
          <w:divBdr>
            <w:top w:val="none" w:sz="0" w:space="0" w:color="auto"/>
            <w:left w:val="none" w:sz="0" w:space="0" w:color="auto"/>
            <w:bottom w:val="none" w:sz="0" w:space="0" w:color="auto"/>
            <w:right w:val="none" w:sz="0" w:space="0" w:color="auto"/>
          </w:divBdr>
        </w:div>
      </w:divsChild>
    </w:div>
    <w:div w:id="1701122037">
      <w:bodyDiv w:val="1"/>
      <w:marLeft w:val="0"/>
      <w:marRight w:val="0"/>
      <w:marTop w:val="0"/>
      <w:marBottom w:val="0"/>
      <w:divBdr>
        <w:top w:val="none" w:sz="0" w:space="0" w:color="auto"/>
        <w:left w:val="none" w:sz="0" w:space="0" w:color="auto"/>
        <w:bottom w:val="none" w:sz="0" w:space="0" w:color="auto"/>
        <w:right w:val="none" w:sz="0" w:space="0" w:color="auto"/>
      </w:divBdr>
      <w:divsChild>
        <w:div w:id="61291987">
          <w:marLeft w:val="547"/>
          <w:marRight w:val="0"/>
          <w:marTop w:val="0"/>
          <w:marBottom w:val="0"/>
          <w:divBdr>
            <w:top w:val="none" w:sz="0" w:space="0" w:color="auto"/>
            <w:left w:val="none" w:sz="0" w:space="0" w:color="auto"/>
            <w:bottom w:val="none" w:sz="0" w:space="0" w:color="auto"/>
            <w:right w:val="none" w:sz="0" w:space="0" w:color="auto"/>
          </w:divBdr>
        </w:div>
      </w:divsChild>
    </w:div>
    <w:div w:id="1791046521">
      <w:bodyDiv w:val="1"/>
      <w:marLeft w:val="0"/>
      <w:marRight w:val="0"/>
      <w:marTop w:val="0"/>
      <w:marBottom w:val="0"/>
      <w:divBdr>
        <w:top w:val="none" w:sz="0" w:space="0" w:color="auto"/>
        <w:left w:val="none" w:sz="0" w:space="0" w:color="auto"/>
        <w:bottom w:val="none" w:sz="0" w:space="0" w:color="auto"/>
        <w:right w:val="none" w:sz="0" w:space="0" w:color="auto"/>
      </w:divBdr>
      <w:divsChild>
        <w:div w:id="812067322">
          <w:marLeft w:val="547"/>
          <w:marRight w:val="0"/>
          <w:marTop w:val="0"/>
          <w:marBottom w:val="0"/>
          <w:divBdr>
            <w:top w:val="none" w:sz="0" w:space="0" w:color="auto"/>
            <w:left w:val="none" w:sz="0" w:space="0" w:color="auto"/>
            <w:bottom w:val="none" w:sz="0" w:space="0" w:color="auto"/>
            <w:right w:val="none" w:sz="0" w:space="0" w:color="auto"/>
          </w:divBdr>
        </w:div>
      </w:divsChild>
    </w:div>
    <w:div w:id="1827355287">
      <w:bodyDiv w:val="1"/>
      <w:marLeft w:val="0"/>
      <w:marRight w:val="0"/>
      <w:marTop w:val="0"/>
      <w:marBottom w:val="0"/>
      <w:divBdr>
        <w:top w:val="none" w:sz="0" w:space="0" w:color="auto"/>
        <w:left w:val="none" w:sz="0" w:space="0" w:color="auto"/>
        <w:bottom w:val="none" w:sz="0" w:space="0" w:color="auto"/>
        <w:right w:val="none" w:sz="0" w:space="0" w:color="auto"/>
      </w:divBdr>
      <w:divsChild>
        <w:div w:id="1529686011">
          <w:marLeft w:val="547"/>
          <w:marRight w:val="0"/>
          <w:marTop w:val="0"/>
          <w:marBottom w:val="0"/>
          <w:divBdr>
            <w:top w:val="none" w:sz="0" w:space="0" w:color="auto"/>
            <w:left w:val="none" w:sz="0" w:space="0" w:color="auto"/>
            <w:bottom w:val="none" w:sz="0" w:space="0" w:color="auto"/>
            <w:right w:val="none" w:sz="0" w:space="0" w:color="auto"/>
          </w:divBdr>
        </w:div>
      </w:divsChild>
    </w:div>
    <w:div w:id="1876893201">
      <w:bodyDiv w:val="1"/>
      <w:marLeft w:val="0"/>
      <w:marRight w:val="0"/>
      <w:marTop w:val="0"/>
      <w:marBottom w:val="0"/>
      <w:divBdr>
        <w:top w:val="none" w:sz="0" w:space="0" w:color="auto"/>
        <w:left w:val="none" w:sz="0" w:space="0" w:color="auto"/>
        <w:bottom w:val="none" w:sz="0" w:space="0" w:color="auto"/>
        <w:right w:val="none" w:sz="0" w:space="0" w:color="auto"/>
      </w:divBdr>
    </w:div>
    <w:div w:id="1929728128">
      <w:bodyDiv w:val="1"/>
      <w:marLeft w:val="0"/>
      <w:marRight w:val="0"/>
      <w:marTop w:val="0"/>
      <w:marBottom w:val="0"/>
      <w:divBdr>
        <w:top w:val="none" w:sz="0" w:space="0" w:color="auto"/>
        <w:left w:val="none" w:sz="0" w:space="0" w:color="auto"/>
        <w:bottom w:val="none" w:sz="0" w:space="0" w:color="auto"/>
        <w:right w:val="none" w:sz="0" w:space="0" w:color="auto"/>
      </w:divBdr>
      <w:divsChild>
        <w:div w:id="674917520">
          <w:marLeft w:val="547"/>
          <w:marRight w:val="0"/>
          <w:marTop w:val="0"/>
          <w:marBottom w:val="0"/>
          <w:divBdr>
            <w:top w:val="none" w:sz="0" w:space="0" w:color="auto"/>
            <w:left w:val="none" w:sz="0" w:space="0" w:color="auto"/>
            <w:bottom w:val="none" w:sz="0" w:space="0" w:color="auto"/>
            <w:right w:val="none" w:sz="0" w:space="0" w:color="auto"/>
          </w:divBdr>
        </w:div>
      </w:divsChild>
    </w:div>
    <w:div w:id="2020891429">
      <w:bodyDiv w:val="1"/>
      <w:marLeft w:val="0"/>
      <w:marRight w:val="0"/>
      <w:marTop w:val="0"/>
      <w:marBottom w:val="0"/>
      <w:divBdr>
        <w:top w:val="none" w:sz="0" w:space="0" w:color="auto"/>
        <w:left w:val="none" w:sz="0" w:space="0" w:color="auto"/>
        <w:bottom w:val="none" w:sz="0" w:space="0" w:color="auto"/>
        <w:right w:val="none" w:sz="0" w:space="0" w:color="auto"/>
      </w:divBdr>
      <w:divsChild>
        <w:div w:id="971861506">
          <w:marLeft w:val="547"/>
          <w:marRight w:val="0"/>
          <w:marTop w:val="0"/>
          <w:marBottom w:val="0"/>
          <w:divBdr>
            <w:top w:val="none" w:sz="0" w:space="0" w:color="auto"/>
            <w:left w:val="none" w:sz="0" w:space="0" w:color="auto"/>
            <w:bottom w:val="none" w:sz="0" w:space="0" w:color="auto"/>
            <w:right w:val="none" w:sz="0" w:space="0" w:color="auto"/>
          </w:divBdr>
        </w:div>
      </w:divsChild>
    </w:div>
    <w:div w:id="2110805512">
      <w:bodyDiv w:val="1"/>
      <w:marLeft w:val="0"/>
      <w:marRight w:val="0"/>
      <w:marTop w:val="0"/>
      <w:marBottom w:val="0"/>
      <w:divBdr>
        <w:top w:val="none" w:sz="0" w:space="0" w:color="auto"/>
        <w:left w:val="none" w:sz="0" w:space="0" w:color="auto"/>
        <w:bottom w:val="none" w:sz="0" w:space="0" w:color="auto"/>
        <w:right w:val="none" w:sz="0" w:space="0" w:color="auto"/>
      </w:divBdr>
      <w:divsChild>
        <w:div w:id="139939853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ccbpm.mydoc.io/?v=5404&amp;t=17992" TargetMode="External"/><Relationship Id="rId50" Type="http://schemas.openxmlformats.org/officeDocument/2006/relationships/image" Target="media/image39.png"/><Relationship Id="rId55" Type="http://schemas.openxmlformats.org/officeDocument/2006/relationships/hyperlink" Target="http://ccbpm.mydoc.io/?v=5404&amp;t=17919" TargetMode="External"/><Relationship Id="rId63" Type="http://schemas.openxmlformats.org/officeDocument/2006/relationships/image" Target="media/image50.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jflow.mydoc.io/?v=5404&amp;t=17945"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jflow.mydoc.io/?v=5404&amp;t=17968" TargetMode="Externa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jflow.mydoc.io/?v=5404&amp;t=17992"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hyperlink" Target="http://ccbpm.mydoc.io/?v=5404&amp;t=17947"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61701F-99D6-408A-8478-5BFEF3BD0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47</Pages>
  <Words>2286</Words>
  <Characters>13032</Characters>
  <Application>Microsoft Office Word</Application>
  <DocSecurity>0</DocSecurity>
  <Lines>108</Lines>
  <Paragraphs>30</Paragraphs>
  <ScaleCrop>false</ScaleCrop>
  <Company>济南驰骋信息技术有限公司</Company>
  <LinksUpToDate>false</LinksUpToDate>
  <CharactersWithSpaces>15288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郭宝庚</dc:creator>
  <cp:keywords/>
  <dc:description/>
  <cp:lastModifiedBy>Windows 用户</cp:lastModifiedBy>
  <cp:revision>225</cp:revision>
  <dcterms:created xsi:type="dcterms:W3CDTF">2015-05-24T00:48:00Z</dcterms:created>
  <dcterms:modified xsi:type="dcterms:W3CDTF">2016-07-01T12:59:00Z</dcterms:modified>
</cp:coreProperties>
</file>