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3B98" w14:textId="053B350F"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4E6CF9">
        <w:rPr>
          <w:rFonts w:eastAsia="黑体" w:hint="eastAsia"/>
          <w:sz w:val="32"/>
        </w:rPr>
        <w:t>信息共享</w:t>
      </w:r>
      <w:r w:rsidR="0033159C" w:rsidRPr="00D37FF2">
        <w:rPr>
          <w:rFonts w:eastAsia="黑体" w:hint="eastAsia"/>
          <w:sz w:val="32"/>
        </w:rPr>
        <w:t>系统</w:t>
      </w:r>
      <w:r w:rsidR="0001108B">
        <w:rPr>
          <w:rFonts w:ascii="Arial" w:hAnsi="Arial" w:hint="eastAsia"/>
        </w:rPr>
        <w:t>&gt;</w:t>
      </w:r>
      <w:r>
        <w:rPr>
          <w:rFonts w:ascii="Arial" w:hAnsi="Arial"/>
        </w:rPr>
        <w:fldChar w:fldCharType="end"/>
      </w:r>
    </w:p>
    <w:p w14:paraId="7855354B"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14:paraId="77EA80D8" w14:textId="77777777" w:rsidR="00497B7F" w:rsidRDefault="00497B7F" w:rsidP="00497B7F">
      <w:pPr>
        <w:pStyle w:val="a4"/>
        <w:jc w:val="right"/>
      </w:pPr>
    </w:p>
    <w:p w14:paraId="7A5DCF62" w14:textId="26DC2E63" w:rsidR="00497B7F" w:rsidRDefault="00497B7F" w:rsidP="00497B7F">
      <w:pPr>
        <w:pStyle w:val="a4"/>
        <w:jc w:val="right"/>
        <w:rPr>
          <w:sz w:val="28"/>
        </w:rPr>
      </w:pPr>
      <w:r>
        <w:rPr>
          <w:rFonts w:hint="eastAsia"/>
          <w:sz w:val="28"/>
        </w:rPr>
        <w:t>版本</w:t>
      </w:r>
      <w:r>
        <w:rPr>
          <w:rFonts w:ascii="Arial" w:hAnsi="Arial"/>
          <w:sz w:val="28"/>
        </w:rPr>
        <w:t xml:space="preserve"> &lt;1.</w:t>
      </w:r>
      <w:r w:rsidR="004E6CF9">
        <w:rPr>
          <w:rFonts w:ascii="Arial" w:hAnsi="Arial"/>
          <w:sz w:val="28"/>
        </w:rPr>
        <w:t>1</w:t>
      </w:r>
      <w:r>
        <w:rPr>
          <w:rFonts w:ascii="Arial" w:hAnsi="Arial"/>
          <w:sz w:val="28"/>
        </w:rPr>
        <w:t>&gt;</w:t>
      </w:r>
    </w:p>
    <w:p w14:paraId="7BE9D89C" w14:textId="77777777" w:rsidR="00497B7F" w:rsidRDefault="00497B7F" w:rsidP="00497B7F">
      <w:pPr>
        <w:pStyle w:val="InfoBlue"/>
      </w:pPr>
    </w:p>
    <w:p w14:paraId="5527DC2C" w14:textId="77777777" w:rsidR="00497B7F" w:rsidRDefault="00497B7F" w:rsidP="00497B7F">
      <w:pPr>
        <w:pStyle w:val="InfoBlue"/>
      </w:pPr>
    </w:p>
    <w:p w14:paraId="7536556E"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407847CF"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12A3F4A" w14:textId="77777777" w:rsidTr="0033159C">
        <w:trPr>
          <w:trHeight w:val="391"/>
        </w:trPr>
        <w:tc>
          <w:tcPr>
            <w:tcW w:w="2304" w:type="dxa"/>
          </w:tcPr>
          <w:p w14:paraId="6167AAF0" w14:textId="77777777" w:rsidR="00497B7F" w:rsidRDefault="00497B7F" w:rsidP="00272C8F">
            <w:pPr>
              <w:pStyle w:val="Tabletext"/>
              <w:jc w:val="center"/>
              <w:rPr>
                <w:b/>
              </w:rPr>
            </w:pPr>
            <w:r>
              <w:rPr>
                <w:rFonts w:hint="eastAsia"/>
                <w:b/>
              </w:rPr>
              <w:t>日期</w:t>
            </w:r>
          </w:p>
        </w:tc>
        <w:tc>
          <w:tcPr>
            <w:tcW w:w="1152" w:type="dxa"/>
          </w:tcPr>
          <w:p w14:paraId="611591C0" w14:textId="77777777" w:rsidR="00497B7F" w:rsidRDefault="00497B7F" w:rsidP="00272C8F">
            <w:pPr>
              <w:pStyle w:val="Tabletext"/>
              <w:jc w:val="center"/>
              <w:rPr>
                <w:b/>
              </w:rPr>
            </w:pPr>
            <w:r>
              <w:rPr>
                <w:rFonts w:hint="eastAsia"/>
                <w:b/>
              </w:rPr>
              <w:t>版本</w:t>
            </w:r>
          </w:p>
        </w:tc>
        <w:tc>
          <w:tcPr>
            <w:tcW w:w="3744" w:type="dxa"/>
          </w:tcPr>
          <w:p w14:paraId="1385676B" w14:textId="77777777" w:rsidR="00497B7F" w:rsidRDefault="00497B7F" w:rsidP="00272C8F">
            <w:pPr>
              <w:pStyle w:val="Tabletext"/>
              <w:jc w:val="center"/>
              <w:rPr>
                <w:b/>
              </w:rPr>
            </w:pPr>
            <w:r>
              <w:rPr>
                <w:rFonts w:hint="eastAsia"/>
                <w:b/>
              </w:rPr>
              <w:t>说明</w:t>
            </w:r>
          </w:p>
        </w:tc>
        <w:tc>
          <w:tcPr>
            <w:tcW w:w="2304" w:type="dxa"/>
          </w:tcPr>
          <w:p w14:paraId="7FDD203A" w14:textId="77777777" w:rsidR="00497B7F" w:rsidRDefault="00497B7F" w:rsidP="00272C8F">
            <w:pPr>
              <w:pStyle w:val="Tabletext"/>
              <w:jc w:val="center"/>
              <w:rPr>
                <w:b/>
              </w:rPr>
            </w:pPr>
            <w:r>
              <w:rPr>
                <w:rFonts w:hint="eastAsia"/>
                <w:b/>
              </w:rPr>
              <w:t>作者</w:t>
            </w:r>
          </w:p>
        </w:tc>
      </w:tr>
      <w:tr w:rsidR="00497B7F" w14:paraId="0F919882" w14:textId="77777777" w:rsidTr="00272C8F">
        <w:tc>
          <w:tcPr>
            <w:tcW w:w="2304" w:type="dxa"/>
          </w:tcPr>
          <w:p w14:paraId="2CCADB37" w14:textId="77777777"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14:paraId="7D48A4F1" w14:textId="77777777" w:rsidR="00497B7F" w:rsidRDefault="0033159C" w:rsidP="00272C8F">
            <w:pPr>
              <w:pStyle w:val="Tabletext"/>
            </w:pPr>
            <w:r>
              <w:rPr>
                <w:rFonts w:ascii="Times New Roman"/>
              </w:rPr>
              <w:t>1.0</w:t>
            </w:r>
          </w:p>
        </w:tc>
        <w:tc>
          <w:tcPr>
            <w:tcW w:w="3744" w:type="dxa"/>
          </w:tcPr>
          <w:p w14:paraId="66ECBB31" w14:textId="77777777" w:rsidR="00497B7F" w:rsidRDefault="0033159C" w:rsidP="00272C8F">
            <w:pPr>
              <w:pStyle w:val="Tabletext"/>
            </w:pPr>
            <w:r>
              <w:rPr>
                <w:rFonts w:hint="eastAsia"/>
              </w:rPr>
              <w:t>需求规约初稿</w:t>
            </w:r>
          </w:p>
        </w:tc>
        <w:tc>
          <w:tcPr>
            <w:tcW w:w="2304" w:type="dxa"/>
          </w:tcPr>
          <w:p w14:paraId="22D63A91" w14:textId="77777777" w:rsidR="00497B7F" w:rsidRDefault="0033159C" w:rsidP="00272C8F">
            <w:pPr>
              <w:pStyle w:val="Tabletext"/>
            </w:pPr>
            <w:r>
              <w:rPr>
                <w:rFonts w:hint="eastAsia"/>
              </w:rPr>
              <w:t>第四组全员</w:t>
            </w:r>
          </w:p>
        </w:tc>
      </w:tr>
      <w:tr w:rsidR="00497B7F" w14:paraId="0C812DB5" w14:textId="77777777" w:rsidTr="00272C8F">
        <w:tc>
          <w:tcPr>
            <w:tcW w:w="2304" w:type="dxa"/>
          </w:tcPr>
          <w:p w14:paraId="5F945FCF" w14:textId="77777777" w:rsidR="00497B7F" w:rsidRDefault="007124A8" w:rsidP="00272C8F">
            <w:pPr>
              <w:pStyle w:val="Tabletext"/>
            </w:pPr>
            <w:r>
              <w:rPr>
                <w:rFonts w:hint="eastAsia"/>
              </w:rPr>
              <w:t>2018年10月20日</w:t>
            </w:r>
          </w:p>
        </w:tc>
        <w:tc>
          <w:tcPr>
            <w:tcW w:w="1152" w:type="dxa"/>
          </w:tcPr>
          <w:p w14:paraId="5A2C64F6" w14:textId="77777777" w:rsidR="00497B7F" w:rsidRDefault="007124A8" w:rsidP="00272C8F">
            <w:pPr>
              <w:pStyle w:val="Tabletext"/>
            </w:pPr>
            <w:r>
              <w:rPr>
                <w:rFonts w:hint="eastAsia"/>
              </w:rPr>
              <w:t>1</w:t>
            </w:r>
            <w:r>
              <w:t>.0.1</w:t>
            </w:r>
          </w:p>
        </w:tc>
        <w:tc>
          <w:tcPr>
            <w:tcW w:w="3744" w:type="dxa"/>
          </w:tcPr>
          <w:p w14:paraId="742A0642" w14:textId="77777777" w:rsidR="00497B7F" w:rsidRDefault="007124A8" w:rsidP="00272C8F">
            <w:pPr>
              <w:pStyle w:val="Tabletext"/>
            </w:pPr>
            <w:r>
              <w:rPr>
                <w:rFonts w:hint="eastAsia"/>
              </w:rPr>
              <w:t>需求规约初稿修改</w:t>
            </w:r>
          </w:p>
        </w:tc>
        <w:tc>
          <w:tcPr>
            <w:tcW w:w="2304" w:type="dxa"/>
          </w:tcPr>
          <w:p w14:paraId="0B3F0A77" w14:textId="77777777" w:rsidR="00497B7F" w:rsidRDefault="007124A8" w:rsidP="00272C8F">
            <w:pPr>
              <w:pStyle w:val="Tabletext"/>
            </w:pPr>
            <w:r>
              <w:rPr>
                <w:rFonts w:hint="eastAsia"/>
              </w:rPr>
              <w:t>第四组全员</w:t>
            </w:r>
          </w:p>
        </w:tc>
      </w:tr>
      <w:tr w:rsidR="00497B7F" w14:paraId="184DDED5" w14:textId="77777777" w:rsidTr="00272C8F">
        <w:tc>
          <w:tcPr>
            <w:tcW w:w="2304" w:type="dxa"/>
          </w:tcPr>
          <w:p w14:paraId="52C32E40" w14:textId="77777777" w:rsidR="00497B7F" w:rsidRDefault="00A72E65" w:rsidP="00272C8F">
            <w:pPr>
              <w:pStyle w:val="Tabletext"/>
            </w:pPr>
            <w:r>
              <w:rPr>
                <w:rFonts w:hint="eastAsia"/>
              </w:rPr>
              <w:t>2018年10月2</w:t>
            </w:r>
            <w:r>
              <w:t>5</w:t>
            </w:r>
            <w:r>
              <w:rPr>
                <w:rFonts w:hint="eastAsia"/>
              </w:rPr>
              <w:t>日</w:t>
            </w:r>
          </w:p>
        </w:tc>
        <w:tc>
          <w:tcPr>
            <w:tcW w:w="1152" w:type="dxa"/>
          </w:tcPr>
          <w:p w14:paraId="24D2419E" w14:textId="77777777" w:rsidR="00497B7F" w:rsidRDefault="00A72E65" w:rsidP="00272C8F">
            <w:pPr>
              <w:pStyle w:val="Tabletext"/>
            </w:pPr>
            <w:r>
              <w:rPr>
                <w:rFonts w:hint="eastAsia"/>
              </w:rPr>
              <w:t>1</w:t>
            </w:r>
            <w:r>
              <w:t>.0.2</w:t>
            </w:r>
          </w:p>
        </w:tc>
        <w:tc>
          <w:tcPr>
            <w:tcW w:w="3744" w:type="dxa"/>
          </w:tcPr>
          <w:p w14:paraId="312C013F" w14:textId="77777777" w:rsidR="00497B7F" w:rsidRDefault="00A72E65" w:rsidP="00272C8F">
            <w:pPr>
              <w:pStyle w:val="Tabletext"/>
            </w:pPr>
            <w:r>
              <w:rPr>
                <w:rFonts w:hint="eastAsia"/>
              </w:rPr>
              <w:t>数据挖掘需求规约细化</w:t>
            </w:r>
          </w:p>
        </w:tc>
        <w:tc>
          <w:tcPr>
            <w:tcW w:w="2304" w:type="dxa"/>
          </w:tcPr>
          <w:p w14:paraId="0038A63B" w14:textId="77777777" w:rsidR="00497B7F" w:rsidRDefault="00A72E65" w:rsidP="00272C8F">
            <w:pPr>
              <w:pStyle w:val="Tabletext"/>
            </w:pPr>
            <w:r>
              <w:rPr>
                <w:rFonts w:hint="eastAsia"/>
              </w:rPr>
              <w:t>第四组全员</w:t>
            </w:r>
          </w:p>
        </w:tc>
      </w:tr>
      <w:tr w:rsidR="00497B7F" w14:paraId="59E69D90" w14:textId="77777777" w:rsidTr="00272C8F">
        <w:tc>
          <w:tcPr>
            <w:tcW w:w="2304" w:type="dxa"/>
          </w:tcPr>
          <w:p w14:paraId="7E6A4A19" w14:textId="59941089" w:rsidR="00497B7F" w:rsidRDefault="004E6CF9" w:rsidP="00272C8F">
            <w:pPr>
              <w:pStyle w:val="Tabletext"/>
              <w:rPr>
                <w:rFonts w:hint="eastAsia"/>
              </w:rPr>
            </w:pPr>
            <w:r>
              <w:rPr>
                <w:rFonts w:hint="eastAsia"/>
              </w:rPr>
              <w:t>2018年12月9日</w:t>
            </w:r>
          </w:p>
        </w:tc>
        <w:tc>
          <w:tcPr>
            <w:tcW w:w="1152" w:type="dxa"/>
          </w:tcPr>
          <w:p w14:paraId="4EA99C8B" w14:textId="4F4C04BE" w:rsidR="00497B7F" w:rsidRDefault="004E6CF9" w:rsidP="00272C8F">
            <w:pPr>
              <w:pStyle w:val="Tabletext"/>
            </w:pPr>
            <w:r>
              <w:rPr>
                <w:rFonts w:hint="eastAsia"/>
              </w:rPr>
              <w:t>1</w:t>
            </w:r>
            <w:r>
              <w:t>.1</w:t>
            </w:r>
          </w:p>
        </w:tc>
        <w:tc>
          <w:tcPr>
            <w:tcW w:w="3744" w:type="dxa"/>
          </w:tcPr>
          <w:p w14:paraId="5BE76F77" w14:textId="6EE545EC" w:rsidR="00497B7F" w:rsidRDefault="004E6CF9" w:rsidP="00272C8F">
            <w:pPr>
              <w:pStyle w:val="Tabletext"/>
            </w:pPr>
            <w:r>
              <w:rPr>
                <w:rFonts w:hint="eastAsia"/>
              </w:rPr>
              <w:t>需求变更</w:t>
            </w:r>
          </w:p>
        </w:tc>
        <w:tc>
          <w:tcPr>
            <w:tcW w:w="2304" w:type="dxa"/>
          </w:tcPr>
          <w:p w14:paraId="58AC0271" w14:textId="0300915D" w:rsidR="00497B7F" w:rsidRDefault="004E6CF9" w:rsidP="00272C8F">
            <w:pPr>
              <w:pStyle w:val="Tabletext"/>
              <w:rPr>
                <w:rFonts w:hint="eastAsia"/>
              </w:rPr>
            </w:pPr>
            <w:r>
              <w:rPr>
                <w:rFonts w:hint="eastAsia"/>
              </w:rPr>
              <w:t>全员</w:t>
            </w:r>
          </w:p>
        </w:tc>
      </w:tr>
    </w:tbl>
    <w:p w14:paraId="7F378875" w14:textId="77777777" w:rsidR="00497B7F" w:rsidRDefault="00497B7F" w:rsidP="00497B7F"/>
    <w:p w14:paraId="107AE6F8" w14:textId="77777777" w:rsidR="00497B7F" w:rsidRDefault="00497B7F" w:rsidP="00497B7F">
      <w:pPr>
        <w:pStyle w:val="a4"/>
      </w:pPr>
      <w:r>
        <w:br w:type="page"/>
      </w:r>
      <w:r>
        <w:rPr>
          <w:rFonts w:hint="eastAsia"/>
        </w:rPr>
        <w:lastRenderedPageBreak/>
        <w:t>目录</w:t>
      </w:r>
    </w:p>
    <w:p w14:paraId="55FB7250" w14:textId="77777777" w:rsidR="007C21BA" w:rsidRDefault="007C21BA">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b/>
        </w:rPr>
        <w:fldChar w:fldCharType="begin"/>
      </w:r>
      <w:r>
        <w:rPr>
          <w:rFonts w:ascii="Times New Roman"/>
          <w:b/>
        </w:rPr>
        <w:instrText xml:space="preserve"> TOC \o "1-3" \h \z \u </w:instrText>
      </w:r>
      <w:r>
        <w:rPr>
          <w:rFonts w:ascii="Times New Roman"/>
          <w:b/>
        </w:rPr>
        <w:fldChar w:fldCharType="separate"/>
      </w:r>
      <w:hyperlink w:anchor="_Toc528565035" w:history="1">
        <w:r w:rsidRPr="00C25377">
          <w:rPr>
            <w:rStyle w:val="ae"/>
            <w:noProof/>
          </w:rPr>
          <w:t>1.</w:t>
        </w:r>
        <w:r>
          <w:rPr>
            <w:rFonts w:asciiTheme="minorHAnsi" w:eastAsiaTheme="minorEastAsia" w:hAnsiTheme="minorHAnsi" w:cstheme="minorBidi"/>
            <w:noProof/>
            <w:kern w:val="2"/>
            <w:sz w:val="21"/>
            <w:szCs w:val="24"/>
          </w:rPr>
          <w:tab/>
        </w:r>
        <w:r w:rsidRPr="00C25377">
          <w:rPr>
            <w:rStyle w:val="ae"/>
            <w:noProof/>
          </w:rPr>
          <w:t>简介</w:t>
        </w:r>
        <w:r>
          <w:rPr>
            <w:noProof/>
            <w:webHidden/>
          </w:rPr>
          <w:tab/>
        </w:r>
        <w:r>
          <w:rPr>
            <w:noProof/>
            <w:webHidden/>
          </w:rPr>
          <w:fldChar w:fldCharType="begin"/>
        </w:r>
        <w:r>
          <w:rPr>
            <w:noProof/>
            <w:webHidden/>
          </w:rPr>
          <w:instrText xml:space="preserve"> PAGEREF _Toc528565035 \h </w:instrText>
        </w:r>
        <w:r>
          <w:rPr>
            <w:noProof/>
            <w:webHidden/>
          </w:rPr>
        </w:r>
        <w:r>
          <w:rPr>
            <w:noProof/>
            <w:webHidden/>
          </w:rPr>
          <w:fldChar w:fldCharType="separate"/>
        </w:r>
        <w:r>
          <w:rPr>
            <w:noProof/>
            <w:webHidden/>
          </w:rPr>
          <w:t>4</w:t>
        </w:r>
        <w:r>
          <w:rPr>
            <w:noProof/>
            <w:webHidden/>
          </w:rPr>
          <w:fldChar w:fldCharType="end"/>
        </w:r>
      </w:hyperlink>
    </w:p>
    <w:p w14:paraId="2A5D4613"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6" w:history="1">
        <w:r w:rsidR="007C21BA" w:rsidRPr="00C25377">
          <w:rPr>
            <w:rStyle w:val="ae"/>
            <w:noProof/>
          </w:rPr>
          <w:t>1.1</w:t>
        </w:r>
        <w:r w:rsidR="007C21BA">
          <w:rPr>
            <w:rFonts w:asciiTheme="minorHAnsi" w:eastAsiaTheme="minorEastAsia" w:hAnsiTheme="minorHAnsi" w:cstheme="minorBidi"/>
            <w:noProof/>
            <w:kern w:val="2"/>
            <w:sz w:val="21"/>
            <w:szCs w:val="24"/>
          </w:rPr>
          <w:tab/>
        </w:r>
        <w:r w:rsidR="007C21BA" w:rsidRPr="00C25377">
          <w:rPr>
            <w:rStyle w:val="ae"/>
            <w:noProof/>
          </w:rPr>
          <w:t>目的</w:t>
        </w:r>
        <w:r w:rsidR="007C21BA">
          <w:rPr>
            <w:noProof/>
            <w:webHidden/>
          </w:rPr>
          <w:tab/>
        </w:r>
        <w:r w:rsidR="007C21BA">
          <w:rPr>
            <w:noProof/>
            <w:webHidden/>
          </w:rPr>
          <w:fldChar w:fldCharType="begin"/>
        </w:r>
        <w:r w:rsidR="007C21BA">
          <w:rPr>
            <w:noProof/>
            <w:webHidden/>
          </w:rPr>
          <w:instrText xml:space="preserve"> PAGEREF _Toc528565036 \h </w:instrText>
        </w:r>
        <w:r w:rsidR="007C21BA">
          <w:rPr>
            <w:noProof/>
            <w:webHidden/>
          </w:rPr>
        </w:r>
        <w:r w:rsidR="007C21BA">
          <w:rPr>
            <w:noProof/>
            <w:webHidden/>
          </w:rPr>
          <w:fldChar w:fldCharType="separate"/>
        </w:r>
        <w:r w:rsidR="007C21BA">
          <w:rPr>
            <w:noProof/>
            <w:webHidden/>
          </w:rPr>
          <w:t>4</w:t>
        </w:r>
        <w:r w:rsidR="007C21BA">
          <w:rPr>
            <w:noProof/>
            <w:webHidden/>
          </w:rPr>
          <w:fldChar w:fldCharType="end"/>
        </w:r>
      </w:hyperlink>
    </w:p>
    <w:p w14:paraId="575606AA"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7" w:history="1">
        <w:r w:rsidR="007C21BA" w:rsidRPr="00C25377">
          <w:rPr>
            <w:rStyle w:val="ae"/>
            <w:noProof/>
          </w:rPr>
          <w:t>1.2</w:t>
        </w:r>
        <w:r w:rsidR="007C21BA">
          <w:rPr>
            <w:rFonts w:asciiTheme="minorHAnsi" w:eastAsiaTheme="minorEastAsia" w:hAnsiTheme="minorHAnsi" w:cstheme="minorBidi"/>
            <w:noProof/>
            <w:kern w:val="2"/>
            <w:sz w:val="21"/>
            <w:szCs w:val="24"/>
          </w:rPr>
          <w:tab/>
        </w:r>
        <w:r w:rsidR="007C21BA" w:rsidRPr="00C25377">
          <w:rPr>
            <w:rStyle w:val="ae"/>
            <w:noProof/>
          </w:rPr>
          <w:t>定义、首字母缩写词和缩略语</w:t>
        </w:r>
        <w:r w:rsidR="007C21BA">
          <w:rPr>
            <w:noProof/>
            <w:webHidden/>
          </w:rPr>
          <w:tab/>
        </w:r>
        <w:r w:rsidR="007C21BA">
          <w:rPr>
            <w:noProof/>
            <w:webHidden/>
          </w:rPr>
          <w:fldChar w:fldCharType="begin"/>
        </w:r>
        <w:r w:rsidR="007C21BA">
          <w:rPr>
            <w:noProof/>
            <w:webHidden/>
          </w:rPr>
          <w:instrText xml:space="preserve"> PAGEREF _Toc528565037 \h </w:instrText>
        </w:r>
        <w:r w:rsidR="007C21BA">
          <w:rPr>
            <w:noProof/>
            <w:webHidden/>
          </w:rPr>
        </w:r>
        <w:r w:rsidR="007C21BA">
          <w:rPr>
            <w:noProof/>
            <w:webHidden/>
          </w:rPr>
          <w:fldChar w:fldCharType="separate"/>
        </w:r>
        <w:r w:rsidR="007C21BA">
          <w:rPr>
            <w:noProof/>
            <w:webHidden/>
          </w:rPr>
          <w:t>4</w:t>
        </w:r>
        <w:r w:rsidR="007C21BA">
          <w:rPr>
            <w:noProof/>
            <w:webHidden/>
          </w:rPr>
          <w:fldChar w:fldCharType="end"/>
        </w:r>
      </w:hyperlink>
    </w:p>
    <w:p w14:paraId="1A4A97B4"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8" w:history="1">
        <w:r w:rsidR="007C21BA" w:rsidRPr="00C25377">
          <w:rPr>
            <w:rStyle w:val="ae"/>
            <w:noProof/>
          </w:rPr>
          <w:t>1.3</w:t>
        </w:r>
        <w:r w:rsidR="007C21BA">
          <w:rPr>
            <w:rFonts w:asciiTheme="minorHAnsi" w:eastAsiaTheme="minorEastAsia" w:hAnsiTheme="minorHAnsi" w:cstheme="minorBidi"/>
            <w:noProof/>
            <w:kern w:val="2"/>
            <w:sz w:val="21"/>
            <w:szCs w:val="24"/>
          </w:rPr>
          <w:tab/>
        </w:r>
        <w:r w:rsidR="007C21BA" w:rsidRPr="00C25377">
          <w:rPr>
            <w:rStyle w:val="ae"/>
            <w:noProof/>
          </w:rPr>
          <w:t>参考资料</w:t>
        </w:r>
        <w:r w:rsidR="007C21BA">
          <w:rPr>
            <w:noProof/>
            <w:webHidden/>
          </w:rPr>
          <w:tab/>
        </w:r>
        <w:r w:rsidR="007C21BA">
          <w:rPr>
            <w:noProof/>
            <w:webHidden/>
          </w:rPr>
          <w:fldChar w:fldCharType="begin"/>
        </w:r>
        <w:r w:rsidR="007C21BA">
          <w:rPr>
            <w:noProof/>
            <w:webHidden/>
          </w:rPr>
          <w:instrText xml:space="preserve"> PAGEREF _Toc528565038 \h </w:instrText>
        </w:r>
        <w:r w:rsidR="007C21BA">
          <w:rPr>
            <w:noProof/>
            <w:webHidden/>
          </w:rPr>
        </w:r>
        <w:r w:rsidR="007C21BA">
          <w:rPr>
            <w:noProof/>
            <w:webHidden/>
          </w:rPr>
          <w:fldChar w:fldCharType="separate"/>
        </w:r>
        <w:r w:rsidR="007C21BA">
          <w:rPr>
            <w:noProof/>
            <w:webHidden/>
          </w:rPr>
          <w:t>4</w:t>
        </w:r>
        <w:r w:rsidR="007C21BA">
          <w:rPr>
            <w:noProof/>
            <w:webHidden/>
          </w:rPr>
          <w:fldChar w:fldCharType="end"/>
        </w:r>
      </w:hyperlink>
    </w:p>
    <w:p w14:paraId="3AAA961A" w14:textId="77777777" w:rsidR="007C21BA" w:rsidRDefault="0064757B">
      <w:pPr>
        <w:pStyle w:val="TOC1"/>
        <w:tabs>
          <w:tab w:val="left" w:pos="420"/>
          <w:tab w:val="right" w:leader="dot" w:pos="9350"/>
        </w:tabs>
        <w:rPr>
          <w:rFonts w:asciiTheme="minorHAnsi" w:eastAsiaTheme="minorEastAsia" w:hAnsiTheme="minorHAnsi" w:cstheme="minorBidi"/>
          <w:noProof/>
          <w:kern w:val="2"/>
          <w:sz w:val="21"/>
          <w:szCs w:val="24"/>
        </w:rPr>
      </w:pPr>
      <w:hyperlink w:anchor="_Toc528565039" w:history="1">
        <w:r w:rsidR="007C21BA" w:rsidRPr="00C25377">
          <w:rPr>
            <w:rStyle w:val="ae"/>
            <w:noProof/>
          </w:rPr>
          <w:t>2.</w:t>
        </w:r>
        <w:r w:rsidR="007C21BA">
          <w:rPr>
            <w:rFonts w:asciiTheme="minorHAnsi" w:eastAsiaTheme="minorEastAsia" w:hAnsiTheme="minorHAnsi" w:cstheme="minorBidi"/>
            <w:noProof/>
            <w:kern w:val="2"/>
            <w:sz w:val="21"/>
            <w:szCs w:val="24"/>
          </w:rPr>
          <w:tab/>
        </w:r>
        <w:r w:rsidR="007C21BA" w:rsidRPr="00C25377">
          <w:rPr>
            <w:rStyle w:val="ae"/>
            <w:noProof/>
          </w:rPr>
          <w:t>整体说明</w:t>
        </w:r>
        <w:r w:rsidR="007C21BA">
          <w:rPr>
            <w:noProof/>
            <w:webHidden/>
          </w:rPr>
          <w:tab/>
        </w:r>
        <w:r w:rsidR="007C21BA">
          <w:rPr>
            <w:noProof/>
            <w:webHidden/>
          </w:rPr>
          <w:fldChar w:fldCharType="begin"/>
        </w:r>
        <w:r w:rsidR="007C21BA">
          <w:rPr>
            <w:noProof/>
            <w:webHidden/>
          </w:rPr>
          <w:instrText xml:space="preserve"> PAGEREF _Toc528565039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3D4D48C0"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0" w:history="1">
        <w:r w:rsidR="007C21BA" w:rsidRPr="00C25377">
          <w:rPr>
            <w:rStyle w:val="ae"/>
            <w:noProof/>
          </w:rPr>
          <w:t>2.1</w:t>
        </w:r>
        <w:r w:rsidR="007C21BA">
          <w:rPr>
            <w:rFonts w:asciiTheme="minorHAnsi" w:eastAsiaTheme="minorEastAsia" w:hAnsiTheme="minorHAnsi" w:cstheme="minorBidi"/>
            <w:noProof/>
            <w:kern w:val="2"/>
            <w:sz w:val="21"/>
            <w:szCs w:val="24"/>
          </w:rPr>
          <w:tab/>
        </w:r>
        <w:r w:rsidR="007C21BA" w:rsidRPr="00C25377">
          <w:rPr>
            <w:rStyle w:val="ae"/>
            <w:noProof/>
          </w:rPr>
          <w:t>产品总体效果</w:t>
        </w:r>
        <w:r w:rsidR="007C21BA">
          <w:rPr>
            <w:noProof/>
            <w:webHidden/>
          </w:rPr>
          <w:tab/>
        </w:r>
        <w:r w:rsidR="007C21BA">
          <w:rPr>
            <w:noProof/>
            <w:webHidden/>
          </w:rPr>
          <w:fldChar w:fldCharType="begin"/>
        </w:r>
        <w:r w:rsidR="007C21BA">
          <w:rPr>
            <w:noProof/>
            <w:webHidden/>
          </w:rPr>
          <w:instrText xml:space="preserve"> PAGEREF _Toc528565040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58ECB767"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1" w:history="1">
        <w:r w:rsidR="007C21BA" w:rsidRPr="00C25377">
          <w:rPr>
            <w:rStyle w:val="ae"/>
            <w:noProof/>
          </w:rPr>
          <w:t>2.2</w:t>
        </w:r>
        <w:r w:rsidR="007C21BA">
          <w:rPr>
            <w:rFonts w:asciiTheme="minorHAnsi" w:eastAsiaTheme="minorEastAsia" w:hAnsiTheme="minorHAnsi" w:cstheme="minorBidi"/>
            <w:noProof/>
            <w:kern w:val="2"/>
            <w:sz w:val="21"/>
            <w:szCs w:val="24"/>
          </w:rPr>
          <w:tab/>
        </w:r>
        <w:r w:rsidR="007C21BA" w:rsidRPr="00C25377">
          <w:rPr>
            <w:rStyle w:val="ae"/>
            <w:noProof/>
          </w:rPr>
          <w:t>产品功能</w:t>
        </w:r>
        <w:r w:rsidR="007C21BA">
          <w:rPr>
            <w:noProof/>
            <w:webHidden/>
          </w:rPr>
          <w:tab/>
        </w:r>
        <w:r w:rsidR="007C21BA">
          <w:rPr>
            <w:noProof/>
            <w:webHidden/>
          </w:rPr>
          <w:fldChar w:fldCharType="begin"/>
        </w:r>
        <w:r w:rsidR="007C21BA">
          <w:rPr>
            <w:noProof/>
            <w:webHidden/>
          </w:rPr>
          <w:instrText xml:space="preserve"> PAGEREF _Toc528565041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0C44D977"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2" w:history="1">
        <w:r w:rsidR="007C21BA" w:rsidRPr="00C25377">
          <w:rPr>
            <w:rStyle w:val="ae"/>
            <w:noProof/>
          </w:rPr>
          <w:t>2.3</w:t>
        </w:r>
        <w:r w:rsidR="007C21BA">
          <w:rPr>
            <w:rFonts w:asciiTheme="minorHAnsi" w:eastAsiaTheme="minorEastAsia" w:hAnsiTheme="minorHAnsi" w:cstheme="minorBidi"/>
            <w:noProof/>
            <w:kern w:val="2"/>
            <w:sz w:val="21"/>
            <w:szCs w:val="24"/>
          </w:rPr>
          <w:tab/>
        </w:r>
        <w:r w:rsidR="007C21BA" w:rsidRPr="00C25377">
          <w:rPr>
            <w:rStyle w:val="ae"/>
            <w:noProof/>
          </w:rPr>
          <w:t>用户特征</w:t>
        </w:r>
        <w:r w:rsidR="007C21BA">
          <w:rPr>
            <w:noProof/>
            <w:webHidden/>
          </w:rPr>
          <w:tab/>
        </w:r>
        <w:r w:rsidR="007C21BA">
          <w:rPr>
            <w:noProof/>
            <w:webHidden/>
          </w:rPr>
          <w:fldChar w:fldCharType="begin"/>
        </w:r>
        <w:r w:rsidR="007C21BA">
          <w:rPr>
            <w:noProof/>
            <w:webHidden/>
          </w:rPr>
          <w:instrText xml:space="preserve"> PAGEREF _Toc528565042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4857650D"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3" w:history="1">
        <w:r w:rsidR="007C21BA" w:rsidRPr="00C25377">
          <w:rPr>
            <w:rStyle w:val="ae"/>
            <w:noProof/>
          </w:rPr>
          <w:t>2.4</w:t>
        </w:r>
        <w:r w:rsidR="007C21BA">
          <w:rPr>
            <w:rFonts w:asciiTheme="minorHAnsi" w:eastAsiaTheme="minorEastAsia" w:hAnsiTheme="minorHAnsi" w:cstheme="minorBidi"/>
            <w:noProof/>
            <w:kern w:val="2"/>
            <w:sz w:val="21"/>
            <w:szCs w:val="24"/>
          </w:rPr>
          <w:tab/>
        </w:r>
        <w:r w:rsidR="007C21BA" w:rsidRPr="00C25377">
          <w:rPr>
            <w:rStyle w:val="ae"/>
            <w:noProof/>
          </w:rPr>
          <w:t>约束</w:t>
        </w:r>
        <w:r w:rsidR="007C21BA">
          <w:rPr>
            <w:noProof/>
            <w:webHidden/>
          </w:rPr>
          <w:tab/>
        </w:r>
        <w:r w:rsidR="007C21BA">
          <w:rPr>
            <w:noProof/>
            <w:webHidden/>
          </w:rPr>
          <w:fldChar w:fldCharType="begin"/>
        </w:r>
        <w:r w:rsidR="007C21BA">
          <w:rPr>
            <w:noProof/>
            <w:webHidden/>
          </w:rPr>
          <w:instrText xml:space="preserve"> PAGEREF _Toc528565043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5BCC6DC0"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4" w:history="1">
        <w:r w:rsidR="007C21BA" w:rsidRPr="00C25377">
          <w:rPr>
            <w:rStyle w:val="ae"/>
            <w:noProof/>
          </w:rPr>
          <w:t>2.5</w:t>
        </w:r>
        <w:r w:rsidR="007C21BA">
          <w:rPr>
            <w:rFonts w:asciiTheme="minorHAnsi" w:eastAsiaTheme="minorEastAsia" w:hAnsiTheme="minorHAnsi" w:cstheme="minorBidi"/>
            <w:noProof/>
            <w:kern w:val="2"/>
            <w:sz w:val="21"/>
            <w:szCs w:val="24"/>
          </w:rPr>
          <w:tab/>
        </w:r>
        <w:r w:rsidR="007C21BA" w:rsidRPr="00C25377">
          <w:rPr>
            <w:rStyle w:val="ae"/>
            <w:noProof/>
          </w:rPr>
          <w:t>假设与依赖关系</w:t>
        </w:r>
        <w:r w:rsidR="007C21BA">
          <w:rPr>
            <w:noProof/>
            <w:webHidden/>
          </w:rPr>
          <w:tab/>
        </w:r>
        <w:r w:rsidR="007C21BA">
          <w:rPr>
            <w:noProof/>
            <w:webHidden/>
          </w:rPr>
          <w:fldChar w:fldCharType="begin"/>
        </w:r>
        <w:r w:rsidR="007C21BA">
          <w:rPr>
            <w:noProof/>
            <w:webHidden/>
          </w:rPr>
          <w:instrText xml:space="preserve"> PAGEREF _Toc528565044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4C9B4A46" w14:textId="77777777" w:rsidR="007C21BA" w:rsidRDefault="0064757B">
      <w:pPr>
        <w:pStyle w:val="TOC1"/>
        <w:tabs>
          <w:tab w:val="left" w:pos="420"/>
          <w:tab w:val="right" w:leader="dot" w:pos="9350"/>
        </w:tabs>
        <w:rPr>
          <w:rFonts w:asciiTheme="minorHAnsi" w:eastAsiaTheme="minorEastAsia" w:hAnsiTheme="minorHAnsi" w:cstheme="minorBidi"/>
          <w:noProof/>
          <w:kern w:val="2"/>
          <w:sz w:val="21"/>
          <w:szCs w:val="24"/>
        </w:rPr>
      </w:pPr>
      <w:hyperlink w:anchor="_Toc528565045" w:history="1">
        <w:r w:rsidR="007C21BA" w:rsidRPr="00C25377">
          <w:rPr>
            <w:rStyle w:val="ae"/>
            <w:noProof/>
          </w:rPr>
          <w:t>3.</w:t>
        </w:r>
        <w:r w:rsidR="007C21BA">
          <w:rPr>
            <w:rFonts w:asciiTheme="minorHAnsi" w:eastAsiaTheme="minorEastAsia" w:hAnsiTheme="minorHAnsi" w:cstheme="minorBidi"/>
            <w:noProof/>
            <w:kern w:val="2"/>
            <w:sz w:val="21"/>
            <w:szCs w:val="24"/>
          </w:rPr>
          <w:tab/>
        </w:r>
        <w:r w:rsidR="007C21BA" w:rsidRPr="00C25377">
          <w:rPr>
            <w:rStyle w:val="ae"/>
            <w:noProof/>
          </w:rPr>
          <w:t>具体需求</w:t>
        </w:r>
        <w:r w:rsidR="007C21BA">
          <w:rPr>
            <w:noProof/>
            <w:webHidden/>
          </w:rPr>
          <w:tab/>
        </w:r>
        <w:r w:rsidR="007C21BA">
          <w:rPr>
            <w:noProof/>
            <w:webHidden/>
          </w:rPr>
          <w:fldChar w:fldCharType="begin"/>
        </w:r>
        <w:r w:rsidR="007C21BA">
          <w:rPr>
            <w:noProof/>
            <w:webHidden/>
          </w:rPr>
          <w:instrText xml:space="preserve"> PAGEREF _Toc528565045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7C7D2C01"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6" w:history="1">
        <w:r w:rsidR="007C21BA" w:rsidRPr="00C25377">
          <w:rPr>
            <w:rStyle w:val="ae"/>
            <w:noProof/>
          </w:rPr>
          <w:t>3.1</w:t>
        </w:r>
        <w:r w:rsidR="007C21BA">
          <w:rPr>
            <w:rFonts w:asciiTheme="minorHAnsi" w:eastAsiaTheme="minorEastAsia" w:hAnsiTheme="minorHAnsi" w:cstheme="minorBidi"/>
            <w:noProof/>
            <w:kern w:val="2"/>
            <w:sz w:val="21"/>
            <w:szCs w:val="24"/>
          </w:rPr>
          <w:tab/>
        </w:r>
        <w:r w:rsidR="007C21BA" w:rsidRPr="00C25377">
          <w:rPr>
            <w:rStyle w:val="ae"/>
            <w:noProof/>
          </w:rPr>
          <w:t>功能</w:t>
        </w:r>
        <w:r w:rsidR="007C21BA">
          <w:rPr>
            <w:noProof/>
            <w:webHidden/>
          </w:rPr>
          <w:tab/>
        </w:r>
        <w:r w:rsidR="007C21BA">
          <w:rPr>
            <w:noProof/>
            <w:webHidden/>
          </w:rPr>
          <w:fldChar w:fldCharType="begin"/>
        </w:r>
        <w:r w:rsidR="007C21BA">
          <w:rPr>
            <w:noProof/>
            <w:webHidden/>
          </w:rPr>
          <w:instrText xml:space="preserve"> PAGEREF _Toc528565046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690E14A0"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7" w:history="1">
        <w:r w:rsidR="007C21BA" w:rsidRPr="00C25377">
          <w:rPr>
            <w:rStyle w:val="ae"/>
            <w:noProof/>
          </w:rPr>
          <w:t>3.1.1</w:t>
        </w:r>
        <w:r w:rsidR="007C21BA">
          <w:rPr>
            <w:rFonts w:asciiTheme="minorHAnsi" w:eastAsiaTheme="minorEastAsia" w:hAnsiTheme="minorHAnsi" w:cstheme="minorBidi"/>
            <w:noProof/>
            <w:kern w:val="2"/>
            <w:sz w:val="21"/>
            <w:szCs w:val="24"/>
          </w:rPr>
          <w:tab/>
        </w:r>
        <w:r w:rsidR="007C21BA" w:rsidRPr="00C25377">
          <w:rPr>
            <w:rStyle w:val="ae"/>
            <w:noProof/>
          </w:rPr>
          <w:t>用例图</w:t>
        </w:r>
        <w:r w:rsidR="007C21BA">
          <w:rPr>
            <w:noProof/>
            <w:webHidden/>
          </w:rPr>
          <w:tab/>
        </w:r>
        <w:r w:rsidR="007C21BA">
          <w:rPr>
            <w:noProof/>
            <w:webHidden/>
          </w:rPr>
          <w:fldChar w:fldCharType="begin"/>
        </w:r>
        <w:r w:rsidR="007C21BA">
          <w:rPr>
            <w:noProof/>
            <w:webHidden/>
          </w:rPr>
          <w:instrText xml:space="preserve"> PAGEREF _Toc528565047 \h </w:instrText>
        </w:r>
        <w:r w:rsidR="007C21BA">
          <w:rPr>
            <w:noProof/>
            <w:webHidden/>
          </w:rPr>
        </w:r>
        <w:r w:rsidR="007C21BA">
          <w:rPr>
            <w:noProof/>
            <w:webHidden/>
          </w:rPr>
          <w:fldChar w:fldCharType="separate"/>
        </w:r>
        <w:r w:rsidR="007C21BA">
          <w:rPr>
            <w:noProof/>
            <w:webHidden/>
          </w:rPr>
          <w:t>6</w:t>
        </w:r>
        <w:r w:rsidR="007C21BA">
          <w:rPr>
            <w:noProof/>
            <w:webHidden/>
          </w:rPr>
          <w:fldChar w:fldCharType="end"/>
        </w:r>
      </w:hyperlink>
    </w:p>
    <w:p w14:paraId="5C3A3E7A"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8" w:history="1">
        <w:r w:rsidR="007C21BA" w:rsidRPr="00C25377">
          <w:rPr>
            <w:rStyle w:val="ae"/>
            <w:noProof/>
          </w:rPr>
          <w:t>3.1.2</w:t>
        </w:r>
        <w:r w:rsidR="007C21BA">
          <w:rPr>
            <w:rFonts w:asciiTheme="minorHAnsi" w:eastAsiaTheme="minorEastAsia" w:hAnsiTheme="minorHAnsi" w:cstheme="minorBidi"/>
            <w:noProof/>
            <w:kern w:val="2"/>
            <w:sz w:val="21"/>
            <w:szCs w:val="24"/>
          </w:rPr>
          <w:tab/>
        </w:r>
        <w:r w:rsidR="007C21BA" w:rsidRPr="00C25377">
          <w:rPr>
            <w:rStyle w:val="ae"/>
            <w:noProof/>
          </w:rPr>
          <w:t>EHR管理 用例规约</w:t>
        </w:r>
        <w:r w:rsidR="007C21BA">
          <w:rPr>
            <w:noProof/>
            <w:webHidden/>
          </w:rPr>
          <w:tab/>
        </w:r>
        <w:r w:rsidR="007C21BA">
          <w:rPr>
            <w:noProof/>
            <w:webHidden/>
          </w:rPr>
          <w:fldChar w:fldCharType="begin"/>
        </w:r>
        <w:r w:rsidR="007C21BA">
          <w:rPr>
            <w:noProof/>
            <w:webHidden/>
          </w:rPr>
          <w:instrText xml:space="preserve"> PAGEREF _Toc528565048 \h </w:instrText>
        </w:r>
        <w:r w:rsidR="007C21BA">
          <w:rPr>
            <w:noProof/>
            <w:webHidden/>
          </w:rPr>
        </w:r>
        <w:r w:rsidR="007C21BA">
          <w:rPr>
            <w:noProof/>
            <w:webHidden/>
          </w:rPr>
          <w:fldChar w:fldCharType="separate"/>
        </w:r>
        <w:r w:rsidR="007C21BA">
          <w:rPr>
            <w:noProof/>
            <w:webHidden/>
          </w:rPr>
          <w:t>6</w:t>
        </w:r>
        <w:r w:rsidR="007C21BA">
          <w:rPr>
            <w:noProof/>
            <w:webHidden/>
          </w:rPr>
          <w:fldChar w:fldCharType="end"/>
        </w:r>
      </w:hyperlink>
    </w:p>
    <w:p w14:paraId="417BADEE"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9" w:history="1">
        <w:r w:rsidR="007C21BA" w:rsidRPr="00C25377">
          <w:rPr>
            <w:rStyle w:val="ae"/>
            <w:noProof/>
          </w:rPr>
          <w:t>3.1.3</w:t>
        </w:r>
        <w:r w:rsidR="007C21BA">
          <w:rPr>
            <w:rFonts w:asciiTheme="minorHAnsi" w:eastAsiaTheme="minorEastAsia" w:hAnsiTheme="minorHAnsi" w:cstheme="minorBidi"/>
            <w:noProof/>
            <w:kern w:val="2"/>
            <w:sz w:val="21"/>
            <w:szCs w:val="24"/>
          </w:rPr>
          <w:tab/>
        </w:r>
        <w:r w:rsidR="007C21BA" w:rsidRPr="00C25377">
          <w:rPr>
            <w:rStyle w:val="ae"/>
            <w:noProof/>
          </w:rPr>
          <w:t>数据挖掘 用例规约</w:t>
        </w:r>
        <w:r w:rsidR="007C21BA">
          <w:rPr>
            <w:noProof/>
            <w:webHidden/>
          </w:rPr>
          <w:tab/>
        </w:r>
        <w:r w:rsidR="007C21BA">
          <w:rPr>
            <w:noProof/>
            <w:webHidden/>
          </w:rPr>
          <w:fldChar w:fldCharType="begin"/>
        </w:r>
        <w:r w:rsidR="007C21BA">
          <w:rPr>
            <w:noProof/>
            <w:webHidden/>
          </w:rPr>
          <w:instrText xml:space="preserve"> PAGEREF _Toc528565049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40CC549C"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0" w:history="1">
        <w:r w:rsidR="007C21BA" w:rsidRPr="00C25377">
          <w:rPr>
            <w:rStyle w:val="ae"/>
            <w:noProof/>
          </w:rPr>
          <w:t>3.1.4</w:t>
        </w:r>
        <w:r w:rsidR="007C21BA">
          <w:rPr>
            <w:rFonts w:asciiTheme="minorHAnsi" w:eastAsiaTheme="minorEastAsia" w:hAnsiTheme="minorHAnsi" w:cstheme="minorBidi"/>
            <w:noProof/>
            <w:kern w:val="2"/>
            <w:sz w:val="21"/>
            <w:szCs w:val="24"/>
          </w:rPr>
          <w:tab/>
        </w:r>
        <w:r w:rsidR="007C21BA" w:rsidRPr="00C25377">
          <w:rPr>
            <w:rStyle w:val="ae"/>
            <w:noProof/>
          </w:rPr>
          <w:t>SQL操作记录查询 用例规约</w:t>
        </w:r>
        <w:r w:rsidR="007C21BA">
          <w:rPr>
            <w:noProof/>
            <w:webHidden/>
          </w:rPr>
          <w:tab/>
        </w:r>
        <w:r w:rsidR="007C21BA">
          <w:rPr>
            <w:noProof/>
            <w:webHidden/>
          </w:rPr>
          <w:fldChar w:fldCharType="begin"/>
        </w:r>
        <w:r w:rsidR="007C21BA">
          <w:rPr>
            <w:noProof/>
            <w:webHidden/>
          </w:rPr>
          <w:instrText xml:space="preserve"> PAGEREF _Toc528565050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79D6B3A5"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1" w:history="1">
        <w:r w:rsidR="007C21BA" w:rsidRPr="00C25377">
          <w:rPr>
            <w:rStyle w:val="ae"/>
            <w:noProof/>
          </w:rPr>
          <w:t>3.2</w:t>
        </w:r>
        <w:r w:rsidR="007C21BA">
          <w:rPr>
            <w:rFonts w:asciiTheme="minorHAnsi" w:eastAsiaTheme="minorEastAsia" w:hAnsiTheme="minorHAnsi" w:cstheme="minorBidi"/>
            <w:noProof/>
            <w:kern w:val="2"/>
            <w:sz w:val="21"/>
            <w:szCs w:val="24"/>
          </w:rPr>
          <w:tab/>
        </w:r>
        <w:r w:rsidR="007C21BA" w:rsidRPr="00C25377">
          <w:rPr>
            <w:rStyle w:val="ae"/>
            <w:noProof/>
          </w:rPr>
          <w:t>易用性</w:t>
        </w:r>
        <w:r w:rsidR="007C21BA">
          <w:rPr>
            <w:noProof/>
            <w:webHidden/>
          </w:rPr>
          <w:tab/>
        </w:r>
        <w:r w:rsidR="007C21BA">
          <w:rPr>
            <w:noProof/>
            <w:webHidden/>
          </w:rPr>
          <w:fldChar w:fldCharType="begin"/>
        </w:r>
        <w:r w:rsidR="007C21BA">
          <w:rPr>
            <w:noProof/>
            <w:webHidden/>
          </w:rPr>
          <w:instrText xml:space="preserve"> PAGEREF _Toc528565051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3CB6AC04"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2" w:history="1">
        <w:r w:rsidR="007C21BA" w:rsidRPr="00C25377">
          <w:rPr>
            <w:rStyle w:val="ae"/>
            <w:noProof/>
          </w:rPr>
          <w:t>3.2.1</w:t>
        </w:r>
        <w:r w:rsidR="007C21BA">
          <w:rPr>
            <w:rFonts w:asciiTheme="minorHAnsi" w:eastAsiaTheme="minorEastAsia" w:hAnsiTheme="minorHAnsi" w:cstheme="minorBidi"/>
            <w:noProof/>
            <w:kern w:val="2"/>
            <w:sz w:val="21"/>
            <w:szCs w:val="24"/>
          </w:rPr>
          <w:tab/>
        </w:r>
        <w:r w:rsidR="007C21BA" w:rsidRPr="00C25377">
          <w:rPr>
            <w:rStyle w:val="ae"/>
            <w:noProof/>
          </w:rPr>
          <w:t>用户培训时间</w:t>
        </w:r>
        <w:r w:rsidR="007C21BA">
          <w:rPr>
            <w:noProof/>
            <w:webHidden/>
          </w:rPr>
          <w:tab/>
        </w:r>
        <w:r w:rsidR="007C21BA">
          <w:rPr>
            <w:noProof/>
            <w:webHidden/>
          </w:rPr>
          <w:fldChar w:fldCharType="begin"/>
        </w:r>
        <w:r w:rsidR="007C21BA">
          <w:rPr>
            <w:noProof/>
            <w:webHidden/>
          </w:rPr>
          <w:instrText xml:space="preserve"> PAGEREF _Toc528565052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46F1DEA8"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3" w:history="1">
        <w:r w:rsidR="007C21BA" w:rsidRPr="00C25377">
          <w:rPr>
            <w:rStyle w:val="ae"/>
            <w:noProof/>
          </w:rPr>
          <w:t>3.2.2</w:t>
        </w:r>
        <w:r w:rsidR="007C21BA">
          <w:rPr>
            <w:rFonts w:asciiTheme="minorHAnsi" w:eastAsiaTheme="minorEastAsia" w:hAnsiTheme="minorHAnsi" w:cstheme="minorBidi"/>
            <w:noProof/>
            <w:kern w:val="2"/>
            <w:sz w:val="21"/>
            <w:szCs w:val="24"/>
          </w:rPr>
          <w:tab/>
        </w:r>
        <w:r w:rsidR="007C21BA" w:rsidRPr="00C25377">
          <w:rPr>
            <w:rStyle w:val="ae"/>
            <w:noProof/>
          </w:rPr>
          <w:t>图形标准</w:t>
        </w:r>
        <w:r w:rsidR="007C21BA">
          <w:rPr>
            <w:noProof/>
            <w:webHidden/>
          </w:rPr>
          <w:tab/>
        </w:r>
        <w:r w:rsidR="007C21BA">
          <w:rPr>
            <w:noProof/>
            <w:webHidden/>
          </w:rPr>
          <w:fldChar w:fldCharType="begin"/>
        </w:r>
        <w:r w:rsidR="007C21BA">
          <w:rPr>
            <w:noProof/>
            <w:webHidden/>
          </w:rPr>
          <w:instrText xml:space="preserve"> PAGEREF _Toc528565053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47F7BEA1"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4" w:history="1">
        <w:r w:rsidR="007C21BA" w:rsidRPr="00C25377">
          <w:rPr>
            <w:rStyle w:val="ae"/>
            <w:noProof/>
          </w:rPr>
          <w:t>3.2.3</w:t>
        </w:r>
        <w:r w:rsidR="007C21BA">
          <w:rPr>
            <w:rFonts w:asciiTheme="minorHAnsi" w:eastAsiaTheme="minorEastAsia" w:hAnsiTheme="minorHAnsi" w:cstheme="minorBidi"/>
            <w:noProof/>
            <w:kern w:val="2"/>
            <w:sz w:val="21"/>
            <w:szCs w:val="24"/>
          </w:rPr>
          <w:tab/>
        </w:r>
        <w:r w:rsidR="007C21BA" w:rsidRPr="00C25377">
          <w:rPr>
            <w:rStyle w:val="ae"/>
            <w:noProof/>
          </w:rPr>
          <w:t>系统可维护性</w:t>
        </w:r>
        <w:r w:rsidR="007C21BA">
          <w:rPr>
            <w:noProof/>
            <w:webHidden/>
          </w:rPr>
          <w:tab/>
        </w:r>
        <w:r w:rsidR="007C21BA">
          <w:rPr>
            <w:noProof/>
            <w:webHidden/>
          </w:rPr>
          <w:fldChar w:fldCharType="begin"/>
        </w:r>
        <w:r w:rsidR="007C21BA">
          <w:rPr>
            <w:noProof/>
            <w:webHidden/>
          </w:rPr>
          <w:instrText xml:space="preserve"> PAGEREF _Toc528565054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0658FA0A"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5" w:history="1">
        <w:r w:rsidR="007C21BA" w:rsidRPr="00C25377">
          <w:rPr>
            <w:rStyle w:val="ae"/>
            <w:noProof/>
          </w:rPr>
          <w:t>3.3</w:t>
        </w:r>
        <w:r w:rsidR="007C21BA">
          <w:rPr>
            <w:rFonts w:asciiTheme="minorHAnsi" w:eastAsiaTheme="minorEastAsia" w:hAnsiTheme="minorHAnsi" w:cstheme="minorBidi"/>
            <w:noProof/>
            <w:kern w:val="2"/>
            <w:sz w:val="21"/>
            <w:szCs w:val="24"/>
          </w:rPr>
          <w:tab/>
        </w:r>
        <w:r w:rsidR="007C21BA" w:rsidRPr="00C25377">
          <w:rPr>
            <w:rStyle w:val="ae"/>
            <w:noProof/>
          </w:rPr>
          <w:t>可靠性</w:t>
        </w:r>
        <w:r w:rsidR="007C21BA">
          <w:rPr>
            <w:noProof/>
            <w:webHidden/>
          </w:rPr>
          <w:tab/>
        </w:r>
        <w:r w:rsidR="007C21BA">
          <w:rPr>
            <w:noProof/>
            <w:webHidden/>
          </w:rPr>
          <w:fldChar w:fldCharType="begin"/>
        </w:r>
        <w:r w:rsidR="007C21BA">
          <w:rPr>
            <w:noProof/>
            <w:webHidden/>
          </w:rPr>
          <w:instrText xml:space="preserve"> PAGEREF _Toc528565055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1E7CF30E"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6" w:history="1">
        <w:r w:rsidR="007C21BA" w:rsidRPr="00C25377">
          <w:rPr>
            <w:rStyle w:val="ae"/>
            <w:noProof/>
          </w:rPr>
          <w:t>3.4</w:t>
        </w:r>
        <w:r w:rsidR="007C21BA">
          <w:rPr>
            <w:rFonts w:asciiTheme="minorHAnsi" w:eastAsiaTheme="minorEastAsia" w:hAnsiTheme="minorHAnsi" w:cstheme="minorBidi"/>
            <w:noProof/>
            <w:kern w:val="2"/>
            <w:sz w:val="21"/>
            <w:szCs w:val="24"/>
          </w:rPr>
          <w:tab/>
        </w:r>
        <w:r w:rsidR="007C21BA" w:rsidRPr="00C25377">
          <w:rPr>
            <w:rStyle w:val="ae"/>
            <w:noProof/>
          </w:rPr>
          <w:t>性能</w:t>
        </w:r>
        <w:r w:rsidR="007C21BA">
          <w:rPr>
            <w:noProof/>
            <w:webHidden/>
          </w:rPr>
          <w:tab/>
        </w:r>
        <w:r w:rsidR="007C21BA">
          <w:rPr>
            <w:noProof/>
            <w:webHidden/>
          </w:rPr>
          <w:fldChar w:fldCharType="begin"/>
        </w:r>
        <w:r w:rsidR="007C21BA">
          <w:rPr>
            <w:noProof/>
            <w:webHidden/>
          </w:rPr>
          <w:instrText xml:space="preserve"> PAGEREF _Toc528565056 \h </w:instrText>
        </w:r>
        <w:r w:rsidR="007C21BA">
          <w:rPr>
            <w:noProof/>
            <w:webHidden/>
          </w:rPr>
        </w:r>
        <w:r w:rsidR="007C21BA">
          <w:rPr>
            <w:noProof/>
            <w:webHidden/>
          </w:rPr>
          <w:fldChar w:fldCharType="separate"/>
        </w:r>
        <w:r w:rsidR="007C21BA">
          <w:rPr>
            <w:noProof/>
            <w:webHidden/>
          </w:rPr>
          <w:t>8</w:t>
        </w:r>
        <w:r w:rsidR="007C21BA">
          <w:rPr>
            <w:noProof/>
            <w:webHidden/>
          </w:rPr>
          <w:fldChar w:fldCharType="end"/>
        </w:r>
      </w:hyperlink>
    </w:p>
    <w:p w14:paraId="3A851403"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7" w:history="1">
        <w:r w:rsidR="007C21BA" w:rsidRPr="00C25377">
          <w:rPr>
            <w:rStyle w:val="ae"/>
            <w:noProof/>
          </w:rPr>
          <w:t>3.5</w:t>
        </w:r>
        <w:r w:rsidR="007C21BA">
          <w:rPr>
            <w:rFonts w:asciiTheme="minorHAnsi" w:eastAsiaTheme="minorEastAsia" w:hAnsiTheme="minorHAnsi" w:cstheme="minorBidi"/>
            <w:noProof/>
            <w:kern w:val="2"/>
            <w:sz w:val="21"/>
            <w:szCs w:val="24"/>
          </w:rPr>
          <w:tab/>
        </w:r>
        <w:r w:rsidR="007C21BA" w:rsidRPr="00C25377">
          <w:rPr>
            <w:rStyle w:val="ae"/>
            <w:noProof/>
          </w:rPr>
          <w:t>可支持性</w:t>
        </w:r>
        <w:r w:rsidR="007C21BA">
          <w:rPr>
            <w:noProof/>
            <w:webHidden/>
          </w:rPr>
          <w:tab/>
        </w:r>
        <w:r w:rsidR="007C21BA">
          <w:rPr>
            <w:noProof/>
            <w:webHidden/>
          </w:rPr>
          <w:fldChar w:fldCharType="begin"/>
        </w:r>
        <w:r w:rsidR="007C21BA">
          <w:rPr>
            <w:noProof/>
            <w:webHidden/>
          </w:rPr>
          <w:instrText xml:space="preserve"> PAGEREF _Toc528565057 \h </w:instrText>
        </w:r>
        <w:r w:rsidR="007C21BA">
          <w:rPr>
            <w:noProof/>
            <w:webHidden/>
          </w:rPr>
        </w:r>
        <w:r w:rsidR="007C21BA">
          <w:rPr>
            <w:noProof/>
            <w:webHidden/>
          </w:rPr>
          <w:fldChar w:fldCharType="separate"/>
        </w:r>
        <w:r w:rsidR="007C21BA">
          <w:rPr>
            <w:noProof/>
            <w:webHidden/>
          </w:rPr>
          <w:t>8</w:t>
        </w:r>
        <w:r w:rsidR="007C21BA">
          <w:rPr>
            <w:noProof/>
            <w:webHidden/>
          </w:rPr>
          <w:fldChar w:fldCharType="end"/>
        </w:r>
      </w:hyperlink>
    </w:p>
    <w:p w14:paraId="1E5D8C36"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8" w:history="1">
        <w:r w:rsidR="007C21BA" w:rsidRPr="00C25377">
          <w:rPr>
            <w:rStyle w:val="ae"/>
            <w:noProof/>
          </w:rPr>
          <w:t>3.5.1</w:t>
        </w:r>
        <w:r w:rsidR="007C21BA">
          <w:rPr>
            <w:rFonts w:asciiTheme="minorHAnsi" w:eastAsiaTheme="minorEastAsia" w:hAnsiTheme="minorHAnsi" w:cstheme="minorBidi"/>
            <w:noProof/>
            <w:kern w:val="2"/>
            <w:sz w:val="21"/>
            <w:szCs w:val="24"/>
          </w:rPr>
          <w:tab/>
        </w:r>
        <w:r w:rsidR="007C21BA" w:rsidRPr="00C25377">
          <w:rPr>
            <w:rStyle w:val="ae"/>
            <w:noProof/>
          </w:rPr>
          <w:t>编码标准与命名约定</w:t>
        </w:r>
        <w:r w:rsidR="007C21BA">
          <w:rPr>
            <w:noProof/>
            <w:webHidden/>
          </w:rPr>
          <w:tab/>
        </w:r>
        <w:r w:rsidR="007C21BA">
          <w:rPr>
            <w:noProof/>
            <w:webHidden/>
          </w:rPr>
          <w:fldChar w:fldCharType="begin"/>
        </w:r>
        <w:r w:rsidR="007C21BA">
          <w:rPr>
            <w:noProof/>
            <w:webHidden/>
          </w:rPr>
          <w:instrText xml:space="preserve"> PAGEREF _Toc528565058 \h </w:instrText>
        </w:r>
        <w:r w:rsidR="007C21BA">
          <w:rPr>
            <w:noProof/>
            <w:webHidden/>
          </w:rPr>
        </w:r>
        <w:r w:rsidR="007C21BA">
          <w:rPr>
            <w:noProof/>
            <w:webHidden/>
          </w:rPr>
          <w:fldChar w:fldCharType="separate"/>
        </w:r>
        <w:r w:rsidR="007C21BA">
          <w:rPr>
            <w:noProof/>
            <w:webHidden/>
          </w:rPr>
          <w:t>8</w:t>
        </w:r>
        <w:r w:rsidR="007C21BA">
          <w:rPr>
            <w:noProof/>
            <w:webHidden/>
          </w:rPr>
          <w:fldChar w:fldCharType="end"/>
        </w:r>
      </w:hyperlink>
    </w:p>
    <w:p w14:paraId="05D8B449"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9" w:history="1">
        <w:r w:rsidR="007C21BA" w:rsidRPr="00C25377">
          <w:rPr>
            <w:rStyle w:val="ae"/>
            <w:noProof/>
          </w:rPr>
          <w:t>3.5.2</w:t>
        </w:r>
        <w:r w:rsidR="007C21BA">
          <w:rPr>
            <w:rFonts w:asciiTheme="minorHAnsi" w:eastAsiaTheme="minorEastAsia" w:hAnsiTheme="minorHAnsi" w:cstheme="minorBidi"/>
            <w:noProof/>
            <w:kern w:val="2"/>
            <w:sz w:val="21"/>
            <w:szCs w:val="24"/>
          </w:rPr>
          <w:tab/>
        </w:r>
        <w:r w:rsidR="007C21BA" w:rsidRPr="00C25377">
          <w:rPr>
            <w:rStyle w:val="ae"/>
            <w:noProof/>
          </w:rPr>
          <w:t>维护访问权限</w:t>
        </w:r>
        <w:r w:rsidR="007C21BA">
          <w:rPr>
            <w:noProof/>
            <w:webHidden/>
          </w:rPr>
          <w:tab/>
        </w:r>
        <w:r w:rsidR="007C21BA">
          <w:rPr>
            <w:noProof/>
            <w:webHidden/>
          </w:rPr>
          <w:fldChar w:fldCharType="begin"/>
        </w:r>
        <w:r w:rsidR="007C21BA">
          <w:rPr>
            <w:noProof/>
            <w:webHidden/>
          </w:rPr>
          <w:instrText xml:space="preserve"> PAGEREF _Toc528565059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6588FEA1"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0" w:history="1">
        <w:r w:rsidR="007C21BA" w:rsidRPr="00C25377">
          <w:rPr>
            <w:rStyle w:val="ae"/>
            <w:noProof/>
          </w:rPr>
          <w:t>3.6</w:t>
        </w:r>
        <w:r w:rsidR="007C21BA">
          <w:rPr>
            <w:rFonts w:asciiTheme="minorHAnsi" w:eastAsiaTheme="minorEastAsia" w:hAnsiTheme="minorHAnsi" w:cstheme="minorBidi"/>
            <w:noProof/>
            <w:kern w:val="2"/>
            <w:sz w:val="21"/>
            <w:szCs w:val="24"/>
          </w:rPr>
          <w:tab/>
        </w:r>
        <w:r w:rsidR="007C21BA" w:rsidRPr="00C25377">
          <w:rPr>
            <w:rStyle w:val="ae"/>
            <w:noProof/>
          </w:rPr>
          <w:t>设计约束</w:t>
        </w:r>
        <w:r w:rsidR="007C21BA">
          <w:rPr>
            <w:noProof/>
            <w:webHidden/>
          </w:rPr>
          <w:tab/>
        </w:r>
        <w:r w:rsidR="007C21BA">
          <w:rPr>
            <w:noProof/>
            <w:webHidden/>
          </w:rPr>
          <w:fldChar w:fldCharType="begin"/>
        </w:r>
        <w:r w:rsidR="007C21BA">
          <w:rPr>
            <w:noProof/>
            <w:webHidden/>
          </w:rPr>
          <w:instrText xml:space="preserve"> PAGEREF _Toc528565060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539D4379"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1" w:history="1">
        <w:r w:rsidR="007C21BA" w:rsidRPr="00C25377">
          <w:rPr>
            <w:rStyle w:val="ae"/>
            <w:noProof/>
          </w:rPr>
          <w:t>3.6.1</w:t>
        </w:r>
        <w:r w:rsidR="007C21BA">
          <w:rPr>
            <w:rFonts w:asciiTheme="minorHAnsi" w:eastAsiaTheme="minorEastAsia" w:hAnsiTheme="minorHAnsi" w:cstheme="minorBidi"/>
            <w:noProof/>
            <w:kern w:val="2"/>
            <w:sz w:val="21"/>
            <w:szCs w:val="24"/>
          </w:rPr>
          <w:tab/>
        </w:r>
        <w:r w:rsidR="007C21BA" w:rsidRPr="00C25377">
          <w:rPr>
            <w:rStyle w:val="ae"/>
            <w:noProof/>
          </w:rPr>
          <w:t>编程语言</w:t>
        </w:r>
        <w:r w:rsidR="007C21BA">
          <w:rPr>
            <w:noProof/>
            <w:webHidden/>
          </w:rPr>
          <w:tab/>
        </w:r>
        <w:r w:rsidR="007C21BA">
          <w:rPr>
            <w:noProof/>
            <w:webHidden/>
          </w:rPr>
          <w:fldChar w:fldCharType="begin"/>
        </w:r>
        <w:r w:rsidR="007C21BA">
          <w:rPr>
            <w:noProof/>
            <w:webHidden/>
          </w:rPr>
          <w:instrText xml:space="preserve"> PAGEREF _Toc528565061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533262C1" w14:textId="77777777" w:rsidR="007C21BA" w:rsidRDefault="0064757B">
      <w:pPr>
        <w:pStyle w:val="TOC3"/>
        <w:tabs>
          <w:tab w:val="right" w:leader="dot" w:pos="9350"/>
        </w:tabs>
        <w:ind w:left="800"/>
        <w:rPr>
          <w:rFonts w:asciiTheme="minorHAnsi" w:eastAsiaTheme="minorEastAsia" w:hAnsiTheme="minorHAnsi" w:cstheme="minorBidi"/>
          <w:noProof/>
          <w:kern w:val="2"/>
          <w:sz w:val="21"/>
          <w:szCs w:val="24"/>
        </w:rPr>
      </w:pPr>
      <w:hyperlink w:anchor="_Toc528565062" w:history="1">
        <w:r w:rsidR="007C21BA" w:rsidRPr="00C25377">
          <w:rPr>
            <w:rStyle w:val="ae"/>
            <w:noProof/>
          </w:rPr>
          <w:t>3.6.2  编程工具和框架</w:t>
        </w:r>
        <w:r w:rsidR="007C21BA">
          <w:rPr>
            <w:noProof/>
            <w:webHidden/>
          </w:rPr>
          <w:tab/>
        </w:r>
        <w:r w:rsidR="007C21BA">
          <w:rPr>
            <w:noProof/>
            <w:webHidden/>
          </w:rPr>
          <w:fldChar w:fldCharType="begin"/>
        </w:r>
        <w:r w:rsidR="007C21BA">
          <w:rPr>
            <w:noProof/>
            <w:webHidden/>
          </w:rPr>
          <w:instrText xml:space="preserve"> PAGEREF _Toc528565062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4F03723C" w14:textId="77777777" w:rsidR="007C21BA" w:rsidRDefault="0064757B">
      <w:pPr>
        <w:pStyle w:val="TOC3"/>
        <w:tabs>
          <w:tab w:val="right" w:leader="dot" w:pos="9350"/>
        </w:tabs>
        <w:ind w:left="800"/>
        <w:rPr>
          <w:rFonts w:asciiTheme="minorHAnsi" w:eastAsiaTheme="minorEastAsia" w:hAnsiTheme="minorHAnsi" w:cstheme="minorBidi"/>
          <w:noProof/>
          <w:kern w:val="2"/>
          <w:sz w:val="21"/>
          <w:szCs w:val="24"/>
        </w:rPr>
      </w:pPr>
      <w:hyperlink w:anchor="_Toc528565063" w:history="1">
        <w:r w:rsidR="007C21BA" w:rsidRPr="00C25377">
          <w:rPr>
            <w:rStyle w:val="ae"/>
            <w:noProof/>
          </w:rPr>
          <w:t>3.6.3  兼容性约束</w:t>
        </w:r>
        <w:r w:rsidR="007C21BA">
          <w:rPr>
            <w:noProof/>
            <w:webHidden/>
          </w:rPr>
          <w:tab/>
        </w:r>
        <w:r w:rsidR="007C21BA">
          <w:rPr>
            <w:noProof/>
            <w:webHidden/>
          </w:rPr>
          <w:fldChar w:fldCharType="begin"/>
        </w:r>
        <w:r w:rsidR="007C21BA">
          <w:rPr>
            <w:noProof/>
            <w:webHidden/>
          </w:rPr>
          <w:instrText xml:space="preserve"> PAGEREF _Toc528565063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524245C2" w14:textId="77777777" w:rsidR="007C21BA" w:rsidRDefault="0064757B">
      <w:pPr>
        <w:pStyle w:val="TOC3"/>
        <w:tabs>
          <w:tab w:val="right" w:leader="dot" w:pos="9350"/>
        </w:tabs>
        <w:ind w:left="800"/>
        <w:rPr>
          <w:rFonts w:asciiTheme="minorHAnsi" w:eastAsiaTheme="minorEastAsia" w:hAnsiTheme="minorHAnsi" w:cstheme="minorBidi"/>
          <w:noProof/>
          <w:kern w:val="2"/>
          <w:sz w:val="21"/>
          <w:szCs w:val="24"/>
        </w:rPr>
      </w:pPr>
      <w:hyperlink w:anchor="_Toc528565064" w:history="1">
        <w:r w:rsidR="007C21BA" w:rsidRPr="00C25377">
          <w:rPr>
            <w:rStyle w:val="ae"/>
            <w:noProof/>
          </w:rPr>
          <w:t>3.6.4  测试约束</w:t>
        </w:r>
        <w:r w:rsidR="007C21BA">
          <w:rPr>
            <w:noProof/>
            <w:webHidden/>
          </w:rPr>
          <w:tab/>
        </w:r>
        <w:r w:rsidR="007C21BA">
          <w:rPr>
            <w:noProof/>
            <w:webHidden/>
          </w:rPr>
          <w:fldChar w:fldCharType="begin"/>
        </w:r>
        <w:r w:rsidR="007C21BA">
          <w:rPr>
            <w:noProof/>
            <w:webHidden/>
          </w:rPr>
          <w:instrText xml:space="preserve"> PAGEREF _Toc528565064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537AF4C6"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5" w:history="1">
        <w:r w:rsidR="007C21BA" w:rsidRPr="00C25377">
          <w:rPr>
            <w:rStyle w:val="ae"/>
            <w:noProof/>
          </w:rPr>
          <w:t>3.7</w:t>
        </w:r>
        <w:r w:rsidR="007C21BA">
          <w:rPr>
            <w:rFonts w:asciiTheme="minorHAnsi" w:eastAsiaTheme="minorEastAsia" w:hAnsiTheme="minorHAnsi" w:cstheme="minorBidi"/>
            <w:noProof/>
            <w:kern w:val="2"/>
            <w:sz w:val="21"/>
            <w:szCs w:val="24"/>
          </w:rPr>
          <w:tab/>
        </w:r>
        <w:r w:rsidR="007C21BA" w:rsidRPr="00C25377">
          <w:rPr>
            <w:rStyle w:val="ae"/>
            <w:noProof/>
          </w:rPr>
          <w:t>联机用户文档和帮助系统需求</w:t>
        </w:r>
        <w:r w:rsidR="007C21BA">
          <w:rPr>
            <w:noProof/>
            <w:webHidden/>
          </w:rPr>
          <w:tab/>
        </w:r>
        <w:r w:rsidR="007C21BA">
          <w:rPr>
            <w:noProof/>
            <w:webHidden/>
          </w:rPr>
          <w:fldChar w:fldCharType="begin"/>
        </w:r>
        <w:r w:rsidR="007C21BA">
          <w:rPr>
            <w:noProof/>
            <w:webHidden/>
          </w:rPr>
          <w:instrText xml:space="preserve"> PAGEREF _Toc528565065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2F0D2CD8"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6" w:history="1">
        <w:r w:rsidR="007C21BA" w:rsidRPr="00C25377">
          <w:rPr>
            <w:rStyle w:val="ae"/>
            <w:noProof/>
          </w:rPr>
          <w:t>3.7.1</w:t>
        </w:r>
        <w:r w:rsidR="007C21BA">
          <w:rPr>
            <w:rFonts w:asciiTheme="minorHAnsi" w:eastAsiaTheme="minorEastAsia" w:hAnsiTheme="minorHAnsi" w:cstheme="minorBidi"/>
            <w:noProof/>
            <w:kern w:val="2"/>
            <w:sz w:val="21"/>
            <w:szCs w:val="24"/>
          </w:rPr>
          <w:tab/>
        </w:r>
        <w:r w:rsidR="007C21BA" w:rsidRPr="00C25377">
          <w:rPr>
            <w:rStyle w:val="ae"/>
            <w:noProof/>
          </w:rPr>
          <w:t>用户手册</w:t>
        </w:r>
        <w:r w:rsidR="007C21BA">
          <w:rPr>
            <w:noProof/>
            <w:webHidden/>
          </w:rPr>
          <w:tab/>
        </w:r>
        <w:r w:rsidR="007C21BA">
          <w:rPr>
            <w:noProof/>
            <w:webHidden/>
          </w:rPr>
          <w:fldChar w:fldCharType="begin"/>
        </w:r>
        <w:r w:rsidR="007C21BA">
          <w:rPr>
            <w:noProof/>
            <w:webHidden/>
          </w:rPr>
          <w:instrText xml:space="preserve"> PAGEREF _Toc528565066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277E16F0"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7" w:history="1">
        <w:r w:rsidR="007C21BA" w:rsidRPr="00C25377">
          <w:rPr>
            <w:rStyle w:val="ae"/>
            <w:noProof/>
          </w:rPr>
          <w:t>3.7.2</w:t>
        </w:r>
        <w:r w:rsidR="007C21BA">
          <w:rPr>
            <w:rFonts w:asciiTheme="minorHAnsi" w:eastAsiaTheme="minorEastAsia" w:hAnsiTheme="minorHAnsi" w:cstheme="minorBidi"/>
            <w:noProof/>
            <w:kern w:val="2"/>
            <w:sz w:val="21"/>
            <w:szCs w:val="24"/>
          </w:rPr>
          <w:tab/>
        </w:r>
        <w:r w:rsidR="007C21BA" w:rsidRPr="00C25377">
          <w:rPr>
            <w:rStyle w:val="ae"/>
            <w:noProof/>
          </w:rPr>
          <w:t>帮助系统要求</w:t>
        </w:r>
        <w:r w:rsidR="007C21BA">
          <w:rPr>
            <w:noProof/>
            <w:webHidden/>
          </w:rPr>
          <w:tab/>
        </w:r>
        <w:r w:rsidR="007C21BA">
          <w:rPr>
            <w:noProof/>
            <w:webHidden/>
          </w:rPr>
          <w:fldChar w:fldCharType="begin"/>
        </w:r>
        <w:r w:rsidR="007C21BA">
          <w:rPr>
            <w:noProof/>
            <w:webHidden/>
          </w:rPr>
          <w:instrText xml:space="preserve"> PAGEREF _Toc528565067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2B42BF12"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8" w:history="1">
        <w:r w:rsidR="007C21BA" w:rsidRPr="00C25377">
          <w:rPr>
            <w:rStyle w:val="ae"/>
            <w:noProof/>
          </w:rPr>
          <w:t>3.8</w:t>
        </w:r>
        <w:r w:rsidR="007C21BA">
          <w:rPr>
            <w:rFonts w:asciiTheme="minorHAnsi" w:eastAsiaTheme="minorEastAsia" w:hAnsiTheme="minorHAnsi" w:cstheme="minorBidi"/>
            <w:noProof/>
            <w:kern w:val="2"/>
            <w:sz w:val="21"/>
            <w:szCs w:val="24"/>
          </w:rPr>
          <w:tab/>
        </w:r>
        <w:r w:rsidR="007C21BA" w:rsidRPr="00C25377">
          <w:rPr>
            <w:rStyle w:val="ae"/>
            <w:noProof/>
          </w:rPr>
          <w:t>接口</w:t>
        </w:r>
        <w:r w:rsidR="007C21BA">
          <w:rPr>
            <w:noProof/>
            <w:webHidden/>
          </w:rPr>
          <w:tab/>
        </w:r>
        <w:r w:rsidR="007C21BA">
          <w:rPr>
            <w:noProof/>
            <w:webHidden/>
          </w:rPr>
          <w:fldChar w:fldCharType="begin"/>
        </w:r>
        <w:r w:rsidR="007C21BA">
          <w:rPr>
            <w:noProof/>
            <w:webHidden/>
          </w:rPr>
          <w:instrText xml:space="preserve"> PAGEREF _Toc528565068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3AA8CCC3"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9" w:history="1">
        <w:r w:rsidR="007C21BA" w:rsidRPr="00C25377">
          <w:rPr>
            <w:rStyle w:val="ae"/>
            <w:noProof/>
          </w:rPr>
          <w:t>3.8.1</w:t>
        </w:r>
        <w:r w:rsidR="007C21BA">
          <w:rPr>
            <w:rFonts w:asciiTheme="minorHAnsi" w:eastAsiaTheme="minorEastAsia" w:hAnsiTheme="minorHAnsi" w:cstheme="minorBidi"/>
            <w:noProof/>
            <w:kern w:val="2"/>
            <w:sz w:val="21"/>
            <w:szCs w:val="24"/>
          </w:rPr>
          <w:tab/>
        </w:r>
        <w:r w:rsidR="007C21BA" w:rsidRPr="00C25377">
          <w:rPr>
            <w:rStyle w:val="ae"/>
            <w:noProof/>
          </w:rPr>
          <w:t>用户界面</w:t>
        </w:r>
        <w:r w:rsidR="007C21BA">
          <w:rPr>
            <w:noProof/>
            <w:webHidden/>
          </w:rPr>
          <w:tab/>
        </w:r>
        <w:r w:rsidR="007C21BA">
          <w:rPr>
            <w:noProof/>
            <w:webHidden/>
          </w:rPr>
          <w:fldChar w:fldCharType="begin"/>
        </w:r>
        <w:r w:rsidR="007C21BA">
          <w:rPr>
            <w:noProof/>
            <w:webHidden/>
          </w:rPr>
          <w:instrText xml:space="preserve"> PAGEREF _Toc528565069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78C429A8" w14:textId="77777777" w:rsidR="007C21BA" w:rsidRDefault="0064757B">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70" w:history="1">
        <w:r w:rsidR="007C21BA" w:rsidRPr="00C25377">
          <w:rPr>
            <w:rStyle w:val="ae"/>
            <w:noProof/>
          </w:rPr>
          <w:t>3.8.2</w:t>
        </w:r>
        <w:r w:rsidR="007C21BA">
          <w:rPr>
            <w:rFonts w:asciiTheme="minorHAnsi" w:eastAsiaTheme="minorEastAsia" w:hAnsiTheme="minorHAnsi" w:cstheme="minorBidi"/>
            <w:noProof/>
            <w:kern w:val="2"/>
            <w:sz w:val="21"/>
            <w:szCs w:val="24"/>
          </w:rPr>
          <w:tab/>
        </w:r>
        <w:r w:rsidR="007C21BA" w:rsidRPr="00C25377">
          <w:rPr>
            <w:rStyle w:val="ae"/>
            <w:noProof/>
          </w:rPr>
          <w:t>软件接口</w:t>
        </w:r>
        <w:r w:rsidR="007C21BA">
          <w:rPr>
            <w:noProof/>
            <w:webHidden/>
          </w:rPr>
          <w:tab/>
        </w:r>
        <w:r w:rsidR="007C21BA">
          <w:rPr>
            <w:noProof/>
            <w:webHidden/>
          </w:rPr>
          <w:fldChar w:fldCharType="begin"/>
        </w:r>
        <w:r w:rsidR="007C21BA">
          <w:rPr>
            <w:noProof/>
            <w:webHidden/>
          </w:rPr>
          <w:instrText xml:space="preserve"> PAGEREF _Toc528565070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187F038D" w14:textId="77777777" w:rsidR="007C21BA" w:rsidRDefault="0064757B">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71" w:history="1">
        <w:r w:rsidR="007C21BA" w:rsidRPr="00C25377">
          <w:rPr>
            <w:rStyle w:val="ae"/>
            <w:noProof/>
          </w:rPr>
          <w:t>3.9</w:t>
        </w:r>
        <w:r w:rsidR="007C21BA">
          <w:rPr>
            <w:rFonts w:asciiTheme="minorHAnsi" w:eastAsiaTheme="minorEastAsia" w:hAnsiTheme="minorHAnsi" w:cstheme="minorBidi"/>
            <w:noProof/>
            <w:kern w:val="2"/>
            <w:sz w:val="21"/>
            <w:szCs w:val="24"/>
          </w:rPr>
          <w:tab/>
        </w:r>
        <w:r w:rsidR="007C21BA" w:rsidRPr="00C25377">
          <w:rPr>
            <w:rStyle w:val="ae"/>
            <w:noProof/>
          </w:rPr>
          <w:t>适用的标准</w:t>
        </w:r>
        <w:r w:rsidR="007C21BA">
          <w:rPr>
            <w:noProof/>
            <w:webHidden/>
          </w:rPr>
          <w:tab/>
        </w:r>
        <w:r w:rsidR="007C21BA">
          <w:rPr>
            <w:noProof/>
            <w:webHidden/>
          </w:rPr>
          <w:fldChar w:fldCharType="begin"/>
        </w:r>
        <w:r w:rsidR="007C21BA">
          <w:rPr>
            <w:noProof/>
            <w:webHidden/>
          </w:rPr>
          <w:instrText xml:space="preserve"> PAGEREF _Toc528565071 \h </w:instrText>
        </w:r>
        <w:r w:rsidR="007C21BA">
          <w:rPr>
            <w:noProof/>
            <w:webHidden/>
          </w:rPr>
        </w:r>
        <w:r w:rsidR="007C21BA">
          <w:rPr>
            <w:noProof/>
            <w:webHidden/>
          </w:rPr>
          <w:fldChar w:fldCharType="separate"/>
        </w:r>
        <w:r w:rsidR="007C21BA">
          <w:rPr>
            <w:noProof/>
            <w:webHidden/>
          </w:rPr>
          <w:t>10</w:t>
        </w:r>
        <w:r w:rsidR="007C21BA">
          <w:rPr>
            <w:noProof/>
            <w:webHidden/>
          </w:rPr>
          <w:fldChar w:fldCharType="end"/>
        </w:r>
      </w:hyperlink>
    </w:p>
    <w:p w14:paraId="5BB7F2E4" w14:textId="77777777" w:rsidR="00E67440" w:rsidRDefault="007C21BA" w:rsidP="00497B7F">
      <w:pPr>
        <w:pStyle w:val="a4"/>
        <w:rPr>
          <w:rFonts w:ascii="Arial" w:hAnsi="Arial"/>
        </w:rPr>
      </w:pPr>
      <w:r>
        <w:rPr>
          <w:rFonts w:ascii="Times New Roman"/>
          <w:b w:val="0"/>
          <w:sz w:val="20"/>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14:paraId="3AEDF749" w14:textId="77777777" w:rsidR="0005669F" w:rsidRPr="0005669F" w:rsidRDefault="0005669F" w:rsidP="0005669F"/>
    <w:p w14:paraId="563478EB" w14:textId="77777777" w:rsidR="00E67440" w:rsidRDefault="00E67440">
      <w:pPr>
        <w:pStyle w:val="1"/>
        <w:numPr>
          <w:ilvl w:val="0"/>
          <w:numId w:val="1"/>
        </w:numPr>
        <w:ind w:left="720" w:hanging="720"/>
      </w:pPr>
      <w:bookmarkStart w:id="0" w:name="_Toc498836223"/>
      <w:bookmarkStart w:id="1" w:name="_Toc528565035"/>
      <w:r>
        <w:rPr>
          <w:rFonts w:hint="eastAsia"/>
        </w:rPr>
        <w:t>简介</w:t>
      </w:r>
      <w:bookmarkEnd w:id="0"/>
      <w:bookmarkEnd w:id="1"/>
    </w:p>
    <w:p w14:paraId="360FC190" w14:textId="77777777" w:rsidR="00E67440" w:rsidRDefault="00E67440">
      <w:pPr>
        <w:pStyle w:val="2"/>
        <w:numPr>
          <w:ilvl w:val="1"/>
          <w:numId w:val="1"/>
        </w:numPr>
      </w:pPr>
      <w:bookmarkStart w:id="2" w:name="_Toc498836224"/>
      <w:bookmarkStart w:id="3" w:name="_Toc528565036"/>
      <w:r>
        <w:rPr>
          <w:rFonts w:hint="eastAsia"/>
        </w:rPr>
        <w:t>目的</w:t>
      </w:r>
      <w:bookmarkEnd w:id="2"/>
      <w:bookmarkEnd w:id="3"/>
    </w:p>
    <w:p w14:paraId="15818443" w14:textId="77777777" w:rsidR="0001108B" w:rsidRPr="0001108B" w:rsidRDefault="0001108B" w:rsidP="005244FA">
      <w:pPr>
        <w:ind w:left="720" w:firstLineChars="200" w:firstLine="400"/>
        <w:rPr>
          <w:snapToGrid w:val="0"/>
        </w:rPr>
      </w:pPr>
      <w:bookmarkStart w:id="4"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bookmarkStart w:id="5" w:name="_GoBack"/>
      <w:bookmarkEnd w:id="5"/>
    </w:p>
    <w:p w14:paraId="24BBB4BD" w14:textId="77777777" w:rsidR="00E67440" w:rsidRDefault="0001108B">
      <w:pPr>
        <w:pStyle w:val="2"/>
      </w:pPr>
      <w:bookmarkStart w:id="6" w:name="_Toc528565037"/>
      <w:r>
        <w:rPr>
          <w:rFonts w:hint="eastAsia"/>
        </w:rPr>
        <w:t>定义、首字母缩写词和缩略语</w:t>
      </w:r>
      <w:bookmarkEnd w:id="4"/>
      <w:bookmarkEnd w:id="6"/>
    </w:p>
    <w:p w14:paraId="50118B8E" w14:textId="77777777" w:rsidR="005B03DC" w:rsidRPr="000D287F" w:rsidRDefault="005B03DC" w:rsidP="000D287F">
      <w:pPr>
        <w:ind w:left="720"/>
        <w:rPr>
          <w:snapToGrid w:val="0"/>
        </w:rPr>
      </w:pPr>
      <w:bookmarkStart w:id="7"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r w:rsidRPr="005B03DC">
        <w:rPr>
          <w:snapToGrid w:val="0"/>
        </w:rPr>
        <w:fldChar w:fldCharType="begin"/>
      </w:r>
      <w:r w:rsidRPr="005B03DC">
        <w:rPr>
          <w:snapToGrid w:val="0"/>
        </w:rPr>
        <w:instrText xml:space="preserve"> HYPERLINK "https://zh.wikipedia.org/wiki/%E8%AE%B0%E5%BD%95" \o "记录" </w:instrText>
      </w:r>
      <w:r w:rsidRPr="005B03DC">
        <w:rPr>
          <w:snapToGrid w:val="0"/>
        </w:rPr>
        <w:fldChar w:fldCharType="separate"/>
      </w:r>
      <w:r w:rsidRPr="005B03DC">
        <w:rPr>
          <w:rStyle w:val="ae"/>
          <w:snapToGrid w:val="0"/>
          <w:color w:val="auto"/>
          <w:u w:val="none"/>
        </w:rPr>
        <w:t>记录</w:t>
      </w:r>
      <w:r w:rsidRPr="005B03DC">
        <w:rPr>
          <w:snapToGrid w:val="0"/>
        </w:rPr>
        <w:fldChar w:fldCharType="end"/>
      </w:r>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默克尔树</w:t>
      </w:r>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14:paraId="4C2398B5" w14:textId="77777777" w:rsidR="005B03DC" w:rsidRPr="005B03DC" w:rsidRDefault="005B03DC" w:rsidP="005B03DC">
      <w:pPr>
        <w:ind w:left="720"/>
        <w:rPr>
          <w:b/>
          <w:snapToGrid w:val="0"/>
        </w:rPr>
      </w:pPr>
    </w:p>
    <w:p w14:paraId="0CA63498" w14:textId="77777777"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14:paraId="5F3C60B7" w14:textId="77777777" w:rsidR="005B03DC" w:rsidRPr="00EF226A" w:rsidRDefault="005B03DC" w:rsidP="00EF226A">
      <w:pPr>
        <w:ind w:left="720"/>
        <w:rPr>
          <w:snapToGrid w:val="0"/>
        </w:rPr>
      </w:pPr>
    </w:p>
    <w:p w14:paraId="2A5740D9" w14:textId="77777777"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14:paraId="705F7BAD" w14:textId="77777777" w:rsidR="009D313F" w:rsidRDefault="009D313F" w:rsidP="00C87EA5">
      <w:pPr>
        <w:ind w:left="720"/>
        <w:rPr>
          <w:snapToGrid w:val="0"/>
        </w:rPr>
      </w:pPr>
    </w:p>
    <w:p w14:paraId="1A189A8E" w14:textId="77777777"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r w:rsidRPr="009D313F">
        <w:rPr>
          <w:snapToGrid w:val="0"/>
        </w:rPr>
        <w:fldChar w:fldCharType="begin"/>
      </w:r>
      <w:r w:rsidRPr="009D313F">
        <w:rPr>
          <w:snapToGrid w:val="0"/>
        </w:rPr>
        <w:instrText xml:space="preserve"> HYPERLINK "https://zh.wikipedia.org/wiki/%E7%B5%B1%E8%A8%88%E5%AD%B8" \o "统计学" </w:instrText>
      </w:r>
      <w:r w:rsidRPr="009D313F">
        <w:rPr>
          <w:snapToGrid w:val="0"/>
        </w:rPr>
        <w:fldChar w:fldCharType="separate"/>
      </w:r>
      <w:r w:rsidRPr="009D313F">
        <w:t>统计学</w:t>
      </w:r>
      <w:r w:rsidRPr="009D313F">
        <w:rPr>
          <w:snapToGrid w:val="0"/>
        </w:rPr>
        <w:fldChar w:fldCharType="end"/>
      </w:r>
      <w:r w:rsidRPr="009D313F">
        <w:rPr>
          <w:snapToGrid w:val="0"/>
        </w:rPr>
        <w:t>分析运算、</w:t>
      </w:r>
      <w:r w:rsidRPr="009D313F">
        <w:rPr>
          <w:snapToGrid w:val="0"/>
        </w:rPr>
        <w:fldChar w:fldCharType="begin"/>
      </w:r>
      <w:r w:rsidRPr="009D313F">
        <w:rPr>
          <w:snapToGrid w:val="0"/>
        </w:rPr>
        <w:instrText xml:space="preserve"> HYPERLINK "https://zh.wikipedia.org/wiki/%E6%95%B0%E6%8D%AE%E6%8C%96%E6%8E%98" \o "数据挖掘" </w:instrText>
      </w:r>
      <w:r w:rsidRPr="009D313F">
        <w:rPr>
          <w:snapToGrid w:val="0"/>
        </w:rPr>
        <w:fldChar w:fldCharType="separate"/>
      </w:r>
      <w:r w:rsidRPr="009D313F">
        <w:t>数据挖掘</w:t>
      </w:r>
      <w:r w:rsidRPr="009D313F">
        <w:rPr>
          <w:snapToGrid w:val="0"/>
        </w:rPr>
        <w:fldChar w:fldCharType="end"/>
      </w:r>
      <w:r w:rsidRPr="009D313F">
        <w:rPr>
          <w:snapToGrid w:val="0"/>
        </w:rPr>
        <w:t>、预测分析和决策支持任务的软件产品及相关服务的总称，有</w:t>
      </w:r>
      <w:r w:rsidRPr="009D313F">
        <w:rPr>
          <w:snapToGrid w:val="0"/>
        </w:rPr>
        <w:fldChar w:fldCharType="begin"/>
      </w:r>
      <w:r w:rsidRPr="009D313F">
        <w:rPr>
          <w:snapToGrid w:val="0"/>
        </w:rPr>
        <w:instrText xml:space="preserve"> HYPERLINK "https://zh.wikipedia.org/wiki/Windows" \o "Windows" </w:instrText>
      </w:r>
      <w:r w:rsidRPr="009D313F">
        <w:rPr>
          <w:snapToGrid w:val="0"/>
        </w:rPr>
        <w:fldChar w:fldCharType="separate"/>
      </w:r>
      <w:r w:rsidRPr="009D313F">
        <w:t>Windows</w:t>
      </w:r>
      <w:r w:rsidRPr="009D313F">
        <w:rPr>
          <w:snapToGrid w:val="0"/>
        </w:rPr>
        <w:fldChar w:fldCharType="end"/>
      </w:r>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14:paraId="3CEDF30E" w14:textId="77777777" w:rsidR="0068503A" w:rsidRDefault="0068503A" w:rsidP="009D313F">
      <w:pPr>
        <w:ind w:left="720"/>
        <w:rPr>
          <w:b/>
          <w:snapToGrid w:val="0"/>
        </w:rPr>
      </w:pPr>
    </w:p>
    <w:p w14:paraId="0F924624" w14:textId="77777777"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14:paraId="799995B0" w14:textId="77777777" w:rsidR="00C87EA5" w:rsidRDefault="00C87EA5" w:rsidP="00C87EA5">
      <w:pPr>
        <w:ind w:left="720"/>
        <w:rPr>
          <w:snapToGrid w:val="0"/>
        </w:rPr>
      </w:pPr>
    </w:p>
    <w:p w14:paraId="14106D23" w14:textId="77777777" w:rsidR="0068503A" w:rsidRPr="00EF226A" w:rsidRDefault="003B5068" w:rsidP="0068503A">
      <w:pPr>
        <w:ind w:left="720"/>
        <w:rPr>
          <w:snapToGrid w:val="0"/>
        </w:rPr>
      </w:pPr>
      <w:r w:rsidRPr="003B5068">
        <w:rPr>
          <w:rFonts w:hint="eastAsia"/>
          <w:b/>
          <w:snapToGrid w:val="0"/>
        </w:rPr>
        <w:t>SQL：</w:t>
      </w:r>
      <w:r w:rsidRPr="003B5068">
        <w:rPr>
          <w:snapToGrid w:val="0"/>
        </w:rPr>
        <w:t>是一种</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"https://zh.wikipedia.org/wiki/%E7%89%B9%E5%AE%9A%E7%9B%AE%E7%9A%84%E7%A8%8B%E5%BC%8F%E8%AF%AD%E8%A8%80" \o "特定目的编程语言"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特定目的编程语言</w:t>
      </w:r>
      <w:r w:rsidRPr="003B5068">
        <w:rPr>
          <w:snapToGrid w:val="0"/>
        </w:rPr>
        <w:fldChar w:fldCharType="end"/>
      </w:r>
      <w:r w:rsidRPr="003B5068">
        <w:rPr>
          <w:snapToGrid w:val="0"/>
        </w:rPr>
        <w:t>，用于管理</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"https://zh.wikipedia.org/wiki/%E5%85%B3%E7%B3%BB%E6%95%B0%E6%8D%AE%E5%BA%93%E7%AE%A1%E7%90%86%E7%B3%BB%E7%BB%9F" \o "关系数据库管理系统"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关系数据库管理系统</w:t>
      </w:r>
      <w:r w:rsidRPr="003B5068">
        <w:rPr>
          <w:snapToGrid w:val="0"/>
        </w:rPr>
        <w:fldChar w:fldCharType="end"/>
      </w:r>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"https://zh.wikipedia.org/wiki/%E5%85%83%E7%BB%84%E5%85%B3%E7%B3%BB%E6%BC%94%E7%AE%97" \o "元组关系演算"</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元组关系演算</w:t>
      </w:r>
      <w:r w:rsidRPr="003B5068">
        <w:rPr>
          <w:snapToGrid w:val="0"/>
        </w:rPr>
        <w:fldChar w:fldCharType="end"/>
      </w:r>
      <w:r w:rsidRPr="003B5068">
        <w:rPr>
          <w:snapToGrid w:val="0"/>
        </w:rPr>
        <w:t>，包括一个</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"https://zh.wikipedia.org/wiki/%E6%95%B0%E6%8D%AE%E5%AE%9A%E4%B9%89%E8%AF%AD%E8%A8%80" \o "数据定义语言"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数据定义语言</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"https://zh.wikipedia.org/wiki/%E6%95%B0%E6%8D%AE%E6%93%8D%E7%BA%B5%E8%AF%AD%E8%A8%80" \o "数据操纵语言"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数据操纵语言</w:t>
      </w:r>
      <w:r w:rsidRPr="003B5068">
        <w:rPr>
          <w:snapToGrid w:val="0"/>
        </w:rPr>
        <w:fldChar w:fldCharType="end"/>
      </w:r>
      <w:r w:rsidRPr="003B5068">
        <w:rPr>
          <w:snapToGrid w:val="0"/>
        </w:rPr>
        <w:t>。</w:t>
      </w:r>
    </w:p>
    <w:p w14:paraId="55379647" w14:textId="77777777" w:rsidR="00E67440" w:rsidRDefault="005B03DC">
      <w:pPr>
        <w:pStyle w:val="2"/>
      </w:pPr>
      <w:bookmarkStart w:id="8" w:name="_Toc528565038"/>
      <w:r>
        <w:rPr>
          <w:rFonts w:hint="eastAsia"/>
        </w:rPr>
        <w:t>参考资料</w:t>
      </w:r>
      <w:bookmarkEnd w:id="7"/>
      <w:bookmarkEnd w:id="8"/>
    </w:p>
    <w:p w14:paraId="508D1555" w14:textId="77777777" w:rsidR="00BE2316" w:rsidRDefault="00BE2316" w:rsidP="00BE2316">
      <w:pPr>
        <w:numPr>
          <w:ilvl w:val="2"/>
          <w:numId w:val="5"/>
        </w:numPr>
      </w:pPr>
      <w:r>
        <w:rPr>
          <w:rFonts w:hint="eastAsia"/>
        </w:rPr>
        <w:t>高级软件开发课程第4组，</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14:paraId="4F783B2A" w14:textId="77777777" w:rsidR="000D287F" w:rsidRDefault="00BE2316" w:rsidP="00BE2316">
      <w:pPr>
        <w:numPr>
          <w:ilvl w:val="2"/>
          <w:numId w:val="5"/>
        </w:numPr>
      </w:pPr>
      <w:r>
        <w:rPr>
          <w:rFonts w:hint="eastAsia"/>
        </w:rPr>
        <w:t>高级软件开发课程第4组，&lt;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14:paraId="52829991" w14:textId="77777777" w:rsidR="000D287F" w:rsidRDefault="000D287F" w:rsidP="000D287F">
      <w:pPr>
        <w:numPr>
          <w:ilvl w:val="2"/>
          <w:numId w:val="5"/>
        </w:numPr>
      </w:pPr>
      <w:r>
        <w:rPr>
          <w:rFonts w:hint="eastAsia"/>
        </w:rPr>
        <w:t>维基百科，条目：区块链</w:t>
      </w:r>
    </w:p>
    <w:p w14:paraId="774A2B4F" w14:textId="77777777" w:rsidR="000D287F" w:rsidRPr="00763B9A" w:rsidRDefault="000D287F" w:rsidP="000D287F">
      <w:pPr>
        <w:numPr>
          <w:ilvl w:val="2"/>
          <w:numId w:val="5"/>
        </w:numPr>
      </w:pPr>
      <w:r>
        <w:rPr>
          <w:rFonts w:hint="eastAsia"/>
        </w:rPr>
        <w:t>维基百科，条目：智能合约</w:t>
      </w:r>
    </w:p>
    <w:p w14:paraId="736C7B85" w14:textId="77777777"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14:paraId="23CB870B" w14:textId="77777777" w:rsidR="00514A73" w:rsidRDefault="00BE2316" w:rsidP="00BE2316">
      <w:pPr>
        <w:numPr>
          <w:ilvl w:val="2"/>
          <w:numId w:val="5"/>
        </w:num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14:paraId="52086FDC" w14:textId="77777777" w:rsidR="00001925" w:rsidRPr="00514A73" w:rsidRDefault="00001925" w:rsidP="00001925"/>
    <w:p w14:paraId="28B833F9" w14:textId="77777777" w:rsidR="00E67440" w:rsidRDefault="00E67440">
      <w:pPr>
        <w:pStyle w:val="1"/>
        <w:numPr>
          <w:ilvl w:val="0"/>
          <w:numId w:val="1"/>
        </w:numPr>
        <w:ind w:left="720" w:hanging="720"/>
      </w:pPr>
      <w:bookmarkStart w:id="9" w:name="_Toc498836229"/>
      <w:bookmarkStart w:id="10" w:name="_Toc528565039"/>
      <w:r>
        <w:rPr>
          <w:rFonts w:hint="eastAsia"/>
        </w:rPr>
        <w:lastRenderedPageBreak/>
        <w:t>整体说明</w:t>
      </w:r>
      <w:bookmarkEnd w:id="9"/>
      <w:bookmarkEnd w:id="10"/>
    </w:p>
    <w:p w14:paraId="3DAEA442" w14:textId="77777777" w:rsidR="000D287F" w:rsidRPr="000D287F" w:rsidRDefault="000D287F" w:rsidP="000D287F">
      <w:pPr>
        <w:pStyle w:val="2"/>
        <w:numPr>
          <w:ilvl w:val="1"/>
          <w:numId w:val="1"/>
        </w:numPr>
      </w:pPr>
      <w:bookmarkStart w:id="11" w:name="_Toc528565040"/>
      <w:r>
        <w:rPr>
          <w:rFonts w:hint="eastAsia"/>
        </w:rPr>
        <w:t>产品总体效果</w:t>
      </w:r>
      <w:bookmarkEnd w:id="11"/>
    </w:p>
    <w:p w14:paraId="6FE058C8" w14:textId="77777777" w:rsidR="000D287F" w:rsidRPr="003B5068" w:rsidRDefault="003B5068" w:rsidP="005244FA">
      <w:pPr>
        <w:ind w:left="720" w:firstLineChars="200" w:firstLine="40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14:paraId="0CBAE493" w14:textId="77777777" w:rsidR="000D287F" w:rsidRDefault="000D287F" w:rsidP="000D287F">
      <w:pPr>
        <w:pStyle w:val="2"/>
        <w:numPr>
          <w:ilvl w:val="1"/>
          <w:numId w:val="1"/>
        </w:numPr>
      </w:pPr>
      <w:bookmarkStart w:id="12" w:name="_Toc528565041"/>
      <w:r>
        <w:rPr>
          <w:rFonts w:hint="eastAsia"/>
        </w:rPr>
        <w:t>产品功能</w:t>
      </w:r>
      <w:bookmarkEnd w:id="12"/>
    </w:p>
    <w:p w14:paraId="78DF8EE0" w14:textId="77777777" w:rsidR="000D287F" w:rsidRPr="00F3485A" w:rsidRDefault="003B5068" w:rsidP="005244FA">
      <w:pPr>
        <w:ind w:left="720" w:firstLineChars="200" w:firstLine="40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14:paraId="33791F69" w14:textId="77777777" w:rsidR="00001925" w:rsidRPr="00001925" w:rsidRDefault="000D287F" w:rsidP="00001925">
      <w:pPr>
        <w:pStyle w:val="2"/>
        <w:numPr>
          <w:ilvl w:val="1"/>
          <w:numId w:val="1"/>
        </w:numPr>
      </w:pPr>
      <w:bookmarkStart w:id="13" w:name="_Toc528565042"/>
      <w:r>
        <w:rPr>
          <w:rFonts w:hint="eastAsia"/>
        </w:rPr>
        <w:t>用户特征</w:t>
      </w:r>
      <w:bookmarkEnd w:id="13"/>
    </w:p>
    <w:tbl>
      <w:tblPr>
        <w:tblStyle w:val="af3"/>
        <w:tblW w:w="0" w:type="auto"/>
        <w:jc w:val="center"/>
        <w:tblLook w:val="04A0" w:firstRow="1" w:lastRow="0" w:firstColumn="1" w:lastColumn="0" w:noHBand="0" w:noVBand="1"/>
      </w:tblPr>
      <w:tblGrid>
        <w:gridCol w:w="1249"/>
        <w:gridCol w:w="3042"/>
        <w:gridCol w:w="4525"/>
      </w:tblGrid>
      <w:tr w:rsidR="00523C33" w:rsidRPr="007124A8" w14:paraId="35C717B6" w14:textId="77777777" w:rsidTr="00116561">
        <w:trPr>
          <w:trHeight w:hRule="exact" w:val="510"/>
          <w:jc w:val="center"/>
        </w:trPr>
        <w:tc>
          <w:tcPr>
            <w:tcW w:w="1249" w:type="dxa"/>
            <w:vAlign w:val="center"/>
          </w:tcPr>
          <w:p w14:paraId="48B6D8AF" w14:textId="77777777" w:rsidR="00523C33" w:rsidRPr="007124A8" w:rsidRDefault="00523C33" w:rsidP="0005669F">
            <w:pPr>
              <w:spacing w:line="240" w:lineRule="auto"/>
              <w:jc w:val="center"/>
              <w:rPr>
                <w:snapToGrid w:val="0"/>
              </w:rPr>
            </w:pPr>
            <w:bookmarkStart w:id="14" w:name="_Toc527762542"/>
            <w:bookmarkStart w:id="15" w:name="_Toc527762574"/>
            <w:bookmarkStart w:id="16" w:name="_Toc527762652"/>
            <w:bookmarkStart w:id="17" w:name="_Toc527763002"/>
            <w:bookmarkStart w:id="18" w:name="_Toc527838332"/>
            <w:r w:rsidRPr="007124A8">
              <w:rPr>
                <w:rFonts w:hint="eastAsia"/>
                <w:snapToGrid w:val="0"/>
              </w:rPr>
              <w:t>角色分类</w:t>
            </w:r>
            <w:bookmarkEnd w:id="14"/>
            <w:bookmarkEnd w:id="15"/>
            <w:bookmarkEnd w:id="16"/>
            <w:bookmarkEnd w:id="17"/>
            <w:bookmarkEnd w:id="18"/>
          </w:p>
        </w:tc>
        <w:tc>
          <w:tcPr>
            <w:tcW w:w="3042" w:type="dxa"/>
            <w:vAlign w:val="center"/>
          </w:tcPr>
          <w:p w14:paraId="29A38DBD" w14:textId="77777777" w:rsidR="00523C33" w:rsidRPr="007124A8" w:rsidRDefault="00523C33" w:rsidP="0005669F">
            <w:pPr>
              <w:spacing w:line="240" w:lineRule="auto"/>
              <w:jc w:val="center"/>
              <w:rPr>
                <w:snapToGrid w:val="0"/>
              </w:rPr>
            </w:pPr>
            <w:bookmarkStart w:id="19" w:name="_Toc527762543"/>
            <w:bookmarkStart w:id="20" w:name="_Toc527762575"/>
            <w:bookmarkStart w:id="21" w:name="_Toc527762653"/>
            <w:bookmarkStart w:id="22" w:name="_Toc527763003"/>
            <w:bookmarkStart w:id="23" w:name="_Toc527838333"/>
            <w:r w:rsidRPr="007124A8">
              <w:rPr>
                <w:rFonts w:hint="eastAsia"/>
                <w:snapToGrid w:val="0"/>
              </w:rPr>
              <w:t>角色名称</w:t>
            </w:r>
            <w:bookmarkEnd w:id="19"/>
            <w:bookmarkEnd w:id="20"/>
            <w:bookmarkEnd w:id="21"/>
            <w:bookmarkEnd w:id="22"/>
            <w:bookmarkEnd w:id="23"/>
          </w:p>
        </w:tc>
        <w:tc>
          <w:tcPr>
            <w:tcW w:w="4525" w:type="dxa"/>
            <w:vAlign w:val="center"/>
          </w:tcPr>
          <w:p w14:paraId="02814F2D" w14:textId="77777777" w:rsidR="00523C33" w:rsidRPr="007124A8" w:rsidRDefault="00523C33" w:rsidP="0005669F">
            <w:pPr>
              <w:spacing w:line="240" w:lineRule="auto"/>
              <w:jc w:val="center"/>
              <w:rPr>
                <w:snapToGrid w:val="0"/>
              </w:rPr>
            </w:pPr>
            <w:bookmarkStart w:id="24" w:name="_Toc527762544"/>
            <w:bookmarkStart w:id="25" w:name="_Toc527762576"/>
            <w:bookmarkStart w:id="26" w:name="_Toc527762654"/>
            <w:bookmarkStart w:id="27" w:name="_Toc527763004"/>
            <w:bookmarkStart w:id="28" w:name="_Toc527838334"/>
            <w:r w:rsidRPr="007124A8">
              <w:rPr>
                <w:rFonts w:hint="eastAsia"/>
                <w:snapToGrid w:val="0"/>
              </w:rPr>
              <w:t>角色描述</w:t>
            </w:r>
            <w:bookmarkEnd w:id="24"/>
            <w:bookmarkEnd w:id="25"/>
            <w:bookmarkEnd w:id="26"/>
            <w:bookmarkEnd w:id="27"/>
            <w:bookmarkEnd w:id="28"/>
          </w:p>
        </w:tc>
      </w:tr>
      <w:tr w:rsidR="00652195" w:rsidRPr="007124A8" w14:paraId="76CA720A" w14:textId="77777777" w:rsidTr="00116561">
        <w:trPr>
          <w:trHeight w:hRule="exact" w:val="1134"/>
          <w:jc w:val="center"/>
        </w:trPr>
        <w:tc>
          <w:tcPr>
            <w:tcW w:w="1249" w:type="dxa"/>
            <w:vAlign w:val="center"/>
          </w:tcPr>
          <w:p w14:paraId="31E57AF6" w14:textId="77777777" w:rsidR="00652195" w:rsidRPr="007124A8" w:rsidRDefault="00652195" w:rsidP="0005669F">
            <w:pPr>
              <w:spacing w:line="240" w:lineRule="auto"/>
              <w:jc w:val="center"/>
              <w:rPr>
                <w:snapToGrid w:val="0"/>
              </w:rPr>
            </w:pPr>
            <w:bookmarkStart w:id="29" w:name="_Toc527838335"/>
            <w:r w:rsidRPr="007124A8">
              <w:rPr>
                <w:rFonts w:hint="eastAsia"/>
                <w:snapToGrid w:val="0"/>
              </w:rPr>
              <w:t>高级用户</w:t>
            </w:r>
            <w:bookmarkEnd w:id="29"/>
          </w:p>
        </w:tc>
        <w:tc>
          <w:tcPr>
            <w:tcW w:w="3042" w:type="dxa"/>
            <w:vAlign w:val="center"/>
          </w:tcPr>
          <w:p w14:paraId="4BAAF1AE" w14:textId="77777777" w:rsidR="00652195" w:rsidRPr="007124A8" w:rsidRDefault="00652195" w:rsidP="0005669F">
            <w:pPr>
              <w:spacing w:line="240" w:lineRule="auto"/>
              <w:jc w:val="center"/>
              <w:rPr>
                <w:snapToGrid w:val="0"/>
              </w:rPr>
            </w:pPr>
            <w:bookmarkStart w:id="30" w:name="_Toc527762548"/>
            <w:bookmarkStart w:id="31" w:name="_Toc527762580"/>
            <w:bookmarkStart w:id="32" w:name="_Toc527762658"/>
            <w:bookmarkStart w:id="33" w:name="_Toc527763008"/>
            <w:bookmarkStart w:id="34" w:name="_Toc527838336"/>
            <w:r w:rsidRPr="007124A8">
              <w:rPr>
                <w:rFonts w:hint="eastAsia"/>
                <w:snapToGrid w:val="0"/>
              </w:rPr>
              <w:t>医疗数据研究者</w:t>
            </w:r>
            <w:bookmarkEnd w:id="30"/>
            <w:bookmarkEnd w:id="31"/>
            <w:bookmarkEnd w:id="32"/>
            <w:bookmarkEnd w:id="33"/>
            <w:bookmarkEnd w:id="34"/>
          </w:p>
        </w:tc>
        <w:tc>
          <w:tcPr>
            <w:tcW w:w="4525" w:type="dxa"/>
            <w:vAlign w:val="center"/>
          </w:tcPr>
          <w:p w14:paraId="78067088" w14:textId="77777777" w:rsidR="00116561" w:rsidRDefault="00652195" w:rsidP="0005669F">
            <w:pPr>
              <w:spacing w:line="240" w:lineRule="auto"/>
              <w:jc w:val="center"/>
              <w:rPr>
                <w:snapToGrid w:val="0"/>
              </w:rPr>
            </w:pPr>
            <w:bookmarkStart w:id="35" w:name="_Toc527762549"/>
            <w:bookmarkStart w:id="36" w:name="_Toc527762581"/>
            <w:bookmarkStart w:id="37" w:name="_Toc527762659"/>
            <w:bookmarkStart w:id="38" w:name="_Toc527763009"/>
            <w:bookmarkStart w:id="39" w:name="_Toc527838337"/>
            <w:r w:rsidRPr="007124A8">
              <w:rPr>
                <w:rFonts w:hint="eastAsia"/>
                <w:snapToGrid w:val="0"/>
              </w:rPr>
              <w:t>该类用户将进行医疗数据的数据挖掘</w:t>
            </w:r>
            <w:bookmarkEnd w:id="35"/>
            <w:bookmarkEnd w:id="36"/>
            <w:bookmarkEnd w:id="37"/>
            <w:bookmarkEnd w:id="38"/>
            <w:bookmarkEnd w:id="39"/>
            <w:r w:rsidR="001244B6">
              <w:rPr>
                <w:rFonts w:hint="eastAsia"/>
                <w:snapToGrid w:val="0"/>
              </w:rPr>
              <w:t>。</w:t>
            </w:r>
          </w:p>
          <w:p w14:paraId="2A1806D2" w14:textId="77777777" w:rsidR="00652195" w:rsidRPr="007124A8" w:rsidRDefault="001244B6" w:rsidP="0005669F">
            <w:pPr>
              <w:spacing w:line="240" w:lineRule="auto"/>
              <w:jc w:val="center"/>
              <w:rPr>
                <w:snapToGrid w:val="0"/>
              </w:rPr>
            </w:pPr>
            <w:r>
              <w:rPr>
                <w:rFonts w:hint="eastAsia"/>
                <w:snapToGrid w:val="0"/>
              </w:rPr>
              <w:t>该类用户</w:t>
            </w:r>
            <w:r w:rsidR="00116561">
              <w:rPr>
                <w:rFonts w:hint="eastAsia"/>
                <w:snapToGrid w:val="0"/>
              </w:rPr>
              <w:t>对平台的连续使用时间较长，数据读</w:t>
            </w:r>
            <w:r w:rsidR="00116561">
              <w:rPr>
                <w:snapToGrid w:val="0"/>
              </w:rPr>
              <w:t>I/O</w:t>
            </w:r>
            <w:r w:rsidR="00116561">
              <w:rPr>
                <w:rFonts w:hint="eastAsia"/>
                <w:snapToGrid w:val="0"/>
              </w:rPr>
              <w:t>操作的数据量大，对平台的性能需求较高。</w:t>
            </w:r>
          </w:p>
        </w:tc>
      </w:tr>
      <w:tr w:rsidR="00523C33" w:rsidRPr="007124A8" w14:paraId="5FDA4D8C" w14:textId="77777777" w:rsidTr="00116561">
        <w:trPr>
          <w:trHeight w:hRule="exact" w:val="1304"/>
          <w:jc w:val="center"/>
        </w:trPr>
        <w:tc>
          <w:tcPr>
            <w:tcW w:w="1249" w:type="dxa"/>
            <w:vAlign w:val="center"/>
          </w:tcPr>
          <w:p w14:paraId="4F85DBF9" w14:textId="77777777" w:rsidR="00523C33" w:rsidRPr="007124A8" w:rsidRDefault="00523C33" w:rsidP="0005669F">
            <w:pPr>
              <w:spacing w:line="240" w:lineRule="auto"/>
              <w:jc w:val="center"/>
              <w:rPr>
                <w:snapToGrid w:val="0"/>
              </w:rPr>
            </w:pPr>
            <w:bookmarkStart w:id="40" w:name="_Toc527762550"/>
            <w:bookmarkStart w:id="41" w:name="_Toc527762582"/>
            <w:bookmarkStart w:id="42" w:name="_Toc527762660"/>
            <w:bookmarkStart w:id="43" w:name="_Toc527763010"/>
            <w:bookmarkStart w:id="44" w:name="_Toc527838338"/>
            <w:r w:rsidRPr="007124A8">
              <w:rPr>
                <w:rFonts w:hint="eastAsia"/>
                <w:snapToGrid w:val="0"/>
              </w:rPr>
              <w:t>普通用户</w:t>
            </w:r>
            <w:bookmarkEnd w:id="40"/>
            <w:bookmarkEnd w:id="41"/>
            <w:bookmarkEnd w:id="42"/>
            <w:bookmarkEnd w:id="43"/>
            <w:bookmarkEnd w:id="44"/>
          </w:p>
        </w:tc>
        <w:tc>
          <w:tcPr>
            <w:tcW w:w="3042" w:type="dxa"/>
            <w:vAlign w:val="center"/>
          </w:tcPr>
          <w:p w14:paraId="5D54C07D" w14:textId="77777777" w:rsidR="00523C33" w:rsidRPr="007124A8" w:rsidRDefault="00F3485A" w:rsidP="0005669F">
            <w:pPr>
              <w:spacing w:line="240" w:lineRule="auto"/>
              <w:jc w:val="center"/>
              <w:rPr>
                <w:snapToGrid w:val="0"/>
              </w:rPr>
            </w:pPr>
            <w:bookmarkStart w:id="45" w:name="_Toc527762551"/>
            <w:bookmarkStart w:id="46" w:name="_Toc527762583"/>
            <w:bookmarkStart w:id="47" w:name="_Toc527762661"/>
            <w:bookmarkStart w:id="48" w:name="_Toc527763011"/>
            <w:bookmarkStart w:id="49" w:name="_Toc527838339"/>
            <w:r w:rsidRPr="007124A8">
              <w:rPr>
                <w:rFonts w:hint="eastAsia"/>
                <w:snapToGrid w:val="0"/>
              </w:rPr>
              <w:t>医疗机构从业人员（如医生等）</w:t>
            </w:r>
            <w:bookmarkEnd w:id="45"/>
            <w:bookmarkEnd w:id="46"/>
            <w:bookmarkEnd w:id="47"/>
            <w:bookmarkEnd w:id="48"/>
            <w:bookmarkEnd w:id="49"/>
          </w:p>
        </w:tc>
        <w:tc>
          <w:tcPr>
            <w:tcW w:w="4525" w:type="dxa"/>
            <w:vAlign w:val="center"/>
          </w:tcPr>
          <w:p w14:paraId="17695DDE" w14:textId="77777777" w:rsidR="00116561" w:rsidRDefault="0056126B" w:rsidP="0005669F">
            <w:pPr>
              <w:spacing w:line="240" w:lineRule="auto"/>
              <w:jc w:val="center"/>
              <w:rPr>
                <w:snapToGrid w:val="0"/>
              </w:rPr>
            </w:pPr>
            <w:bookmarkStart w:id="50" w:name="_Toc527762552"/>
            <w:bookmarkStart w:id="51" w:name="_Toc527762584"/>
            <w:bookmarkStart w:id="52" w:name="_Toc527762662"/>
            <w:bookmarkStart w:id="53" w:name="_Toc527763012"/>
            <w:bookmarkStart w:id="54"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50"/>
            <w:bookmarkEnd w:id="51"/>
            <w:bookmarkEnd w:id="52"/>
            <w:bookmarkEnd w:id="53"/>
            <w:r w:rsidR="00FF6078" w:rsidRPr="007124A8">
              <w:rPr>
                <w:rFonts w:hint="eastAsia"/>
                <w:snapToGrid w:val="0"/>
              </w:rPr>
              <w:t>更新</w:t>
            </w:r>
            <w:bookmarkEnd w:id="54"/>
            <w:r w:rsidR="00116561">
              <w:rPr>
                <w:rFonts w:hint="eastAsia"/>
                <w:snapToGrid w:val="0"/>
              </w:rPr>
              <w:t>。</w:t>
            </w:r>
          </w:p>
          <w:p w14:paraId="4042DB0D" w14:textId="77777777" w:rsidR="00523C33" w:rsidRPr="007124A8" w:rsidRDefault="00116561" w:rsidP="0005669F">
            <w:pPr>
              <w:spacing w:line="240" w:lineRule="auto"/>
              <w:jc w:val="center"/>
              <w:rPr>
                <w:snapToGrid w:val="0"/>
              </w:rPr>
            </w:pPr>
            <w:r>
              <w:rPr>
                <w:rFonts w:hint="eastAsia"/>
                <w:snapToGrid w:val="0"/>
              </w:rPr>
              <w:t>该类用户对平台的可靠性要求高，对性能需求不高；对平台的易用性依赖程度较高（尤其是图形界面）。</w:t>
            </w:r>
          </w:p>
        </w:tc>
      </w:tr>
      <w:tr w:rsidR="00FF6078" w:rsidRPr="007124A8" w14:paraId="5EED99D0" w14:textId="77777777" w:rsidTr="00116561">
        <w:trPr>
          <w:trHeight w:hRule="exact" w:val="851"/>
          <w:jc w:val="center"/>
        </w:trPr>
        <w:tc>
          <w:tcPr>
            <w:tcW w:w="1249" w:type="dxa"/>
            <w:vAlign w:val="center"/>
          </w:tcPr>
          <w:p w14:paraId="54DDED2B" w14:textId="77777777" w:rsidR="00FF6078" w:rsidRPr="007124A8" w:rsidRDefault="00FF6078" w:rsidP="0005669F">
            <w:pPr>
              <w:spacing w:line="240" w:lineRule="auto"/>
              <w:jc w:val="center"/>
              <w:rPr>
                <w:snapToGrid w:val="0"/>
              </w:rPr>
            </w:pPr>
            <w:bookmarkStart w:id="55" w:name="_Toc527838341"/>
            <w:r w:rsidRPr="007124A8">
              <w:rPr>
                <w:rFonts w:hint="eastAsia"/>
                <w:snapToGrid w:val="0"/>
              </w:rPr>
              <w:t>其他用户</w:t>
            </w:r>
            <w:bookmarkEnd w:id="55"/>
          </w:p>
        </w:tc>
        <w:tc>
          <w:tcPr>
            <w:tcW w:w="3042" w:type="dxa"/>
            <w:vAlign w:val="center"/>
          </w:tcPr>
          <w:p w14:paraId="60E06761" w14:textId="77777777" w:rsidR="00FF6078" w:rsidRPr="007124A8" w:rsidRDefault="00FF6078" w:rsidP="0005669F">
            <w:pPr>
              <w:spacing w:line="240" w:lineRule="auto"/>
              <w:jc w:val="center"/>
              <w:rPr>
                <w:snapToGrid w:val="0"/>
              </w:rPr>
            </w:pPr>
            <w:bookmarkStart w:id="56" w:name="_Toc527838342"/>
            <w:r w:rsidRPr="007124A8">
              <w:rPr>
                <w:rFonts w:hint="eastAsia"/>
                <w:snapToGrid w:val="0"/>
              </w:rPr>
              <w:t>医疗机构系统维护人员</w:t>
            </w:r>
            <w:bookmarkEnd w:id="56"/>
          </w:p>
        </w:tc>
        <w:tc>
          <w:tcPr>
            <w:tcW w:w="4525" w:type="dxa"/>
            <w:vAlign w:val="center"/>
          </w:tcPr>
          <w:p w14:paraId="1BEAEF7F" w14:textId="77777777" w:rsidR="00FF6078" w:rsidRDefault="00FF6078" w:rsidP="0005669F">
            <w:pPr>
              <w:spacing w:line="240" w:lineRule="auto"/>
              <w:jc w:val="center"/>
              <w:rPr>
                <w:snapToGrid w:val="0"/>
              </w:rPr>
            </w:pPr>
            <w:bookmarkStart w:id="57" w:name="_Toc527838343"/>
            <w:r w:rsidRPr="007124A8">
              <w:rPr>
                <w:rFonts w:hint="eastAsia"/>
                <w:snapToGrid w:val="0"/>
              </w:rPr>
              <w:t>该类用户将查看SQL操作记录</w:t>
            </w:r>
            <w:bookmarkEnd w:id="57"/>
            <w:r w:rsidR="00116561">
              <w:rPr>
                <w:rFonts w:hint="eastAsia"/>
                <w:snapToGrid w:val="0"/>
              </w:rPr>
              <w:t>。</w:t>
            </w:r>
          </w:p>
          <w:p w14:paraId="1EF2AD43" w14:textId="77777777" w:rsidR="00116561" w:rsidRPr="007124A8" w:rsidRDefault="00116561" w:rsidP="0005669F">
            <w:pPr>
              <w:spacing w:line="240" w:lineRule="auto"/>
              <w:jc w:val="center"/>
              <w:rPr>
                <w:snapToGrid w:val="0"/>
              </w:rPr>
            </w:pPr>
            <w:r>
              <w:rPr>
                <w:rFonts w:hint="eastAsia"/>
                <w:snapToGrid w:val="0"/>
              </w:rPr>
              <w:t>该类用户对平台具有一定的维护作用。</w:t>
            </w:r>
          </w:p>
        </w:tc>
      </w:tr>
    </w:tbl>
    <w:p w14:paraId="5C329C6C" w14:textId="77777777" w:rsidR="000D287F" w:rsidRDefault="000D287F" w:rsidP="00B53ADB">
      <w:pPr>
        <w:pStyle w:val="2"/>
        <w:numPr>
          <w:ilvl w:val="1"/>
          <w:numId w:val="1"/>
        </w:numPr>
      </w:pPr>
      <w:bookmarkStart w:id="58" w:name="_Toc528565043"/>
      <w:r>
        <w:rPr>
          <w:rFonts w:hint="eastAsia"/>
        </w:rPr>
        <w:t>约束</w:t>
      </w:r>
      <w:bookmarkEnd w:id="58"/>
    </w:p>
    <w:p w14:paraId="1CA7CF9A" w14:textId="77777777"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14:paraId="6CD3FDCA" w14:textId="77777777"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14:paraId="1BBC2D17" w14:textId="77777777" w:rsidR="00687F25" w:rsidRPr="00687F25" w:rsidRDefault="00687F25" w:rsidP="00687F25">
      <w:pPr>
        <w:numPr>
          <w:ilvl w:val="0"/>
          <w:numId w:val="13"/>
        </w:numPr>
        <w:rPr>
          <w:snapToGrid w:val="0"/>
        </w:rPr>
      </w:pPr>
      <w:r w:rsidRPr="00687F25">
        <w:rPr>
          <w:rFonts w:hint="eastAsia"/>
          <w:snapToGrid w:val="0"/>
        </w:rPr>
        <w:t>系统必须保证数据的安全。</w:t>
      </w:r>
    </w:p>
    <w:p w14:paraId="1D1A84D4" w14:textId="77777777" w:rsidR="000D287F" w:rsidRDefault="000D287F" w:rsidP="00B53ADB">
      <w:pPr>
        <w:pStyle w:val="2"/>
        <w:numPr>
          <w:ilvl w:val="1"/>
          <w:numId w:val="1"/>
        </w:numPr>
      </w:pPr>
      <w:bookmarkStart w:id="59" w:name="_Toc528565044"/>
      <w:r>
        <w:rPr>
          <w:rFonts w:hint="eastAsia"/>
        </w:rPr>
        <w:t>假设与依赖关系</w:t>
      </w:r>
      <w:bookmarkEnd w:id="59"/>
    </w:p>
    <w:p w14:paraId="1D6678B5" w14:textId="77777777" w:rsidR="000D287F" w:rsidRDefault="00687F25" w:rsidP="005244FA">
      <w:pPr>
        <w:ind w:left="720" w:firstLineChars="200" w:firstLine="40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w:t>
      </w:r>
      <w:proofErr w:type="spellStart"/>
      <w:r w:rsidR="007B74CA" w:rsidRPr="00687F25">
        <w:rPr>
          <w:rFonts w:hint="eastAsia"/>
          <w:snapToGrid w:val="0"/>
        </w:rPr>
        <w:t>Sodility</w:t>
      </w:r>
      <w:proofErr w:type="spellEnd"/>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14:paraId="7F317A5D" w14:textId="77777777" w:rsidR="00001925" w:rsidRPr="00C87EA5" w:rsidRDefault="00001925" w:rsidP="00C87EA5">
      <w:pPr>
        <w:ind w:left="720"/>
        <w:rPr>
          <w:snapToGrid w:val="0"/>
        </w:rPr>
      </w:pPr>
    </w:p>
    <w:p w14:paraId="28302DFC" w14:textId="77777777" w:rsidR="00E67440" w:rsidRDefault="00E67440">
      <w:pPr>
        <w:pStyle w:val="1"/>
        <w:numPr>
          <w:ilvl w:val="0"/>
          <w:numId w:val="1"/>
        </w:numPr>
        <w:ind w:left="720" w:hanging="720"/>
      </w:pPr>
      <w:bookmarkStart w:id="60" w:name="_Toc498836230"/>
      <w:bookmarkStart w:id="61" w:name="_Toc528565045"/>
      <w:r>
        <w:rPr>
          <w:rFonts w:hint="eastAsia"/>
        </w:rPr>
        <w:t>具体需求</w:t>
      </w:r>
      <w:bookmarkEnd w:id="60"/>
      <w:bookmarkEnd w:id="61"/>
    </w:p>
    <w:p w14:paraId="5B60DB1C" w14:textId="77777777" w:rsidR="00E67440" w:rsidRDefault="00E67440">
      <w:pPr>
        <w:pStyle w:val="2"/>
      </w:pPr>
      <w:bookmarkStart w:id="62" w:name="_Toc498836231"/>
      <w:bookmarkStart w:id="63" w:name="_Toc528565046"/>
      <w:r>
        <w:rPr>
          <w:rFonts w:hint="eastAsia"/>
        </w:rPr>
        <w:t>功能</w:t>
      </w:r>
      <w:bookmarkEnd w:id="62"/>
      <w:bookmarkEnd w:id="63"/>
    </w:p>
    <w:p w14:paraId="2DC2B4B6" w14:textId="77777777"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14:paraId="219B8768" w14:textId="77777777"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14:paraId="66A659BA" w14:textId="77777777"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14:paraId="16CD1036" w14:textId="77777777" w:rsidR="00E67440" w:rsidRDefault="00C87EA5" w:rsidP="00FF6078">
      <w:pPr>
        <w:pStyle w:val="3"/>
        <w:ind w:left="720" w:hanging="720"/>
      </w:pPr>
      <w:bookmarkStart w:id="64" w:name="_Toc528565047"/>
      <w:r>
        <w:rPr>
          <w:rFonts w:hint="eastAsia"/>
        </w:rPr>
        <w:lastRenderedPageBreak/>
        <w:t>用例图</w:t>
      </w:r>
      <w:bookmarkEnd w:id="64"/>
    </w:p>
    <w:p w14:paraId="53F3A0B6" w14:textId="77777777" w:rsidR="007F1743" w:rsidRPr="007124A8" w:rsidRDefault="00BD2D0E" w:rsidP="007124A8">
      <w:pPr>
        <w:jc w:val="center"/>
        <w:rPr>
          <w:snapToGrid w:val="0"/>
        </w:rPr>
      </w:pPr>
      <w:r>
        <w:rPr>
          <w:noProof/>
        </w:rPr>
        <w:drawing>
          <wp:inline distT="0" distB="0" distL="0" distR="0" wp14:anchorId="45B3FBBF" wp14:editId="24CD9C50">
            <wp:extent cx="5606488" cy="411082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1995" cy="4129526"/>
                    </a:xfrm>
                    <a:prstGeom prst="rect">
                      <a:avLst/>
                    </a:prstGeom>
                  </pic:spPr>
                </pic:pic>
              </a:graphicData>
            </a:graphic>
          </wp:inline>
        </w:drawing>
      </w:r>
    </w:p>
    <w:p w14:paraId="44694FB1" w14:textId="77777777" w:rsidR="007F1743" w:rsidRDefault="007F1743" w:rsidP="007F1743">
      <w:pPr>
        <w:pStyle w:val="a9"/>
        <w:jc w:val="center"/>
      </w:pPr>
      <w:r>
        <w:rPr>
          <w:rFonts w:hint="eastAsia"/>
        </w:rPr>
        <w:t>图1</w:t>
      </w:r>
    </w:p>
    <w:p w14:paraId="17231085" w14:textId="77777777" w:rsidR="002E3B01" w:rsidRPr="005244FA" w:rsidRDefault="007F1743" w:rsidP="005244FA">
      <w:pPr>
        <w:ind w:left="720" w:firstLineChars="200" w:firstLine="400"/>
        <w:rPr>
          <w:snapToGrid w:val="0"/>
        </w:rPr>
      </w:pPr>
      <w:r w:rsidRPr="005244FA">
        <w:rPr>
          <w:rFonts w:hint="eastAsia"/>
          <w:snapToGrid w:val="0"/>
        </w:rPr>
        <w:t>如图1所示，</w:t>
      </w:r>
      <w:r w:rsidR="002E3B01" w:rsidRPr="005244FA">
        <w:rPr>
          <w:rFonts w:hint="eastAsia"/>
          <w:snapToGrid w:val="0"/>
        </w:rPr>
        <w:t>该图通过Use</w:t>
      </w:r>
      <w:r w:rsidR="002E3B01" w:rsidRPr="005244FA">
        <w:rPr>
          <w:snapToGrid w:val="0"/>
        </w:rPr>
        <w:t xml:space="preserve"> </w:t>
      </w:r>
      <w:r w:rsidR="002E3B01" w:rsidRPr="005244FA">
        <w:rPr>
          <w:rFonts w:hint="eastAsia"/>
          <w:snapToGrid w:val="0"/>
        </w:rPr>
        <w:t>Case模型介绍了产品的整体功能需求。针对三类产品使用人员（医疗机构数据库系统维护人员、医疗数据研究者和医疗机构从业人员），分别提供了不同的功能。</w:t>
      </w:r>
      <w:r w:rsidR="00611E55" w:rsidRPr="005244FA">
        <w:rPr>
          <w:rFonts w:hint="eastAsia"/>
          <w:snapToGrid w:val="0"/>
        </w:rPr>
        <w:t>详细功能定义与用例规约将在以下部分阐述。</w:t>
      </w:r>
    </w:p>
    <w:p w14:paraId="373D8247" w14:textId="77777777" w:rsidR="00FF6078" w:rsidRDefault="00FF6078" w:rsidP="00FF6078">
      <w:pPr>
        <w:pStyle w:val="3"/>
        <w:ind w:left="720" w:hanging="720"/>
      </w:pPr>
      <w:bookmarkStart w:id="65" w:name="_Toc528565048"/>
      <w:r>
        <w:rPr>
          <w:rFonts w:hint="eastAsia"/>
        </w:rPr>
        <w:t>EHR管理</w:t>
      </w:r>
      <w:r w:rsidR="00611E55">
        <w:rPr>
          <w:rFonts w:hint="eastAsia"/>
        </w:rPr>
        <w:t xml:space="preserve"> </w:t>
      </w:r>
      <w:r>
        <w:rPr>
          <w:rFonts w:hint="eastAsia"/>
        </w:rPr>
        <w:t>用例规约</w:t>
      </w:r>
      <w:bookmarkEnd w:id="65"/>
    </w:p>
    <w:p w14:paraId="4DBBADF7" w14:textId="77777777" w:rsidR="00FF6078" w:rsidRPr="005244FA" w:rsidRDefault="00FF6078" w:rsidP="005244FA">
      <w:pPr>
        <w:ind w:left="720" w:firstLineChars="200" w:firstLine="400"/>
        <w:rPr>
          <w:snapToGrid w:val="0"/>
        </w:rPr>
      </w:pPr>
      <w:r w:rsidRPr="005244FA">
        <w:rPr>
          <w:rFonts w:hint="eastAsia"/>
          <w:snapToGrid w:val="0"/>
        </w:rPr>
        <w:t>EHR管理用</w:t>
      </w:r>
      <w:r w:rsidR="003806EC" w:rsidRPr="005244FA">
        <w:rPr>
          <w:rFonts w:hint="eastAsia"/>
          <w:snapToGrid w:val="0"/>
        </w:rPr>
        <w:t>实现了为医疗从业人员提供</w:t>
      </w:r>
      <w:r w:rsidRPr="005244FA">
        <w:rPr>
          <w:rFonts w:hint="eastAsia"/>
          <w:snapToGrid w:val="0"/>
        </w:rPr>
        <w:t>EHR管理功能</w:t>
      </w:r>
      <w:r w:rsidR="003806EC" w:rsidRPr="005244FA">
        <w:rPr>
          <w:rFonts w:hint="eastAsia"/>
          <w:snapToGrid w:val="0"/>
        </w:rPr>
        <w:t>。该功能</w:t>
      </w:r>
      <w:r w:rsidR="00201BA7" w:rsidRPr="005244FA">
        <w:rPr>
          <w:rFonts w:hint="eastAsia"/>
          <w:snapToGrid w:val="0"/>
        </w:rPr>
        <w:t>为</w:t>
      </w:r>
      <w:r w:rsidR="003806EC" w:rsidRPr="005244FA">
        <w:rPr>
          <w:snapToGrid w:val="0"/>
        </w:rPr>
        <w:t>BlockHealth</w:t>
      </w:r>
      <w:r w:rsidR="003806EC" w:rsidRPr="005244FA">
        <w:rPr>
          <w:rFonts w:hint="eastAsia"/>
          <w:snapToGrid w:val="0"/>
        </w:rPr>
        <w:t>平台的核心功能。医疗从业人员通过</w:t>
      </w:r>
      <w:r w:rsidR="00201BA7" w:rsidRPr="005244FA">
        <w:rPr>
          <w:rFonts w:hint="eastAsia"/>
          <w:snapToGrid w:val="0"/>
        </w:rPr>
        <w:t>用户图形界面，</w:t>
      </w:r>
      <w:r w:rsidR="003806EC" w:rsidRPr="005244FA">
        <w:rPr>
          <w:rFonts w:hint="eastAsia"/>
          <w:snapToGrid w:val="0"/>
        </w:rPr>
        <w:t>登陆EHR管理平台，完成EHR查询和EHR更新</w:t>
      </w:r>
      <w:r w:rsidR="00201BA7" w:rsidRPr="005244FA">
        <w:rPr>
          <w:rFonts w:hint="eastAsia"/>
          <w:snapToGrid w:val="0"/>
        </w:rPr>
        <w:t>操作</w:t>
      </w:r>
      <w:r w:rsidR="003806EC" w:rsidRPr="005244FA">
        <w:rPr>
          <w:rFonts w:hint="eastAsia"/>
          <w:snapToGrid w:val="0"/>
        </w:rPr>
        <w:t>。</w:t>
      </w:r>
      <w:r w:rsidR="00BA1040" w:rsidRPr="005244FA">
        <w:rPr>
          <w:rFonts w:hint="eastAsia"/>
          <w:snapToGrid w:val="0"/>
        </w:rPr>
        <w:t>EHR的所有管理操作，均会记录在分类账目中。</w:t>
      </w:r>
    </w:p>
    <w:p w14:paraId="340DC435" w14:textId="77777777" w:rsidR="00BA1040" w:rsidRDefault="003806EC" w:rsidP="00BA1040">
      <w:pPr>
        <w:pStyle w:val="a9"/>
        <w:numPr>
          <w:ilvl w:val="0"/>
          <w:numId w:val="41"/>
        </w:numPr>
      </w:pPr>
      <w:r>
        <w:rPr>
          <w:rFonts w:hint="eastAsia"/>
        </w:rPr>
        <w:t>EHR查询</w:t>
      </w:r>
    </w:p>
    <w:p w14:paraId="0F2CF92D" w14:textId="77777777" w:rsidR="00BA1040" w:rsidRPr="00BA1040" w:rsidRDefault="00BA1040" w:rsidP="00BA1040">
      <w:pPr>
        <w:pStyle w:val="a9"/>
        <w:numPr>
          <w:ilvl w:val="1"/>
          <w:numId w:val="41"/>
        </w:numPr>
      </w:pPr>
      <w:r w:rsidRPr="00BA1040">
        <w:rPr>
          <w:rFonts w:hint="eastAsia"/>
        </w:rPr>
        <w:t>临床</w:t>
      </w:r>
      <w:r w:rsidR="009951E8" w:rsidRPr="00BA1040">
        <w:rPr>
          <w:rFonts w:hint="eastAsia"/>
        </w:rPr>
        <w:t>EHR数据一览：为临床医生提供患者近期的生命体征信息、检验报告、检查报告、医嘱信息、病程记录及护理记录在一个界面显现，更方便医生全面了解患者目前的病情变化。</w:t>
      </w:r>
    </w:p>
    <w:p w14:paraId="4B5FF79B" w14:textId="77777777" w:rsidR="00BA1040" w:rsidRPr="00BA1040" w:rsidRDefault="00BA1040" w:rsidP="00BA1040">
      <w:pPr>
        <w:pStyle w:val="a9"/>
        <w:numPr>
          <w:ilvl w:val="1"/>
          <w:numId w:val="41"/>
        </w:numPr>
      </w:pPr>
      <w:r w:rsidRPr="00BA1040">
        <w:rPr>
          <w:rFonts w:hint="eastAsia"/>
        </w:rPr>
        <w:t>既往病历资料浏览</w:t>
      </w:r>
      <w:r>
        <w:rPr>
          <w:rFonts w:hint="eastAsia"/>
        </w:rPr>
        <w:t>：</w:t>
      </w:r>
      <w:r w:rsidRPr="00BA1040">
        <w:rPr>
          <w:rFonts w:hint="eastAsia"/>
        </w:rPr>
        <w:t>患者</w:t>
      </w:r>
      <w:r w:rsidR="006903D3">
        <w:rPr>
          <w:rFonts w:hint="eastAsia"/>
        </w:rPr>
        <w:t>在不同医疗机构</w:t>
      </w:r>
      <w:r w:rsidRPr="00BA1040">
        <w:rPr>
          <w:rFonts w:hint="eastAsia"/>
        </w:rPr>
        <w:t>历次就诊病历按入院时间排序，医生自主选择需要浏览的病历资料。</w:t>
      </w:r>
    </w:p>
    <w:p w14:paraId="628C2563" w14:textId="77777777" w:rsidR="00FF6078" w:rsidRDefault="00FF6078" w:rsidP="00FF6078">
      <w:pPr>
        <w:pStyle w:val="3"/>
        <w:ind w:left="720" w:hanging="720"/>
      </w:pPr>
      <w:bookmarkStart w:id="66" w:name="_Toc528565049"/>
      <w:r>
        <w:rPr>
          <w:rFonts w:hint="eastAsia"/>
        </w:rPr>
        <w:t>数据挖掘</w:t>
      </w:r>
      <w:r w:rsidR="00611E55">
        <w:rPr>
          <w:rFonts w:hint="eastAsia"/>
        </w:rPr>
        <w:t xml:space="preserve"> </w:t>
      </w:r>
      <w:r>
        <w:rPr>
          <w:rFonts w:hint="eastAsia"/>
        </w:rPr>
        <w:t>用例规约</w:t>
      </w:r>
      <w:bookmarkEnd w:id="66"/>
    </w:p>
    <w:p w14:paraId="35832573" w14:textId="77777777" w:rsidR="0005669F" w:rsidRPr="005244FA" w:rsidRDefault="00611E55" w:rsidP="005244FA">
      <w:pPr>
        <w:ind w:left="720" w:firstLineChars="200" w:firstLine="400"/>
        <w:rPr>
          <w:snapToGrid w:val="0"/>
        </w:rPr>
      </w:pPr>
      <w:r w:rsidRPr="005244FA">
        <w:rPr>
          <w:rFonts w:hint="eastAsia"/>
          <w:snapToGrid w:val="0"/>
        </w:rPr>
        <w:t>数据挖掘功能是</w:t>
      </w:r>
      <w:r w:rsidRPr="005244FA">
        <w:rPr>
          <w:snapToGrid w:val="0"/>
        </w:rPr>
        <w:t>BlockHealth</w:t>
      </w:r>
      <w:r w:rsidRPr="005244FA">
        <w:rPr>
          <w:rFonts w:hint="eastAsia"/>
          <w:snapToGrid w:val="0"/>
        </w:rPr>
        <w:t>平台的扩展功能。</w:t>
      </w:r>
      <w:r w:rsidR="0068503A" w:rsidRPr="005244FA">
        <w:rPr>
          <w:rFonts w:hint="eastAsia"/>
          <w:snapToGrid w:val="0"/>
        </w:rPr>
        <w:t>基于现状，该平台的应用于数据挖掘的数据集</w:t>
      </w:r>
      <w:r w:rsidR="00901716" w:rsidRPr="005244FA">
        <w:rPr>
          <w:rFonts w:hint="eastAsia"/>
          <w:snapToGrid w:val="0"/>
        </w:rPr>
        <w:t>在</w:t>
      </w:r>
      <w:r w:rsidR="0068503A" w:rsidRPr="005244FA">
        <w:rPr>
          <w:rFonts w:hint="eastAsia"/>
          <w:snapToGrid w:val="0"/>
        </w:rPr>
        <w:t>现实世界</w:t>
      </w:r>
      <w:r w:rsidR="00901716" w:rsidRPr="005244FA">
        <w:rPr>
          <w:rFonts w:hint="eastAsia"/>
          <w:snapToGrid w:val="0"/>
        </w:rPr>
        <w:t>中</w:t>
      </w:r>
      <w:r w:rsidR="0068503A" w:rsidRPr="005244FA">
        <w:rPr>
          <w:rFonts w:hint="eastAsia"/>
          <w:snapToGrid w:val="0"/>
        </w:rPr>
        <w:t>分为四</w:t>
      </w:r>
      <w:r w:rsidR="00901716" w:rsidRPr="005244FA">
        <w:rPr>
          <w:rFonts w:hint="eastAsia"/>
          <w:snapToGrid w:val="0"/>
        </w:rPr>
        <w:t>大</w:t>
      </w:r>
      <w:r w:rsidR="0068503A" w:rsidRPr="005244FA">
        <w:rPr>
          <w:rFonts w:hint="eastAsia"/>
          <w:snapToGrid w:val="0"/>
        </w:rPr>
        <w:t>类</w:t>
      </w:r>
      <w:r w:rsidR="00901716" w:rsidRPr="005244FA">
        <w:rPr>
          <w:rFonts w:hint="eastAsia"/>
          <w:snapToGrid w:val="0"/>
        </w:rPr>
        <w:t>：</w:t>
      </w:r>
      <w:r w:rsidR="0068503A" w:rsidRPr="005244FA">
        <w:rPr>
          <w:rFonts w:hint="eastAsia"/>
          <w:snapToGrid w:val="0"/>
        </w:rPr>
        <w:t>包括身体指数</w:t>
      </w:r>
      <w:r w:rsidR="00901716" w:rsidRPr="005244FA">
        <w:rPr>
          <w:rFonts w:hint="eastAsia"/>
          <w:snapToGrid w:val="0"/>
        </w:rPr>
        <w:t>、</w:t>
      </w:r>
      <w:r w:rsidR="0068503A" w:rsidRPr="005244FA">
        <w:rPr>
          <w:rFonts w:hint="eastAsia"/>
          <w:snapToGrid w:val="0"/>
        </w:rPr>
        <w:t>生活习惯</w:t>
      </w:r>
      <w:r w:rsidR="00901716" w:rsidRPr="005244FA">
        <w:rPr>
          <w:rFonts w:hint="eastAsia"/>
          <w:snapToGrid w:val="0"/>
        </w:rPr>
        <w:t>、</w:t>
      </w:r>
      <w:r w:rsidR="0068503A" w:rsidRPr="005244FA">
        <w:rPr>
          <w:rFonts w:hint="eastAsia"/>
          <w:snapToGrid w:val="0"/>
        </w:rPr>
        <w:t>生理状态和历史疾病。</w:t>
      </w:r>
    </w:p>
    <w:p w14:paraId="0340887E" w14:textId="77777777" w:rsidR="00A72E65" w:rsidRPr="005244FA" w:rsidRDefault="009044D8" w:rsidP="005244FA">
      <w:pPr>
        <w:ind w:left="720" w:firstLineChars="200" w:firstLine="400"/>
        <w:rPr>
          <w:snapToGrid w:val="0"/>
        </w:rPr>
      </w:pPr>
      <w:r w:rsidRPr="005244FA">
        <w:rPr>
          <w:rFonts w:hint="eastAsia"/>
          <w:snapToGrid w:val="0"/>
        </w:rPr>
        <w:t>本产品的数据挖掘功能</w:t>
      </w:r>
      <w:r w:rsidR="0013158B" w:rsidRPr="005244FA">
        <w:rPr>
          <w:rFonts w:hint="eastAsia"/>
          <w:snapToGrid w:val="0"/>
        </w:rPr>
        <w:t>围绕以下三个方向开发：</w:t>
      </w:r>
    </w:p>
    <w:p w14:paraId="5DC109D6" w14:textId="77777777" w:rsidR="0013158B" w:rsidRDefault="0013158B" w:rsidP="00E47502">
      <w:pPr>
        <w:pStyle w:val="a9"/>
        <w:numPr>
          <w:ilvl w:val="0"/>
          <w:numId w:val="44"/>
        </w:numPr>
      </w:pPr>
      <w:r>
        <w:rPr>
          <w:rFonts w:hint="eastAsia"/>
        </w:rPr>
        <w:t>应用传统统计学的方案：</w:t>
      </w:r>
    </w:p>
    <w:p w14:paraId="51A33C32" w14:textId="77777777" w:rsidR="00096074" w:rsidRDefault="00E47502" w:rsidP="00962D5D">
      <w:pPr>
        <w:pStyle w:val="a9"/>
        <w:ind w:left="1140"/>
      </w:pPr>
      <w:r>
        <w:rPr>
          <w:rFonts w:hint="eastAsia"/>
        </w:rPr>
        <w:lastRenderedPageBreak/>
        <w:t>该方案</w:t>
      </w:r>
      <w:r w:rsidR="00096074">
        <w:rPr>
          <w:rFonts w:hint="eastAsia"/>
        </w:rPr>
        <w:t>是</w:t>
      </w:r>
      <w:r>
        <w:rPr>
          <w:rFonts w:hint="eastAsia"/>
        </w:rPr>
        <w:t>基于</w:t>
      </w:r>
      <w:r w:rsidRPr="00E47502">
        <w:t>SPSS</w:t>
      </w:r>
      <w:r w:rsidR="00096074">
        <w:rPr>
          <w:rFonts w:hint="eastAsia"/>
        </w:rPr>
        <w:t>的统计与服务解决方案。应用SPSS</w:t>
      </w:r>
      <w:r w:rsidR="00096074">
        <w:t xml:space="preserve"> </w:t>
      </w:r>
      <w:r w:rsidR="00096074">
        <w:rPr>
          <w:rFonts w:hint="eastAsia"/>
        </w:rPr>
        <w:t>Modeler对医疗数据进行建模，</w:t>
      </w:r>
      <w:r w:rsidR="00096074" w:rsidRPr="00096074">
        <w:t>遵循CRISP-DM流程</w:t>
      </w:r>
      <w:r w:rsidR="00096074">
        <w:rPr>
          <w:rFonts w:hint="eastAsia"/>
        </w:rPr>
        <w:t>：</w:t>
      </w:r>
      <w:r w:rsidR="00096074" w:rsidRPr="00096074">
        <w:t>包含商业理解-数据理解-数据前处理-数据建模-模型评估-模型发布六个步骤</w:t>
      </w:r>
      <w:r w:rsidR="00962D5D">
        <w:rPr>
          <w:rFonts w:hint="eastAsia"/>
        </w:rPr>
        <w:t>；</w:t>
      </w:r>
      <w:r w:rsidR="00096074">
        <w:rPr>
          <w:rFonts w:hint="eastAsia"/>
        </w:rPr>
        <w:t>应用SPSS</w:t>
      </w:r>
      <w:r w:rsidR="00096074">
        <w:t xml:space="preserve"> </w:t>
      </w:r>
      <w:r w:rsidR="004F62EF">
        <w:rPr>
          <w:rFonts w:hint="eastAsia"/>
        </w:rPr>
        <w:t>Statistics统计分析解决方案，系统地提供执行医疗过程全程分析所需核心功能</w:t>
      </w:r>
      <w:r w:rsidR="00962D5D">
        <w:rPr>
          <w:rFonts w:hint="eastAsia"/>
        </w:rPr>
        <w:t>。针对分析预测项目，整个分析过程</w:t>
      </w:r>
      <w:r w:rsidR="00962D5D" w:rsidRPr="00962D5D">
        <w:t>分解成</w:t>
      </w:r>
      <w:r w:rsidR="00962D5D">
        <w:rPr>
          <w:rFonts w:hint="eastAsia"/>
        </w:rPr>
        <w:t>七</w:t>
      </w:r>
      <w:r w:rsidR="00962D5D" w:rsidRPr="00962D5D">
        <w:t>个阶段：计划阶段</w:t>
      </w:r>
      <w:r w:rsidR="00962D5D">
        <w:rPr>
          <w:rFonts w:hint="eastAsia"/>
        </w:rPr>
        <w:t>-</w:t>
      </w:r>
      <w:r w:rsidR="00962D5D" w:rsidRPr="00962D5D">
        <w:t>数据收集</w:t>
      </w:r>
      <w:r w:rsidR="00962D5D">
        <w:rPr>
          <w:rFonts w:hint="eastAsia"/>
        </w:rPr>
        <w:t>-</w:t>
      </w:r>
      <w:r w:rsidR="00962D5D" w:rsidRPr="00962D5D">
        <w:t>数据获取</w:t>
      </w:r>
      <w:r w:rsidR="00962D5D">
        <w:rPr>
          <w:rFonts w:hint="eastAsia"/>
        </w:rPr>
        <w:t>-</w:t>
      </w:r>
      <w:r w:rsidR="00962D5D" w:rsidRPr="00962D5D">
        <w:t>数据准备</w:t>
      </w:r>
      <w:r w:rsidR="00962D5D">
        <w:rPr>
          <w:rFonts w:hint="eastAsia"/>
        </w:rPr>
        <w:t>-</w:t>
      </w:r>
      <w:r w:rsidR="00962D5D" w:rsidRPr="00962D5D">
        <w:t>数据分析</w:t>
      </w:r>
      <w:r w:rsidR="00962D5D">
        <w:rPr>
          <w:rFonts w:hint="eastAsia"/>
        </w:rPr>
        <w:t>（</w:t>
      </w:r>
      <w:r w:rsidR="00962D5D" w:rsidRPr="00962D5D">
        <w:t>核心功能，包含很多业界通用和最新的统计模型</w:t>
      </w:r>
      <w:r w:rsidR="00962D5D">
        <w:rPr>
          <w:rFonts w:hint="eastAsia"/>
        </w:rPr>
        <w:t>）-</w:t>
      </w:r>
      <w:r w:rsidR="00962D5D" w:rsidRPr="00962D5D">
        <w:t>结果报告</w:t>
      </w:r>
      <w:r w:rsidR="00962D5D">
        <w:rPr>
          <w:rFonts w:hint="eastAsia"/>
        </w:rPr>
        <w:t>-</w:t>
      </w:r>
      <w:r w:rsidR="00962D5D" w:rsidRPr="00962D5D">
        <w:t>模型发布预测阶段</w:t>
      </w:r>
      <w:r w:rsidR="00962D5D">
        <w:rPr>
          <w:rFonts w:hint="eastAsia"/>
        </w:rPr>
        <w:t>；</w:t>
      </w:r>
      <w:r w:rsidR="004F62EF">
        <w:rPr>
          <w:rFonts w:hint="eastAsia"/>
        </w:rPr>
        <w:t>同时，提供基于SPSS</w:t>
      </w:r>
      <w:r w:rsidR="004F62EF">
        <w:t xml:space="preserve"> </w:t>
      </w:r>
      <w:r w:rsidR="004F62EF">
        <w:rPr>
          <w:rFonts w:hint="eastAsia"/>
        </w:rPr>
        <w:t>的扩展接口，方便定制个性化的扩展需求。</w:t>
      </w:r>
    </w:p>
    <w:p w14:paraId="7E4938C1" w14:textId="77777777" w:rsidR="0013158B" w:rsidRDefault="0013158B" w:rsidP="00E47502">
      <w:pPr>
        <w:pStyle w:val="a9"/>
        <w:numPr>
          <w:ilvl w:val="0"/>
          <w:numId w:val="44"/>
        </w:numPr>
      </w:pPr>
      <w:r>
        <w:rPr>
          <w:rFonts w:hint="eastAsia"/>
        </w:rPr>
        <w:t>应用传统机器学习的方案：</w:t>
      </w:r>
    </w:p>
    <w:p w14:paraId="5A134836" w14:textId="77777777" w:rsidR="00E47502" w:rsidRDefault="0096154C" w:rsidP="004D1022">
      <w:pPr>
        <w:pStyle w:val="a9"/>
        <w:ind w:left="1140"/>
      </w:pPr>
      <w:r>
        <w:rPr>
          <w:rFonts w:hint="eastAsia"/>
        </w:rPr>
        <w:t>该方案</w:t>
      </w:r>
      <w:r w:rsidRPr="0096154C">
        <w:rPr>
          <w:rFonts w:hint="eastAsia"/>
        </w:rPr>
        <w:t>应用</w:t>
      </w:r>
      <w:r>
        <w:rPr>
          <w:rFonts w:hint="eastAsia"/>
        </w:rPr>
        <w:t>机器学习</w:t>
      </w:r>
      <w:r w:rsidRPr="0096154C">
        <w:rPr>
          <w:rFonts w:hint="eastAsia"/>
        </w:rPr>
        <w:t>分类器对共享</w:t>
      </w:r>
      <w:r w:rsidRPr="0096154C">
        <w:t>EHR</w:t>
      </w:r>
      <w:r w:rsidRPr="0096154C">
        <w:rPr>
          <w:rFonts w:hint="eastAsia"/>
        </w:rPr>
        <w:t>进行预测。典型的</w:t>
      </w:r>
      <w:r>
        <w:rPr>
          <w:rFonts w:hint="eastAsia"/>
        </w:rPr>
        <w:t>机器学习</w:t>
      </w:r>
      <w:r w:rsidRPr="0096154C">
        <w:rPr>
          <w:rFonts w:hint="eastAsia"/>
        </w:rPr>
        <w:t>分类器包括</w:t>
      </w:r>
      <w:r w:rsidR="00901716">
        <w:rPr>
          <w:rFonts w:hint="eastAsia"/>
        </w:rPr>
        <w:t>决策树</w:t>
      </w:r>
      <w:r w:rsidRPr="0096154C">
        <w:rPr>
          <w:rFonts w:hint="eastAsia"/>
        </w:rPr>
        <w:t>（</w:t>
      </w:r>
      <w:r w:rsidRPr="0096154C">
        <w:t>DT</w:t>
      </w:r>
      <w:r w:rsidRPr="0096154C">
        <w:rPr>
          <w:rFonts w:hint="eastAsia"/>
        </w:rPr>
        <w:t>）</w:t>
      </w:r>
      <w:r w:rsidR="00901716">
        <w:rPr>
          <w:rFonts w:hint="eastAsia"/>
        </w:rPr>
        <w:t>和</w:t>
      </w:r>
      <w:r w:rsidRPr="0096154C">
        <w:rPr>
          <w:rFonts w:hint="eastAsia"/>
        </w:rPr>
        <w:t>随机森林（</w:t>
      </w:r>
      <w:r w:rsidRPr="0096154C">
        <w:t>RF</w:t>
      </w:r>
      <w:r w:rsidRPr="0096154C">
        <w:rPr>
          <w:rFonts w:hint="eastAsia"/>
        </w:rPr>
        <w:t>）等。</w:t>
      </w:r>
      <w:r w:rsidR="004D1022">
        <w:rPr>
          <w:rFonts w:hint="eastAsia"/>
        </w:rPr>
        <w:t>同时，</w:t>
      </w:r>
      <w:r w:rsidRPr="0096154C">
        <w:rPr>
          <w:rFonts w:hint="eastAsia"/>
        </w:rPr>
        <w:t>应用</w:t>
      </w:r>
      <w:r w:rsidR="0068503A">
        <w:rPr>
          <w:rFonts w:hint="eastAsia"/>
        </w:rPr>
        <w:t>自动调优模型</w:t>
      </w:r>
      <w:r w:rsidR="004D1022">
        <w:rPr>
          <w:rFonts w:hint="eastAsia"/>
        </w:rPr>
        <w:t>（A</w:t>
      </w:r>
      <w:r w:rsidR="004D1022" w:rsidRPr="004D1022">
        <w:t xml:space="preserve">uto-tuned </w:t>
      </w:r>
      <w:r w:rsidR="004D1022">
        <w:rPr>
          <w:rFonts w:hint="eastAsia"/>
        </w:rPr>
        <w:t>Machine</w:t>
      </w:r>
      <w:r w:rsidR="0068503A">
        <w:t xml:space="preserve"> Learning Models</w:t>
      </w:r>
      <w:r w:rsidR="003D290E">
        <w:rPr>
          <w:rFonts w:hint="eastAsia"/>
        </w:rPr>
        <w:t>,</w:t>
      </w:r>
      <w:r w:rsidR="003D290E">
        <w:t xml:space="preserve"> ATM</w:t>
      </w:r>
      <w:r w:rsidR="004D1022">
        <w:rPr>
          <w:rFonts w:hint="eastAsia"/>
        </w:rPr>
        <w:t>）</w:t>
      </w:r>
      <w:r w:rsidRPr="0096154C">
        <w:rPr>
          <w:rFonts w:hint="eastAsia"/>
        </w:rPr>
        <w:t>训练</w:t>
      </w:r>
      <w:r w:rsidRPr="0096154C">
        <w:t>EHR</w:t>
      </w:r>
      <w:r w:rsidRPr="0096154C">
        <w:rPr>
          <w:rFonts w:hint="eastAsia"/>
        </w:rPr>
        <w:t>数据集</w:t>
      </w:r>
      <w:r w:rsidR="004D1022">
        <w:rPr>
          <w:rFonts w:hint="eastAsia"/>
        </w:rPr>
        <w:t>，提高</w:t>
      </w:r>
      <w:r w:rsidRPr="0096154C">
        <w:rPr>
          <w:rFonts w:hint="eastAsia"/>
        </w:rPr>
        <w:t>提高</w:t>
      </w:r>
      <w:r w:rsidR="004D1022">
        <w:rPr>
          <w:rFonts w:hint="eastAsia"/>
        </w:rPr>
        <w:t>该机器学习方案的能力</w:t>
      </w:r>
      <w:r w:rsidRPr="0096154C">
        <w:rPr>
          <w:rFonts w:hint="eastAsia"/>
        </w:rPr>
        <w:t>。</w:t>
      </w:r>
      <w:r w:rsidR="004D1022">
        <w:rPr>
          <w:rFonts w:hint="eastAsia"/>
        </w:rPr>
        <w:t>BlockHealth平台</w:t>
      </w:r>
      <w:r w:rsidRPr="0096154C">
        <w:rPr>
          <w:rFonts w:hint="eastAsia"/>
        </w:rPr>
        <w:t>从不同的医疗机构收集</w:t>
      </w:r>
      <w:r w:rsidRPr="0096154C">
        <w:t>EHR</w:t>
      </w:r>
      <w:r w:rsidRPr="0096154C">
        <w:rPr>
          <w:rFonts w:hint="eastAsia"/>
        </w:rPr>
        <w:t>，将</w:t>
      </w:r>
      <w:r w:rsidRPr="0096154C">
        <w:t>EHR</w:t>
      </w:r>
      <w:r w:rsidRPr="0096154C">
        <w:rPr>
          <w:rFonts w:hint="eastAsia"/>
        </w:rPr>
        <w:t>合并到结果数据集中，并将数据集提供给</w:t>
      </w:r>
      <w:r w:rsidR="0068503A">
        <w:rPr>
          <w:rFonts w:hint="eastAsia"/>
        </w:rPr>
        <w:t>A</w:t>
      </w:r>
      <w:r w:rsidR="0068503A">
        <w:t>TM</w:t>
      </w:r>
      <w:r w:rsidRPr="0096154C">
        <w:rPr>
          <w:rFonts w:hint="eastAsia"/>
        </w:rPr>
        <w:t>。</w:t>
      </w:r>
    </w:p>
    <w:p w14:paraId="30C62273" w14:textId="77777777" w:rsidR="00E47502" w:rsidRDefault="0013158B" w:rsidP="00DD0453">
      <w:pPr>
        <w:pStyle w:val="a9"/>
        <w:numPr>
          <w:ilvl w:val="0"/>
          <w:numId w:val="44"/>
        </w:numPr>
      </w:pPr>
      <w:r>
        <w:rPr>
          <w:rFonts w:hint="eastAsia"/>
        </w:rPr>
        <w:t>基于深度学习的</w:t>
      </w:r>
      <w:r w:rsidR="00E47502">
        <w:rPr>
          <w:rFonts w:hint="eastAsia"/>
        </w:rPr>
        <w:t>方案：</w:t>
      </w:r>
    </w:p>
    <w:p w14:paraId="3C245FA8" w14:textId="77777777" w:rsidR="00DD0453" w:rsidRDefault="00731FF6" w:rsidP="00D2391D">
      <w:pPr>
        <w:pStyle w:val="a9"/>
        <w:ind w:left="1140"/>
      </w:pPr>
      <w:r>
        <w:rPr>
          <w:rFonts w:hint="eastAsia"/>
        </w:rPr>
        <w:t>该方案</w:t>
      </w:r>
      <w:r w:rsidR="00514A73">
        <w:rPr>
          <w:rFonts w:hint="eastAsia"/>
        </w:rPr>
        <w:t>主要应用人工神经网络对EHR数据集进行深度学习的数据挖掘。主要功能包含</w:t>
      </w:r>
      <w:r w:rsidR="00DD0453">
        <w:rPr>
          <w:rFonts w:hint="eastAsia"/>
        </w:rPr>
        <w:t>基于卷积神经网路</w:t>
      </w:r>
      <w:r w:rsidR="004D1022">
        <w:rPr>
          <w:rFonts w:hint="eastAsia"/>
        </w:rPr>
        <w:t>（CNN）</w:t>
      </w:r>
      <w:r w:rsidR="00DD0453">
        <w:rPr>
          <w:rFonts w:hint="eastAsia"/>
        </w:rPr>
        <w:t>的</w:t>
      </w:r>
      <w:r w:rsidR="00976B0C">
        <w:rPr>
          <w:rFonts w:hint="eastAsia"/>
        </w:rPr>
        <w:t>医疗影像分析</w:t>
      </w:r>
      <w:r w:rsidR="004D1022">
        <w:rPr>
          <w:rFonts w:hint="eastAsia"/>
        </w:rPr>
        <w:t>、</w:t>
      </w:r>
      <w:r w:rsidR="00901716">
        <w:rPr>
          <w:rFonts w:hint="eastAsia"/>
        </w:rPr>
        <w:t>基于循环</w:t>
      </w:r>
      <w:r w:rsidR="00514A73">
        <w:rPr>
          <w:rFonts w:hint="eastAsia"/>
        </w:rPr>
        <w:t>神经网络（RNN）的慢性病情预测分析（心脏衰竭征兆观测与心脏衰竭预测，</w:t>
      </w:r>
      <w:r w:rsidR="00514A73" w:rsidRPr="00514A73">
        <w:rPr>
          <w:rFonts w:hint="eastAsia"/>
        </w:rPr>
        <w:t>运用RNN对电子病历中事件之间的时序关系进行建模</w:t>
      </w:r>
      <w:r w:rsidR="00514A73">
        <w:rPr>
          <w:rFonts w:hint="eastAsia"/>
        </w:rPr>
        <w:t>分析）。</w:t>
      </w:r>
    </w:p>
    <w:p w14:paraId="5A768D9E" w14:textId="77777777" w:rsidR="00FF6078" w:rsidRDefault="00FF6078" w:rsidP="00FF6078">
      <w:pPr>
        <w:pStyle w:val="3"/>
        <w:ind w:left="720" w:hanging="720"/>
      </w:pPr>
      <w:bookmarkStart w:id="67" w:name="_Toc528565050"/>
      <w:r>
        <w:rPr>
          <w:rFonts w:hint="eastAsia"/>
        </w:rPr>
        <w:t>SQL操作记录</w:t>
      </w:r>
      <w:r w:rsidR="00611E55">
        <w:rPr>
          <w:rFonts w:hint="eastAsia"/>
        </w:rPr>
        <w:t>查询</w:t>
      </w:r>
      <w:r w:rsidR="00611E55">
        <w:t xml:space="preserve"> </w:t>
      </w:r>
      <w:r>
        <w:rPr>
          <w:rFonts w:hint="eastAsia"/>
        </w:rPr>
        <w:t>用例规约</w:t>
      </w:r>
      <w:bookmarkEnd w:id="67"/>
    </w:p>
    <w:p w14:paraId="1123BB38" w14:textId="77777777" w:rsidR="00FF6078" w:rsidRPr="005244FA" w:rsidRDefault="00611E55" w:rsidP="005244FA">
      <w:pPr>
        <w:ind w:left="720" w:firstLineChars="200" w:firstLine="400"/>
        <w:rPr>
          <w:snapToGrid w:val="0"/>
        </w:rPr>
      </w:pPr>
      <w:r w:rsidRPr="005244FA">
        <w:rPr>
          <w:rFonts w:hint="eastAsia"/>
          <w:snapToGrid w:val="0"/>
        </w:rPr>
        <w:t>SQL操作记录查询</w:t>
      </w:r>
      <w:r w:rsidR="006903D3" w:rsidRPr="005244FA">
        <w:rPr>
          <w:rFonts w:hint="eastAsia"/>
          <w:snapToGrid w:val="0"/>
        </w:rPr>
        <w:t>功能的实现基于区块链的智能合约。医疗机构系统的维护人员有权查阅SQL的操作记录，包含SQL操作种类、操作时间、操作涉及的内容和操作者。</w:t>
      </w:r>
    </w:p>
    <w:p w14:paraId="22D21E80" w14:textId="77777777" w:rsidR="00E67440" w:rsidRDefault="00DA1C72">
      <w:pPr>
        <w:pStyle w:val="2"/>
        <w:ind w:left="720" w:hanging="720"/>
      </w:pPr>
      <w:bookmarkStart w:id="68" w:name="_Toc498836233"/>
      <w:bookmarkStart w:id="69" w:name="_Toc528565051"/>
      <w:r>
        <w:rPr>
          <w:rFonts w:hint="eastAsia"/>
        </w:rPr>
        <w:t>易</w:t>
      </w:r>
      <w:r w:rsidR="00E67440">
        <w:rPr>
          <w:rFonts w:hint="eastAsia"/>
        </w:rPr>
        <w:t>用性</w:t>
      </w:r>
      <w:bookmarkEnd w:id="68"/>
      <w:bookmarkEnd w:id="69"/>
    </w:p>
    <w:p w14:paraId="71E8CF17" w14:textId="77777777" w:rsidR="00E67440" w:rsidRDefault="00910D95">
      <w:pPr>
        <w:pStyle w:val="3"/>
        <w:ind w:left="720" w:hanging="720"/>
      </w:pPr>
      <w:bookmarkStart w:id="70" w:name="_Toc528565052"/>
      <w:r>
        <w:rPr>
          <w:rFonts w:hint="eastAsia"/>
        </w:rPr>
        <w:t>用户培训时间</w:t>
      </w:r>
      <w:bookmarkEnd w:id="70"/>
    </w:p>
    <w:p w14:paraId="0B5DA736" w14:textId="77777777"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14:paraId="22E46DDA" w14:textId="77777777"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14:paraId="3057169E" w14:textId="77777777"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14:paraId="180B7DBF" w14:textId="77777777" w:rsidR="00645990" w:rsidRPr="00645990" w:rsidRDefault="00645990" w:rsidP="00645990">
      <w:pPr>
        <w:pStyle w:val="3"/>
        <w:ind w:left="720" w:hanging="720"/>
      </w:pPr>
      <w:bookmarkStart w:id="71" w:name="_Toc27237"/>
      <w:bookmarkStart w:id="72" w:name="_Toc528565053"/>
      <w:r w:rsidRPr="00645990">
        <w:rPr>
          <w:rFonts w:hint="eastAsia"/>
        </w:rPr>
        <w:t>图形标准</w:t>
      </w:r>
      <w:bookmarkEnd w:id="71"/>
      <w:bookmarkEnd w:id="72"/>
    </w:p>
    <w:p w14:paraId="0BE3D3C5" w14:textId="77777777" w:rsidR="00645990" w:rsidRDefault="00645990" w:rsidP="005244FA">
      <w:pPr>
        <w:ind w:left="720" w:firstLineChars="200" w:firstLine="400"/>
        <w:rPr>
          <w:snapToGrid w:val="0"/>
        </w:rPr>
      </w:pPr>
      <w:r>
        <w:rPr>
          <w:rFonts w:hint="eastAsia"/>
          <w:snapToGrid w:val="0"/>
        </w:rPr>
        <w:t>产品的</w:t>
      </w:r>
      <w:r w:rsidRPr="00645990">
        <w:rPr>
          <w:rFonts w:hint="eastAsia"/>
          <w:snapToGrid w:val="0"/>
        </w:rPr>
        <w:t>图形使用符合Microsoft 的GUI标准要求。</w:t>
      </w:r>
    </w:p>
    <w:p w14:paraId="3E3FD5B4" w14:textId="77777777" w:rsidR="0033159C" w:rsidRPr="0033159C" w:rsidRDefault="0033159C" w:rsidP="0033159C">
      <w:pPr>
        <w:pStyle w:val="3"/>
        <w:ind w:left="720" w:hanging="720"/>
      </w:pPr>
      <w:bookmarkStart w:id="73" w:name="_Toc7795"/>
      <w:bookmarkStart w:id="74" w:name="_Toc528565054"/>
      <w:r w:rsidRPr="0033159C">
        <w:rPr>
          <w:rFonts w:hint="eastAsia"/>
        </w:rPr>
        <w:t>系统可维护性</w:t>
      </w:r>
      <w:bookmarkEnd w:id="73"/>
      <w:bookmarkEnd w:id="74"/>
    </w:p>
    <w:p w14:paraId="31F62984" w14:textId="77777777" w:rsidR="00645990" w:rsidRPr="00645990" w:rsidRDefault="0033159C" w:rsidP="005244FA">
      <w:pPr>
        <w:ind w:left="720" w:firstLineChars="200" w:firstLine="40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查看本地数据库的EHR，高级用户功能全部受限。</w:t>
      </w:r>
    </w:p>
    <w:p w14:paraId="4BA37F99" w14:textId="77777777" w:rsidR="00E67440" w:rsidRDefault="00E67440" w:rsidP="00C87EA5">
      <w:pPr>
        <w:pStyle w:val="2"/>
      </w:pPr>
      <w:bookmarkStart w:id="75" w:name="_Toc498836235"/>
      <w:bookmarkStart w:id="76" w:name="_Toc528565055"/>
      <w:r>
        <w:rPr>
          <w:rFonts w:hint="eastAsia"/>
        </w:rPr>
        <w:t>可靠性</w:t>
      </w:r>
      <w:bookmarkEnd w:id="75"/>
      <w:bookmarkEnd w:id="76"/>
    </w:p>
    <w:p w14:paraId="5A62F7D5" w14:textId="77777777"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14:paraId="39F03F77" w14:textId="77777777" w:rsidTr="00D3023D">
        <w:trPr>
          <w:jc w:val="center"/>
        </w:trPr>
        <w:tc>
          <w:tcPr>
            <w:tcW w:w="1790" w:type="dxa"/>
            <w:tcBorders>
              <w:top w:val="single" w:sz="12" w:space="0" w:color="auto"/>
              <w:bottom w:val="single" w:sz="4" w:space="0" w:color="auto"/>
            </w:tcBorders>
          </w:tcPr>
          <w:p w14:paraId="21CA8BC2" w14:textId="77777777"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14:paraId="72606219"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14:paraId="76A04400" w14:textId="77777777"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14:paraId="7D5DBBFE" w14:textId="77777777"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14:paraId="1001F331"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14:paraId="35DB5247"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14:paraId="6AA13F01" w14:textId="77777777" w:rsidTr="00D3023D">
        <w:trPr>
          <w:jc w:val="center"/>
        </w:trPr>
        <w:tc>
          <w:tcPr>
            <w:tcW w:w="1790" w:type="dxa"/>
            <w:tcBorders>
              <w:top w:val="single" w:sz="4" w:space="0" w:color="auto"/>
            </w:tcBorders>
          </w:tcPr>
          <w:p w14:paraId="50BF919F"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14:paraId="60424EFC"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14:paraId="6ADD0BA9" w14:textId="77777777" w:rsidR="00D3023D" w:rsidRPr="00D3023D" w:rsidRDefault="0005634A" w:rsidP="00D3023D">
            <w:pPr>
              <w:spacing w:before="240" w:after="120"/>
              <w:rPr>
                <w:rFonts w:ascii="Times New Roman" w:cs="宋体"/>
                <w:i/>
                <w:color w:val="000000"/>
                <w:sz w:val="21"/>
                <w:szCs w:val="21"/>
              </w:rPr>
            </w:pPr>
            <w:r>
              <w:rPr>
                <w:rFonts w:ascii="Times New Roman" w:cs="宋体"/>
                <w:i/>
                <w:color w:val="000000"/>
                <w:sz w:val="21"/>
                <w:szCs w:val="21"/>
              </w:rPr>
              <w:t>150</w:t>
            </w:r>
          </w:p>
        </w:tc>
        <w:tc>
          <w:tcPr>
            <w:tcW w:w="1404" w:type="dxa"/>
            <w:tcBorders>
              <w:top w:val="single" w:sz="4" w:space="0" w:color="auto"/>
            </w:tcBorders>
          </w:tcPr>
          <w:p w14:paraId="3D1544BC"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14:paraId="73FAC153" w14:textId="77777777"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14:paraId="75D795F8"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14:paraId="1671C769" w14:textId="77777777" w:rsidTr="00D3023D">
        <w:trPr>
          <w:jc w:val="center"/>
        </w:trPr>
        <w:tc>
          <w:tcPr>
            <w:tcW w:w="1790" w:type="dxa"/>
            <w:tcBorders>
              <w:bottom w:val="single" w:sz="12" w:space="0" w:color="auto"/>
            </w:tcBorders>
          </w:tcPr>
          <w:p w14:paraId="46FB0991"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14:paraId="27AAD159"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14:paraId="5F2E1CB8"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14:paraId="0710B370"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14:paraId="26C07514"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14:paraId="40584C3E"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14:paraId="25FBB54D" w14:textId="77777777"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14:paraId="4467209E" w14:textId="77777777" w:rsidR="00D3023D" w:rsidRPr="00D3023D" w:rsidRDefault="00D3023D" w:rsidP="00D3023D">
      <w:pPr>
        <w:pStyle w:val="a9"/>
      </w:pPr>
    </w:p>
    <w:p w14:paraId="435B187A" w14:textId="77777777" w:rsidR="00E67440" w:rsidRDefault="00E67440" w:rsidP="00C87EA5">
      <w:pPr>
        <w:pStyle w:val="2"/>
        <w:numPr>
          <w:ilvl w:val="1"/>
          <w:numId w:val="1"/>
        </w:numPr>
      </w:pPr>
      <w:bookmarkStart w:id="77" w:name="_Toc498836237"/>
      <w:bookmarkStart w:id="78" w:name="_Toc528565056"/>
      <w:commentRangeStart w:id="79"/>
      <w:r>
        <w:rPr>
          <w:rFonts w:hint="eastAsia"/>
        </w:rPr>
        <w:lastRenderedPageBreak/>
        <w:t>性能</w:t>
      </w:r>
      <w:bookmarkEnd w:id="77"/>
      <w:bookmarkEnd w:id="78"/>
      <w:commentRangeEnd w:id="79"/>
      <w:r w:rsidR="000549C2">
        <w:rPr>
          <w:rStyle w:val="af7"/>
          <w:b w:val="0"/>
        </w:rPr>
        <w:commentReference w:id="79"/>
      </w:r>
    </w:p>
    <w:p w14:paraId="18C6DA50" w14:textId="77777777" w:rsidR="006908EC" w:rsidRPr="005A42C0" w:rsidRDefault="006908EC" w:rsidP="005A42C0">
      <w:pPr>
        <w:ind w:left="720" w:firstLineChars="200" w:firstLine="400"/>
        <w:rPr>
          <w:snapToGrid w:val="0"/>
        </w:rPr>
      </w:pPr>
      <w:r w:rsidRPr="005A42C0">
        <w:rPr>
          <w:rFonts w:hint="eastAsia"/>
          <w:snapToGrid w:val="0"/>
        </w:rPr>
        <w:t>初步分析，本产品</w:t>
      </w:r>
      <w:r w:rsidR="005A42C0" w:rsidRPr="005A42C0">
        <w:rPr>
          <w:rFonts w:hint="eastAsia"/>
          <w:snapToGrid w:val="0"/>
        </w:rPr>
        <w:t>主要的</w:t>
      </w:r>
      <w:r w:rsidRPr="005A42C0">
        <w:rPr>
          <w:rFonts w:hint="eastAsia"/>
          <w:snapToGrid w:val="0"/>
        </w:rPr>
        <w:t>性能瓶颈集中在多种数据库的性能表现</w:t>
      </w:r>
      <w:r w:rsidR="005A42C0" w:rsidRPr="005A42C0">
        <w:rPr>
          <w:rFonts w:hint="eastAsia"/>
          <w:snapToGrid w:val="0"/>
        </w:rPr>
        <w:t>。合理的性能需求参考了多种数据库的性能指标，得到以下数据</w:t>
      </w:r>
      <w:r w:rsidR="005A42C0">
        <w:rPr>
          <w:rFonts w:hint="eastAsia"/>
          <w:snapToGrid w:val="0"/>
        </w:rPr>
        <w:t>：</w:t>
      </w:r>
    </w:p>
    <w:p w14:paraId="1FB1E84F" w14:textId="77777777"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14:paraId="69787D81" w14:textId="77777777" w:rsidTr="009665ED">
        <w:trPr>
          <w:trHeight w:val="782"/>
        </w:trPr>
        <w:tc>
          <w:tcPr>
            <w:tcW w:w="1915" w:type="dxa"/>
            <w:tcBorders>
              <w:top w:val="single" w:sz="12" w:space="0" w:color="auto"/>
              <w:bottom w:val="single" w:sz="4" w:space="0" w:color="auto"/>
            </w:tcBorders>
            <w:vAlign w:val="center"/>
          </w:tcPr>
          <w:p w14:paraId="0729EFDA" w14:textId="77777777"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14:paraId="6EE326C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proofErr w:type="spellStart"/>
            <w:r w:rsidR="00915AB3">
              <w:rPr>
                <w:rFonts w:ascii="Times New Roman" w:cs="宋体" w:hint="eastAsia"/>
                <w:i/>
                <w:color w:val="000000"/>
                <w:sz w:val="21"/>
                <w:szCs w:val="21"/>
              </w:rPr>
              <w:t>m</w:t>
            </w:r>
            <w:r>
              <w:rPr>
                <w:rFonts w:ascii="Times New Roman" w:cs="宋体" w:hint="eastAsia"/>
                <w:i/>
                <w:color w:val="000000"/>
                <w:sz w:val="21"/>
                <w:szCs w:val="21"/>
              </w:rPr>
              <w:t>s</w:t>
            </w:r>
            <w:proofErr w:type="spellEnd"/>
            <w:r>
              <w:rPr>
                <w:rFonts w:ascii="Times New Roman" w:cs="宋体"/>
                <w:i/>
                <w:color w:val="000000"/>
                <w:sz w:val="21"/>
                <w:szCs w:val="21"/>
              </w:rPr>
              <w:t>/</w:t>
            </w:r>
            <w:r w:rsidR="003B3DA0">
              <w:rPr>
                <w:rFonts w:ascii="Times New Roman" w:cs="宋体" w:hint="eastAsia"/>
                <w:i/>
                <w:color w:val="000000"/>
                <w:sz w:val="21"/>
                <w:szCs w:val="21"/>
              </w:rPr>
              <w:t>千</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14:paraId="1B5497E9"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00A617B8">
              <w:rPr>
                <w:rFonts w:ascii="Times New Roman" w:cs="宋体"/>
                <w:i/>
                <w:color w:val="000000"/>
                <w:sz w:val="21"/>
                <w:szCs w:val="21"/>
              </w:rPr>
              <w:t>/</w:t>
            </w:r>
            <w:r w:rsidR="00A617B8">
              <w:rPr>
                <w:rFonts w:ascii="Times New Roman" w:cs="宋体" w:hint="eastAsia"/>
                <w:i/>
                <w:color w:val="000000"/>
                <w:sz w:val="21"/>
                <w:szCs w:val="21"/>
              </w:rPr>
              <w:t>s</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14:paraId="17548EDA"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14:paraId="21F9066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5AB3">
              <w:rPr>
                <w:rFonts w:ascii="Times New Roman" w:cs="宋体" w:hint="eastAsia"/>
                <w:i/>
                <w:color w:val="000000"/>
                <w:sz w:val="21"/>
                <w:szCs w:val="21"/>
              </w:rPr>
              <w:t>G</w:t>
            </w:r>
            <w:r w:rsidR="00910D95">
              <w:rPr>
                <w:rFonts w:ascii="Times New Roman" w:cs="宋体" w:hint="eastAsia"/>
                <w:i/>
                <w:color w:val="000000"/>
                <w:sz w:val="21"/>
                <w:szCs w:val="21"/>
              </w:rPr>
              <w:t>B/</w:t>
            </w:r>
            <w:r w:rsidR="00910D95">
              <w:rPr>
                <w:rFonts w:ascii="Times New Roman" w:cs="宋体" w:hint="eastAsia"/>
                <w:i/>
                <w:color w:val="000000"/>
                <w:sz w:val="21"/>
                <w:szCs w:val="21"/>
              </w:rPr>
              <w:t>高级用户平台）</w:t>
            </w:r>
          </w:p>
        </w:tc>
      </w:tr>
      <w:tr w:rsidR="009665ED" w:rsidRPr="009665ED" w14:paraId="56606A4A" w14:textId="77777777" w:rsidTr="009665ED">
        <w:tc>
          <w:tcPr>
            <w:tcW w:w="1915" w:type="dxa"/>
            <w:tcBorders>
              <w:top w:val="single" w:sz="4" w:space="0" w:color="auto"/>
            </w:tcBorders>
            <w:vAlign w:val="center"/>
          </w:tcPr>
          <w:p w14:paraId="4E73AC02" w14:textId="77777777" w:rsidR="009665ED" w:rsidRPr="009665ED" w:rsidRDefault="009665ED" w:rsidP="009665ED">
            <w:pPr>
              <w:spacing w:before="240" w:after="120"/>
              <w:jc w:val="center"/>
              <w:rPr>
                <w:rFonts w:ascii="Times New Roman" w:cs="宋体"/>
                <w:i/>
                <w:color w:val="000000"/>
                <w:sz w:val="21"/>
                <w:szCs w:val="21"/>
              </w:rPr>
            </w:pPr>
            <w:proofErr w:type="spellStart"/>
            <w:r>
              <w:rPr>
                <w:rFonts w:ascii="Times New Roman" w:cs="宋体" w:hint="eastAsia"/>
                <w:i/>
                <w:color w:val="000000"/>
                <w:sz w:val="21"/>
                <w:szCs w:val="21"/>
              </w:rPr>
              <w:t>Avg</w:t>
            </w:r>
            <w:proofErr w:type="spellEnd"/>
          </w:p>
        </w:tc>
        <w:tc>
          <w:tcPr>
            <w:tcW w:w="1915" w:type="dxa"/>
            <w:tcBorders>
              <w:top w:val="single" w:sz="4" w:space="0" w:color="auto"/>
            </w:tcBorders>
            <w:vAlign w:val="center"/>
          </w:tcPr>
          <w:p w14:paraId="469AA304" w14:textId="77777777"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top w:val="single" w:sz="4" w:space="0" w:color="auto"/>
            </w:tcBorders>
            <w:vAlign w:val="center"/>
          </w:tcPr>
          <w:p w14:paraId="356CA593" w14:textId="77777777"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20</w:t>
            </w:r>
            <w:r w:rsidR="00910D95">
              <w:rPr>
                <w:rFonts w:ascii="Times New Roman" w:cs="宋体"/>
                <w:i/>
                <w:color w:val="000000"/>
                <w:sz w:val="21"/>
                <w:szCs w:val="21"/>
              </w:rPr>
              <w:t>00</w:t>
            </w:r>
          </w:p>
        </w:tc>
        <w:tc>
          <w:tcPr>
            <w:tcW w:w="1915" w:type="dxa"/>
            <w:tcBorders>
              <w:top w:val="single" w:sz="4" w:space="0" w:color="auto"/>
            </w:tcBorders>
            <w:vAlign w:val="center"/>
          </w:tcPr>
          <w:p w14:paraId="2418B911" w14:textId="77777777"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14:paraId="638091A6" w14:textId="77777777"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0.5</w:t>
            </w:r>
          </w:p>
        </w:tc>
      </w:tr>
      <w:tr w:rsidR="009665ED" w:rsidRPr="009665ED" w14:paraId="32ABB159" w14:textId="77777777" w:rsidTr="009665ED">
        <w:tc>
          <w:tcPr>
            <w:tcW w:w="1915" w:type="dxa"/>
            <w:tcBorders>
              <w:bottom w:val="single" w:sz="12" w:space="0" w:color="auto"/>
            </w:tcBorders>
            <w:vAlign w:val="center"/>
          </w:tcPr>
          <w:p w14:paraId="4BDA82A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14:paraId="18D43956" w14:textId="77777777"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50000</w:t>
            </w:r>
          </w:p>
        </w:tc>
        <w:tc>
          <w:tcPr>
            <w:tcW w:w="1915" w:type="dxa"/>
            <w:tcBorders>
              <w:bottom w:val="single" w:sz="12" w:space="0" w:color="auto"/>
            </w:tcBorders>
            <w:vAlign w:val="center"/>
          </w:tcPr>
          <w:p w14:paraId="20A84FD7" w14:textId="77777777"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bottom w:val="single" w:sz="12" w:space="0" w:color="auto"/>
            </w:tcBorders>
            <w:vAlign w:val="center"/>
          </w:tcPr>
          <w:p w14:paraId="740BBC66"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000</w:t>
            </w:r>
            <w:r w:rsidR="0054363C">
              <w:rPr>
                <w:rFonts w:ascii="Times New Roman" w:cs="宋体"/>
                <w:i/>
                <w:color w:val="000000"/>
                <w:sz w:val="21"/>
                <w:szCs w:val="21"/>
              </w:rPr>
              <w:t>0</w:t>
            </w:r>
          </w:p>
        </w:tc>
        <w:tc>
          <w:tcPr>
            <w:tcW w:w="1916" w:type="dxa"/>
            <w:tcBorders>
              <w:bottom w:val="single" w:sz="12" w:space="0" w:color="auto"/>
            </w:tcBorders>
            <w:vAlign w:val="center"/>
          </w:tcPr>
          <w:p w14:paraId="01479855" w14:textId="77777777"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8.0</w:t>
            </w:r>
          </w:p>
        </w:tc>
      </w:tr>
    </w:tbl>
    <w:p w14:paraId="7FBF6D35" w14:textId="77777777" w:rsidR="009665ED" w:rsidRDefault="009665ED" w:rsidP="009665ED">
      <w:pPr>
        <w:pStyle w:val="af5"/>
      </w:pPr>
      <w:r>
        <w:rPr>
          <w:rFonts w:hint="eastAsia"/>
        </w:rPr>
        <w:t>（以上数据为</w:t>
      </w:r>
      <w:r w:rsidR="003B3DA0">
        <w:rPr>
          <w:rFonts w:hint="eastAsia"/>
        </w:rPr>
        <w:t>基于</w:t>
      </w:r>
      <w:r w:rsidR="00A617B8">
        <w:rPr>
          <w:rFonts w:hint="eastAsia"/>
        </w:rPr>
        <w:t>1</w:t>
      </w:r>
      <w:r w:rsidR="00A617B8">
        <w:t>0</w:t>
      </w:r>
      <w:r w:rsidR="003B3DA0">
        <w:rPr>
          <w:rFonts w:hint="eastAsia"/>
        </w:rPr>
        <w:t>线程</w:t>
      </w:r>
      <w:r w:rsidR="00A617B8">
        <w:rPr>
          <w:rFonts w:hint="eastAsia"/>
        </w:rPr>
        <w:t>情况</w:t>
      </w:r>
      <w:r w:rsidR="003B3DA0">
        <w:rPr>
          <w:rFonts w:hint="eastAsia"/>
        </w:rPr>
        <w:t>的</w:t>
      </w:r>
      <w:r>
        <w:rPr>
          <w:rFonts w:hint="eastAsia"/>
        </w:rPr>
        <w:t>估约数据）</w:t>
      </w:r>
    </w:p>
    <w:p w14:paraId="6DCD99B4" w14:textId="77777777" w:rsidR="009665ED" w:rsidRPr="009665ED" w:rsidRDefault="009665ED" w:rsidP="009665ED">
      <w:pPr>
        <w:pStyle w:val="a9"/>
      </w:pPr>
    </w:p>
    <w:p w14:paraId="038E71F9" w14:textId="77777777" w:rsidR="00E67440" w:rsidRDefault="00E67440">
      <w:pPr>
        <w:pStyle w:val="2"/>
      </w:pPr>
      <w:bookmarkStart w:id="80" w:name="_Toc498836239"/>
      <w:bookmarkStart w:id="81" w:name="_Toc528565057"/>
      <w:r>
        <w:rPr>
          <w:rFonts w:hint="eastAsia"/>
        </w:rPr>
        <w:t>可支持性</w:t>
      </w:r>
      <w:bookmarkEnd w:id="80"/>
      <w:bookmarkEnd w:id="81"/>
    </w:p>
    <w:p w14:paraId="0AB7205F" w14:textId="77777777" w:rsidR="00E67440" w:rsidRDefault="009F3C85">
      <w:pPr>
        <w:pStyle w:val="3"/>
        <w:ind w:left="720" w:hanging="720"/>
      </w:pPr>
      <w:bookmarkStart w:id="82" w:name="_Toc528565058"/>
      <w:r>
        <w:rPr>
          <w:rFonts w:hint="eastAsia"/>
        </w:rPr>
        <w:t>编码标准</w:t>
      </w:r>
      <w:r w:rsidR="00A867BD">
        <w:rPr>
          <w:rFonts w:hint="eastAsia"/>
        </w:rPr>
        <w:t>与命名约定</w:t>
      </w:r>
      <w:bookmarkEnd w:id="82"/>
    </w:p>
    <w:p w14:paraId="2E6197DB" w14:textId="77777777" w:rsidR="009F3C85" w:rsidRPr="009F3C85" w:rsidRDefault="009F3C85" w:rsidP="005244FA">
      <w:pPr>
        <w:ind w:left="720" w:firstLineChars="200" w:firstLine="400"/>
        <w:rPr>
          <w:snapToGrid w:val="0"/>
        </w:rPr>
      </w:pPr>
      <w:r w:rsidRPr="009F3C85">
        <w:rPr>
          <w:rFonts w:hint="eastAsia"/>
          <w:snapToGrid w:val="0"/>
        </w:rPr>
        <w:t>以下为编码规范及命名规范：</w:t>
      </w:r>
    </w:p>
    <w:p w14:paraId="710B8100" w14:textId="77777777"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14:paraId="6160D209" w14:textId="77777777"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14:paraId="5A6698FB" w14:textId="77777777"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14:paraId="2D07BCBC" w14:textId="77777777"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14:paraId="1CE05330" w14:textId="77777777" w:rsidR="009F3C85" w:rsidRPr="00D3023D" w:rsidRDefault="009F3C85" w:rsidP="00D3023D">
      <w:pPr>
        <w:pStyle w:val="af4"/>
        <w:numPr>
          <w:ilvl w:val="0"/>
          <w:numId w:val="22"/>
        </w:numPr>
        <w:ind w:firstLineChars="0"/>
        <w:rPr>
          <w:snapToGrid w:val="0"/>
        </w:rPr>
      </w:pPr>
      <w:r w:rsidRPr="00D3023D">
        <w:rPr>
          <w:rFonts w:hint="eastAsia"/>
          <w:snapToGrid w:val="0"/>
        </w:rPr>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14:paraId="64E41893" w14:textId="77777777"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14:paraId="1D8FABD3" w14:textId="77777777"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方法所属的对象，那么方法将根据上下情境来获得对象，这是种例外情况。命名时要避免使用"Handle"和"Process"开头，这些动词表达的意思模糊不清。</w:t>
      </w:r>
    </w:p>
    <w:p w14:paraId="2BBF9120" w14:textId="77777777" w:rsidR="009F3C85" w:rsidRPr="00D3023D" w:rsidRDefault="009F3C85" w:rsidP="00D3023D">
      <w:pPr>
        <w:pStyle w:val="af4"/>
        <w:numPr>
          <w:ilvl w:val="0"/>
          <w:numId w:val="22"/>
        </w:numPr>
        <w:ind w:firstLineChars="0"/>
        <w:rPr>
          <w:snapToGrid w:val="0"/>
        </w:rPr>
      </w:pPr>
      <w:r w:rsidRPr="00D3023D">
        <w:rPr>
          <w:rFonts w:hint="eastAsia"/>
          <w:snapToGrid w:val="0"/>
        </w:rPr>
        <w:t>如果一个参数是通过引用传入函数且该函数要向此参数写入值，那么我们鼓励您使用 "Out" 作为函数参数名称的前缀，但这不是强制要求。这样便显而易见地表示出传入到该参数中的值会被该函数所代替。</w:t>
      </w:r>
    </w:p>
    <w:p w14:paraId="6F2F396F" w14:textId="77777777" w:rsidR="009F3C85" w:rsidRPr="009F3C85" w:rsidRDefault="009F3C85" w:rsidP="009F3C85">
      <w:pPr>
        <w:ind w:left="720"/>
        <w:rPr>
          <w:snapToGrid w:val="0"/>
        </w:rPr>
      </w:pPr>
    </w:p>
    <w:p w14:paraId="01BB5C1A" w14:textId="77777777"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14:paraId="0BC8FFD4" w14:textId="77777777"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14:paraId="390B2C34" w14:textId="77777777"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14:paraId="7CAB9C99" w14:textId="77777777" w:rsidR="00A867BD" w:rsidRPr="00A867BD" w:rsidRDefault="00A867BD" w:rsidP="00A867BD">
      <w:pPr>
        <w:pStyle w:val="3"/>
        <w:ind w:left="720" w:hanging="720"/>
      </w:pPr>
      <w:bookmarkStart w:id="83" w:name="_Toc528565059"/>
      <w:r>
        <w:rPr>
          <w:rFonts w:hint="eastAsia"/>
        </w:rPr>
        <w:t>维护访问权限</w:t>
      </w:r>
      <w:bookmarkEnd w:id="83"/>
    </w:p>
    <w:p w14:paraId="5EA382B4" w14:textId="77777777" w:rsidR="00A867BD" w:rsidRDefault="00A867BD" w:rsidP="005244FA">
      <w:pPr>
        <w:ind w:left="720" w:firstLineChars="200" w:firstLine="400"/>
        <w:rPr>
          <w:snapToGrid w:val="0"/>
        </w:rPr>
      </w:pPr>
      <w:r>
        <w:rPr>
          <w:rFonts w:hint="eastAsia"/>
          <w:snapToGrid w:val="0"/>
        </w:rPr>
        <w:t>普通用户在通过权限认证后具有访问和修改（受限制的）EHR的权限。</w:t>
      </w:r>
    </w:p>
    <w:p w14:paraId="41DA2D99" w14:textId="77777777" w:rsidR="00A867BD" w:rsidRPr="00A867BD" w:rsidRDefault="00A867BD" w:rsidP="005244FA">
      <w:pPr>
        <w:ind w:left="720" w:firstLineChars="200" w:firstLine="400"/>
        <w:rPr>
          <w:snapToGrid w:val="0"/>
        </w:rPr>
      </w:pPr>
      <w:r>
        <w:rPr>
          <w:rFonts w:hint="eastAsia"/>
          <w:snapToGrid w:val="0"/>
        </w:rPr>
        <w:lastRenderedPageBreak/>
        <w:t>高级用户中，医疗机构的系统维护人员具有SQL接口的访问权限、医疗数据的研究人员具有数据挖掘接口的访问权限。</w:t>
      </w:r>
    </w:p>
    <w:p w14:paraId="6A142A3C" w14:textId="77777777" w:rsidR="00E67440" w:rsidRDefault="00E67440">
      <w:pPr>
        <w:pStyle w:val="2"/>
      </w:pPr>
      <w:bookmarkStart w:id="84" w:name="_Toc498836241"/>
      <w:bookmarkStart w:id="85" w:name="_Toc528565060"/>
      <w:r>
        <w:rPr>
          <w:rFonts w:hint="eastAsia"/>
        </w:rPr>
        <w:t>设计约束</w:t>
      </w:r>
      <w:bookmarkEnd w:id="84"/>
      <w:bookmarkEnd w:id="85"/>
    </w:p>
    <w:p w14:paraId="22A52FF7" w14:textId="77777777" w:rsidR="00E67440" w:rsidRDefault="00EF4330">
      <w:pPr>
        <w:pStyle w:val="3"/>
        <w:ind w:left="720" w:hanging="720"/>
      </w:pPr>
      <w:bookmarkStart w:id="86" w:name="_Toc528565061"/>
      <w:r>
        <w:rPr>
          <w:rFonts w:hint="eastAsia"/>
        </w:rPr>
        <w:t>编程语言</w:t>
      </w:r>
      <w:bookmarkEnd w:id="86"/>
    </w:p>
    <w:p w14:paraId="362DED59" w14:textId="77777777" w:rsidR="00EF4330" w:rsidRPr="009F3C85" w:rsidRDefault="00EF4330" w:rsidP="009F3C85">
      <w:pPr>
        <w:ind w:left="720"/>
        <w:rPr>
          <w:snapToGrid w:val="0"/>
        </w:rPr>
      </w:pPr>
      <w:r w:rsidRPr="009F3C85">
        <w:rPr>
          <w:rFonts w:hint="eastAsia"/>
          <w:snapToGrid w:val="0"/>
        </w:rPr>
        <w:t>产品开发语言为Sodility、Javascript，支持多种数据库语言。</w:t>
      </w:r>
    </w:p>
    <w:p w14:paraId="1AF74846" w14:textId="77777777" w:rsidR="00EF4330" w:rsidRDefault="00EF4330" w:rsidP="009F3C85">
      <w:pPr>
        <w:pStyle w:val="3"/>
        <w:numPr>
          <w:ilvl w:val="0"/>
          <w:numId w:val="0"/>
        </w:numPr>
      </w:pPr>
      <w:bookmarkStart w:id="87" w:name="_Toc528565062"/>
      <w:r>
        <w:rPr>
          <w:rFonts w:hint="eastAsia"/>
        </w:rPr>
        <w:t>3</w:t>
      </w:r>
      <w:r>
        <w:t xml:space="preserve">.6.2  </w:t>
      </w:r>
      <w:r>
        <w:rPr>
          <w:rFonts w:hint="eastAsia"/>
        </w:rPr>
        <w:t>编程工具和框架</w:t>
      </w:r>
      <w:bookmarkEnd w:id="87"/>
    </w:p>
    <w:p w14:paraId="1B9C7036" w14:textId="77777777"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14:paraId="5B8985BB" w14:textId="77777777" w:rsidR="00EF4330" w:rsidRDefault="009F3C85" w:rsidP="009F3C85">
      <w:pPr>
        <w:pStyle w:val="3"/>
        <w:numPr>
          <w:ilvl w:val="0"/>
          <w:numId w:val="0"/>
        </w:numPr>
      </w:pPr>
      <w:bookmarkStart w:id="88" w:name="_Toc528565063"/>
      <w:r>
        <w:rPr>
          <w:rFonts w:hint="eastAsia"/>
        </w:rPr>
        <w:t>3</w:t>
      </w:r>
      <w:r>
        <w:t xml:space="preserve">.6.3  </w:t>
      </w:r>
      <w:r>
        <w:rPr>
          <w:rFonts w:hint="eastAsia"/>
        </w:rPr>
        <w:t>兼容性约束</w:t>
      </w:r>
      <w:bookmarkEnd w:id="88"/>
    </w:p>
    <w:p w14:paraId="45DC4707" w14:textId="77777777" w:rsidR="009F3C85" w:rsidRPr="009F3C85" w:rsidRDefault="009F3C85" w:rsidP="009F3C85">
      <w:pPr>
        <w:ind w:left="720"/>
        <w:rPr>
          <w:snapToGrid w:val="0"/>
        </w:rPr>
      </w:pPr>
      <w:r w:rsidRPr="009F3C85">
        <w:rPr>
          <w:rFonts w:hint="eastAsia"/>
          <w:snapToGrid w:val="0"/>
        </w:rPr>
        <w:t>产品平台支持多种数据库</w:t>
      </w:r>
      <w:r w:rsidR="0005634A">
        <w:rPr>
          <w:rFonts w:hint="eastAsia"/>
          <w:snapToGrid w:val="0"/>
        </w:rPr>
        <w:t>（My</w:t>
      </w:r>
      <w:r w:rsidR="00C341AC">
        <w:rPr>
          <w:rFonts w:hint="eastAsia"/>
          <w:snapToGrid w:val="0"/>
        </w:rPr>
        <w:t>SQL</w:t>
      </w:r>
      <w:r w:rsidR="0005634A">
        <w:rPr>
          <w:rFonts w:hint="eastAsia"/>
          <w:snapToGrid w:val="0"/>
        </w:rPr>
        <w:t>、</w:t>
      </w:r>
      <w:r w:rsidR="00C341AC">
        <w:rPr>
          <w:rFonts w:hint="eastAsia"/>
          <w:snapToGrid w:val="0"/>
        </w:rPr>
        <w:t>Oracle和Bigtable等</w:t>
      </w:r>
      <w:r w:rsidR="0005634A">
        <w:rPr>
          <w:rFonts w:hint="eastAsia"/>
          <w:snapToGrid w:val="0"/>
        </w:rPr>
        <w:t>）</w:t>
      </w:r>
      <w:r w:rsidRPr="009F3C85">
        <w:rPr>
          <w:rFonts w:hint="eastAsia"/>
          <w:snapToGrid w:val="0"/>
        </w:rPr>
        <w:t>，能够解析多种SQL语言。</w:t>
      </w:r>
    </w:p>
    <w:p w14:paraId="2E9DA731" w14:textId="77777777" w:rsidR="009F3C85" w:rsidRDefault="009F3C85" w:rsidP="009F3C85">
      <w:pPr>
        <w:pStyle w:val="3"/>
        <w:numPr>
          <w:ilvl w:val="0"/>
          <w:numId w:val="0"/>
        </w:numPr>
      </w:pPr>
      <w:bookmarkStart w:id="89" w:name="_Toc528565064"/>
      <w:r>
        <w:rPr>
          <w:rFonts w:hint="eastAsia"/>
        </w:rPr>
        <w:t>3</w:t>
      </w:r>
      <w:r>
        <w:t xml:space="preserve">.6.4  </w:t>
      </w:r>
      <w:r>
        <w:rPr>
          <w:rFonts w:hint="eastAsia"/>
        </w:rPr>
        <w:t>测试约束</w:t>
      </w:r>
      <w:bookmarkEnd w:id="89"/>
    </w:p>
    <w:p w14:paraId="7123DFDC" w14:textId="77777777" w:rsidR="009F3C85" w:rsidRPr="009F3C85" w:rsidRDefault="009F3C85" w:rsidP="009F3C85">
      <w:pPr>
        <w:ind w:left="720"/>
        <w:rPr>
          <w:snapToGrid w:val="0"/>
        </w:rPr>
      </w:pPr>
      <w:r w:rsidRPr="009F3C85">
        <w:rPr>
          <w:rFonts w:hint="eastAsia"/>
          <w:snapToGrid w:val="0"/>
        </w:rPr>
        <w:t>测试需在Windows、Linux、macOS多环境下完成。</w:t>
      </w:r>
    </w:p>
    <w:p w14:paraId="084FEBB1" w14:textId="77777777" w:rsidR="00E67440" w:rsidRDefault="00E67440">
      <w:pPr>
        <w:pStyle w:val="2"/>
      </w:pPr>
      <w:bookmarkStart w:id="90" w:name="_Toc498836243"/>
      <w:bookmarkStart w:id="91" w:name="_Toc528565065"/>
      <w:r>
        <w:rPr>
          <w:rFonts w:hint="eastAsia"/>
        </w:rPr>
        <w:t>联机用户文档和帮助系统需求</w:t>
      </w:r>
      <w:bookmarkEnd w:id="90"/>
      <w:bookmarkEnd w:id="91"/>
    </w:p>
    <w:p w14:paraId="7D11A702" w14:textId="77777777" w:rsidR="002C4BF7" w:rsidRPr="002C4BF7" w:rsidRDefault="002C4BF7" w:rsidP="002C4BF7">
      <w:pPr>
        <w:pStyle w:val="3"/>
        <w:ind w:left="720" w:hanging="720"/>
      </w:pPr>
      <w:bookmarkStart w:id="92" w:name="_Toc528565066"/>
      <w:bookmarkStart w:id="93" w:name="_Toc26968"/>
      <w:r w:rsidRPr="002C4BF7">
        <w:rPr>
          <w:rFonts w:hint="eastAsia"/>
        </w:rPr>
        <w:t>用户手册</w:t>
      </w:r>
      <w:bookmarkEnd w:id="92"/>
      <w:r w:rsidRPr="002C4BF7">
        <w:rPr>
          <w:rFonts w:hint="eastAsia"/>
        </w:rPr>
        <w:t> </w:t>
      </w:r>
      <w:bookmarkEnd w:id="93"/>
    </w:p>
    <w:p w14:paraId="29410365" w14:textId="77777777" w:rsidR="002C4BF7" w:rsidRPr="002C4BF7" w:rsidRDefault="002C4BF7" w:rsidP="005244FA">
      <w:pPr>
        <w:ind w:left="720" w:firstLineChars="200" w:firstLine="40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14:paraId="3E2C0359" w14:textId="77777777" w:rsidR="002C4BF7" w:rsidRPr="002C4BF7" w:rsidRDefault="002C4BF7" w:rsidP="002C4BF7">
      <w:pPr>
        <w:pStyle w:val="3"/>
        <w:ind w:left="720" w:hanging="720"/>
      </w:pPr>
      <w:bookmarkStart w:id="94" w:name="_Toc13105"/>
      <w:r w:rsidRPr="002C4BF7">
        <w:rPr>
          <w:rFonts w:hint="eastAsia"/>
        </w:rPr>
        <w:t> </w:t>
      </w:r>
      <w:bookmarkStart w:id="95" w:name="_Toc528565067"/>
      <w:r w:rsidRPr="002C4BF7">
        <w:rPr>
          <w:rFonts w:hint="eastAsia"/>
        </w:rPr>
        <w:t>帮助系统要求</w:t>
      </w:r>
      <w:bookmarkEnd w:id="95"/>
      <w:r w:rsidRPr="002C4BF7">
        <w:rPr>
          <w:rFonts w:hint="eastAsia"/>
        </w:rPr>
        <w:t> </w:t>
      </w:r>
      <w:bookmarkEnd w:id="94"/>
    </w:p>
    <w:p w14:paraId="39893603" w14:textId="77777777" w:rsidR="002C4BF7" w:rsidRPr="007124A8" w:rsidRDefault="002C4BF7" w:rsidP="005244FA">
      <w:pPr>
        <w:ind w:left="720" w:firstLineChars="200" w:firstLine="40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14:paraId="5FE9F245" w14:textId="77777777" w:rsidR="00E67440" w:rsidRDefault="00E67440">
      <w:pPr>
        <w:pStyle w:val="2"/>
      </w:pPr>
      <w:bookmarkStart w:id="96" w:name="_Toc498836245"/>
      <w:bookmarkStart w:id="97" w:name="_Toc528565068"/>
      <w:r>
        <w:rPr>
          <w:rFonts w:hint="eastAsia"/>
        </w:rPr>
        <w:t>接口</w:t>
      </w:r>
      <w:bookmarkEnd w:id="96"/>
      <w:bookmarkEnd w:id="97"/>
    </w:p>
    <w:p w14:paraId="2D003176" w14:textId="77777777" w:rsidR="00E67440" w:rsidRDefault="00E67440">
      <w:pPr>
        <w:pStyle w:val="3"/>
        <w:ind w:left="720" w:hanging="720"/>
      </w:pPr>
      <w:bookmarkStart w:id="98" w:name="_Toc498836246"/>
      <w:bookmarkStart w:id="99" w:name="_Toc528565069"/>
      <w:r>
        <w:rPr>
          <w:rFonts w:hint="eastAsia"/>
        </w:rPr>
        <w:t>用户界面</w:t>
      </w:r>
      <w:bookmarkEnd w:id="98"/>
      <w:bookmarkEnd w:id="99"/>
    </w:p>
    <w:p w14:paraId="7B764106" w14:textId="77777777" w:rsidR="00BA573D" w:rsidRPr="005858AE" w:rsidRDefault="002C4BF7" w:rsidP="005244FA">
      <w:pPr>
        <w:ind w:left="720" w:firstLineChars="200" w:firstLine="400"/>
        <w:rPr>
          <w:snapToGrid w:val="0"/>
        </w:rPr>
      </w:pPr>
      <w:r w:rsidRPr="005858AE">
        <w:rPr>
          <w:rFonts w:hint="eastAsia"/>
          <w:snapToGrid w:val="0"/>
        </w:rPr>
        <w:t>医疗从业人员用户所看到的界面的模块包括：用户登陆界面、EHR查询界面、</w:t>
      </w:r>
      <w:r w:rsidRPr="005858AE">
        <w:rPr>
          <w:snapToGrid w:val="0"/>
        </w:rPr>
        <w:t>EHR</w:t>
      </w:r>
      <w:r w:rsidRPr="005858AE">
        <w:rPr>
          <w:rFonts w:hint="eastAsia"/>
          <w:snapToGrid w:val="0"/>
        </w:rPr>
        <w:t>管理界面。</w:t>
      </w:r>
      <w:r w:rsidR="00BA573D" w:rsidRPr="005858AE">
        <w:rPr>
          <w:rFonts w:hint="eastAsia"/>
          <w:snapToGrid w:val="0"/>
        </w:rPr>
        <w:t>专业人员将通过接口与系统进行交互。</w:t>
      </w:r>
    </w:p>
    <w:p w14:paraId="02A97620" w14:textId="77777777" w:rsidR="00E67440" w:rsidRDefault="00E67440" w:rsidP="00C87EA5">
      <w:pPr>
        <w:pStyle w:val="3"/>
        <w:ind w:left="720" w:hanging="720"/>
      </w:pPr>
      <w:bookmarkStart w:id="100" w:name="_Toc498836248"/>
      <w:bookmarkStart w:id="101" w:name="_Toc528565070"/>
      <w:r>
        <w:rPr>
          <w:rFonts w:hint="eastAsia"/>
        </w:rPr>
        <w:t>软件接口</w:t>
      </w:r>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48B0D369" w14:textId="77777777" w:rsidTr="00D3023D">
        <w:tc>
          <w:tcPr>
            <w:tcW w:w="2610" w:type="dxa"/>
          </w:tcPr>
          <w:p w14:paraId="3A254F51" w14:textId="77777777" w:rsidR="00BA573D" w:rsidRDefault="00BA573D" w:rsidP="00D3023D">
            <w:r>
              <w:rPr>
                <w:rFonts w:hint="eastAsia"/>
              </w:rPr>
              <w:t>需求类别</w:t>
            </w:r>
          </w:p>
        </w:tc>
        <w:tc>
          <w:tcPr>
            <w:tcW w:w="6966" w:type="dxa"/>
          </w:tcPr>
          <w:p w14:paraId="446097EA" w14:textId="77777777" w:rsidR="00BA573D" w:rsidRDefault="00BA573D" w:rsidP="00D3023D">
            <w:r>
              <w:rPr>
                <w:rFonts w:hint="eastAsia"/>
              </w:rPr>
              <w:t>软件接口</w:t>
            </w:r>
          </w:p>
        </w:tc>
      </w:tr>
      <w:tr w:rsidR="00BA573D" w14:paraId="6F025589" w14:textId="77777777" w:rsidTr="00D3023D">
        <w:tc>
          <w:tcPr>
            <w:tcW w:w="2610" w:type="dxa"/>
          </w:tcPr>
          <w:p w14:paraId="42AB3019" w14:textId="77777777" w:rsidR="00BA573D" w:rsidRDefault="00BA573D" w:rsidP="00D3023D">
            <w:r>
              <w:rPr>
                <w:rFonts w:hint="eastAsia"/>
              </w:rPr>
              <w:t>编号</w:t>
            </w:r>
          </w:p>
        </w:tc>
        <w:tc>
          <w:tcPr>
            <w:tcW w:w="6966" w:type="dxa"/>
          </w:tcPr>
          <w:p w14:paraId="3C60F777" w14:textId="77777777"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14:paraId="213F8665" w14:textId="77777777" w:rsidTr="00D3023D">
        <w:tc>
          <w:tcPr>
            <w:tcW w:w="2610" w:type="dxa"/>
          </w:tcPr>
          <w:p w14:paraId="479869A5" w14:textId="77777777" w:rsidR="00BA573D" w:rsidRDefault="00BA573D" w:rsidP="00D3023D">
            <w:r>
              <w:rPr>
                <w:rFonts w:hint="eastAsia"/>
              </w:rPr>
              <w:t>需求名称</w:t>
            </w:r>
          </w:p>
        </w:tc>
        <w:tc>
          <w:tcPr>
            <w:tcW w:w="6966" w:type="dxa"/>
          </w:tcPr>
          <w:p w14:paraId="3D19C8F7" w14:textId="77777777" w:rsidR="00BA573D" w:rsidRDefault="00BA573D" w:rsidP="00D3023D">
            <w:r>
              <w:rPr>
                <w:rFonts w:hint="eastAsia"/>
              </w:rPr>
              <w:t>数据挖掘接口</w:t>
            </w:r>
          </w:p>
        </w:tc>
      </w:tr>
      <w:tr w:rsidR="00BA573D" w14:paraId="306259AF" w14:textId="77777777" w:rsidTr="00D3023D">
        <w:tc>
          <w:tcPr>
            <w:tcW w:w="2610" w:type="dxa"/>
          </w:tcPr>
          <w:p w14:paraId="1D13A24A" w14:textId="77777777" w:rsidR="00BA573D" w:rsidRDefault="00BA573D" w:rsidP="00D3023D">
            <w:r>
              <w:rPr>
                <w:rFonts w:hint="eastAsia"/>
              </w:rPr>
              <w:t>优先级</w:t>
            </w:r>
          </w:p>
        </w:tc>
        <w:tc>
          <w:tcPr>
            <w:tcW w:w="6966" w:type="dxa"/>
          </w:tcPr>
          <w:p w14:paraId="1545C34F" w14:textId="77777777" w:rsidR="00BA573D" w:rsidRDefault="00BA573D" w:rsidP="00D3023D">
            <w:r>
              <w:rPr>
                <w:rFonts w:hint="eastAsia"/>
              </w:rPr>
              <w:t>低</w:t>
            </w:r>
          </w:p>
        </w:tc>
      </w:tr>
      <w:tr w:rsidR="00BA573D" w14:paraId="0E4BF535" w14:textId="77777777" w:rsidTr="00D3023D">
        <w:tc>
          <w:tcPr>
            <w:tcW w:w="2610" w:type="dxa"/>
          </w:tcPr>
          <w:p w14:paraId="481759F4" w14:textId="77777777" w:rsidR="00BA573D" w:rsidRDefault="00BA573D" w:rsidP="00D3023D">
            <w:r>
              <w:rPr>
                <w:rFonts w:hint="eastAsia"/>
              </w:rPr>
              <w:t>描述</w:t>
            </w:r>
          </w:p>
        </w:tc>
        <w:tc>
          <w:tcPr>
            <w:tcW w:w="6966" w:type="dxa"/>
          </w:tcPr>
          <w:p w14:paraId="42E2B524" w14:textId="77777777" w:rsidR="00BA573D" w:rsidRDefault="00BA573D" w:rsidP="00D3023D">
            <w:r>
              <w:rPr>
                <w:rFonts w:hint="eastAsia"/>
              </w:rPr>
              <w:t>医疗数据研究人员通过该接口进行数据挖掘的功能使用。迭代一期不开放。</w:t>
            </w:r>
          </w:p>
        </w:tc>
      </w:tr>
    </w:tbl>
    <w:p w14:paraId="130A9E8A" w14:textId="77777777"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275F7CCA" w14:textId="77777777" w:rsidTr="00D3023D">
        <w:tc>
          <w:tcPr>
            <w:tcW w:w="2610" w:type="dxa"/>
          </w:tcPr>
          <w:p w14:paraId="1970D506" w14:textId="77777777" w:rsidR="00BA573D" w:rsidRDefault="00BA573D" w:rsidP="00D3023D">
            <w:r>
              <w:rPr>
                <w:rFonts w:hint="eastAsia"/>
              </w:rPr>
              <w:t>需求类别</w:t>
            </w:r>
          </w:p>
        </w:tc>
        <w:tc>
          <w:tcPr>
            <w:tcW w:w="6966" w:type="dxa"/>
          </w:tcPr>
          <w:p w14:paraId="18A90632" w14:textId="77777777" w:rsidR="00BA573D" w:rsidRDefault="00BA573D" w:rsidP="00D3023D">
            <w:r>
              <w:rPr>
                <w:rFonts w:hint="eastAsia"/>
              </w:rPr>
              <w:t>软件接口</w:t>
            </w:r>
          </w:p>
        </w:tc>
      </w:tr>
      <w:tr w:rsidR="00BA573D" w14:paraId="24E418AE" w14:textId="77777777" w:rsidTr="00D3023D">
        <w:tc>
          <w:tcPr>
            <w:tcW w:w="2610" w:type="dxa"/>
          </w:tcPr>
          <w:p w14:paraId="154315F2" w14:textId="77777777" w:rsidR="00BA573D" w:rsidRDefault="00BA573D" w:rsidP="00D3023D">
            <w:r>
              <w:rPr>
                <w:rFonts w:hint="eastAsia"/>
              </w:rPr>
              <w:t>编号</w:t>
            </w:r>
          </w:p>
        </w:tc>
        <w:tc>
          <w:tcPr>
            <w:tcW w:w="6966" w:type="dxa"/>
          </w:tcPr>
          <w:p w14:paraId="49ADA01B" w14:textId="77777777"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14:paraId="68949B58" w14:textId="77777777" w:rsidTr="00D3023D">
        <w:tc>
          <w:tcPr>
            <w:tcW w:w="2610" w:type="dxa"/>
          </w:tcPr>
          <w:p w14:paraId="5D93A220" w14:textId="77777777" w:rsidR="00BA573D" w:rsidRDefault="00BA573D" w:rsidP="00D3023D">
            <w:r>
              <w:rPr>
                <w:rFonts w:hint="eastAsia"/>
              </w:rPr>
              <w:t>需求名称</w:t>
            </w:r>
          </w:p>
        </w:tc>
        <w:tc>
          <w:tcPr>
            <w:tcW w:w="6966" w:type="dxa"/>
          </w:tcPr>
          <w:p w14:paraId="03BF9A71" w14:textId="77777777" w:rsidR="00BA573D" w:rsidRDefault="00BA573D" w:rsidP="00D3023D">
            <w:r>
              <w:rPr>
                <w:rFonts w:hint="eastAsia"/>
              </w:rPr>
              <w:t>SQL接口</w:t>
            </w:r>
          </w:p>
        </w:tc>
      </w:tr>
      <w:tr w:rsidR="00BA573D" w14:paraId="60831CB0" w14:textId="77777777" w:rsidTr="00D3023D">
        <w:tc>
          <w:tcPr>
            <w:tcW w:w="2610" w:type="dxa"/>
          </w:tcPr>
          <w:p w14:paraId="281864F3" w14:textId="77777777" w:rsidR="00BA573D" w:rsidRDefault="00BA573D" w:rsidP="00D3023D">
            <w:r>
              <w:rPr>
                <w:rFonts w:hint="eastAsia"/>
              </w:rPr>
              <w:t>优先级</w:t>
            </w:r>
          </w:p>
        </w:tc>
        <w:tc>
          <w:tcPr>
            <w:tcW w:w="6966" w:type="dxa"/>
          </w:tcPr>
          <w:p w14:paraId="4AE579EC" w14:textId="77777777" w:rsidR="00BA573D" w:rsidRDefault="00BA573D" w:rsidP="00D3023D">
            <w:r>
              <w:rPr>
                <w:rFonts w:hint="eastAsia"/>
              </w:rPr>
              <w:t>低</w:t>
            </w:r>
          </w:p>
        </w:tc>
      </w:tr>
      <w:tr w:rsidR="00BA573D" w14:paraId="1986877D" w14:textId="77777777" w:rsidTr="00D3023D">
        <w:tc>
          <w:tcPr>
            <w:tcW w:w="2610" w:type="dxa"/>
          </w:tcPr>
          <w:p w14:paraId="20F0707E" w14:textId="77777777" w:rsidR="00BA573D" w:rsidRDefault="00BA573D" w:rsidP="00D3023D">
            <w:r>
              <w:rPr>
                <w:rFonts w:hint="eastAsia"/>
              </w:rPr>
              <w:t>描述</w:t>
            </w:r>
          </w:p>
        </w:tc>
        <w:tc>
          <w:tcPr>
            <w:tcW w:w="6966" w:type="dxa"/>
          </w:tcPr>
          <w:p w14:paraId="43186279" w14:textId="77777777" w:rsidR="00BA573D" w:rsidRDefault="00BA573D" w:rsidP="00D3023D">
            <w:r>
              <w:rPr>
                <w:rFonts w:hint="eastAsia"/>
              </w:rPr>
              <w:t>医疗机构系统维护人员通过SQL对接入平台的数据库中的EHR进行SQL操作。迭代一期不开放。</w:t>
            </w:r>
          </w:p>
        </w:tc>
      </w:tr>
    </w:tbl>
    <w:p w14:paraId="59087D7B" w14:textId="77777777"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6AF8FEC4" w14:textId="77777777" w:rsidTr="00D3023D">
        <w:tc>
          <w:tcPr>
            <w:tcW w:w="2610" w:type="dxa"/>
          </w:tcPr>
          <w:p w14:paraId="35C2C4EE" w14:textId="77777777" w:rsidR="00BA573D" w:rsidRDefault="00BA573D" w:rsidP="00D3023D">
            <w:r>
              <w:rPr>
                <w:rFonts w:hint="eastAsia"/>
              </w:rPr>
              <w:t>需求类别</w:t>
            </w:r>
          </w:p>
        </w:tc>
        <w:tc>
          <w:tcPr>
            <w:tcW w:w="6966" w:type="dxa"/>
          </w:tcPr>
          <w:p w14:paraId="0C09B1DC" w14:textId="77777777" w:rsidR="00BA573D" w:rsidRDefault="00BA573D" w:rsidP="00D3023D">
            <w:r>
              <w:rPr>
                <w:rFonts w:hint="eastAsia"/>
              </w:rPr>
              <w:t>软件接口</w:t>
            </w:r>
          </w:p>
        </w:tc>
      </w:tr>
      <w:tr w:rsidR="00BA573D" w14:paraId="0B8546C7" w14:textId="77777777" w:rsidTr="00D3023D">
        <w:tc>
          <w:tcPr>
            <w:tcW w:w="2610" w:type="dxa"/>
          </w:tcPr>
          <w:p w14:paraId="6D5287BB" w14:textId="77777777" w:rsidR="00BA573D" w:rsidRDefault="00BA573D" w:rsidP="00D3023D">
            <w:r>
              <w:rPr>
                <w:rFonts w:hint="eastAsia"/>
              </w:rPr>
              <w:t>编号</w:t>
            </w:r>
          </w:p>
        </w:tc>
        <w:tc>
          <w:tcPr>
            <w:tcW w:w="6966" w:type="dxa"/>
          </w:tcPr>
          <w:p w14:paraId="122E0BBF" w14:textId="77777777"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14:paraId="24C51EE9" w14:textId="77777777" w:rsidTr="00D3023D">
        <w:tc>
          <w:tcPr>
            <w:tcW w:w="2610" w:type="dxa"/>
          </w:tcPr>
          <w:p w14:paraId="12F8F01A" w14:textId="77777777" w:rsidR="00BA573D" w:rsidRDefault="00BA573D" w:rsidP="00D3023D">
            <w:r>
              <w:rPr>
                <w:rFonts w:hint="eastAsia"/>
              </w:rPr>
              <w:t>需求名称</w:t>
            </w:r>
          </w:p>
        </w:tc>
        <w:tc>
          <w:tcPr>
            <w:tcW w:w="6966" w:type="dxa"/>
          </w:tcPr>
          <w:p w14:paraId="731FC493" w14:textId="77777777" w:rsidR="00BA573D" w:rsidRDefault="00BA573D" w:rsidP="00D3023D">
            <w:r>
              <w:rPr>
                <w:rFonts w:hint="eastAsia"/>
              </w:rPr>
              <w:t>分类账获取接口</w:t>
            </w:r>
          </w:p>
        </w:tc>
      </w:tr>
      <w:tr w:rsidR="00BA573D" w14:paraId="1A2D7FF8" w14:textId="77777777" w:rsidTr="00D3023D">
        <w:tc>
          <w:tcPr>
            <w:tcW w:w="2610" w:type="dxa"/>
          </w:tcPr>
          <w:p w14:paraId="393F8C83" w14:textId="77777777" w:rsidR="00BA573D" w:rsidRDefault="00BA573D" w:rsidP="00D3023D">
            <w:r>
              <w:rPr>
                <w:rFonts w:hint="eastAsia"/>
              </w:rPr>
              <w:lastRenderedPageBreak/>
              <w:t>优先级</w:t>
            </w:r>
          </w:p>
        </w:tc>
        <w:tc>
          <w:tcPr>
            <w:tcW w:w="6966" w:type="dxa"/>
          </w:tcPr>
          <w:p w14:paraId="55FE5C73" w14:textId="77777777" w:rsidR="00BA573D" w:rsidRDefault="00BA573D" w:rsidP="00D3023D">
            <w:r>
              <w:rPr>
                <w:rFonts w:hint="eastAsia"/>
              </w:rPr>
              <w:t>低</w:t>
            </w:r>
          </w:p>
        </w:tc>
      </w:tr>
      <w:tr w:rsidR="00BA573D" w14:paraId="5AFF4F39" w14:textId="77777777" w:rsidTr="00D3023D">
        <w:tc>
          <w:tcPr>
            <w:tcW w:w="2610" w:type="dxa"/>
          </w:tcPr>
          <w:p w14:paraId="5E931EEA" w14:textId="77777777" w:rsidR="00BA573D" w:rsidRDefault="00BA573D" w:rsidP="00D3023D">
            <w:r>
              <w:rPr>
                <w:rFonts w:hint="eastAsia"/>
              </w:rPr>
              <w:t>描述</w:t>
            </w:r>
          </w:p>
        </w:tc>
        <w:tc>
          <w:tcPr>
            <w:tcW w:w="6966" w:type="dxa"/>
          </w:tcPr>
          <w:p w14:paraId="4D15DE55" w14:textId="77777777"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14:paraId="0F8F3093" w14:textId="77777777" w:rsidR="00BA573D" w:rsidRPr="00BA573D" w:rsidRDefault="00BA573D" w:rsidP="00BA573D">
      <w:pPr>
        <w:pStyle w:val="a9"/>
      </w:pPr>
    </w:p>
    <w:p w14:paraId="03473C57" w14:textId="77777777" w:rsidR="00E67440" w:rsidRDefault="00E67440" w:rsidP="00C87EA5">
      <w:pPr>
        <w:pStyle w:val="2"/>
      </w:pPr>
      <w:bookmarkStart w:id="102" w:name="_Toc498836252"/>
      <w:bookmarkStart w:id="103" w:name="_Toc528565071"/>
      <w:r>
        <w:rPr>
          <w:rFonts w:hint="eastAsia"/>
        </w:rPr>
        <w:t>适用的标准</w:t>
      </w:r>
      <w:bookmarkEnd w:id="102"/>
      <w:bookmarkEnd w:id="103"/>
    </w:p>
    <w:tbl>
      <w:tblPr>
        <w:tblStyle w:val="af3"/>
        <w:tblW w:w="9639" w:type="dxa"/>
        <w:tblInd w:w="-5" w:type="dxa"/>
        <w:tblLook w:val="04A0" w:firstRow="1" w:lastRow="0" w:firstColumn="1" w:lastColumn="0" w:noHBand="0" w:noVBand="1"/>
      </w:tblPr>
      <w:tblGrid>
        <w:gridCol w:w="693"/>
        <w:gridCol w:w="3630"/>
        <w:gridCol w:w="2162"/>
        <w:gridCol w:w="3154"/>
      </w:tblGrid>
      <w:tr w:rsidR="00D560D7" w14:paraId="602554A9" w14:textId="77777777" w:rsidTr="005244FA">
        <w:tc>
          <w:tcPr>
            <w:tcW w:w="693" w:type="dxa"/>
          </w:tcPr>
          <w:p w14:paraId="5EE28D47" w14:textId="77777777" w:rsidR="00D560D7" w:rsidRDefault="00D560D7" w:rsidP="00611E55">
            <w:r>
              <w:rPr>
                <w:rFonts w:hint="eastAsia"/>
              </w:rPr>
              <w:t>编号</w:t>
            </w:r>
          </w:p>
        </w:tc>
        <w:tc>
          <w:tcPr>
            <w:tcW w:w="3630" w:type="dxa"/>
          </w:tcPr>
          <w:p w14:paraId="3452B510" w14:textId="77777777" w:rsidR="00D560D7" w:rsidRDefault="00D560D7" w:rsidP="00611E55">
            <w:r>
              <w:rPr>
                <w:rFonts w:hint="eastAsia"/>
              </w:rPr>
              <w:t>标准名称</w:t>
            </w:r>
          </w:p>
        </w:tc>
        <w:tc>
          <w:tcPr>
            <w:tcW w:w="5316" w:type="dxa"/>
            <w:gridSpan w:val="2"/>
          </w:tcPr>
          <w:p w14:paraId="63F8F03E" w14:textId="77777777" w:rsidR="00D560D7" w:rsidRDefault="00D560D7" w:rsidP="00611E55">
            <w:r>
              <w:rPr>
                <w:rFonts w:hint="eastAsia"/>
              </w:rPr>
              <w:t>标准号</w:t>
            </w:r>
          </w:p>
        </w:tc>
      </w:tr>
      <w:tr w:rsidR="002467C4" w14:paraId="5FAE66BA" w14:textId="77777777" w:rsidTr="005244FA">
        <w:tc>
          <w:tcPr>
            <w:tcW w:w="693" w:type="dxa"/>
          </w:tcPr>
          <w:p w14:paraId="132DC4F1" w14:textId="77777777" w:rsidR="002467C4" w:rsidRDefault="00D560D7" w:rsidP="00611E55">
            <w:r>
              <w:rPr>
                <w:rFonts w:hint="eastAsia"/>
              </w:rPr>
              <w:t>1</w:t>
            </w:r>
          </w:p>
        </w:tc>
        <w:tc>
          <w:tcPr>
            <w:tcW w:w="3630" w:type="dxa"/>
          </w:tcPr>
          <w:p w14:paraId="5DE91A74" w14:textId="77777777" w:rsidR="002467C4" w:rsidRDefault="00D560D7" w:rsidP="00611E55">
            <w:r>
              <w:rPr>
                <w:rFonts w:hint="eastAsia"/>
              </w:rPr>
              <w:t>信息处理——数据流程图、程序流程图、系统流程图、程序网格图和系统资源图的文件编辑GB符号及约定</w:t>
            </w:r>
          </w:p>
        </w:tc>
        <w:tc>
          <w:tcPr>
            <w:tcW w:w="2162" w:type="dxa"/>
          </w:tcPr>
          <w:p w14:paraId="52A8CA3A" w14:textId="77777777" w:rsidR="002467C4" w:rsidRDefault="00D560D7" w:rsidP="00611E55">
            <w:r>
              <w:rPr>
                <w:rFonts w:hint="eastAsia"/>
              </w:rPr>
              <w:t>5</w:t>
            </w:r>
            <w:r>
              <w:t>26-89</w:t>
            </w:r>
          </w:p>
        </w:tc>
        <w:tc>
          <w:tcPr>
            <w:tcW w:w="3154" w:type="dxa"/>
          </w:tcPr>
          <w:p w14:paraId="3062F71A" w14:textId="77777777" w:rsidR="002467C4" w:rsidRDefault="00D560D7" w:rsidP="00611E55">
            <w:r>
              <w:rPr>
                <w:rFonts w:hint="eastAsia"/>
              </w:rPr>
              <w:t>ISO</w:t>
            </w:r>
            <w:r>
              <w:t xml:space="preserve"> 5807-1985</w:t>
            </w:r>
          </w:p>
        </w:tc>
      </w:tr>
      <w:tr w:rsidR="002467C4" w14:paraId="6A0CA702" w14:textId="77777777" w:rsidTr="005244FA">
        <w:tc>
          <w:tcPr>
            <w:tcW w:w="693" w:type="dxa"/>
          </w:tcPr>
          <w:p w14:paraId="40A7D5F2" w14:textId="77777777" w:rsidR="002467C4" w:rsidRDefault="00D560D7" w:rsidP="00611E55">
            <w:r>
              <w:rPr>
                <w:rFonts w:hint="eastAsia"/>
              </w:rPr>
              <w:t>2</w:t>
            </w:r>
          </w:p>
        </w:tc>
        <w:tc>
          <w:tcPr>
            <w:tcW w:w="3630" w:type="dxa"/>
          </w:tcPr>
          <w:p w14:paraId="01C77FBB" w14:textId="77777777" w:rsidR="002467C4" w:rsidRDefault="00D560D7" w:rsidP="00611E55">
            <w:r>
              <w:rPr>
                <w:rFonts w:hint="eastAsia"/>
              </w:rPr>
              <w:t>软件工程术语</w:t>
            </w:r>
          </w:p>
        </w:tc>
        <w:tc>
          <w:tcPr>
            <w:tcW w:w="2162" w:type="dxa"/>
          </w:tcPr>
          <w:p w14:paraId="5D7BE21A" w14:textId="77777777" w:rsidR="002467C4" w:rsidRDefault="00D560D7" w:rsidP="00611E55">
            <w:r>
              <w:rPr>
                <w:rFonts w:hint="eastAsia"/>
              </w:rPr>
              <w:t>GB</w:t>
            </w:r>
            <w:r>
              <w:t>/</w:t>
            </w:r>
            <w:r>
              <w:rPr>
                <w:rFonts w:hint="eastAsia"/>
              </w:rPr>
              <w:t>T</w:t>
            </w:r>
            <w:r>
              <w:t>11457-89</w:t>
            </w:r>
          </w:p>
        </w:tc>
        <w:tc>
          <w:tcPr>
            <w:tcW w:w="3154" w:type="dxa"/>
          </w:tcPr>
          <w:p w14:paraId="749DEFFD" w14:textId="77777777" w:rsidR="002467C4" w:rsidRDefault="002467C4" w:rsidP="00611E55"/>
        </w:tc>
      </w:tr>
      <w:tr w:rsidR="002467C4" w14:paraId="6259B3BF" w14:textId="77777777" w:rsidTr="005244FA">
        <w:tc>
          <w:tcPr>
            <w:tcW w:w="693" w:type="dxa"/>
          </w:tcPr>
          <w:p w14:paraId="026FD95D" w14:textId="77777777" w:rsidR="002467C4" w:rsidRDefault="00D560D7" w:rsidP="00611E55">
            <w:r>
              <w:rPr>
                <w:rFonts w:hint="eastAsia"/>
              </w:rPr>
              <w:t>3</w:t>
            </w:r>
          </w:p>
        </w:tc>
        <w:tc>
          <w:tcPr>
            <w:tcW w:w="3630" w:type="dxa"/>
          </w:tcPr>
          <w:p w14:paraId="17F26BE7" w14:textId="77777777" w:rsidR="002467C4" w:rsidRDefault="00D560D7" w:rsidP="00611E55">
            <w:r>
              <w:rPr>
                <w:rFonts w:hint="eastAsia"/>
              </w:rPr>
              <w:t>软件工程标准分类方法</w:t>
            </w:r>
          </w:p>
        </w:tc>
        <w:tc>
          <w:tcPr>
            <w:tcW w:w="2162" w:type="dxa"/>
          </w:tcPr>
          <w:p w14:paraId="4A22295A" w14:textId="77777777" w:rsidR="002467C4" w:rsidRDefault="00D560D7" w:rsidP="00611E55">
            <w:r>
              <w:rPr>
                <w:rFonts w:hint="eastAsia"/>
              </w:rPr>
              <w:t>G</w:t>
            </w:r>
            <w:r>
              <w:t>B/T15538-95</w:t>
            </w:r>
          </w:p>
        </w:tc>
        <w:tc>
          <w:tcPr>
            <w:tcW w:w="3154" w:type="dxa"/>
          </w:tcPr>
          <w:p w14:paraId="1B994787" w14:textId="77777777" w:rsidR="002467C4" w:rsidRDefault="002467C4" w:rsidP="00611E55"/>
        </w:tc>
      </w:tr>
      <w:tr w:rsidR="002467C4" w14:paraId="654E4156" w14:textId="77777777" w:rsidTr="005244FA">
        <w:tc>
          <w:tcPr>
            <w:tcW w:w="693" w:type="dxa"/>
          </w:tcPr>
          <w:p w14:paraId="26519EF3" w14:textId="77777777" w:rsidR="002467C4" w:rsidRDefault="00D560D7" w:rsidP="00611E55">
            <w:r>
              <w:rPr>
                <w:rFonts w:hint="eastAsia"/>
              </w:rPr>
              <w:t>4</w:t>
            </w:r>
          </w:p>
        </w:tc>
        <w:tc>
          <w:tcPr>
            <w:tcW w:w="3630" w:type="dxa"/>
          </w:tcPr>
          <w:p w14:paraId="244B8DB8" w14:textId="77777777" w:rsidR="002467C4" w:rsidRDefault="00D560D7" w:rsidP="00611E55">
            <w:r>
              <w:rPr>
                <w:rFonts w:hint="eastAsia"/>
              </w:rPr>
              <w:t>软件开发规范</w:t>
            </w:r>
          </w:p>
        </w:tc>
        <w:tc>
          <w:tcPr>
            <w:tcW w:w="2162" w:type="dxa"/>
          </w:tcPr>
          <w:p w14:paraId="0188A397" w14:textId="77777777" w:rsidR="002467C4" w:rsidRDefault="00D560D7" w:rsidP="00611E55">
            <w:r>
              <w:rPr>
                <w:rFonts w:hint="eastAsia"/>
              </w:rPr>
              <w:t>G</w:t>
            </w:r>
            <w:r>
              <w:t>B 8</w:t>
            </w:r>
            <w:r w:rsidR="002C4BF7">
              <w:t>567-88</w:t>
            </w:r>
          </w:p>
        </w:tc>
        <w:tc>
          <w:tcPr>
            <w:tcW w:w="3154" w:type="dxa"/>
          </w:tcPr>
          <w:p w14:paraId="71F87FDD" w14:textId="77777777" w:rsidR="002467C4" w:rsidRDefault="002467C4" w:rsidP="00611E55"/>
        </w:tc>
      </w:tr>
      <w:tr w:rsidR="002467C4" w14:paraId="5172421C" w14:textId="77777777" w:rsidTr="005244FA">
        <w:tc>
          <w:tcPr>
            <w:tcW w:w="693" w:type="dxa"/>
          </w:tcPr>
          <w:p w14:paraId="062D75F5" w14:textId="77777777" w:rsidR="002467C4" w:rsidRDefault="00D560D7" w:rsidP="00611E55">
            <w:r>
              <w:rPr>
                <w:rFonts w:hint="eastAsia"/>
              </w:rPr>
              <w:t>5</w:t>
            </w:r>
          </w:p>
        </w:tc>
        <w:tc>
          <w:tcPr>
            <w:tcW w:w="3630" w:type="dxa"/>
          </w:tcPr>
          <w:p w14:paraId="1912F932" w14:textId="77777777" w:rsidR="002467C4" w:rsidRDefault="00D560D7" w:rsidP="00611E55">
            <w:r>
              <w:rPr>
                <w:rFonts w:hint="eastAsia"/>
              </w:rPr>
              <w:t>软件维护指南</w:t>
            </w:r>
          </w:p>
        </w:tc>
        <w:tc>
          <w:tcPr>
            <w:tcW w:w="2162" w:type="dxa"/>
          </w:tcPr>
          <w:p w14:paraId="07EEA7B1" w14:textId="77777777" w:rsidR="002467C4" w:rsidRDefault="002C4BF7" w:rsidP="00611E55">
            <w:r>
              <w:rPr>
                <w:rFonts w:hint="eastAsia"/>
              </w:rPr>
              <w:t>G</w:t>
            </w:r>
            <w:r>
              <w:t>B/T14079-93</w:t>
            </w:r>
          </w:p>
        </w:tc>
        <w:tc>
          <w:tcPr>
            <w:tcW w:w="3154" w:type="dxa"/>
          </w:tcPr>
          <w:p w14:paraId="69A3F170" w14:textId="77777777" w:rsidR="002467C4" w:rsidRDefault="002467C4" w:rsidP="00611E55"/>
        </w:tc>
      </w:tr>
      <w:tr w:rsidR="002C4BF7" w14:paraId="56CC00C9" w14:textId="77777777" w:rsidTr="005244FA">
        <w:tc>
          <w:tcPr>
            <w:tcW w:w="693" w:type="dxa"/>
          </w:tcPr>
          <w:p w14:paraId="275EFFA5" w14:textId="77777777" w:rsidR="002C4BF7" w:rsidRDefault="002C4BF7" w:rsidP="00611E55">
            <w:r>
              <w:rPr>
                <w:rFonts w:hint="eastAsia"/>
              </w:rPr>
              <w:t>6</w:t>
            </w:r>
          </w:p>
        </w:tc>
        <w:tc>
          <w:tcPr>
            <w:tcW w:w="3630" w:type="dxa"/>
          </w:tcPr>
          <w:p w14:paraId="02821DC2" w14:textId="77777777" w:rsidR="002C4BF7" w:rsidRDefault="002C4BF7" w:rsidP="00611E55">
            <w:r>
              <w:rPr>
                <w:rFonts w:hint="eastAsia"/>
              </w:rPr>
              <w:t>计算软件需求说明编制指南</w:t>
            </w:r>
          </w:p>
        </w:tc>
        <w:tc>
          <w:tcPr>
            <w:tcW w:w="2162" w:type="dxa"/>
          </w:tcPr>
          <w:p w14:paraId="54BC5386" w14:textId="77777777" w:rsidR="002C4BF7" w:rsidRDefault="002C4BF7" w:rsidP="00611E55">
            <w:r>
              <w:t>G</w:t>
            </w:r>
            <w:r>
              <w:rPr>
                <w:rFonts w:hint="eastAsia"/>
              </w:rPr>
              <w:t>B</w:t>
            </w:r>
            <w:r>
              <w:t xml:space="preserve"> 9385-88</w:t>
            </w:r>
          </w:p>
        </w:tc>
        <w:tc>
          <w:tcPr>
            <w:tcW w:w="3154" w:type="dxa"/>
          </w:tcPr>
          <w:p w14:paraId="57DD106D" w14:textId="77777777" w:rsidR="002C4BF7" w:rsidRDefault="002C4BF7" w:rsidP="00611E55">
            <w:r>
              <w:rPr>
                <w:rFonts w:hint="eastAsia"/>
              </w:rPr>
              <w:t>A</w:t>
            </w:r>
            <w:r>
              <w:t>NSI/IEEE 829</w:t>
            </w:r>
          </w:p>
        </w:tc>
      </w:tr>
      <w:tr w:rsidR="002C4BF7" w14:paraId="1B64CE0D" w14:textId="77777777" w:rsidTr="005244FA">
        <w:tc>
          <w:tcPr>
            <w:tcW w:w="693" w:type="dxa"/>
          </w:tcPr>
          <w:p w14:paraId="6B46FB07" w14:textId="77777777" w:rsidR="002C4BF7" w:rsidRDefault="002C4BF7" w:rsidP="00611E55">
            <w:r>
              <w:rPr>
                <w:rFonts w:hint="eastAsia"/>
              </w:rPr>
              <w:t>7</w:t>
            </w:r>
          </w:p>
        </w:tc>
        <w:tc>
          <w:tcPr>
            <w:tcW w:w="3630" w:type="dxa"/>
          </w:tcPr>
          <w:p w14:paraId="1D193DD9" w14:textId="77777777" w:rsidR="002C4BF7" w:rsidRDefault="002C4BF7" w:rsidP="00611E55">
            <w:r>
              <w:rPr>
                <w:rFonts w:hint="eastAsia"/>
              </w:rPr>
              <w:t>计算机软件可靠性和可维护性管理</w:t>
            </w:r>
          </w:p>
        </w:tc>
        <w:tc>
          <w:tcPr>
            <w:tcW w:w="2162" w:type="dxa"/>
          </w:tcPr>
          <w:p w14:paraId="6C665C83" w14:textId="77777777" w:rsidR="002C4BF7" w:rsidRDefault="002C4BF7" w:rsidP="00611E55">
            <w:r>
              <w:rPr>
                <w:rFonts w:hint="eastAsia"/>
              </w:rPr>
              <w:t>G</w:t>
            </w:r>
            <w:r>
              <w:t>B/T14394-93</w:t>
            </w:r>
          </w:p>
        </w:tc>
        <w:tc>
          <w:tcPr>
            <w:tcW w:w="3154" w:type="dxa"/>
          </w:tcPr>
          <w:p w14:paraId="2DF7EDA6" w14:textId="77777777" w:rsidR="002C4BF7" w:rsidRDefault="002C4BF7" w:rsidP="00611E55"/>
        </w:tc>
      </w:tr>
      <w:tr w:rsidR="002C4BF7" w14:paraId="71BED49E" w14:textId="77777777" w:rsidTr="005244FA">
        <w:tc>
          <w:tcPr>
            <w:tcW w:w="693" w:type="dxa"/>
          </w:tcPr>
          <w:p w14:paraId="05418CE9" w14:textId="77777777" w:rsidR="002C4BF7" w:rsidRDefault="002C4BF7" w:rsidP="00611E55">
            <w:r>
              <w:rPr>
                <w:rFonts w:hint="eastAsia"/>
              </w:rPr>
              <w:t>8</w:t>
            </w:r>
          </w:p>
        </w:tc>
        <w:tc>
          <w:tcPr>
            <w:tcW w:w="3630" w:type="dxa"/>
          </w:tcPr>
          <w:p w14:paraId="3EC7855C" w14:textId="77777777" w:rsidR="002C4BF7" w:rsidRDefault="002C4BF7" w:rsidP="00611E55">
            <w:r>
              <w:rPr>
                <w:rFonts w:hint="eastAsia"/>
              </w:rPr>
              <w:t>计算机测试文件编制规范</w:t>
            </w:r>
          </w:p>
        </w:tc>
        <w:tc>
          <w:tcPr>
            <w:tcW w:w="2162" w:type="dxa"/>
          </w:tcPr>
          <w:p w14:paraId="0753F58A" w14:textId="77777777" w:rsidR="002C4BF7" w:rsidRDefault="002C4BF7" w:rsidP="00611E55">
            <w:r>
              <w:rPr>
                <w:rFonts w:hint="eastAsia"/>
              </w:rPr>
              <w:t>GB</w:t>
            </w:r>
            <w:r>
              <w:t xml:space="preserve"> 9386-88</w:t>
            </w:r>
          </w:p>
        </w:tc>
        <w:tc>
          <w:tcPr>
            <w:tcW w:w="3154" w:type="dxa"/>
          </w:tcPr>
          <w:p w14:paraId="3AFF5DD0" w14:textId="77777777" w:rsidR="002C4BF7" w:rsidRDefault="002C4BF7" w:rsidP="00611E55">
            <w:r>
              <w:rPr>
                <w:rFonts w:hint="eastAsia"/>
              </w:rPr>
              <w:t>A</w:t>
            </w:r>
            <w:r>
              <w:t>NSI/IEEE 830</w:t>
            </w:r>
          </w:p>
        </w:tc>
      </w:tr>
    </w:tbl>
    <w:p w14:paraId="40EFAC5B" w14:textId="77777777" w:rsidR="002467C4" w:rsidRPr="002467C4" w:rsidRDefault="002467C4" w:rsidP="002467C4">
      <w:pPr>
        <w:pStyle w:val="a9"/>
      </w:pPr>
    </w:p>
    <w:sectPr w:rsidR="002467C4" w:rsidRPr="002467C4">
      <w:headerReference w:type="default" r:id="rId13"/>
      <w:footerReference w:type="default" r:id="rId14"/>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Microsoft Office User" w:date="2018-12-02T15:26:00Z" w:initials="MOU">
    <w:p w14:paraId="0F6EDDC3" w14:textId="77777777" w:rsidR="000549C2" w:rsidRDefault="000549C2">
      <w:pPr>
        <w:pStyle w:val="af8"/>
      </w:pPr>
      <w:r>
        <w:rPr>
          <w:rStyle w:val="af7"/>
        </w:rPr>
        <w:annotationRef/>
      </w:r>
      <w:r>
        <w:rPr>
          <w:rFonts w:hint="eastAsia"/>
        </w:rPr>
        <w:t>增加与HDFS的对比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6EDD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6EDDC3" w16cid:durableId="1FAE78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9AEBC" w14:textId="77777777" w:rsidR="0064757B" w:rsidRDefault="0064757B">
      <w:r>
        <w:separator/>
      </w:r>
    </w:p>
  </w:endnote>
  <w:endnote w:type="continuationSeparator" w:id="0">
    <w:p w14:paraId="22D0E4C7" w14:textId="77777777" w:rsidR="0064757B" w:rsidRDefault="00647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C0B7A" w14:paraId="14643DE7" w14:textId="77777777">
      <w:tc>
        <w:tcPr>
          <w:tcW w:w="3162" w:type="dxa"/>
          <w:tcBorders>
            <w:top w:val="nil"/>
            <w:left w:val="nil"/>
            <w:bottom w:val="nil"/>
            <w:right w:val="nil"/>
          </w:tcBorders>
        </w:tcPr>
        <w:p w14:paraId="6AFD29BA" w14:textId="77777777" w:rsidR="00EC0B7A" w:rsidRDefault="00EC0B7A">
          <w:pPr>
            <w:ind w:right="360"/>
          </w:pPr>
          <w:r>
            <w:rPr>
              <w:rFonts w:ascii="Times New Roman"/>
              <w:noProof/>
            </w:rPr>
            <w:t>Confidential</w:t>
          </w:r>
        </w:p>
      </w:tc>
      <w:tc>
        <w:tcPr>
          <w:tcW w:w="3162" w:type="dxa"/>
          <w:tcBorders>
            <w:top w:val="nil"/>
            <w:left w:val="nil"/>
            <w:bottom w:val="nil"/>
            <w:right w:val="nil"/>
          </w:tcBorders>
        </w:tcPr>
        <w:p w14:paraId="0D36ADC6" w14:textId="77777777" w:rsidR="00EC0B7A" w:rsidRDefault="00EC0B7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14:paraId="05B5394F" w14:textId="77777777" w:rsidR="00EC0B7A" w:rsidRDefault="00EC0B7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14:paraId="64A79537" w14:textId="77777777" w:rsidR="00EC0B7A" w:rsidRDefault="00EC0B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CB6BF" w14:textId="77777777" w:rsidR="0064757B" w:rsidRDefault="0064757B">
      <w:r>
        <w:separator/>
      </w:r>
    </w:p>
  </w:footnote>
  <w:footnote w:type="continuationSeparator" w:id="0">
    <w:p w14:paraId="103A142D" w14:textId="77777777" w:rsidR="0064757B" w:rsidRDefault="00647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4E18D" w14:textId="77777777" w:rsidR="00EC0B7A" w:rsidRDefault="00EC0B7A">
    <w:pPr>
      <w:rPr>
        <w:sz w:val="24"/>
      </w:rPr>
    </w:pPr>
  </w:p>
  <w:p w14:paraId="418DDAFA" w14:textId="77777777" w:rsidR="00EC0B7A" w:rsidRDefault="00EC0B7A">
    <w:pPr>
      <w:pBdr>
        <w:top w:val="single" w:sz="6" w:space="1" w:color="auto"/>
      </w:pBdr>
      <w:rPr>
        <w:sz w:val="24"/>
      </w:rPr>
    </w:pPr>
  </w:p>
  <w:p w14:paraId="7A169337" w14:textId="77777777" w:rsidR="00EC0B7A" w:rsidRDefault="00EC0B7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F1AA27C" w14:textId="77777777" w:rsidR="00EC0B7A" w:rsidRDefault="00EC0B7A">
    <w:pPr>
      <w:pBdr>
        <w:bottom w:val="single" w:sz="6" w:space="1" w:color="auto"/>
      </w:pBdr>
      <w:jc w:val="right"/>
      <w:rPr>
        <w:sz w:val="24"/>
      </w:rPr>
    </w:pPr>
  </w:p>
  <w:p w14:paraId="4BD8527A" w14:textId="77777777" w:rsidR="00EC0B7A" w:rsidRDefault="00EC0B7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C0B7A" w14:paraId="3786D441" w14:textId="77777777" w:rsidTr="0033159C">
      <w:tc>
        <w:tcPr>
          <w:tcW w:w="6379" w:type="dxa"/>
        </w:tcPr>
        <w:p w14:paraId="0407501D" w14:textId="77777777" w:rsidR="00EC0B7A" w:rsidRDefault="00EC0B7A"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14:paraId="279919FD" w14:textId="77777777" w:rsidR="00EC0B7A" w:rsidRDefault="00EC0B7A" w:rsidP="0033159C">
          <w:pPr>
            <w:tabs>
              <w:tab w:val="left" w:pos="1135"/>
            </w:tabs>
            <w:spacing w:before="40"/>
            <w:ind w:right="68"/>
          </w:pPr>
          <w:r>
            <w:rPr>
              <w:rFonts w:ascii="Times New Roman"/>
            </w:rPr>
            <w:t xml:space="preserve">  </w:t>
          </w:r>
          <w:r>
            <w:rPr>
              <w:rFonts w:ascii="Times New Roman"/>
              <w:noProof/>
            </w:rPr>
            <w:t>Version:         1.0.2</w:t>
          </w:r>
        </w:p>
      </w:tc>
    </w:tr>
    <w:tr w:rsidR="00EC0B7A" w14:paraId="2582AB30" w14:textId="77777777" w:rsidTr="0033159C">
      <w:tc>
        <w:tcPr>
          <w:tcW w:w="6379" w:type="dxa"/>
        </w:tcPr>
        <w:p w14:paraId="4A89972E" w14:textId="77777777" w:rsidR="00EC0B7A" w:rsidRDefault="00EC0B7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B79AA30" w14:textId="77777777" w:rsidR="00EC0B7A" w:rsidRPr="0033159C" w:rsidRDefault="00EC0B7A">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14:paraId="20EE094F" w14:textId="77777777" w:rsidR="00EC0B7A" w:rsidRDefault="00EC0B7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01925"/>
    <w:rsid w:val="0001108B"/>
    <w:rsid w:val="000549C2"/>
    <w:rsid w:val="0005634A"/>
    <w:rsid w:val="0005669F"/>
    <w:rsid w:val="00096074"/>
    <w:rsid w:val="00097776"/>
    <w:rsid w:val="000D287F"/>
    <w:rsid w:val="00104A24"/>
    <w:rsid w:val="00116561"/>
    <w:rsid w:val="001244B6"/>
    <w:rsid w:val="0013158B"/>
    <w:rsid w:val="00132927"/>
    <w:rsid w:val="0015797F"/>
    <w:rsid w:val="001C3E2F"/>
    <w:rsid w:val="00201BA7"/>
    <w:rsid w:val="002467C4"/>
    <w:rsid w:val="0026410D"/>
    <w:rsid w:val="00272C8F"/>
    <w:rsid w:val="0028141E"/>
    <w:rsid w:val="002A3E92"/>
    <w:rsid w:val="002C4BF7"/>
    <w:rsid w:val="002E3B01"/>
    <w:rsid w:val="0033159C"/>
    <w:rsid w:val="003806EC"/>
    <w:rsid w:val="003B3DA0"/>
    <w:rsid w:val="003B5068"/>
    <w:rsid w:val="003D290E"/>
    <w:rsid w:val="00444E9F"/>
    <w:rsid w:val="00446F48"/>
    <w:rsid w:val="00497B7F"/>
    <w:rsid w:val="004D1022"/>
    <w:rsid w:val="004E6CF9"/>
    <w:rsid w:val="004F62EF"/>
    <w:rsid w:val="00514A73"/>
    <w:rsid w:val="00523C33"/>
    <w:rsid w:val="005244FA"/>
    <w:rsid w:val="0054363C"/>
    <w:rsid w:val="0056126B"/>
    <w:rsid w:val="005858AE"/>
    <w:rsid w:val="005A42C0"/>
    <w:rsid w:val="005B03DC"/>
    <w:rsid w:val="00611E55"/>
    <w:rsid w:val="00645990"/>
    <w:rsid w:val="0064757B"/>
    <w:rsid w:val="00652195"/>
    <w:rsid w:val="0068503A"/>
    <w:rsid w:val="00687F25"/>
    <w:rsid w:val="006903D3"/>
    <w:rsid w:val="006908EC"/>
    <w:rsid w:val="0069436C"/>
    <w:rsid w:val="006A0790"/>
    <w:rsid w:val="007124A8"/>
    <w:rsid w:val="00731FF6"/>
    <w:rsid w:val="007635A9"/>
    <w:rsid w:val="007A5637"/>
    <w:rsid w:val="007B613A"/>
    <w:rsid w:val="007B74CA"/>
    <w:rsid w:val="007C21BA"/>
    <w:rsid w:val="007F1743"/>
    <w:rsid w:val="007F2C98"/>
    <w:rsid w:val="00873FE5"/>
    <w:rsid w:val="00901716"/>
    <w:rsid w:val="009044D8"/>
    <w:rsid w:val="00910D95"/>
    <w:rsid w:val="00915AB3"/>
    <w:rsid w:val="0096154C"/>
    <w:rsid w:val="00962D5D"/>
    <w:rsid w:val="009665ED"/>
    <w:rsid w:val="00976B0C"/>
    <w:rsid w:val="009951E8"/>
    <w:rsid w:val="009D313F"/>
    <w:rsid w:val="009F3C85"/>
    <w:rsid w:val="00A51D8A"/>
    <w:rsid w:val="00A617B8"/>
    <w:rsid w:val="00A65380"/>
    <w:rsid w:val="00A72E65"/>
    <w:rsid w:val="00A867BD"/>
    <w:rsid w:val="00AC33BE"/>
    <w:rsid w:val="00B05D4C"/>
    <w:rsid w:val="00B160DC"/>
    <w:rsid w:val="00B32AF2"/>
    <w:rsid w:val="00B37240"/>
    <w:rsid w:val="00B53ADB"/>
    <w:rsid w:val="00BA1040"/>
    <w:rsid w:val="00BA573D"/>
    <w:rsid w:val="00BD2D0E"/>
    <w:rsid w:val="00BE2316"/>
    <w:rsid w:val="00C341AC"/>
    <w:rsid w:val="00C44889"/>
    <w:rsid w:val="00C87EA5"/>
    <w:rsid w:val="00CC27DB"/>
    <w:rsid w:val="00CF42F6"/>
    <w:rsid w:val="00D2391D"/>
    <w:rsid w:val="00D3023D"/>
    <w:rsid w:val="00D50917"/>
    <w:rsid w:val="00D560D7"/>
    <w:rsid w:val="00DA1C72"/>
    <w:rsid w:val="00DB17C1"/>
    <w:rsid w:val="00DD0453"/>
    <w:rsid w:val="00DE3C8F"/>
    <w:rsid w:val="00DF0495"/>
    <w:rsid w:val="00E47502"/>
    <w:rsid w:val="00E67440"/>
    <w:rsid w:val="00EC0B7A"/>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B0C41"/>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 w:type="paragraph" w:styleId="af6">
    <w:name w:val="Revision"/>
    <w:hidden/>
    <w:uiPriority w:val="99"/>
    <w:semiHidden/>
    <w:rsid w:val="0005634A"/>
    <w:rPr>
      <w:rFonts w:ascii="宋体"/>
    </w:rPr>
  </w:style>
  <w:style w:type="character" w:styleId="af7">
    <w:name w:val="annotation reference"/>
    <w:basedOn w:val="a0"/>
    <w:rsid w:val="00EC0B7A"/>
    <w:rPr>
      <w:sz w:val="21"/>
      <w:szCs w:val="21"/>
    </w:rPr>
  </w:style>
  <w:style w:type="paragraph" w:styleId="af8">
    <w:name w:val="annotation text"/>
    <w:basedOn w:val="a"/>
    <w:link w:val="af9"/>
    <w:rsid w:val="00EC0B7A"/>
  </w:style>
  <w:style w:type="character" w:customStyle="1" w:styleId="af9">
    <w:name w:val="批注文字 字符"/>
    <w:basedOn w:val="a0"/>
    <w:link w:val="af8"/>
    <w:rsid w:val="00EC0B7A"/>
    <w:rPr>
      <w:rFonts w:ascii="宋体"/>
    </w:rPr>
  </w:style>
  <w:style w:type="paragraph" w:styleId="afa">
    <w:name w:val="annotation subject"/>
    <w:basedOn w:val="af8"/>
    <w:next w:val="af8"/>
    <w:link w:val="afb"/>
    <w:rsid w:val="00EC0B7A"/>
    <w:rPr>
      <w:b/>
      <w:bCs/>
    </w:rPr>
  </w:style>
  <w:style w:type="character" w:customStyle="1" w:styleId="afb">
    <w:name w:val="批注主题 字符"/>
    <w:basedOn w:val="af9"/>
    <w:link w:val="afa"/>
    <w:rsid w:val="00EC0B7A"/>
    <w:rPr>
      <w:rFonts w:ascii="宋体"/>
      <w:b/>
      <w:bCs/>
    </w:rPr>
  </w:style>
  <w:style w:type="paragraph" w:styleId="afc">
    <w:name w:val="Balloon Text"/>
    <w:basedOn w:val="a"/>
    <w:link w:val="afd"/>
    <w:rsid w:val="00EC0B7A"/>
    <w:pPr>
      <w:spacing w:line="240" w:lineRule="auto"/>
    </w:pPr>
    <w:rPr>
      <w:sz w:val="18"/>
      <w:szCs w:val="18"/>
    </w:rPr>
  </w:style>
  <w:style w:type="character" w:customStyle="1" w:styleId="afd">
    <w:name w:val="批注框文本 字符"/>
    <w:basedOn w:val="a0"/>
    <w:link w:val="afc"/>
    <w:rsid w:val="00EC0B7A"/>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Download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F2288D56-1048-B349-9010-54DECAD8A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206</TotalTime>
  <Pages>10</Pages>
  <Words>1630</Words>
  <Characters>9292</Characters>
  <Application>Microsoft Office Word</Application>
  <DocSecurity>0</DocSecurity>
  <Lines>77</Lines>
  <Paragraphs>21</Paragraphs>
  <ScaleCrop>false</ScaleCrop>
  <Company>&lt;SJTU&gt;</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Microsoft Office User</cp:lastModifiedBy>
  <cp:revision>15</cp:revision>
  <cp:lastPrinted>1899-12-31T15:54:17Z</cp:lastPrinted>
  <dcterms:created xsi:type="dcterms:W3CDTF">2018-10-19T17:36:00Z</dcterms:created>
  <dcterms:modified xsi:type="dcterms:W3CDTF">2018-12-09T13:39:00Z</dcterms:modified>
</cp:coreProperties>
</file>