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42D6" w:rsidRDefault="00351529" w:rsidP="00351529">
      <w:pPr>
        <w:jc w:val="center"/>
      </w:pPr>
      <w:r>
        <w:rPr>
          <w:rFonts w:hint="eastAsia"/>
        </w:rPr>
        <w:t>对比实验报告</w:t>
      </w:r>
    </w:p>
    <w:p w:rsidR="000C42D6" w:rsidRDefault="000C42D6"/>
    <w:p w:rsidR="00351529" w:rsidRDefault="00351529" w:rsidP="00351529">
      <w:pPr>
        <w:pStyle w:val="a3"/>
        <w:numPr>
          <w:ilvl w:val="0"/>
          <w:numId w:val="3"/>
        </w:numPr>
        <w:ind w:firstLineChars="0"/>
      </w:pPr>
      <w:r>
        <w:rPr>
          <w:rFonts w:hint="eastAsia"/>
        </w:rPr>
        <w:t>简介</w:t>
      </w:r>
    </w:p>
    <w:p w:rsidR="00351529" w:rsidRDefault="00351529" w:rsidP="00351529">
      <w:pPr>
        <w:pStyle w:val="a3"/>
        <w:numPr>
          <w:ilvl w:val="1"/>
          <w:numId w:val="3"/>
        </w:numPr>
        <w:ind w:firstLineChars="0"/>
      </w:pPr>
      <w:r>
        <w:rPr>
          <w:rFonts w:hint="eastAsia"/>
        </w:rPr>
        <w:t>目的</w:t>
      </w:r>
    </w:p>
    <w:p w:rsidR="00351529" w:rsidRDefault="00351529" w:rsidP="00E6535E">
      <w:r>
        <w:tab/>
      </w:r>
      <w:r>
        <w:rPr>
          <w:rFonts w:hint="eastAsia"/>
        </w:rPr>
        <w:t>本次对比实验的目的是比较基于区块链的数据共享系统与</w:t>
      </w:r>
      <w:proofErr w:type="spellStart"/>
      <w:r>
        <w:rPr>
          <w:rFonts w:hint="eastAsia"/>
        </w:rPr>
        <w:t>hadoop</w:t>
      </w:r>
      <w:proofErr w:type="spellEnd"/>
      <w:r>
        <w:rPr>
          <w:rFonts w:hint="eastAsia"/>
        </w:rPr>
        <w:t>在不同数量级的数据下查询的性能。</w:t>
      </w:r>
    </w:p>
    <w:p w:rsidR="00351529" w:rsidRDefault="00351529" w:rsidP="00E6535E">
      <w:pPr>
        <w:pStyle w:val="a3"/>
        <w:numPr>
          <w:ilvl w:val="1"/>
          <w:numId w:val="3"/>
        </w:numPr>
        <w:ind w:firstLineChars="0"/>
      </w:pPr>
      <w:r>
        <w:rPr>
          <w:rFonts w:hint="eastAsia"/>
        </w:rPr>
        <w:t>范围</w:t>
      </w:r>
    </w:p>
    <w:p w:rsidR="00E6535E" w:rsidRDefault="00E6535E" w:rsidP="00E6535E">
      <w:pPr>
        <w:pStyle w:val="a3"/>
        <w:ind w:left="380" w:firstLineChars="0" w:firstLine="0"/>
      </w:pPr>
      <w:r>
        <w:rPr>
          <w:rFonts w:hint="eastAsia"/>
        </w:rPr>
        <w:t>本次对比实验只比较目标的查询性能，不考虑增，删，改的性能。</w:t>
      </w:r>
    </w:p>
    <w:p w:rsidR="00E6535E" w:rsidRDefault="00E6535E" w:rsidP="00E6535E">
      <w:pPr>
        <w:pStyle w:val="a3"/>
        <w:numPr>
          <w:ilvl w:val="1"/>
          <w:numId w:val="3"/>
        </w:numPr>
        <w:ind w:firstLineChars="0"/>
      </w:pPr>
      <w:r>
        <w:rPr>
          <w:rFonts w:hint="eastAsia"/>
        </w:rPr>
        <w:t>实验对象介绍</w:t>
      </w:r>
    </w:p>
    <w:p w:rsidR="00351529" w:rsidRDefault="00E6535E">
      <w:r>
        <w:tab/>
      </w:r>
      <w:r>
        <w:rPr>
          <w:rFonts w:hint="eastAsia"/>
        </w:rPr>
        <w:t>基于区块链的数据共享系统本质上是一个分布式数据库，但是结合了</w:t>
      </w:r>
      <w:r w:rsidR="00984669">
        <w:rPr>
          <w:rFonts w:hint="eastAsia"/>
        </w:rPr>
        <w:t>区块链技术，将数据表和节点信息存储于智能合约中。</w:t>
      </w:r>
    </w:p>
    <w:p w:rsidR="00E6535E" w:rsidRPr="00E6535E" w:rsidRDefault="00E6535E" w:rsidP="00984669">
      <w:pPr>
        <w:widowControl/>
        <w:jc w:val="left"/>
      </w:pPr>
      <w:r>
        <w:tab/>
        <w:t>Hadoop</w:t>
      </w:r>
      <w:r w:rsidR="00984669" w:rsidRPr="00984669">
        <w:rPr>
          <w:rFonts w:hint="eastAsia"/>
        </w:rPr>
        <w:t>实现了一个分布式文件系统（Hadoop Distributed File System），</w:t>
      </w:r>
      <w:r w:rsidR="00984669">
        <w:rPr>
          <w:rFonts w:hint="eastAsia"/>
        </w:rPr>
        <w:t>将数据文件分布在多个节点中，并使用map</w:t>
      </w:r>
      <w:r w:rsidR="00984669">
        <w:t>-</w:t>
      </w:r>
      <w:r w:rsidR="00984669">
        <w:rPr>
          <w:rFonts w:hint="eastAsia"/>
        </w:rPr>
        <w:t>reduce对数据进行操作。</w:t>
      </w:r>
    </w:p>
    <w:p w:rsidR="00E6535E" w:rsidRDefault="00E6535E"/>
    <w:p w:rsidR="00351529" w:rsidRDefault="00E6535E" w:rsidP="00351529">
      <w:pPr>
        <w:pStyle w:val="a3"/>
        <w:numPr>
          <w:ilvl w:val="0"/>
          <w:numId w:val="3"/>
        </w:numPr>
        <w:ind w:firstLineChars="0"/>
      </w:pPr>
      <w:r>
        <w:rPr>
          <w:rFonts w:hint="eastAsia"/>
        </w:rPr>
        <w:t>实验设计</w:t>
      </w:r>
    </w:p>
    <w:p w:rsidR="00984669" w:rsidRDefault="00E6535E" w:rsidP="00984669">
      <w:pPr>
        <w:pStyle w:val="a3"/>
        <w:numPr>
          <w:ilvl w:val="1"/>
          <w:numId w:val="3"/>
        </w:numPr>
        <w:ind w:firstLineChars="0"/>
      </w:pPr>
      <w:r>
        <w:rPr>
          <w:rFonts w:hint="eastAsia"/>
        </w:rPr>
        <w:t>实验数据</w:t>
      </w:r>
    </w:p>
    <w:p w:rsidR="00984669" w:rsidRPr="007C4B02" w:rsidRDefault="00984669" w:rsidP="007C4B02">
      <w:r>
        <w:tab/>
      </w:r>
      <w:r>
        <w:rPr>
          <w:rFonts w:hint="eastAsia"/>
        </w:rPr>
        <w:t>本次实验的数据由3</w:t>
      </w:r>
      <w:r>
        <w:t>000</w:t>
      </w:r>
      <w:r w:rsidR="007C4B02">
        <w:rPr>
          <w:rFonts w:hint="eastAsia"/>
        </w:rPr>
        <w:t>条</w:t>
      </w:r>
      <w:r>
        <w:rPr>
          <w:rFonts w:hint="eastAsia"/>
        </w:rPr>
        <w:t>体检</w:t>
      </w:r>
      <w:r w:rsidR="007C4B02">
        <w:rPr>
          <w:rFonts w:hint="eastAsia"/>
        </w:rPr>
        <w:t>数据扩充而成。一共扩充成3组数据，规模分别为1</w:t>
      </w:r>
      <w:r w:rsidR="007C4B02">
        <w:t>00</w:t>
      </w:r>
      <w:r w:rsidR="007C4B02">
        <w:rPr>
          <w:rFonts w:hint="eastAsia"/>
        </w:rPr>
        <w:t>万条，</w:t>
      </w:r>
      <w:r w:rsidR="007C4B02">
        <w:t>500</w:t>
      </w:r>
      <w:r w:rsidR="007C4B02">
        <w:rPr>
          <w:rFonts w:hint="eastAsia"/>
        </w:rPr>
        <w:t>万条，1</w:t>
      </w:r>
      <w:r w:rsidR="007C4B02">
        <w:t>000</w:t>
      </w:r>
      <w:r w:rsidR="007C4B02">
        <w:rPr>
          <w:rFonts w:hint="eastAsia"/>
        </w:rPr>
        <w:t>万条。</w:t>
      </w:r>
    </w:p>
    <w:p w:rsidR="00E6535E" w:rsidRDefault="00E6535E" w:rsidP="00E6535E">
      <w:pPr>
        <w:pStyle w:val="a3"/>
        <w:numPr>
          <w:ilvl w:val="1"/>
          <w:numId w:val="3"/>
        </w:numPr>
        <w:ind w:firstLineChars="0"/>
      </w:pPr>
      <w:r>
        <w:rPr>
          <w:rFonts w:hint="eastAsia"/>
        </w:rPr>
        <w:t>实验环境</w:t>
      </w:r>
    </w:p>
    <w:p w:rsidR="007C4B02" w:rsidRDefault="007C4B02" w:rsidP="007C4B02">
      <w:pPr>
        <w:pStyle w:val="a3"/>
        <w:ind w:left="380" w:firstLineChars="0" w:firstLine="0"/>
      </w:pPr>
      <w:r>
        <w:rPr>
          <w:rFonts w:hint="eastAsia"/>
        </w:rPr>
        <w:t>硬件环境均为i</w:t>
      </w:r>
      <w:r>
        <w:t xml:space="preserve">5 </w:t>
      </w:r>
      <w:proofErr w:type="spellStart"/>
      <w:r>
        <w:rPr>
          <w:rFonts w:hint="eastAsia"/>
        </w:rPr>
        <w:t>cpu</w:t>
      </w:r>
      <w:proofErr w:type="spellEnd"/>
      <w:r>
        <w:rPr>
          <w:rFonts w:hint="eastAsia"/>
        </w:rPr>
        <w:t>，1</w:t>
      </w:r>
      <w:r>
        <w:t>6</w:t>
      </w:r>
      <w:r>
        <w:rPr>
          <w:rFonts w:hint="eastAsia"/>
        </w:rPr>
        <w:t>G内存。</w:t>
      </w:r>
    </w:p>
    <w:p w:rsidR="007C4B02" w:rsidRDefault="007C4B02" w:rsidP="007C4B02">
      <w:pPr>
        <w:pStyle w:val="a3"/>
        <w:ind w:left="380" w:firstLineChars="0" w:firstLine="0"/>
      </w:pPr>
      <w:r>
        <w:rPr>
          <w:rFonts w:hint="eastAsia"/>
        </w:rPr>
        <w:t>基于区块链的数据共享系统为3个节点，数据平均分布。</w:t>
      </w:r>
    </w:p>
    <w:p w:rsidR="007C4B02" w:rsidRDefault="007C4B02" w:rsidP="007C4B02">
      <w:pPr>
        <w:pStyle w:val="a3"/>
        <w:ind w:left="380" w:firstLineChars="0" w:firstLine="0"/>
      </w:pPr>
      <w:proofErr w:type="spellStart"/>
      <w:r>
        <w:rPr>
          <w:rFonts w:hint="eastAsia"/>
        </w:rPr>
        <w:t>hadoop</w:t>
      </w:r>
      <w:proofErr w:type="spellEnd"/>
      <w:r>
        <w:rPr>
          <w:rFonts w:hint="eastAsia"/>
        </w:rPr>
        <w:t>为一个主节点，三个从节点，数据按照默认配置分布。</w:t>
      </w:r>
    </w:p>
    <w:p w:rsidR="00E6535E" w:rsidRDefault="007C4B02" w:rsidP="00E6535E">
      <w:pPr>
        <w:pStyle w:val="a3"/>
        <w:numPr>
          <w:ilvl w:val="1"/>
          <w:numId w:val="3"/>
        </w:numPr>
        <w:ind w:firstLineChars="0"/>
      </w:pPr>
      <w:r>
        <w:rPr>
          <w:rFonts w:hint="eastAsia"/>
        </w:rPr>
        <w:t>实验方法</w:t>
      </w:r>
    </w:p>
    <w:p w:rsidR="00E6535E" w:rsidRDefault="007C4B02">
      <w:r>
        <w:tab/>
      </w:r>
      <w:r>
        <w:rPr>
          <w:rFonts w:hint="eastAsia"/>
        </w:rPr>
        <w:t>使用以下4种</w:t>
      </w:r>
      <w:proofErr w:type="spellStart"/>
      <w:r>
        <w:rPr>
          <w:rFonts w:hint="eastAsia"/>
        </w:rPr>
        <w:t>sql</w:t>
      </w:r>
      <w:proofErr w:type="spellEnd"/>
      <w:r>
        <w:rPr>
          <w:rFonts w:hint="eastAsia"/>
        </w:rPr>
        <w:t>语句测试两个目标系统的查询性能。</w:t>
      </w:r>
    </w:p>
    <w:tbl>
      <w:tblPr>
        <w:tblStyle w:val="a4"/>
        <w:tblW w:w="0" w:type="auto"/>
        <w:tblLook w:val="04A0" w:firstRow="1" w:lastRow="0" w:firstColumn="1" w:lastColumn="0" w:noHBand="0" w:noVBand="1"/>
      </w:tblPr>
      <w:tblGrid>
        <w:gridCol w:w="1129"/>
        <w:gridCol w:w="3936"/>
        <w:gridCol w:w="3225"/>
      </w:tblGrid>
      <w:tr w:rsidR="007C4B02" w:rsidTr="007D690E">
        <w:tc>
          <w:tcPr>
            <w:tcW w:w="1129" w:type="dxa"/>
          </w:tcPr>
          <w:p w:rsidR="007C4B02" w:rsidRDefault="007C4B02">
            <w:r>
              <w:rPr>
                <w:rFonts w:hint="eastAsia"/>
              </w:rPr>
              <w:t>编号</w:t>
            </w:r>
          </w:p>
        </w:tc>
        <w:tc>
          <w:tcPr>
            <w:tcW w:w="3936" w:type="dxa"/>
          </w:tcPr>
          <w:p w:rsidR="007C4B02" w:rsidRDefault="007C4B02">
            <w:proofErr w:type="spellStart"/>
            <w:r>
              <w:t>S</w:t>
            </w:r>
            <w:r>
              <w:rPr>
                <w:rFonts w:hint="eastAsia"/>
              </w:rPr>
              <w:t>ql</w:t>
            </w:r>
            <w:proofErr w:type="spellEnd"/>
            <w:r>
              <w:rPr>
                <w:rFonts w:hint="eastAsia"/>
              </w:rPr>
              <w:t>语句</w:t>
            </w:r>
          </w:p>
        </w:tc>
        <w:tc>
          <w:tcPr>
            <w:tcW w:w="3225" w:type="dxa"/>
          </w:tcPr>
          <w:p w:rsidR="007C4B02" w:rsidRDefault="007C4B02">
            <w:r>
              <w:rPr>
                <w:rFonts w:hint="eastAsia"/>
              </w:rPr>
              <w:t>说明</w:t>
            </w:r>
          </w:p>
        </w:tc>
      </w:tr>
      <w:tr w:rsidR="007C4B02" w:rsidTr="007D690E">
        <w:tc>
          <w:tcPr>
            <w:tcW w:w="1129" w:type="dxa"/>
          </w:tcPr>
          <w:p w:rsidR="007C4B02" w:rsidRDefault="00534DA7">
            <w:r>
              <w:rPr>
                <w:rFonts w:hint="eastAsia"/>
              </w:rPr>
              <w:t>A</w:t>
            </w:r>
          </w:p>
        </w:tc>
        <w:tc>
          <w:tcPr>
            <w:tcW w:w="3936" w:type="dxa"/>
          </w:tcPr>
          <w:p w:rsidR="007C4B02" w:rsidRDefault="007C4B02">
            <w:r>
              <w:t>S</w:t>
            </w:r>
            <w:r>
              <w:rPr>
                <w:rFonts w:hint="eastAsia"/>
              </w:rPr>
              <w:t>elect</w:t>
            </w:r>
            <w:r>
              <w:t xml:space="preserve"> </w:t>
            </w:r>
            <w:proofErr w:type="gramStart"/>
            <w:r>
              <w:t>count(</w:t>
            </w:r>
            <w:proofErr w:type="gramEnd"/>
            <w:r>
              <w:t xml:space="preserve">1) from </w:t>
            </w:r>
            <w:proofErr w:type="spellStart"/>
            <w:r>
              <w:t>ehr_data</w:t>
            </w:r>
            <w:proofErr w:type="spellEnd"/>
          </w:p>
        </w:tc>
        <w:tc>
          <w:tcPr>
            <w:tcW w:w="3225" w:type="dxa"/>
          </w:tcPr>
          <w:p w:rsidR="007C4B02" w:rsidRDefault="007C4B02">
            <w:r>
              <w:rPr>
                <w:rFonts w:hint="eastAsia"/>
              </w:rPr>
              <w:t>查询数据的总条数</w:t>
            </w:r>
          </w:p>
        </w:tc>
      </w:tr>
      <w:tr w:rsidR="007C4B02" w:rsidTr="007D690E">
        <w:tc>
          <w:tcPr>
            <w:tcW w:w="1129" w:type="dxa"/>
          </w:tcPr>
          <w:p w:rsidR="007C4B02" w:rsidRDefault="00534DA7">
            <w:r>
              <w:rPr>
                <w:rFonts w:hint="eastAsia"/>
              </w:rPr>
              <w:t>B</w:t>
            </w:r>
          </w:p>
        </w:tc>
        <w:tc>
          <w:tcPr>
            <w:tcW w:w="3936" w:type="dxa"/>
          </w:tcPr>
          <w:p w:rsidR="007C4B02" w:rsidRDefault="007C4B02">
            <w:r>
              <w:t>S</w:t>
            </w:r>
            <w:r>
              <w:rPr>
                <w:rFonts w:hint="eastAsia"/>
              </w:rPr>
              <w:t>elect</w:t>
            </w:r>
            <w:r>
              <w:t xml:space="preserve"> bz10 from </w:t>
            </w:r>
            <w:proofErr w:type="spellStart"/>
            <w:r>
              <w:t>ehr_data</w:t>
            </w:r>
            <w:proofErr w:type="spellEnd"/>
          </w:p>
        </w:tc>
        <w:tc>
          <w:tcPr>
            <w:tcW w:w="3225" w:type="dxa"/>
          </w:tcPr>
          <w:p w:rsidR="007C4B02" w:rsidRDefault="007C4B02">
            <w:r>
              <w:rPr>
                <w:rFonts w:hint="eastAsia"/>
              </w:rPr>
              <w:t>获取bz</w:t>
            </w:r>
            <w:r>
              <w:t>10</w:t>
            </w:r>
            <w:r w:rsidR="007D690E">
              <w:rPr>
                <w:rFonts w:hint="eastAsia"/>
              </w:rPr>
              <w:t>列的数据，每个为5个汉字以内的数据</w:t>
            </w:r>
          </w:p>
        </w:tc>
      </w:tr>
      <w:tr w:rsidR="007C4B02" w:rsidTr="007D690E">
        <w:tc>
          <w:tcPr>
            <w:tcW w:w="1129" w:type="dxa"/>
          </w:tcPr>
          <w:p w:rsidR="007C4B02" w:rsidRDefault="00534DA7">
            <w:r>
              <w:rPr>
                <w:rFonts w:hint="eastAsia"/>
              </w:rPr>
              <w:t>C</w:t>
            </w:r>
          </w:p>
        </w:tc>
        <w:tc>
          <w:tcPr>
            <w:tcW w:w="3936" w:type="dxa"/>
          </w:tcPr>
          <w:p w:rsidR="007C4B02" w:rsidRDefault="007C4B02">
            <w:r>
              <w:t>S</w:t>
            </w:r>
            <w:r>
              <w:rPr>
                <w:rFonts w:hint="eastAsia"/>
              </w:rPr>
              <w:t>elect</w:t>
            </w:r>
            <w:r>
              <w:t xml:space="preserve"> bz83 from </w:t>
            </w:r>
            <w:proofErr w:type="spellStart"/>
            <w:r>
              <w:t>ehr_data</w:t>
            </w:r>
            <w:proofErr w:type="spellEnd"/>
          </w:p>
        </w:tc>
        <w:tc>
          <w:tcPr>
            <w:tcW w:w="3225" w:type="dxa"/>
          </w:tcPr>
          <w:p w:rsidR="007C4B02" w:rsidRDefault="007D690E">
            <w:r>
              <w:rPr>
                <w:rFonts w:hint="eastAsia"/>
              </w:rPr>
              <w:t>获取bz</w:t>
            </w:r>
            <w:r>
              <w:t>83</w:t>
            </w:r>
            <w:r>
              <w:rPr>
                <w:rFonts w:hint="eastAsia"/>
              </w:rPr>
              <w:t>列的数据，每个为2</w:t>
            </w:r>
            <w:r>
              <w:t>0</w:t>
            </w:r>
            <w:r>
              <w:rPr>
                <w:rFonts w:hint="eastAsia"/>
              </w:rPr>
              <w:t>个汉字以上的数据</w:t>
            </w:r>
          </w:p>
        </w:tc>
      </w:tr>
      <w:tr w:rsidR="007C4B02" w:rsidTr="007D690E">
        <w:tc>
          <w:tcPr>
            <w:tcW w:w="1129" w:type="dxa"/>
          </w:tcPr>
          <w:p w:rsidR="007C4B02" w:rsidRDefault="00534DA7">
            <w:r>
              <w:rPr>
                <w:rFonts w:hint="eastAsia"/>
              </w:rPr>
              <w:t>D</w:t>
            </w:r>
          </w:p>
        </w:tc>
        <w:tc>
          <w:tcPr>
            <w:tcW w:w="3936" w:type="dxa"/>
          </w:tcPr>
          <w:p w:rsidR="007C4B02" w:rsidRDefault="007D690E">
            <w:r>
              <w:t>S</w:t>
            </w:r>
            <w:r>
              <w:rPr>
                <w:rFonts w:hint="eastAsia"/>
              </w:rPr>
              <w:t>elect</w:t>
            </w:r>
            <w:r>
              <w:t xml:space="preserve"> * </w:t>
            </w:r>
            <w:r>
              <w:rPr>
                <w:rFonts w:hint="eastAsia"/>
              </w:rPr>
              <w:t>from</w:t>
            </w:r>
            <w:r>
              <w:t xml:space="preserve"> </w:t>
            </w:r>
            <w:proofErr w:type="spellStart"/>
            <w:r>
              <w:rPr>
                <w:rFonts w:hint="eastAsia"/>
              </w:rPr>
              <w:t>ehr</w:t>
            </w:r>
            <w:r>
              <w:t>_data</w:t>
            </w:r>
            <w:proofErr w:type="spellEnd"/>
            <w:r>
              <w:t xml:space="preserve"> where bz103=7</w:t>
            </w:r>
          </w:p>
        </w:tc>
        <w:tc>
          <w:tcPr>
            <w:tcW w:w="3225" w:type="dxa"/>
          </w:tcPr>
          <w:p w:rsidR="007C4B02" w:rsidRDefault="007D690E">
            <w:r>
              <w:rPr>
                <w:rFonts w:hint="eastAsia"/>
              </w:rPr>
              <w:t>根据条件查询数据</w:t>
            </w:r>
          </w:p>
        </w:tc>
      </w:tr>
    </w:tbl>
    <w:p w:rsidR="00E6535E" w:rsidRDefault="00E6535E"/>
    <w:p w:rsidR="00D45F1F" w:rsidRDefault="00D45F1F"/>
    <w:p w:rsidR="00351529" w:rsidRDefault="007D690E" w:rsidP="007D690E">
      <w:pPr>
        <w:pStyle w:val="a3"/>
        <w:numPr>
          <w:ilvl w:val="0"/>
          <w:numId w:val="3"/>
        </w:numPr>
        <w:ind w:firstLineChars="0"/>
      </w:pPr>
      <w:r>
        <w:rPr>
          <w:rFonts w:hint="eastAsia"/>
        </w:rPr>
        <w:t>实验结果</w:t>
      </w:r>
    </w:p>
    <w:p w:rsidR="00351529" w:rsidRDefault="007D690E" w:rsidP="007D690E">
      <w:pPr>
        <w:pStyle w:val="a3"/>
        <w:numPr>
          <w:ilvl w:val="1"/>
          <w:numId w:val="3"/>
        </w:numPr>
        <w:ind w:firstLineChars="0"/>
      </w:pPr>
      <w:r>
        <w:t>H</w:t>
      </w:r>
      <w:r>
        <w:rPr>
          <w:rFonts w:hint="eastAsia"/>
        </w:rPr>
        <w:t>adoop</w:t>
      </w:r>
    </w:p>
    <w:tbl>
      <w:tblPr>
        <w:tblStyle w:val="a4"/>
        <w:tblW w:w="0" w:type="auto"/>
        <w:tblInd w:w="380" w:type="dxa"/>
        <w:tblLook w:val="04A0" w:firstRow="1" w:lastRow="0" w:firstColumn="1" w:lastColumn="0" w:noHBand="0" w:noVBand="1"/>
      </w:tblPr>
      <w:tblGrid>
        <w:gridCol w:w="3301"/>
        <w:gridCol w:w="1559"/>
        <w:gridCol w:w="1559"/>
        <w:gridCol w:w="1491"/>
      </w:tblGrid>
      <w:tr w:rsidR="00425E6C" w:rsidTr="002E1A82">
        <w:tc>
          <w:tcPr>
            <w:tcW w:w="3301" w:type="dxa"/>
            <w:vMerge w:val="restart"/>
          </w:tcPr>
          <w:p w:rsidR="00425E6C" w:rsidRDefault="00425E6C" w:rsidP="00425E6C">
            <w:pPr>
              <w:pStyle w:val="a3"/>
            </w:pPr>
            <w:proofErr w:type="spellStart"/>
            <w:r>
              <w:rPr>
                <w:rFonts w:hint="eastAsia"/>
              </w:rPr>
              <w:t>s</w:t>
            </w:r>
            <w:r>
              <w:t>ql</w:t>
            </w:r>
            <w:proofErr w:type="spellEnd"/>
          </w:p>
        </w:tc>
        <w:tc>
          <w:tcPr>
            <w:tcW w:w="4609" w:type="dxa"/>
            <w:gridSpan w:val="3"/>
          </w:tcPr>
          <w:p w:rsidR="00425E6C" w:rsidRDefault="00425E6C" w:rsidP="007D690E">
            <w:pPr>
              <w:pStyle w:val="a3"/>
              <w:ind w:firstLineChars="0" w:firstLine="0"/>
            </w:pPr>
            <w:r>
              <w:rPr>
                <w:rFonts w:hint="eastAsia"/>
              </w:rPr>
              <w:t>耗时/秒</w:t>
            </w:r>
          </w:p>
        </w:tc>
      </w:tr>
      <w:tr w:rsidR="00425E6C" w:rsidTr="006A14EA">
        <w:tc>
          <w:tcPr>
            <w:tcW w:w="3301" w:type="dxa"/>
            <w:vMerge/>
          </w:tcPr>
          <w:p w:rsidR="00425E6C" w:rsidRDefault="00425E6C" w:rsidP="00425E6C">
            <w:pPr>
              <w:pStyle w:val="a3"/>
              <w:ind w:firstLineChars="0" w:firstLine="0"/>
            </w:pPr>
          </w:p>
        </w:tc>
        <w:tc>
          <w:tcPr>
            <w:tcW w:w="1559" w:type="dxa"/>
          </w:tcPr>
          <w:p w:rsidR="00425E6C" w:rsidRDefault="00425E6C" w:rsidP="00425E6C">
            <w:pPr>
              <w:pStyle w:val="a3"/>
              <w:ind w:firstLineChars="0" w:firstLine="0"/>
            </w:pPr>
            <w:r>
              <w:rPr>
                <w:rFonts w:hint="eastAsia"/>
              </w:rPr>
              <w:t>1</w:t>
            </w:r>
            <w:r>
              <w:t>00</w:t>
            </w:r>
            <w:r>
              <w:rPr>
                <w:rFonts w:hint="eastAsia"/>
              </w:rPr>
              <w:t>万</w:t>
            </w:r>
          </w:p>
        </w:tc>
        <w:tc>
          <w:tcPr>
            <w:tcW w:w="1559" w:type="dxa"/>
          </w:tcPr>
          <w:p w:rsidR="00425E6C" w:rsidRDefault="00425E6C" w:rsidP="00425E6C">
            <w:pPr>
              <w:pStyle w:val="a3"/>
              <w:ind w:firstLineChars="0" w:firstLine="0"/>
            </w:pPr>
            <w:r>
              <w:rPr>
                <w:rFonts w:hint="eastAsia"/>
              </w:rPr>
              <w:t>5</w:t>
            </w:r>
            <w:r>
              <w:t>00</w:t>
            </w:r>
            <w:r>
              <w:rPr>
                <w:rFonts w:hint="eastAsia"/>
              </w:rPr>
              <w:t>万</w:t>
            </w:r>
          </w:p>
        </w:tc>
        <w:tc>
          <w:tcPr>
            <w:tcW w:w="1491" w:type="dxa"/>
          </w:tcPr>
          <w:p w:rsidR="00425E6C" w:rsidRDefault="00425E6C" w:rsidP="00425E6C">
            <w:pPr>
              <w:pStyle w:val="a3"/>
              <w:ind w:firstLineChars="0" w:firstLine="0"/>
            </w:pPr>
            <w:r>
              <w:rPr>
                <w:rFonts w:hint="eastAsia"/>
              </w:rPr>
              <w:t>1</w:t>
            </w:r>
            <w:r>
              <w:t>000</w:t>
            </w:r>
            <w:r>
              <w:rPr>
                <w:rFonts w:hint="eastAsia"/>
              </w:rPr>
              <w:t>万</w:t>
            </w:r>
          </w:p>
        </w:tc>
      </w:tr>
      <w:tr w:rsidR="00425E6C" w:rsidTr="006A14EA">
        <w:tc>
          <w:tcPr>
            <w:tcW w:w="3301" w:type="dxa"/>
          </w:tcPr>
          <w:p w:rsidR="00425E6C" w:rsidRDefault="00425E6C" w:rsidP="00425E6C">
            <w:pPr>
              <w:pStyle w:val="a3"/>
              <w:ind w:firstLineChars="0" w:firstLine="0"/>
            </w:pPr>
            <w:r>
              <w:t>S</w:t>
            </w:r>
            <w:r>
              <w:rPr>
                <w:rFonts w:hint="eastAsia"/>
              </w:rPr>
              <w:t>elect</w:t>
            </w:r>
            <w:r>
              <w:t xml:space="preserve"> </w:t>
            </w:r>
            <w:proofErr w:type="gramStart"/>
            <w:r>
              <w:t>count(</w:t>
            </w:r>
            <w:proofErr w:type="gramEnd"/>
            <w:r>
              <w:t xml:space="preserve">1) from </w:t>
            </w:r>
            <w:proofErr w:type="spellStart"/>
            <w:r>
              <w:t>ehr_data</w:t>
            </w:r>
            <w:proofErr w:type="spellEnd"/>
          </w:p>
        </w:tc>
        <w:tc>
          <w:tcPr>
            <w:tcW w:w="1559" w:type="dxa"/>
          </w:tcPr>
          <w:p w:rsidR="00425E6C" w:rsidRDefault="00425E6C" w:rsidP="00425E6C">
            <w:pPr>
              <w:pStyle w:val="a3"/>
              <w:ind w:firstLineChars="0" w:firstLine="0"/>
            </w:pPr>
            <w:r>
              <w:rPr>
                <w:rFonts w:hint="eastAsia"/>
              </w:rPr>
              <w:t>1</w:t>
            </w:r>
            <w:r>
              <w:t>7.962</w:t>
            </w:r>
          </w:p>
        </w:tc>
        <w:tc>
          <w:tcPr>
            <w:tcW w:w="1559" w:type="dxa"/>
          </w:tcPr>
          <w:p w:rsidR="00425E6C" w:rsidRDefault="00425E6C" w:rsidP="00425E6C">
            <w:pPr>
              <w:pStyle w:val="a3"/>
              <w:ind w:firstLineChars="0" w:firstLine="0"/>
            </w:pPr>
            <w:r>
              <w:rPr>
                <w:rFonts w:hint="eastAsia"/>
              </w:rPr>
              <w:t>2</w:t>
            </w:r>
            <w:r>
              <w:t>6.412</w:t>
            </w:r>
          </w:p>
        </w:tc>
        <w:tc>
          <w:tcPr>
            <w:tcW w:w="1491" w:type="dxa"/>
          </w:tcPr>
          <w:p w:rsidR="00425E6C" w:rsidRDefault="00425E6C" w:rsidP="00425E6C">
            <w:pPr>
              <w:pStyle w:val="a3"/>
              <w:ind w:firstLineChars="0" w:firstLine="0"/>
            </w:pPr>
            <w:r>
              <w:rPr>
                <w:rFonts w:hint="eastAsia"/>
              </w:rPr>
              <w:t>5</w:t>
            </w:r>
            <w:r>
              <w:t>7.459</w:t>
            </w:r>
          </w:p>
        </w:tc>
      </w:tr>
      <w:tr w:rsidR="00425E6C" w:rsidTr="006A14EA">
        <w:tc>
          <w:tcPr>
            <w:tcW w:w="3301" w:type="dxa"/>
          </w:tcPr>
          <w:p w:rsidR="00425E6C" w:rsidRDefault="00425E6C" w:rsidP="00425E6C">
            <w:pPr>
              <w:pStyle w:val="a3"/>
              <w:ind w:firstLineChars="0" w:firstLine="0"/>
            </w:pPr>
            <w:r>
              <w:t>S</w:t>
            </w:r>
            <w:r>
              <w:rPr>
                <w:rFonts w:hint="eastAsia"/>
              </w:rPr>
              <w:t>elect</w:t>
            </w:r>
            <w:r>
              <w:t xml:space="preserve"> bz10 from </w:t>
            </w:r>
            <w:proofErr w:type="spellStart"/>
            <w:r>
              <w:t>ehr_data</w:t>
            </w:r>
            <w:proofErr w:type="spellEnd"/>
          </w:p>
        </w:tc>
        <w:tc>
          <w:tcPr>
            <w:tcW w:w="1559" w:type="dxa"/>
          </w:tcPr>
          <w:p w:rsidR="00425E6C" w:rsidRDefault="00425E6C" w:rsidP="00425E6C">
            <w:pPr>
              <w:pStyle w:val="a3"/>
              <w:ind w:firstLineChars="0" w:firstLine="0"/>
            </w:pPr>
            <w:r>
              <w:rPr>
                <w:rFonts w:hint="eastAsia"/>
              </w:rPr>
              <w:t>0</w:t>
            </w:r>
            <w:r>
              <w:t>.33</w:t>
            </w:r>
          </w:p>
        </w:tc>
        <w:tc>
          <w:tcPr>
            <w:tcW w:w="1559" w:type="dxa"/>
          </w:tcPr>
          <w:p w:rsidR="00425E6C" w:rsidRDefault="00425E6C" w:rsidP="00425E6C">
            <w:pPr>
              <w:pStyle w:val="a3"/>
              <w:ind w:firstLineChars="0" w:firstLine="0"/>
            </w:pPr>
            <w:r>
              <w:rPr>
                <w:rFonts w:hint="eastAsia"/>
              </w:rPr>
              <w:t>1</w:t>
            </w:r>
            <w:r>
              <w:t>.489</w:t>
            </w:r>
          </w:p>
        </w:tc>
        <w:tc>
          <w:tcPr>
            <w:tcW w:w="1491" w:type="dxa"/>
          </w:tcPr>
          <w:p w:rsidR="00425E6C" w:rsidRDefault="00425E6C" w:rsidP="00425E6C">
            <w:pPr>
              <w:pStyle w:val="a3"/>
              <w:ind w:firstLineChars="0" w:firstLine="0"/>
            </w:pPr>
            <w:r>
              <w:rPr>
                <w:rFonts w:hint="eastAsia"/>
              </w:rPr>
              <w:t>3</w:t>
            </w:r>
            <w:r>
              <w:t>.482</w:t>
            </w:r>
          </w:p>
        </w:tc>
      </w:tr>
      <w:tr w:rsidR="00425E6C" w:rsidTr="006A14EA">
        <w:tc>
          <w:tcPr>
            <w:tcW w:w="3301" w:type="dxa"/>
          </w:tcPr>
          <w:p w:rsidR="00425E6C" w:rsidRDefault="00425E6C" w:rsidP="00425E6C">
            <w:pPr>
              <w:pStyle w:val="a3"/>
              <w:ind w:firstLineChars="0" w:firstLine="0"/>
            </w:pPr>
            <w:r>
              <w:t>S</w:t>
            </w:r>
            <w:r>
              <w:rPr>
                <w:rFonts w:hint="eastAsia"/>
              </w:rPr>
              <w:t>elect</w:t>
            </w:r>
            <w:r>
              <w:t xml:space="preserve"> bz83 from </w:t>
            </w:r>
            <w:proofErr w:type="spellStart"/>
            <w:r>
              <w:t>ehr_data</w:t>
            </w:r>
            <w:proofErr w:type="spellEnd"/>
          </w:p>
        </w:tc>
        <w:tc>
          <w:tcPr>
            <w:tcW w:w="1559" w:type="dxa"/>
          </w:tcPr>
          <w:p w:rsidR="00425E6C" w:rsidRDefault="00425E6C" w:rsidP="00425E6C">
            <w:pPr>
              <w:pStyle w:val="a3"/>
              <w:ind w:firstLineChars="0" w:firstLine="0"/>
            </w:pPr>
            <w:r>
              <w:rPr>
                <w:rFonts w:hint="eastAsia"/>
              </w:rPr>
              <w:t>0</w:t>
            </w:r>
            <w:r>
              <w:t>.371</w:t>
            </w:r>
          </w:p>
        </w:tc>
        <w:tc>
          <w:tcPr>
            <w:tcW w:w="1559" w:type="dxa"/>
          </w:tcPr>
          <w:p w:rsidR="00425E6C" w:rsidRDefault="00425E6C" w:rsidP="00425E6C">
            <w:pPr>
              <w:pStyle w:val="a3"/>
              <w:ind w:firstLineChars="0" w:firstLine="0"/>
            </w:pPr>
            <w:r>
              <w:rPr>
                <w:rFonts w:hint="eastAsia"/>
              </w:rPr>
              <w:t>1</w:t>
            </w:r>
            <w:r>
              <w:t>.517</w:t>
            </w:r>
          </w:p>
        </w:tc>
        <w:tc>
          <w:tcPr>
            <w:tcW w:w="1491" w:type="dxa"/>
          </w:tcPr>
          <w:p w:rsidR="00425E6C" w:rsidRDefault="00425E6C" w:rsidP="00425E6C">
            <w:pPr>
              <w:pStyle w:val="a3"/>
              <w:ind w:firstLineChars="0" w:firstLine="0"/>
            </w:pPr>
            <w:r>
              <w:rPr>
                <w:rFonts w:hint="eastAsia"/>
              </w:rPr>
              <w:t>5</w:t>
            </w:r>
            <w:r>
              <w:t>.513</w:t>
            </w:r>
          </w:p>
        </w:tc>
      </w:tr>
      <w:tr w:rsidR="00425E6C" w:rsidTr="006A14EA">
        <w:tc>
          <w:tcPr>
            <w:tcW w:w="3301" w:type="dxa"/>
          </w:tcPr>
          <w:p w:rsidR="00425E6C" w:rsidRDefault="00425E6C" w:rsidP="00425E6C">
            <w:pPr>
              <w:pStyle w:val="a3"/>
              <w:ind w:firstLineChars="0" w:firstLine="0"/>
            </w:pPr>
            <w:r>
              <w:t>S</w:t>
            </w:r>
            <w:r>
              <w:rPr>
                <w:rFonts w:hint="eastAsia"/>
              </w:rPr>
              <w:t>elect</w:t>
            </w:r>
            <w:r>
              <w:t xml:space="preserve"> * </w:t>
            </w:r>
            <w:r>
              <w:rPr>
                <w:rFonts w:hint="eastAsia"/>
              </w:rPr>
              <w:t>from</w:t>
            </w:r>
            <w:r>
              <w:t xml:space="preserve"> </w:t>
            </w:r>
            <w:proofErr w:type="spellStart"/>
            <w:r>
              <w:rPr>
                <w:rFonts w:hint="eastAsia"/>
              </w:rPr>
              <w:t>ehr</w:t>
            </w:r>
            <w:r>
              <w:t>_data</w:t>
            </w:r>
            <w:proofErr w:type="spellEnd"/>
            <w:r>
              <w:t xml:space="preserve"> where bz103=7</w:t>
            </w:r>
          </w:p>
        </w:tc>
        <w:tc>
          <w:tcPr>
            <w:tcW w:w="1559" w:type="dxa"/>
          </w:tcPr>
          <w:p w:rsidR="00425E6C" w:rsidRDefault="00425E6C" w:rsidP="00425E6C">
            <w:pPr>
              <w:pStyle w:val="a3"/>
              <w:ind w:firstLineChars="0" w:firstLine="0"/>
            </w:pPr>
            <w:r>
              <w:rPr>
                <w:rFonts w:hint="eastAsia"/>
              </w:rPr>
              <w:t>2</w:t>
            </w:r>
            <w:r>
              <w:t>.768</w:t>
            </w:r>
          </w:p>
        </w:tc>
        <w:tc>
          <w:tcPr>
            <w:tcW w:w="1559" w:type="dxa"/>
          </w:tcPr>
          <w:p w:rsidR="00425E6C" w:rsidRDefault="00425E6C" w:rsidP="00425E6C">
            <w:pPr>
              <w:pStyle w:val="a3"/>
              <w:ind w:firstLineChars="0" w:firstLine="0"/>
            </w:pPr>
            <w:r>
              <w:rPr>
                <w:rFonts w:hint="eastAsia"/>
              </w:rPr>
              <w:t>1</w:t>
            </w:r>
            <w:r>
              <w:t>8.656</w:t>
            </w:r>
          </w:p>
        </w:tc>
        <w:tc>
          <w:tcPr>
            <w:tcW w:w="1491" w:type="dxa"/>
          </w:tcPr>
          <w:p w:rsidR="00425E6C" w:rsidRDefault="00425E6C" w:rsidP="00425E6C">
            <w:pPr>
              <w:pStyle w:val="a3"/>
              <w:ind w:firstLineChars="0" w:firstLine="0"/>
            </w:pPr>
            <w:r>
              <w:rPr>
                <w:rFonts w:hint="eastAsia"/>
              </w:rPr>
              <w:t>3</w:t>
            </w:r>
            <w:r>
              <w:t>0.279</w:t>
            </w:r>
          </w:p>
        </w:tc>
      </w:tr>
    </w:tbl>
    <w:p w:rsidR="007D690E" w:rsidRDefault="007D690E" w:rsidP="007D690E">
      <w:pPr>
        <w:pStyle w:val="a3"/>
        <w:ind w:left="380" w:firstLineChars="0" w:firstLine="0"/>
      </w:pPr>
    </w:p>
    <w:p w:rsidR="001D63EC" w:rsidRDefault="001D63EC" w:rsidP="007D690E">
      <w:pPr>
        <w:pStyle w:val="a3"/>
        <w:ind w:left="380" w:firstLineChars="0" w:firstLine="0"/>
      </w:pPr>
    </w:p>
    <w:p w:rsidR="007D690E" w:rsidRDefault="007D690E" w:rsidP="007D690E">
      <w:pPr>
        <w:pStyle w:val="a3"/>
        <w:numPr>
          <w:ilvl w:val="1"/>
          <w:numId w:val="3"/>
        </w:numPr>
        <w:ind w:firstLineChars="0"/>
      </w:pPr>
      <w:r>
        <w:rPr>
          <w:rFonts w:hint="eastAsia"/>
        </w:rPr>
        <w:lastRenderedPageBreak/>
        <w:t>基于区块链的数据共享系统</w:t>
      </w:r>
    </w:p>
    <w:tbl>
      <w:tblPr>
        <w:tblStyle w:val="a4"/>
        <w:tblW w:w="0" w:type="auto"/>
        <w:tblInd w:w="380" w:type="dxa"/>
        <w:tblLook w:val="04A0" w:firstRow="1" w:lastRow="0" w:firstColumn="1" w:lastColumn="0" w:noHBand="0" w:noVBand="1"/>
      </w:tblPr>
      <w:tblGrid>
        <w:gridCol w:w="3301"/>
        <w:gridCol w:w="1559"/>
        <w:gridCol w:w="1559"/>
        <w:gridCol w:w="1491"/>
      </w:tblGrid>
      <w:tr w:rsidR="00D45F1F" w:rsidTr="00D921F5">
        <w:tc>
          <w:tcPr>
            <w:tcW w:w="3301" w:type="dxa"/>
            <w:vMerge w:val="restart"/>
          </w:tcPr>
          <w:p w:rsidR="00D45F1F" w:rsidRDefault="00D45F1F" w:rsidP="00D921F5">
            <w:pPr>
              <w:pStyle w:val="a3"/>
            </w:pPr>
            <w:proofErr w:type="spellStart"/>
            <w:r>
              <w:rPr>
                <w:rFonts w:hint="eastAsia"/>
              </w:rPr>
              <w:t>s</w:t>
            </w:r>
            <w:r>
              <w:t>ql</w:t>
            </w:r>
            <w:proofErr w:type="spellEnd"/>
          </w:p>
        </w:tc>
        <w:tc>
          <w:tcPr>
            <w:tcW w:w="4609" w:type="dxa"/>
            <w:gridSpan w:val="3"/>
          </w:tcPr>
          <w:p w:rsidR="00D45F1F" w:rsidRDefault="00D45F1F" w:rsidP="00D921F5">
            <w:pPr>
              <w:pStyle w:val="a3"/>
              <w:ind w:firstLineChars="0" w:firstLine="0"/>
            </w:pPr>
            <w:r>
              <w:rPr>
                <w:rFonts w:hint="eastAsia"/>
              </w:rPr>
              <w:t>耗时/秒</w:t>
            </w:r>
          </w:p>
        </w:tc>
      </w:tr>
      <w:tr w:rsidR="00D45F1F" w:rsidTr="00D921F5">
        <w:tc>
          <w:tcPr>
            <w:tcW w:w="3301" w:type="dxa"/>
            <w:vMerge/>
          </w:tcPr>
          <w:p w:rsidR="00D45F1F" w:rsidRDefault="00D45F1F" w:rsidP="00D921F5">
            <w:pPr>
              <w:pStyle w:val="a3"/>
              <w:ind w:firstLineChars="0" w:firstLine="0"/>
            </w:pPr>
          </w:p>
        </w:tc>
        <w:tc>
          <w:tcPr>
            <w:tcW w:w="1559" w:type="dxa"/>
          </w:tcPr>
          <w:p w:rsidR="00D45F1F" w:rsidRDefault="00D45F1F" w:rsidP="00D921F5">
            <w:pPr>
              <w:pStyle w:val="a3"/>
              <w:ind w:firstLineChars="0" w:firstLine="0"/>
            </w:pPr>
            <w:r>
              <w:rPr>
                <w:rFonts w:hint="eastAsia"/>
              </w:rPr>
              <w:t>1</w:t>
            </w:r>
            <w:r>
              <w:t>00</w:t>
            </w:r>
            <w:r>
              <w:rPr>
                <w:rFonts w:hint="eastAsia"/>
              </w:rPr>
              <w:t>万</w:t>
            </w:r>
          </w:p>
        </w:tc>
        <w:tc>
          <w:tcPr>
            <w:tcW w:w="1559" w:type="dxa"/>
          </w:tcPr>
          <w:p w:rsidR="00D45F1F" w:rsidRDefault="00D45F1F" w:rsidP="00D921F5">
            <w:pPr>
              <w:pStyle w:val="a3"/>
              <w:ind w:firstLineChars="0" w:firstLine="0"/>
            </w:pPr>
            <w:r>
              <w:rPr>
                <w:rFonts w:hint="eastAsia"/>
              </w:rPr>
              <w:t>5</w:t>
            </w:r>
            <w:r>
              <w:t>00</w:t>
            </w:r>
            <w:r>
              <w:rPr>
                <w:rFonts w:hint="eastAsia"/>
              </w:rPr>
              <w:t>万</w:t>
            </w:r>
          </w:p>
        </w:tc>
        <w:tc>
          <w:tcPr>
            <w:tcW w:w="1491" w:type="dxa"/>
          </w:tcPr>
          <w:p w:rsidR="00D45F1F" w:rsidRDefault="00D45F1F" w:rsidP="00D921F5">
            <w:pPr>
              <w:pStyle w:val="a3"/>
              <w:ind w:firstLineChars="0" w:firstLine="0"/>
            </w:pPr>
            <w:r>
              <w:rPr>
                <w:rFonts w:hint="eastAsia"/>
              </w:rPr>
              <w:t>1</w:t>
            </w:r>
            <w:r>
              <w:t>000</w:t>
            </w:r>
            <w:r>
              <w:rPr>
                <w:rFonts w:hint="eastAsia"/>
              </w:rPr>
              <w:t>万</w:t>
            </w:r>
          </w:p>
        </w:tc>
      </w:tr>
      <w:tr w:rsidR="00D45F1F" w:rsidTr="00D921F5">
        <w:tc>
          <w:tcPr>
            <w:tcW w:w="3301" w:type="dxa"/>
          </w:tcPr>
          <w:p w:rsidR="00D45F1F" w:rsidRDefault="00D45F1F" w:rsidP="00D921F5">
            <w:pPr>
              <w:pStyle w:val="a3"/>
              <w:ind w:firstLineChars="0" w:firstLine="0"/>
            </w:pPr>
            <w:r>
              <w:t>S</w:t>
            </w:r>
            <w:r>
              <w:rPr>
                <w:rFonts w:hint="eastAsia"/>
              </w:rPr>
              <w:t>elect</w:t>
            </w:r>
            <w:r>
              <w:t xml:space="preserve"> </w:t>
            </w:r>
            <w:proofErr w:type="gramStart"/>
            <w:r>
              <w:t>count(</w:t>
            </w:r>
            <w:proofErr w:type="gramEnd"/>
            <w:r>
              <w:t xml:space="preserve">1) from </w:t>
            </w:r>
            <w:proofErr w:type="spellStart"/>
            <w:r>
              <w:t>ehr_data</w:t>
            </w:r>
            <w:proofErr w:type="spellEnd"/>
          </w:p>
        </w:tc>
        <w:tc>
          <w:tcPr>
            <w:tcW w:w="1559" w:type="dxa"/>
          </w:tcPr>
          <w:p w:rsidR="00D45F1F" w:rsidRDefault="00F260BB" w:rsidP="00D921F5">
            <w:pPr>
              <w:pStyle w:val="a3"/>
              <w:ind w:firstLineChars="0" w:firstLine="0"/>
            </w:pPr>
            <w:r>
              <w:rPr>
                <w:rFonts w:hint="eastAsia"/>
              </w:rPr>
              <w:t>0</w:t>
            </w:r>
            <w:r>
              <w:t>.058</w:t>
            </w:r>
          </w:p>
        </w:tc>
        <w:tc>
          <w:tcPr>
            <w:tcW w:w="1559" w:type="dxa"/>
          </w:tcPr>
          <w:p w:rsidR="00D45F1F" w:rsidRDefault="00534DA7" w:rsidP="00D921F5">
            <w:pPr>
              <w:pStyle w:val="a3"/>
              <w:ind w:firstLineChars="0" w:firstLine="0"/>
            </w:pPr>
            <w:r>
              <w:rPr>
                <w:rFonts w:hint="eastAsia"/>
              </w:rPr>
              <w:t>0</w:t>
            </w:r>
            <w:r>
              <w:t>.839</w:t>
            </w:r>
          </w:p>
        </w:tc>
        <w:tc>
          <w:tcPr>
            <w:tcW w:w="1491" w:type="dxa"/>
          </w:tcPr>
          <w:p w:rsidR="00D45F1F" w:rsidRDefault="00534DA7" w:rsidP="00D921F5">
            <w:pPr>
              <w:pStyle w:val="a3"/>
              <w:ind w:firstLineChars="0" w:firstLine="0"/>
            </w:pPr>
            <w:r>
              <w:rPr>
                <w:rFonts w:hint="eastAsia"/>
              </w:rPr>
              <w:t>0</w:t>
            </w:r>
            <w:r>
              <w:t>.397</w:t>
            </w:r>
          </w:p>
        </w:tc>
      </w:tr>
      <w:tr w:rsidR="00D45F1F" w:rsidTr="00D921F5">
        <w:tc>
          <w:tcPr>
            <w:tcW w:w="3301" w:type="dxa"/>
          </w:tcPr>
          <w:p w:rsidR="00D45F1F" w:rsidRDefault="00D45F1F" w:rsidP="00D921F5">
            <w:pPr>
              <w:pStyle w:val="a3"/>
              <w:ind w:firstLineChars="0" w:firstLine="0"/>
            </w:pPr>
            <w:r>
              <w:t>S</w:t>
            </w:r>
            <w:r>
              <w:rPr>
                <w:rFonts w:hint="eastAsia"/>
              </w:rPr>
              <w:t>elect</w:t>
            </w:r>
            <w:r>
              <w:t xml:space="preserve"> bz10 from </w:t>
            </w:r>
            <w:proofErr w:type="spellStart"/>
            <w:r>
              <w:t>ehr_data</w:t>
            </w:r>
            <w:proofErr w:type="spellEnd"/>
          </w:p>
        </w:tc>
        <w:tc>
          <w:tcPr>
            <w:tcW w:w="1559" w:type="dxa"/>
          </w:tcPr>
          <w:p w:rsidR="00D45F1F" w:rsidRDefault="00534DA7" w:rsidP="00D921F5">
            <w:pPr>
              <w:pStyle w:val="a3"/>
              <w:ind w:firstLineChars="0" w:firstLine="0"/>
            </w:pPr>
            <w:r>
              <w:rPr>
                <w:rFonts w:hint="eastAsia"/>
              </w:rPr>
              <w:t>0</w:t>
            </w:r>
            <w:r>
              <w:t>.29</w:t>
            </w:r>
          </w:p>
        </w:tc>
        <w:tc>
          <w:tcPr>
            <w:tcW w:w="1559" w:type="dxa"/>
          </w:tcPr>
          <w:p w:rsidR="00D45F1F" w:rsidRDefault="00534DA7" w:rsidP="00D921F5">
            <w:pPr>
              <w:pStyle w:val="a3"/>
              <w:ind w:firstLineChars="0" w:firstLine="0"/>
            </w:pPr>
            <w:r>
              <w:rPr>
                <w:rFonts w:hint="eastAsia"/>
              </w:rPr>
              <w:t>1</w:t>
            </w:r>
            <w:r>
              <w:t>.48</w:t>
            </w:r>
          </w:p>
        </w:tc>
        <w:tc>
          <w:tcPr>
            <w:tcW w:w="1491" w:type="dxa"/>
          </w:tcPr>
          <w:p w:rsidR="00D45F1F" w:rsidRDefault="00534DA7" w:rsidP="00D921F5">
            <w:pPr>
              <w:pStyle w:val="a3"/>
              <w:ind w:firstLineChars="0" w:firstLine="0"/>
            </w:pPr>
            <w:r>
              <w:rPr>
                <w:rFonts w:hint="eastAsia"/>
              </w:rPr>
              <w:t>2</w:t>
            </w:r>
            <w:r>
              <w:t>.146</w:t>
            </w:r>
          </w:p>
        </w:tc>
      </w:tr>
      <w:tr w:rsidR="00D45F1F" w:rsidTr="00D921F5">
        <w:tc>
          <w:tcPr>
            <w:tcW w:w="3301" w:type="dxa"/>
          </w:tcPr>
          <w:p w:rsidR="00D45F1F" w:rsidRDefault="00D45F1F" w:rsidP="00D921F5">
            <w:pPr>
              <w:pStyle w:val="a3"/>
              <w:ind w:firstLineChars="0" w:firstLine="0"/>
            </w:pPr>
            <w:r>
              <w:t>S</w:t>
            </w:r>
            <w:r>
              <w:rPr>
                <w:rFonts w:hint="eastAsia"/>
              </w:rPr>
              <w:t>elect</w:t>
            </w:r>
            <w:r>
              <w:t xml:space="preserve"> bz83 from </w:t>
            </w:r>
            <w:proofErr w:type="spellStart"/>
            <w:r>
              <w:t>ehr_data</w:t>
            </w:r>
            <w:proofErr w:type="spellEnd"/>
          </w:p>
        </w:tc>
        <w:tc>
          <w:tcPr>
            <w:tcW w:w="1559" w:type="dxa"/>
          </w:tcPr>
          <w:p w:rsidR="00D45F1F" w:rsidRDefault="00534DA7" w:rsidP="00D921F5">
            <w:pPr>
              <w:pStyle w:val="a3"/>
              <w:ind w:firstLineChars="0" w:firstLine="0"/>
            </w:pPr>
            <w:r>
              <w:rPr>
                <w:rFonts w:hint="eastAsia"/>
              </w:rPr>
              <w:t>0</w:t>
            </w:r>
            <w:r>
              <w:t>.309</w:t>
            </w:r>
          </w:p>
        </w:tc>
        <w:tc>
          <w:tcPr>
            <w:tcW w:w="1559" w:type="dxa"/>
          </w:tcPr>
          <w:p w:rsidR="00D45F1F" w:rsidRDefault="00534DA7" w:rsidP="00D921F5">
            <w:pPr>
              <w:pStyle w:val="a3"/>
              <w:ind w:firstLineChars="0" w:firstLine="0"/>
            </w:pPr>
            <w:r>
              <w:rPr>
                <w:rFonts w:hint="eastAsia"/>
              </w:rPr>
              <w:t>1</w:t>
            </w:r>
            <w:r>
              <w:t>.526</w:t>
            </w:r>
          </w:p>
        </w:tc>
        <w:tc>
          <w:tcPr>
            <w:tcW w:w="1491" w:type="dxa"/>
          </w:tcPr>
          <w:p w:rsidR="00D45F1F" w:rsidRDefault="00534DA7" w:rsidP="00D921F5">
            <w:pPr>
              <w:pStyle w:val="a3"/>
              <w:ind w:firstLineChars="0" w:firstLine="0"/>
            </w:pPr>
            <w:r>
              <w:rPr>
                <w:rFonts w:hint="eastAsia"/>
              </w:rPr>
              <w:t>2</w:t>
            </w:r>
            <w:r>
              <w:t>.534</w:t>
            </w:r>
          </w:p>
        </w:tc>
      </w:tr>
      <w:tr w:rsidR="00D45F1F" w:rsidTr="00D921F5">
        <w:tc>
          <w:tcPr>
            <w:tcW w:w="3301" w:type="dxa"/>
          </w:tcPr>
          <w:p w:rsidR="00D45F1F" w:rsidRDefault="00D45F1F" w:rsidP="00D921F5">
            <w:pPr>
              <w:pStyle w:val="a3"/>
              <w:ind w:firstLineChars="0" w:firstLine="0"/>
            </w:pPr>
            <w:r>
              <w:t>S</w:t>
            </w:r>
            <w:r>
              <w:rPr>
                <w:rFonts w:hint="eastAsia"/>
              </w:rPr>
              <w:t>elect</w:t>
            </w:r>
            <w:r>
              <w:t xml:space="preserve"> * </w:t>
            </w:r>
            <w:r>
              <w:rPr>
                <w:rFonts w:hint="eastAsia"/>
              </w:rPr>
              <w:t>from</w:t>
            </w:r>
            <w:r>
              <w:t xml:space="preserve"> </w:t>
            </w:r>
            <w:proofErr w:type="spellStart"/>
            <w:r>
              <w:rPr>
                <w:rFonts w:hint="eastAsia"/>
              </w:rPr>
              <w:t>ehr</w:t>
            </w:r>
            <w:r>
              <w:t>_data</w:t>
            </w:r>
            <w:proofErr w:type="spellEnd"/>
            <w:r>
              <w:t xml:space="preserve"> where bz103=7</w:t>
            </w:r>
          </w:p>
        </w:tc>
        <w:tc>
          <w:tcPr>
            <w:tcW w:w="1559" w:type="dxa"/>
          </w:tcPr>
          <w:p w:rsidR="00D45F1F" w:rsidRDefault="00534DA7" w:rsidP="00D921F5">
            <w:pPr>
              <w:pStyle w:val="a3"/>
              <w:ind w:firstLineChars="0" w:firstLine="0"/>
            </w:pPr>
            <w:r>
              <w:rPr>
                <w:rFonts w:hint="eastAsia"/>
              </w:rPr>
              <w:t>0</w:t>
            </w:r>
            <w:r>
              <w:t>.595</w:t>
            </w:r>
          </w:p>
        </w:tc>
        <w:tc>
          <w:tcPr>
            <w:tcW w:w="1559" w:type="dxa"/>
          </w:tcPr>
          <w:p w:rsidR="00D45F1F" w:rsidRDefault="00534DA7" w:rsidP="00D921F5">
            <w:pPr>
              <w:pStyle w:val="a3"/>
              <w:ind w:firstLineChars="0" w:firstLine="0"/>
            </w:pPr>
            <w:r>
              <w:rPr>
                <w:rFonts w:hint="eastAsia"/>
              </w:rPr>
              <w:t>2</w:t>
            </w:r>
            <w:r>
              <w:t>.368</w:t>
            </w:r>
          </w:p>
        </w:tc>
        <w:tc>
          <w:tcPr>
            <w:tcW w:w="1491" w:type="dxa"/>
          </w:tcPr>
          <w:p w:rsidR="00D45F1F" w:rsidRDefault="00534DA7" w:rsidP="00D921F5">
            <w:pPr>
              <w:pStyle w:val="a3"/>
              <w:ind w:firstLineChars="0" w:firstLine="0"/>
            </w:pPr>
            <w:r>
              <w:rPr>
                <w:rFonts w:hint="eastAsia"/>
              </w:rPr>
              <w:t>4</w:t>
            </w:r>
            <w:r>
              <w:t>.61</w:t>
            </w:r>
          </w:p>
        </w:tc>
      </w:tr>
    </w:tbl>
    <w:p w:rsidR="007D690E" w:rsidRDefault="007D690E"/>
    <w:p w:rsidR="000C42D6" w:rsidRDefault="00534DA7" w:rsidP="00534DA7">
      <w:pPr>
        <w:pStyle w:val="a3"/>
        <w:numPr>
          <w:ilvl w:val="1"/>
          <w:numId w:val="3"/>
        </w:numPr>
        <w:ind w:firstLineChars="0"/>
      </w:pPr>
      <w:r>
        <w:rPr>
          <w:rFonts w:hint="eastAsia"/>
        </w:rPr>
        <w:t>结果对比</w:t>
      </w:r>
    </w:p>
    <w:p w:rsidR="00351529" w:rsidRDefault="00534DA7">
      <w:r>
        <w:tab/>
        <w:t>100</w:t>
      </w:r>
      <w:r>
        <w:rPr>
          <w:rFonts w:hint="eastAsia"/>
        </w:rPr>
        <w:t>万数量级数据对比结果如下：</w:t>
      </w:r>
    </w:p>
    <w:p w:rsidR="00534DA7" w:rsidRDefault="008C5BC2" w:rsidP="00534DA7">
      <w:pPr>
        <w:jc w:val="center"/>
      </w:pPr>
      <w:r w:rsidRPr="008C5BC2">
        <w:drawing>
          <wp:inline distT="0" distB="0" distL="0" distR="0" wp14:anchorId="6E3FCF86" wp14:editId="1BFB2547">
            <wp:extent cx="4014882" cy="2422473"/>
            <wp:effectExtent l="0" t="0" r="571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14882" cy="2422473"/>
                    </a:xfrm>
                    <a:prstGeom prst="rect">
                      <a:avLst/>
                    </a:prstGeom>
                  </pic:spPr>
                </pic:pic>
              </a:graphicData>
            </a:graphic>
          </wp:inline>
        </w:drawing>
      </w:r>
    </w:p>
    <w:p w:rsidR="00534DA7" w:rsidRDefault="00534DA7">
      <w:r>
        <w:tab/>
      </w:r>
      <w:r>
        <w:rPr>
          <w:rFonts w:hint="eastAsia"/>
        </w:rPr>
        <w:t>从图中可以看出，</w:t>
      </w:r>
      <w:proofErr w:type="spellStart"/>
      <w:r>
        <w:rPr>
          <w:rFonts w:hint="eastAsia"/>
        </w:rPr>
        <w:t>hadoop</w:t>
      </w:r>
      <w:proofErr w:type="spellEnd"/>
      <w:r>
        <w:rPr>
          <w:rFonts w:hint="eastAsia"/>
        </w:rPr>
        <w:t>对于count</w:t>
      </w:r>
      <w:r>
        <w:t>(1)</w:t>
      </w:r>
      <w:r>
        <w:rPr>
          <w:rFonts w:hint="eastAsia"/>
        </w:rPr>
        <w:t>操作效率十分低</w:t>
      </w:r>
      <w:r w:rsidR="00D4410E">
        <w:rPr>
          <w:rFonts w:hint="eastAsia"/>
        </w:rPr>
        <w:t>（图中的A）</w:t>
      </w:r>
      <w:r>
        <w:rPr>
          <w:rFonts w:hint="eastAsia"/>
        </w:rPr>
        <w:t>，因为它需要遍历每一条数据才能得到</w:t>
      </w:r>
      <w:r w:rsidR="00D4410E">
        <w:rPr>
          <w:rFonts w:hint="eastAsia"/>
        </w:rPr>
        <w:t>结果。在选取某一列的查询操作中（图中的B和C），</w:t>
      </w:r>
      <w:proofErr w:type="spellStart"/>
      <w:r w:rsidR="00D4410E">
        <w:rPr>
          <w:rFonts w:hint="eastAsia"/>
        </w:rPr>
        <w:t>hadoop</w:t>
      </w:r>
      <w:proofErr w:type="spellEnd"/>
      <w:r w:rsidR="00D4410E">
        <w:rPr>
          <w:rFonts w:hint="eastAsia"/>
        </w:rPr>
        <w:t>和基于区块链的数据共享系统的性能差不多。在根据条件查询数据的操作中（图中的D），在两边的系统都没有索引的情况下，基于区块链的数据共享系统的性能要优于</w:t>
      </w:r>
      <w:proofErr w:type="spellStart"/>
      <w:r w:rsidR="00D4410E">
        <w:rPr>
          <w:rFonts w:hint="eastAsia"/>
        </w:rPr>
        <w:t>hadoop</w:t>
      </w:r>
      <w:proofErr w:type="spellEnd"/>
      <w:r w:rsidR="00D4410E">
        <w:rPr>
          <w:rFonts w:hint="eastAsia"/>
        </w:rPr>
        <w:t>。</w:t>
      </w:r>
    </w:p>
    <w:p w:rsidR="00534DA7" w:rsidRDefault="00534DA7"/>
    <w:p w:rsidR="00534DA7" w:rsidRDefault="00534DA7"/>
    <w:p w:rsidR="00534DA7" w:rsidRDefault="00534DA7">
      <w:r>
        <w:tab/>
        <w:t>500</w:t>
      </w:r>
      <w:r>
        <w:rPr>
          <w:rFonts w:hint="eastAsia"/>
        </w:rPr>
        <w:t>万数量级数据对比结果如下：</w:t>
      </w:r>
    </w:p>
    <w:p w:rsidR="00534DA7" w:rsidRDefault="008C5BC2" w:rsidP="00534DA7">
      <w:pPr>
        <w:jc w:val="center"/>
      </w:pPr>
      <w:r w:rsidRPr="008C5BC2">
        <w:drawing>
          <wp:inline distT="0" distB="0" distL="0" distR="0" wp14:anchorId="0FC5F517" wp14:editId="5419753A">
            <wp:extent cx="3853901" cy="2319306"/>
            <wp:effectExtent l="0" t="0" r="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67560" cy="2327526"/>
                    </a:xfrm>
                    <a:prstGeom prst="rect">
                      <a:avLst/>
                    </a:prstGeom>
                  </pic:spPr>
                </pic:pic>
              </a:graphicData>
            </a:graphic>
          </wp:inline>
        </w:drawing>
      </w:r>
    </w:p>
    <w:p w:rsidR="00534DA7" w:rsidRDefault="00D4410E">
      <w:r>
        <w:tab/>
      </w:r>
      <w:r>
        <w:rPr>
          <w:rFonts w:hint="eastAsia"/>
        </w:rPr>
        <w:t>从图中可以看出，</w:t>
      </w:r>
      <w:r>
        <w:t>500</w:t>
      </w:r>
      <w:r>
        <w:rPr>
          <w:rFonts w:hint="eastAsia"/>
        </w:rPr>
        <w:t>万数据级的比对结果和1</w:t>
      </w:r>
      <w:r>
        <w:t>00</w:t>
      </w:r>
      <w:r>
        <w:rPr>
          <w:rFonts w:hint="eastAsia"/>
        </w:rPr>
        <w:t>万数量级差不多。</w:t>
      </w:r>
    </w:p>
    <w:p w:rsidR="00D4410E" w:rsidRDefault="00D4410E">
      <w:r>
        <w:lastRenderedPageBreak/>
        <w:tab/>
      </w:r>
    </w:p>
    <w:p w:rsidR="00D4410E" w:rsidRDefault="00D4410E">
      <w:r>
        <w:tab/>
        <w:t>1000</w:t>
      </w:r>
      <w:r>
        <w:rPr>
          <w:rFonts w:hint="eastAsia"/>
        </w:rPr>
        <w:t>万数量级数据对比结果如下：</w:t>
      </w:r>
    </w:p>
    <w:p w:rsidR="00534DA7" w:rsidRPr="00D4410E" w:rsidRDefault="008C5BC2" w:rsidP="00D4410E">
      <w:pPr>
        <w:jc w:val="center"/>
      </w:pPr>
      <w:r w:rsidRPr="008C5BC2">
        <w:drawing>
          <wp:inline distT="0" distB="0" distL="0" distR="0" wp14:anchorId="412748FE" wp14:editId="3E9222B4">
            <wp:extent cx="3899825" cy="21223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28178" cy="2137780"/>
                    </a:xfrm>
                    <a:prstGeom prst="rect">
                      <a:avLst/>
                    </a:prstGeom>
                  </pic:spPr>
                </pic:pic>
              </a:graphicData>
            </a:graphic>
          </wp:inline>
        </w:drawing>
      </w:r>
      <w:bookmarkStart w:id="0" w:name="_GoBack"/>
      <w:bookmarkEnd w:id="0"/>
    </w:p>
    <w:p w:rsidR="00534DA7" w:rsidRPr="00D4410E" w:rsidRDefault="00D4410E">
      <w:r>
        <w:tab/>
      </w:r>
      <w:r>
        <w:rPr>
          <w:rFonts w:hint="eastAsia"/>
        </w:rPr>
        <w:t>从图中可以看出，在查询某一列数据的操作中，基于区块链的数据共享系统的性能已经优于</w:t>
      </w:r>
      <w:proofErr w:type="spellStart"/>
      <w:r>
        <w:rPr>
          <w:rFonts w:hint="eastAsia"/>
        </w:rPr>
        <w:t>hadoop</w:t>
      </w:r>
      <w:proofErr w:type="spellEnd"/>
      <w:r>
        <w:rPr>
          <w:rFonts w:hint="eastAsia"/>
        </w:rPr>
        <w:t>。</w:t>
      </w:r>
    </w:p>
    <w:p w:rsidR="00534DA7" w:rsidRDefault="00534DA7"/>
    <w:p w:rsidR="00534DA7" w:rsidRDefault="00D4410E" w:rsidP="00D4410E">
      <w:pPr>
        <w:pStyle w:val="a3"/>
        <w:numPr>
          <w:ilvl w:val="0"/>
          <w:numId w:val="3"/>
        </w:numPr>
        <w:ind w:firstLineChars="0"/>
      </w:pPr>
      <w:r>
        <w:rPr>
          <w:rFonts w:hint="eastAsia"/>
        </w:rPr>
        <w:t>实验总结</w:t>
      </w:r>
    </w:p>
    <w:p w:rsidR="00D941E6" w:rsidRDefault="00D4410E" w:rsidP="00D941E6">
      <w:r>
        <w:tab/>
      </w:r>
      <w:r>
        <w:rPr>
          <w:rFonts w:hint="eastAsia"/>
        </w:rPr>
        <w:t>在本次实验中，基于区块链的数据共享系统的性能在各个数量级的查询性能都要优于</w:t>
      </w:r>
      <w:proofErr w:type="spellStart"/>
      <w:r>
        <w:rPr>
          <w:rFonts w:hint="eastAsia"/>
        </w:rPr>
        <w:t>hadoop</w:t>
      </w:r>
      <w:proofErr w:type="spellEnd"/>
      <w:r>
        <w:rPr>
          <w:rFonts w:hint="eastAsia"/>
        </w:rPr>
        <w:t>，而</w:t>
      </w:r>
      <w:proofErr w:type="spellStart"/>
      <w:r>
        <w:rPr>
          <w:rFonts w:hint="eastAsia"/>
        </w:rPr>
        <w:t>hadoop</w:t>
      </w:r>
      <w:proofErr w:type="spellEnd"/>
      <w:r>
        <w:rPr>
          <w:rFonts w:hint="eastAsia"/>
        </w:rPr>
        <w:t>是当下最为热门的大数据分布式存储方案，说明本系统在性能上有较强的竞争力。</w:t>
      </w:r>
      <w:r w:rsidR="00D941E6">
        <w:rPr>
          <w:rFonts w:hint="eastAsia"/>
        </w:rPr>
        <w:t>不过本次实验还存在如下几个缺陷：</w:t>
      </w:r>
    </w:p>
    <w:p w:rsidR="00534DA7" w:rsidRDefault="00D941E6" w:rsidP="00D941E6">
      <w:pPr>
        <w:pStyle w:val="a3"/>
        <w:numPr>
          <w:ilvl w:val="0"/>
          <w:numId w:val="5"/>
        </w:numPr>
        <w:ind w:firstLineChars="0"/>
      </w:pPr>
      <w:r>
        <w:t>Hadoop</w:t>
      </w:r>
      <w:r>
        <w:rPr>
          <w:rFonts w:hint="eastAsia"/>
        </w:rPr>
        <w:t>的配置全部为默认配置，没有进行优化，可能导致性能不理想。在后续工作中会尝试对</w:t>
      </w:r>
      <w:proofErr w:type="spellStart"/>
      <w:r>
        <w:rPr>
          <w:rFonts w:hint="eastAsia"/>
        </w:rPr>
        <w:t>hadoop</w:t>
      </w:r>
      <w:proofErr w:type="spellEnd"/>
      <w:r>
        <w:rPr>
          <w:rFonts w:hint="eastAsia"/>
        </w:rPr>
        <w:t>进行优化，再进行对比实验。</w:t>
      </w:r>
    </w:p>
    <w:p w:rsidR="00D941E6" w:rsidRDefault="00D941E6" w:rsidP="00D941E6">
      <w:pPr>
        <w:pStyle w:val="a3"/>
        <w:numPr>
          <w:ilvl w:val="0"/>
          <w:numId w:val="5"/>
        </w:numPr>
        <w:ind w:firstLineChars="0"/>
      </w:pPr>
      <w:r>
        <w:rPr>
          <w:rFonts w:hint="eastAsia"/>
        </w:rPr>
        <w:t>基于区块链的数据共享系统的数据全都是平均分布，并不符合实际情况。而本系统的性能瓶颈在于查询速度最慢的节点，所以实际应用的表现可能会变差。在后续工作中会继续考虑这方面的解决方案。</w:t>
      </w:r>
    </w:p>
    <w:p w:rsidR="00D941E6" w:rsidRDefault="00D941E6"/>
    <w:p w:rsidR="00534DA7" w:rsidRDefault="00D941E6">
      <w:r>
        <w:tab/>
      </w:r>
      <w:r>
        <w:rPr>
          <w:rFonts w:hint="eastAsia"/>
        </w:rPr>
        <w:t>尽管本系统还存在缺陷，但它通过去中心化和权限验证来保证了数据的安全性，性能也比较优秀，对于数据敏感的行业还是有很大的价值的。</w:t>
      </w:r>
    </w:p>
    <w:p w:rsidR="000C42D6" w:rsidRDefault="000C42D6"/>
    <w:sectPr w:rsidR="000C42D6" w:rsidSect="002B4F33">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25A8A"/>
    <w:multiLevelType w:val="multilevel"/>
    <w:tmpl w:val="1084D574"/>
    <w:lvl w:ilvl="0">
      <w:start w:val="1"/>
      <w:numFmt w:val="decimal"/>
      <w:lvlText w:val="%1."/>
      <w:lvlJc w:val="left"/>
      <w:pPr>
        <w:ind w:left="360" w:hanging="360"/>
      </w:pPr>
      <w:rPr>
        <w:rFonts w:hint="default"/>
      </w:r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4D92B72"/>
    <w:multiLevelType w:val="hybridMultilevel"/>
    <w:tmpl w:val="BC8E26BA"/>
    <w:lvl w:ilvl="0" w:tplc="84F891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53B3220"/>
    <w:multiLevelType w:val="hybridMultilevel"/>
    <w:tmpl w:val="6338E09A"/>
    <w:lvl w:ilvl="0" w:tplc="FC3ACAE6">
      <w:start w:val="1"/>
      <w:numFmt w:val="japaneseCounting"/>
      <w:lvlText w:val="%1、"/>
      <w:lvlJc w:val="left"/>
      <w:pPr>
        <w:ind w:left="440" w:hanging="4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DB307D6"/>
    <w:multiLevelType w:val="hybridMultilevel"/>
    <w:tmpl w:val="B7106010"/>
    <w:lvl w:ilvl="0" w:tplc="221CD7E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46A53E0"/>
    <w:multiLevelType w:val="hybridMultilevel"/>
    <w:tmpl w:val="BEFA103C"/>
    <w:lvl w:ilvl="0" w:tplc="438EEC82">
      <w:start w:val="1"/>
      <w:numFmt w:val="japaneseCounting"/>
      <w:lvlText w:val="%1、"/>
      <w:lvlJc w:val="left"/>
      <w:pPr>
        <w:ind w:left="440" w:hanging="4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2D6"/>
    <w:rsid w:val="000C42D6"/>
    <w:rsid w:val="000D399D"/>
    <w:rsid w:val="00195DA5"/>
    <w:rsid w:val="001D63EC"/>
    <w:rsid w:val="002B4F33"/>
    <w:rsid w:val="00351529"/>
    <w:rsid w:val="00425E6C"/>
    <w:rsid w:val="00534DA7"/>
    <w:rsid w:val="006A14EA"/>
    <w:rsid w:val="007C4B02"/>
    <w:rsid w:val="007D690E"/>
    <w:rsid w:val="008C5BC2"/>
    <w:rsid w:val="00984669"/>
    <w:rsid w:val="009C7161"/>
    <w:rsid w:val="00C6286E"/>
    <w:rsid w:val="00D4410E"/>
    <w:rsid w:val="00D45F1F"/>
    <w:rsid w:val="00D941E6"/>
    <w:rsid w:val="00E6535E"/>
    <w:rsid w:val="00F260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FC8FFE-29AB-3546-8378-8BF687DC4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51529"/>
    <w:pPr>
      <w:ind w:firstLineChars="200" w:firstLine="420"/>
    </w:pPr>
  </w:style>
  <w:style w:type="table" w:styleId="a4">
    <w:name w:val="Table Grid"/>
    <w:basedOn w:val="a1"/>
    <w:uiPriority w:val="39"/>
    <w:rsid w:val="007C4B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8101486">
      <w:bodyDiv w:val="1"/>
      <w:marLeft w:val="0"/>
      <w:marRight w:val="0"/>
      <w:marTop w:val="0"/>
      <w:marBottom w:val="0"/>
      <w:divBdr>
        <w:top w:val="none" w:sz="0" w:space="0" w:color="auto"/>
        <w:left w:val="none" w:sz="0" w:space="0" w:color="auto"/>
        <w:bottom w:val="none" w:sz="0" w:space="0" w:color="auto"/>
        <w:right w:val="none" w:sz="0" w:space="0" w:color="auto"/>
      </w:divBdr>
    </w:div>
    <w:div w:id="1863467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263</Words>
  <Characters>1505</Characters>
  <Application>Microsoft Office Word</Application>
  <DocSecurity>0</DocSecurity>
  <Lines>12</Lines>
  <Paragraphs>3</Paragraphs>
  <ScaleCrop>false</ScaleCrop>
  <Company/>
  <LinksUpToDate>false</LinksUpToDate>
  <CharactersWithSpaces>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2019-01-10T05:01:00Z</dcterms:created>
  <dcterms:modified xsi:type="dcterms:W3CDTF">2019-01-10T07:39:00Z</dcterms:modified>
</cp:coreProperties>
</file>