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09D" w:rsidRDefault="003066F5">
      <w:r>
        <w:t>启动微服务：</w:t>
      </w:r>
    </w:p>
    <w:p w:rsidR="003066F5" w:rsidRDefault="003066F5">
      <w:r>
        <w:rPr>
          <w:noProof/>
        </w:rPr>
        <w:drawing>
          <wp:inline distT="0" distB="0" distL="0" distR="0">
            <wp:extent cx="5274310" cy="246409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4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6F5" w:rsidRDefault="003A267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2844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8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673" w:rsidRDefault="003A267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2860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8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673" w:rsidRDefault="003A2673" w:rsidP="003A2673">
      <w:pPr>
        <w:jc w:val="center"/>
        <w:rPr>
          <w:rFonts w:hint="eastAsia"/>
        </w:rPr>
      </w:pPr>
      <w:r>
        <w:rPr>
          <w:rFonts w:hint="eastAsia"/>
        </w:rPr>
        <w:t>从前台浏览器输入</w:t>
      </w:r>
      <w:hyperlink r:id="rId9" w:history="1">
        <w:r w:rsidRPr="00603C10">
          <w:rPr>
            <w:rStyle w:val="a6"/>
          </w:rPr>
          <w:t>http://127.0.0.1:8001/</w:t>
        </w:r>
      </w:hyperlink>
      <w:r>
        <w:t>，显示测试界面即启动成功！</w:t>
      </w:r>
    </w:p>
    <w:p w:rsidR="00F90CA1" w:rsidRDefault="00F90CA1" w:rsidP="003A2673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50423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4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CA1" w:rsidRDefault="00F90CA1" w:rsidP="003A2673">
      <w:pPr>
        <w:jc w:val="center"/>
        <w:rPr>
          <w:rFonts w:hint="eastAsia"/>
        </w:rPr>
      </w:pPr>
      <w:r>
        <w:t>A</w:t>
      </w:r>
      <w:r>
        <w:rPr>
          <w:rFonts w:hint="eastAsia"/>
        </w:rPr>
        <w:t>pi</w:t>
      </w:r>
      <w:r>
        <w:rPr>
          <w:rFonts w:hint="eastAsia"/>
        </w:rPr>
        <w:t>调用前请先做好测试工作</w:t>
      </w:r>
    </w:p>
    <w:p w:rsidR="00F90CA1" w:rsidRDefault="00F90CA1" w:rsidP="003A267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9695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6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CA1" w:rsidRDefault="00F90CA1" w:rsidP="003A2673">
      <w:pPr>
        <w:jc w:val="center"/>
      </w:pPr>
      <w:r>
        <w:rPr>
          <w:rFonts w:hint="eastAsia"/>
        </w:rPr>
        <w:t>测试成功的界面，</w:t>
      </w:r>
      <w:r>
        <w:rPr>
          <w:rFonts w:hint="eastAsia"/>
        </w:rPr>
        <w:t>API</w:t>
      </w:r>
      <w:r>
        <w:rPr>
          <w:rFonts w:hint="eastAsia"/>
        </w:rPr>
        <w:t>调用默认返回</w:t>
      </w:r>
      <w:r>
        <w:rPr>
          <w:rFonts w:hint="eastAsia"/>
        </w:rPr>
        <w:t>json</w:t>
      </w:r>
      <w:r>
        <w:rPr>
          <w:rFonts w:hint="eastAsia"/>
        </w:rPr>
        <w:t>格式。</w:t>
      </w:r>
    </w:p>
    <w:sectPr w:rsidR="00F90CA1" w:rsidSect="00CF50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2CCF" w:rsidRDefault="009A2CCF" w:rsidP="003066F5">
      <w:r>
        <w:separator/>
      </w:r>
    </w:p>
  </w:endnote>
  <w:endnote w:type="continuationSeparator" w:id="1">
    <w:p w:rsidR="009A2CCF" w:rsidRDefault="009A2CCF" w:rsidP="003066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2CCF" w:rsidRDefault="009A2CCF" w:rsidP="003066F5">
      <w:r>
        <w:separator/>
      </w:r>
    </w:p>
  </w:footnote>
  <w:footnote w:type="continuationSeparator" w:id="1">
    <w:p w:rsidR="009A2CCF" w:rsidRDefault="009A2CCF" w:rsidP="003066F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66F5"/>
    <w:rsid w:val="003066F5"/>
    <w:rsid w:val="003A2673"/>
    <w:rsid w:val="008D2236"/>
    <w:rsid w:val="009A2CCF"/>
    <w:rsid w:val="00CF509D"/>
    <w:rsid w:val="00F90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0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6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66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6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66F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066F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066F5"/>
    <w:rPr>
      <w:sz w:val="18"/>
      <w:szCs w:val="18"/>
    </w:rPr>
  </w:style>
  <w:style w:type="character" w:styleId="a6">
    <w:name w:val="Hyperlink"/>
    <w:basedOn w:val="a0"/>
    <w:uiPriority w:val="99"/>
    <w:unhideWhenUsed/>
    <w:rsid w:val="003A267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://127.0.0.1:8001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2018-06-03T22:11:00Z</dcterms:created>
  <dcterms:modified xsi:type="dcterms:W3CDTF">2018-06-03T22:29:00Z</dcterms:modified>
</cp:coreProperties>
</file>