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rPr>
          <w:b/>
          <w:bCs/>
        </w:rPr>
      </w:pPr>
      <w:r>
        <w:rPr>
          <w:rFonts w:hint="eastAsia"/>
          <w:b/>
          <w:sz w:val="24"/>
        </w:rPr>
        <w:t>集合</w:t>
      </w:r>
      <w:r>
        <w:rPr>
          <w:rFonts w:hint="eastAsia"/>
          <w:b/>
          <w:bCs/>
        </w:rPr>
        <w:t>特点：</w:t>
      </w:r>
    </w:p>
    <w:p>
      <w:r>
        <w:rPr>
          <w:rFonts w:hint="eastAsia"/>
        </w:rPr>
        <w:t>一种数据容器，一种数据结构</w:t>
      </w:r>
    </w:p>
    <w:p>
      <w:r>
        <w:rPr>
          <w:rFonts w:hint="eastAsia"/>
        </w:rPr>
        <w:t>容纳</w:t>
      </w:r>
      <w:r>
        <w:t>多个数据，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可</w:t>
      </w:r>
      <w:r>
        <w:t>变</w:t>
      </w:r>
      <w:r>
        <w:rPr>
          <w:rFonts w:hint="eastAsia"/>
        </w:rPr>
        <w:t>，空</w:t>
      </w:r>
      <w:r>
        <w:t>间</w:t>
      </w:r>
      <w:r>
        <w:rPr>
          <w:rFonts w:hint="eastAsia"/>
        </w:rPr>
        <w:t>不</w:t>
      </w:r>
      <w:r>
        <w:t>一定连续</w:t>
      </w:r>
    </w:p>
    <w:p>
      <w:pPr>
        <w:rPr>
          <w:b/>
          <w:bCs/>
        </w:rPr>
      </w:pPr>
      <w:r>
        <w:rPr>
          <w:rFonts w:hint="eastAsia"/>
          <w:b/>
          <w:bCs/>
        </w:rPr>
        <w:t>集合两大体系：</w:t>
      </w:r>
      <w:r>
        <w:rPr>
          <w:rFonts w:hint="eastAsia"/>
        </w:rPr>
        <w:t>非泛型集合，泛型集合</w:t>
      </w:r>
    </w:p>
    <w:p>
      <w:pPr>
        <w:rPr>
          <w:b/>
          <w:bCs/>
        </w:rPr>
      </w:pPr>
      <w:r>
        <w:rPr>
          <w:rFonts w:hint="eastAsia"/>
          <w:b/>
          <w:bCs/>
        </w:rPr>
        <w:t>命名空间：</w:t>
      </w:r>
    </w:p>
    <w:p>
      <w:pPr>
        <w:jc w:val="left"/>
      </w:pPr>
      <w:r>
        <w:rPr>
          <w:rFonts w:hint="eastAsia"/>
        </w:rPr>
        <w:t xml:space="preserve">非泛型集合 </w:t>
      </w:r>
      <w:r>
        <w:rPr>
          <w:rFonts w:hint="eastAsia" w:ascii="新宋体" w:hAnsi="新宋体" w:eastAsia="新宋体"/>
          <w:sz w:val="19"/>
        </w:rPr>
        <w:t>System.Collections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泛型集合   </w:t>
      </w:r>
      <w:r>
        <w:rPr>
          <w:rFonts w:hint="eastAsia" w:ascii="新宋体" w:hAnsi="新宋体" w:eastAsia="新宋体"/>
          <w:sz w:val="19"/>
        </w:rPr>
        <w:t>System.Collections.Generic</w:t>
      </w:r>
    </w:p>
    <w:p>
      <w:pPr>
        <w:rPr>
          <w:b/>
          <w:bCs/>
        </w:rPr>
      </w:pPr>
      <w:r>
        <w:rPr>
          <w:rFonts w:hint="eastAsia"/>
          <w:b/>
          <w:bCs/>
        </w:rPr>
        <w:t>非泛型缺点：</w:t>
      </w:r>
    </w:p>
    <w:p>
      <w:pPr>
        <w:numPr>
          <w:ilvl w:val="0"/>
          <w:numId w:val="1"/>
        </w:numPr>
      </w:pPr>
      <w:r>
        <w:rPr>
          <w:rFonts w:hint="eastAsia"/>
        </w:rPr>
        <w:t>性能不好，因为可能发生装箱。</w:t>
      </w:r>
    </w:p>
    <w:p>
      <w:pPr>
        <w:numPr>
          <w:ilvl w:val="0"/>
          <w:numId w:val="1"/>
        </w:numPr>
      </w:pPr>
      <w:r>
        <w:rPr>
          <w:rFonts w:hint="eastAsia"/>
        </w:rPr>
        <w:t>类型不安全，可能会发生类型转换的异常。</w:t>
      </w:r>
    </w:p>
    <w:p>
      <w:pPr>
        <w:numPr>
          <w:ilvl w:val="0"/>
          <w:numId w:val="1"/>
        </w:numPr>
      </w:pPr>
      <w:r>
        <w:rPr>
          <w:rFonts w:hint="eastAsia"/>
        </w:rPr>
        <w:t>使用不方便，用的时候需要手动做类型转换。</w:t>
      </w:r>
    </w:p>
    <w:p>
      <w:r>
        <w:rPr>
          <w:rFonts w:hint="eastAsia"/>
        </w:rPr>
        <w:t xml:space="preserve">列表 </w:t>
      </w:r>
      <w:r>
        <w:t>ArrayList</w:t>
      </w:r>
      <w:r>
        <w:rPr>
          <w:rFonts w:hint="eastAsia"/>
        </w:rPr>
        <w:t xml:space="preserve">   List&lt;</w:t>
      </w:r>
      <w:r>
        <w:t xml:space="preserve"> T</w:t>
      </w:r>
      <w:r>
        <w:rPr>
          <w:rFonts w:hint="eastAsia"/>
        </w:rPr>
        <w:t xml:space="preserve"> &gt;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字典 </w:t>
      </w:r>
      <w:r>
        <w:t>Hashtable</w:t>
      </w:r>
      <w:r>
        <w:rPr>
          <w:rFonts w:hint="eastAsia"/>
        </w:rPr>
        <w:t xml:space="preserve">  </w:t>
      </w:r>
      <w:r>
        <w:t>Dictionary</w:t>
      </w:r>
      <w:r>
        <w:rPr>
          <w:rFonts w:hint="eastAsia"/>
        </w:rPr>
        <w:t>&lt; TKey,</w:t>
      </w:r>
      <w:r>
        <w:t>TValue</w:t>
      </w:r>
      <w:r>
        <w:rPr>
          <w:rFonts w:hint="eastAsia"/>
        </w:rPr>
        <w:t xml:space="preserve"> &gt;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1103630" cy="5645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89" cy="5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OLE_LINK15"/>
      <w:r>
        <w:rPr>
          <w:rFonts w:hint="eastAsia"/>
        </w:rPr>
        <w:t>栈</w:t>
      </w:r>
      <w:bookmarkEnd w:id="0"/>
      <w:r>
        <w:rPr>
          <w:rFonts w:hint="eastAsia"/>
        </w:rPr>
        <w:t xml:space="preserve">   </w:t>
      </w:r>
      <w:r>
        <w:t>Stack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后进</w:t>
      </w:r>
      <w:r>
        <w:t>先出)   Stack&lt;T&gt;</w:t>
      </w:r>
    </w:p>
    <w:p>
      <w:r>
        <w:drawing>
          <wp:inline distT="0" distB="0" distL="0" distR="0">
            <wp:extent cx="1074420" cy="5753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95" cy="5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队列   </w:t>
      </w:r>
      <w:bookmarkStart w:id="1" w:name="OLE_LINK1"/>
      <w:r>
        <w:t>Queue</w:t>
      </w:r>
      <w:bookmarkEnd w:id="1"/>
      <w:r>
        <w:rPr>
          <w:rFonts w:hint="eastAsia"/>
        </w:rPr>
        <w:t>(先进</w:t>
      </w:r>
      <w:r>
        <w:t>先出</w:t>
      </w:r>
      <w:r>
        <w:rPr>
          <w:rFonts w:hint="eastAsia"/>
        </w:rPr>
        <w:t>)</w:t>
      </w:r>
      <w:r>
        <w:t xml:space="preserve">  Queue &lt;T&gt; </w:t>
      </w:r>
    </w:p>
    <w:p>
      <w:r>
        <w:drawing>
          <wp:inline distT="0" distB="0" distL="0" distR="0">
            <wp:extent cx="894715" cy="8362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87" cy="8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sz w:val="24"/>
        </w:rPr>
      </w:pPr>
      <w:r>
        <w:rPr>
          <w:rFonts w:hint="eastAsia"/>
          <w:sz w:val="24"/>
        </w:rPr>
        <w:t>角色换装案例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需求分析：</w:t>
      </w:r>
    </w:p>
    <w:p>
      <w:pPr>
        <w:pStyle w:val="12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角色选择</w:t>
      </w:r>
    </w:p>
    <w:p>
      <w:pPr>
        <w:pStyle w:val="12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服装选择</w:t>
      </w:r>
    </w:p>
    <w:p>
      <w:pPr>
        <w:pStyle w:val="12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武器选择</w:t>
      </w:r>
    </w:p>
    <w:p>
      <w:pPr>
        <w:pStyle w:val="12"/>
        <w:numPr>
          <w:ilvl w:val="0"/>
          <w:numId w:val="2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动画选择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技术分析：</w:t>
      </w:r>
    </w:p>
    <w:p>
      <w:pPr>
        <w:pStyle w:val="12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点击按钮实现切换</w:t>
      </w:r>
    </w:p>
    <w:p>
      <w:pPr>
        <w:pStyle w:val="12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按钮功能分为四类</w:t>
      </w:r>
    </w:p>
    <w:p>
      <w:pPr>
        <w:pStyle w:val="12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不同功能对应不同美术资源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问题：</w:t>
      </w:r>
    </w:p>
    <w:p>
      <w:pPr>
        <w:pStyle w:val="12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如何管理按钮点击（按钮只负责输入，不负责具体业务处理）</w:t>
      </w:r>
    </w:p>
    <w:p>
      <w:pPr>
        <w:pStyle w:val="12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如何组织功能（业务单独处理）</w:t>
      </w:r>
    </w:p>
    <w:p>
      <w:pPr>
        <w:pStyle w:val="12"/>
        <w:numPr>
          <w:ilvl w:val="0"/>
          <w:numId w:val="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如何管理美术资源在场景中的使用（资源存放，动态加载）</w:t>
      </w:r>
    </w:p>
    <w:p>
      <w:r>
        <w:drawing>
          <wp:inline distT="0" distB="0" distL="0" distR="0">
            <wp:extent cx="2738755" cy="100774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23" cy="10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常见寻路方法:</w:t>
      </w:r>
    </w:p>
    <w:p>
      <w:pPr>
        <w:numPr>
          <w:ilvl w:val="0"/>
          <w:numId w:val="5"/>
        </w:numPr>
      </w:pPr>
      <w:r>
        <w:rPr>
          <w:rFonts w:hint="eastAsia"/>
        </w:rPr>
        <w:t>路点寻路</w:t>
      </w:r>
    </w:p>
    <w:p>
      <w:pPr>
        <w:numPr>
          <w:ilvl w:val="0"/>
          <w:numId w:val="5"/>
        </w:numPr>
      </w:pPr>
      <w:r>
        <w:rPr>
          <w:rFonts w:hint="eastAsia"/>
        </w:rPr>
        <w:t>单元格寻路</w:t>
      </w:r>
    </w:p>
    <w:p>
      <w:pPr>
        <w:numPr>
          <w:ilvl w:val="0"/>
          <w:numId w:val="5"/>
        </w:numPr>
      </w:pPr>
      <w:r>
        <w:rPr>
          <w:rFonts w:hint="eastAsia"/>
        </w:rPr>
        <w:t>网格寻路</w:t>
      </w:r>
    </w:p>
    <w:p>
      <w:pPr>
        <w:pStyle w:val="2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实现寻路步骤：</w:t>
      </w:r>
    </w:p>
    <w:p>
      <w:pPr>
        <w:pStyle w:val="12"/>
        <w:numPr>
          <w:ilvl w:val="0"/>
          <w:numId w:val="6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将场景中不动的物体勾选static，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到window中调出</w:t>
      </w:r>
      <w:r>
        <w:rPr>
          <w:b/>
          <w:sz w:val="18"/>
          <w:szCs w:val="18"/>
        </w:rPr>
        <w:drawing>
          <wp:inline distT="0" distB="0" distL="0" distR="0">
            <wp:extent cx="1134110" cy="2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534" cy="23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视窗，点击Bake，形成寻路（蓝色）网格。</w:t>
      </w:r>
    </w:p>
    <w:p>
      <w:pPr>
        <w:pStyle w:val="12"/>
        <w:numPr>
          <w:ilvl w:val="0"/>
          <w:numId w:val="6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需要自动寻路的物体，添加自动寻路组件。</w:t>
      </w:r>
    </w:p>
    <w:p>
      <w:pPr>
        <w:spacing w:before="240"/>
        <w:rPr>
          <w:b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780415</wp:posOffset>
                </wp:positionV>
                <wp:extent cx="842645" cy="118745"/>
                <wp:effectExtent l="0" t="0" r="15240" b="15240"/>
                <wp:wrapNone/>
                <wp:docPr id="71" name="图文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34" cy="118534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7.55pt;margin-top:61.45pt;height:9.35pt;width:66.35pt;z-index:251659264;v-text-anchor:middle;mso-width-relative:page;mso-height-relative:page;" fillcolor="#FFFFFF" filled="t" stroked="t" coordsize="842434,118534" o:gfxdata="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iUvoNkA&#10;AAALAQAADwAAAAAAAAABACAAAAAiAAAAZHJzL2Rvd25yZXYueG1sUEsBAhQAFAAAAAgAh07iQD6u&#10;6ZWQAgAAIgUAAA4AAAAAAAAAAQAgAAAAKAEAAGRycy9lMm9Eb2MueG1sUEsFBgAAAAAGAAYAWQEA&#10;ACoGAAAAAA==&#10;" path="m0,0l842434,0,842434,118534,0,118534xm14816,14816l14816,103717,827617,103717,827617,14816xe">
                <v:path textboxrect="0,0,842434,118534" o:connectlocs="421217,0;0,59267;421217,118534;842434,59267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  <w:szCs w:val="18"/>
        </w:rPr>
        <w:drawing>
          <wp:inline distT="0" distB="0" distL="0" distR="0">
            <wp:extent cx="2106930" cy="131635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391" cy="131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添加脚本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b/>
          <w:color w:val="FF0000"/>
          <w:sz w:val="18"/>
          <w:szCs w:val="18"/>
        </w:rPr>
        <w:drawing>
          <wp:inline distT="0" distB="0" distL="0" distR="0">
            <wp:extent cx="2366010" cy="941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229" cy="94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NavMeshAgent</w:t>
      </w:r>
      <w:r>
        <w:rPr>
          <w:rFonts w:hint="eastAsia"/>
          <w:color w:val="FF0000"/>
          <w:sz w:val="18"/>
          <w:szCs w:val="18"/>
        </w:rPr>
        <w:t>属性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Radius </w:t>
      </w:r>
      <w:bookmarkStart w:id="2" w:name="OLE_LINK2"/>
      <w:r>
        <w:rPr>
          <w:rFonts w:hint="eastAsia"/>
          <w:b/>
          <w:sz w:val="18"/>
          <w:szCs w:val="18"/>
        </w:rPr>
        <w:t>寻路的碰撞半径</w:t>
      </w:r>
      <w:bookmarkEnd w:id="2"/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Height</w:t>
      </w:r>
      <w:r>
        <w:rPr>
          <w:rFonts w:hint="eastAsia"/>
          <w:b/>
          <w:sz w:val="18"/>
          <w:szCs w:val="18"/>
        </w:rPr>
        <w:t>寻路的碰撞高度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BaseOffset </w:t>
      </w:r>
      <w:r>
        <w:rPr>
          <w:rFonts w:hint="eastAsia"/>
          <w:b/>
          <w:sz w:val="18"/>
          <w:szCs w:val="18"/>
        </w:rPr>
        <w:t>寻路碰撞的位置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Speed </w:t>
      </w:r>
      <w:r>
        <w:rPr>
          <w:rFonts w:hint="eastAsia"/>
          <w:b/>
          <w:sz w:val="18"/>
          <w:szCs w:val="18"/>
        </w:rPr>
        <w:t>寻路物体的速度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Acceleration </w:t>
      </w:r>
      <w:r>
        <w:rPr>
          <w:rFonts w:hint="eastAsia"/>
          <w:b/>
          <w:sz w:val="18"/>
          <w:szCs w:val="18"/>
        </w:rPr>
        <w:t>转弯时的加速度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AngularSpeed </w:t>
      </w:r>
      <w:r>
        <w:rPr>
          <w:rFonts w:hint="eastAsia"/>
          <w:b/>
          <w:sz w:val="18"/>
          <w:szCs w:val="18"/>
        </w:rPr>
        <w:t>转弯时物体的角速度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StoppingDistance </w:t>
      </w:r>
      <w:r>
        <w:rPr>
          <w:rFonts w:hint="eastAsia"/>
          <w:b/>
          <w:sz w:val="18"/>
          <w:szCs w:val="18"/>
        </w:rPr>
        <w:t>停止的距离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AvoidancePriority 躲避系数</w:t>
      </w: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寻路</w:t>
      </w:r>
      <w:r>
        <w:rPr>
          <w:color w:val="FF0000"/>
          <w:sz w:val="18"/>
          <w:szCs w:val="18"/>
        </w:rPr>
        <w:t>路径烘焙属性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Radius 是指寻路区域与障碍物之间半径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Height 是指寻路区域与地面之间的高度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MaxSlope 是指寻路区域烘焙的最大坡度</w:t>
      </w:r>
    </w:p>
    <w:p>
      <w:pPr>
        <w:pStyle w:val="12"/>
        <w:spacing w:before="240"/>
        <w:ind w:left="36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StepHeight 是指台阶高度</w:t>
      </w: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寻路系统区域遮罩：</w:t>
      </w:r>
    </w:p>
    <w:p>
      <w:pPr>
        <w:pStyle w:val="12"/>
        <w:numPr>
          <w:ilvl w:val="0"/>
          <w:numId w:val="8"/>
        </w:numPr>
        <w:ind w:firstLineChars="0"/>
        <w:rPr>
          <w:sz w:val="18"/>
        </w:rPr>
      </w:pPr>
      <w:r>
        <w:drawing>
          <wp:inline distT="0" distB="0" distL="0" distR="0">
            <wp:extent cx="1314450" cy="81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7433" cy="8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分别添加自定义区域，如Red、Blue区域</w:t>
      </w:r>
      <w:r>
        <w:rPr>
          <w:rFonts w:hint="eastAsia"/>
          <w:sz w:val="18"/>
        </w:rPr>
        <w:t>.</w:t>
      </w:r>
    </w:p>
    <w:p>
      <w:pPr>
        <w:pStyle w:val="12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b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781685</wp:posOffset>
                </wp:positionV>
                <wp:extent cx="209550" cy="142875"/>
                <wp:effectExtent l="0" t="19050" r="38100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8.5pt;margin-top:61.55pt;height:11.25pt;width:16.5pt;z-index:251661312;v-text-anchor:middle;mso-width-relative:page;mso-height-relative:page;" fillcolor="#5B9BD5 [3204]" filled="t" stroked="t" coordsize="21600,21600" o:gfxdata="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x4wv91wAA&#10;AAsBAAAPAAAAAAAAAAEAIAAAACIAAABkcnMvZG93bnJldi54bWxQSwECFAAUAAAACACHTuJAnZez&#10;75ECAAAoBQAADgAAAAAAAAABACAAAAAmAQAAZHJzL2Uyb0RvYy54bWxQSwUGAAAAAAYABgBZAQAA&#10;KQYAAAAA&#10;" adj="14237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18"/>
          <w:szCs w:val="18"/>
        </w:rPr>
        <w:t>选择场景中的静态路面</w:t>
      </w:r>
      <w:r>
        <w:rPr>
          <w:b/>
          <w:sz w:val="18"/>
          <w:szCs w:val="18"/>
        </w:rPr>
        <w:drawing>
          <wp:inline distT="0" distB="0" distL="0" distR="0">
            <wp:extent cx="479425" cy="6038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85" cy="6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 xml:space="preserve">     指定到相应寻路区域</w:t>
      </w:r>
      <w:r>
        <w:drawing>
          <wp:inline distT="0" distB="0" distL="0" distR="0">
            <wp:extent cx="1333500" cy="822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。</w:t>
      </w:r>
    </w:p>
    <w:p>
      <w:pPr>
        <w:pStyle w:val="12"/>
        <w:numPr>
          <w:ilvl w:val="0"/>
          <w:numId w:val="8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Bake寻路路面。</w:t>
      </w:r>
    </w:p>
    <w:p>
      <w:pPr>
        <w:pStyle w:val="12"/>
        <w:numPr>
          <w:ilvl w:val="0"/>
          <w:numId w:val="8"/>
        </w:numPr>
        <w:ind w:firstLineChars="0"/>
        <w:rPr>
          <w:sz w:val="18"/>
        </w:rPr>
      </w:pPr>
      <w:r>
        <w:rPr>
          <w:rFonts w:hint="eastAsia"/>
          <w:b/>
          <w:sz w:val="18"/>
          <w:szCs w:val="18"/>
        </w:rPr>
        <w:t>找到需要寻路的物体，设置可在寻路路面行走的区域。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1602105" cy="445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8586" cy="4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676275" cy="78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920" cy="7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>（PS：Cost：寻路区域消耗度，数值越大，从此寻路区域消耗越大。</w:t>
      </w:r>
    </w:p>
    <w:p>
      <w:pPr>
        <w:pStyle w:val="12"/>
        <w:ind w:left="360" w:firstLine="0" w:firstLineChars="0"/>
      </w:pPr>
      <w:r>
        <w:rPr>
          <w:rFonts w:hint="eastAsia"/>
        </w:rPr>
        <w:t>寻路物体在区域消耗数值一样的情况下，会选择最优（最近）路面寻路，但如果寻路区域的消耗数值不同，会根据消耗的数值，越小越最优进行寻路。）</w:t>
      </w: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通过代码实现勾选不同的寻路区域：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GetComponent&lt;NavMeshAgent&gt;().areaMask =9;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寻路区域每一区域都是2的幂</w:t>
      </w:r>
    </w:p>
    <w:p>
      <w:pPr>
        <w:rPr>
          <w:b/>
          <w:sz w:val="18"/>
          <w:szCs w:val="18"/>
        </w:rPr>
      </w:pPr>
      <w:r>
        <w:drawing>
          <wp:inline distT="0" distB="0" distL="0" distR="0">
            <wp:extent cx="2674620" cy="1704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362" cy="1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9则为Walkable区域（1）+red区域（8） = 9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Everything</w:t>
      </w:r>
      <w:r>
        <w:rPr>
          <w:rFonts w:hint="eastAsia"/>
          <w:b/>
          <w:sz w:val="18"/>
          <w:szCs w:val="18"/>
        </w:rPr>
        <w:t>所有区域</w:t>
      </w:r>
      <w:r>
        <w:rPr>
          <w:b/>
          <w:sz w:val="18"/>
          <w:szCs w:val="18"/>
        </w:rPr>
        <w:t xml:space="preserve">-1   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Nothing</w:t>
      </w:r>
      <w:r>
        <w:rPr>
          <w:rFonts w:hint="eastAsia"/>
          <w:b/>
          <w:sz w:val="18"/>
          <w:szCs w:val="18"/>
        </w:rPr>
        <w:t>任何区域</w:t>
      </w:r>
      <w:r>
        <w:rPr>
          <w:b/>
          <w:sz w:val="18"/>
          <w:szCs w:val="18"/>
        </w:rPr>
        <w:t>都不能寻路 0</w:t>
      </w:r>
    </w:p>
    <w:p>
      <w:pPr>
        <w:rPr>
          <w:b/>
          <w:sz w:val="18"/>
          <w:szCs w:val="18"/>
        </w:rPr>
      </w:pPr>
    </w:p>
    <w:p>
      <w:pPr>
        <w:rPr>
          <w:sz w:val="28"/>
        </w:rPr>
      </w:pPr>
      <w:r>
        <w:rPr>
          <w:rFonts w:hint="eastAsia"/>
          <w:sz w:val="28"/>
        </w:rPr>
        <w:t>PC端</w:t>
      </w:r>
      <w:r>
        <w:rPr>
          <w:sz w:val="28"/>
        </w:rPr>
        <w:t>播放</w:t>
      </w:r>
      <w:r>
        <w:rPr>
          <w:rFonts w:hint="eastAsia"/>
          <w:sz w:val="28"/>
        </w:rPr>
        <w:t>视频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t>QuickTime</w:t>
      </w:r>
      <w:r>
        <w:rPr>
          <w:rFonts w:hint="eastAsia"/>
        </w:rPr>
        <w:t>播放器。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不支持</w:t>
      </w:r>
      <w:r>
        <w:t>FLV格式视频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Mecanim新特性</w:t>
      </w:r>
    </w:p>
    <w:p>
      <w:pPr>
        <w:pStyle w:val="12"/>
        <w:numPr>
          <w:ilvl w:val="0"/>
          <w:numId w:val="10"/>
        </w:numPr>
        <w:spacing w:before="240"/>
        <w:ind w:firstLine="321"/>
        <w:rPr>
          <w:b/>
          <w:sz w:val="16"/>
          <w:szCs w:val="18"/>
        </w:rPr>
      </w:pPr>
      <w:r>
        <w:rPr>
          <w:rFonts w:hint="eastAsia"/>
          <w:b/>
          <w:sz w:val="16"/>
          <w:szCs w:val="18"/>
        </w:rPr>
        <w:t>针对人形角色提供了一种特殊的工作流，包含Avatar的创建和对肌肉的调节。</w:t>
      </w:r>
    </w:p>
    <w:p>
      <w:pPr>
        <w:pStyle w:val="12"/>
        <w:numPr>
          <w:ilvl w:val="0"/>
          <w:numId w:val="10"/>
        </w:numPr>
        <w:spacing w:before="240"/>
        <w:ind w:firstLine="321"/>
        <w:rPr>
          <w:b/>
          <w:sz w:val="16"/>
          <w:szCs w:val="18"/>
        </w:rPr>
      </w:pPr>
      <w:r>
        <w:rPr>
          <w:rFonts w:hint="eastAsia"/>
          <w:b/>
          <w:sz w:val="16"/>
          <w:szCs w:val="18"/>
        </w:rPr>
        <w:t>动画重定向的能力，可以非常方便地把动画从一个角色模型应用到其他角色模型上。</w:t>
      </w:r>
    </w:p>
    <w:p>
      <w:pPr>
        <w:pStyle w:val="12"/>
        <w:numPr>
          <w:ilvl w:val="0"/>
          <w:numId w:val="10"/>
        </w:numPr>
        <w:spacing w:before="240"/>
        <w:ind w:firstLine="321"/>
        <w:rPr>
          <w:b/>
          <w:sz w:val="16"/>
          <w:szCs w:val="18"/>
        </w:rPr>
      </w:pPr>
      <w:r>
        <w:rPr>
          <w:rFonts w:hint="eastAsia"/>
          <w:b/>
          <w:sz w:val="16"/>
          <w:szCs w:val="18"/>
        </w:rPr>
        <w:t>提供了可视化Animator视窗，可以直观地通过动画参数和Transition</w:t>
      </w:r>
      <w:r>
        <w:rPr>
          <w:b/>
          <w:sz w:val="16"/>
          <w:szCs w:val="18"/>
        </w:rPr>
        <w:t>(</w:t>
      </w:r>
      <w:r>
        <w:rPr>
          <w:rFonts w:hint="eastAsia"/>
          <w:b/>
          <w:sz w:val="16"/>
          <w:szCs w:val="18"/>
        </w:rPr>
        <w:t>动画</w:t>
      </w:r>
      <w:r>
        <w:rPr>
          <w:b/>
          <w:sz w:val="16"/>
          <w:szCs w:val="18"/>
        </w:rPr>
        <w:t>过渡线)</w:t>
      </w:r>
    </w:p>
    <w:p>
      <w:pPr>
        <w:pStyle w:val="12"/>
        <w:spacing w:before="240"/>
        <w:ind w:left="741" w:firstLine="0" w:firstLineChars="0"/>
        <w:rPr>
          <w:b/>
          <w:sz w:val="16"/>
          <w:szCs w:val="18"/>
        </w:rPr>
      </w:pPr>
      <w:r>
        <w:rPr>
          <w:rFonts w:hint="eastAsia"/>
          <w:b/>
          <w:sz w:val="16"/>
          <w:szCs w:val="18"/>
        </w:rPr>
        <w:t>等管理各个动画间的过度。</w:t>
      </w:r>
    </w:p>
    <w:p>
      <w:pPr>
        <w:pStyle w:val="2"/>
        <w:numPr>
          <w:ilvl w:val="0"/>
          <w:numId w:val="7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Mecanim动画系统常见术语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Animator</w:t>
      </w:r>
      <w:r>
        <w:rPr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（Mecanim动画</w:t>
      </w:r>
      <w:r>
        <w:rPr>
          <w:sz w:val="18"/>
          <w:szCs w:val="18"/>
        </w:rPr>
        <w:t>系统组件</w:t>
      </w:r>
      <w:r>
        <w:rPr>
          <w:rFonts w:hint="eastAsia"/>
          <w:sz w:val="18"/>
          <w:szCs w:val="18"/>
        </w:rPr>
        <w:t>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AnimatorController  </w:t>
      </w:r>
      <w:r>
        <w:rPr>
          <w:rFonts w:hint="eastAsia"/>
          <w:sz w:val="18"/>
          <w:szCs w:val="18"/>
        </w:rPr>
        <w:t>动画控制器（动画控制器资源相当于一个容器，我们可以通过创建多个动画节点，并形成动画状态机，来处理各个动画之间的过度以及播放逻辑）</w:t>
      </w:r>
    </w:p>
    <w:p>
      <w:pPr>
        <w:spacing w:before="24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Avatar</w:t>
      </w:r>
      <w:r>
        <w:rPr>
          <w:rFonts w:hint="eastAsia"/>
          <w:sz w:val="18"/>
          <w:szCs w:val="18"/>
        </w:rPr>
        <w:t>(将角色的骨骼转换为</w:t>
      </w:r>
      <w:bookmarkStart w:id="3" w:name="OLE_LINK17"/>
      <w:bookmarkStart w:id="4" w:name="OLE_LINK18"/>
      <w:r>
        <w:rPr>
          <w:rFonts w:hint="eastAsia"/>
          <w:sz w:val="18"/>
          <w:szCs w:val="18"/>
        </w:rPr>
        <w:t>Mecanim</w:t>
      </w:r>
      <w:bookmarkEnd w:id="3"/>
      <w:bookmarkEnd w:id="4"/>
      <w:r>
        <w:rPr>
          <w:rFonts w:hint="eastAsia"/>
          <w:sz w:val="18"/>
          <w:szCs w:val="18"/>
        </w:rPr>
        <w:t>可识别的骨骼)</w:t>
      </w:r>
    </w:p>
    <w:p>
      <w:pPr>
        <w:spacing w:before="24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Retargeting</w:t>
      </w:r>
      <w:r>
        <w:rPr>
          <w:rFonts w:hint="eastAsia"/>
          <w:sz w:val="18"/>
          <w:szCs w:val="18"/>
        </w:rPr>
        <w:t>（角色之间动画的互用也可以说是动画重定向）</w:t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选择到模型源文件查看</w:t>
      </w:r>
      <w:r>
        <w:rPr>
          <w:sz w:val="18"/>
          <w:szCs w:val="18"/>
        </w:rPr>
        <w:drawing>
          <wp:inline distT="0" distB="0" distL="0" distR="0">
            <wp:extent cx="1041400" cy="2540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将动画模式调整为Mecanim可识别样式</w:t>
      </w:r>
      <w:r>
        <w:rPr>
          <w:sz w:val="18"/>
          <w:szCs w:val="18"/>
        </w:rPr>
        <w:drawing>
          <wp:inline distT="0" distB="0" distL="0" distR="0">
            <wp:extent cx="1289050" cy="2159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18"/>
          <w:szCs w:val="18"/>
        </w:rPr>
        <w:t>(人类，动画可以复用)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drawing>
          <wp:inline distT="0" distB="0" distL="0" distR="0">
            <wp:extent cx="565150" cy="2667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18"/>
          <w:szCs w:val="18"/>
        </w:rPr>
        <w:t>（非人类，动画不能复用）</w:t>
      </w:r>
    </w:p>
    <w:p>
      <w:pPr>
        <w:spacing w:before="240"/>
        <w:ind w:firstLine="36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Animation动画样式为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2171700" cy="273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Apply应用到模型</w:t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drawing>
          <wp:inline distT="0" distB="0" distL="0" distR="0">
            <wp:extent cx="787400" cy="158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（若为对勾显示则骨骼匹配成功，若为叉号显示则需要重新匹配）</w:t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创建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066800" cy="6413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996950" cy="196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-&gt;给到角色上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270000" cy="3111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找到Window下Animator面板 将需要的动画拖到面板中即可</w:t>
      </w:r>
    </w:p>
    <w:p>
      <w:pPr>
        <w:pStyle w:val="12"/>
        <w:spacing w:before="240"/>
        <w:ind w:left="360" w:firstLine="0"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需要重新匹配点击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782955" cy="1606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-&gt;进入此界面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845945" cy="8382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找到-&gt;</w:t>
      </w:r>
      <w:r>
        <w:drawing>
          <wp:inline distT="0" distB="0" distL="0" distR="0">
            <wp:extent cx="1309370" cy="604520"/>
            <wp:effectExtent l="0" t="0" r="508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2576" cy="6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95325" cy="676275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892" cy="6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2"/>
        </w:numPr>
        <w:spacing w:before="240"/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动画状态机动画切换</w:t>
      </w:r>
    </w:p>
    <w:p>
      <w:pPr>
        <w:spacing w:before="24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drawing>
          <wp:inline distT="0" distB="0" distL="0" distR="0">
            <wp:extent cx="1284605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此颜色的动画状态，说明此动画为默认动画（此处跳舞为默认动画）</w:t>
      </w:r>
    </w:p>
    <w:p>
      <w:pPr>
        <w:pStyle w:val="12"/>
        <w:numPr>
          <w:ilvl w:val="0"/>
          <w:numId w:val="1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若想实现角色从待机切换到跳舞效果，先将待机动画拖拽到Animator面板（或者右键创建Empty，将右边属性motion选择待机动画）</w:t>
      </w:r>
      <w:r>
        <w:rPr>
          <w:rFonts w:hint="eastAsia"/>
          <w:b/>
          <w:sz w:val="18"/>
          <w:szCs w:val="18"/>
        </w:rPr>
        <w:t xml:space="preserve">-&gt; </w:t>
      </w:r>
      <w:r>
        <w:rPr>
          <w:rFonts w:hint="eastAsia"/>
          <w:b/>
          <w:color w:val="FF0000"/>
          <w:sz w:val="18"/>
          <w:szCs w:val="18"/>
        </w:rPr>
        <w:t>将待机动画设置为默认动画（在待机动画状态右键选择</w:t>
      </w:r>
      <w:r>
        <w:drawing>
          <wp:inline distT="0" distB="0" distL="0" distR="0">
            <wp:extent cx="2525395" cy="895985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）</w:t>
      </w:r>
      <w:r>
        <w:rPr>
          <w:rFonts w:hint="eastAsia"/>
          <w:b/>
          <w:sz w:val="18"/>
          <w:szCs w:val="18"/>
        </w:rPr>
        <w:t xml:space="preserve"> -&gt;</w:t>
      </w:r>
      <w:r>
        <w:rPr>
          <w:rFonts w:hint="eastAsia"/>
          <w:b/>
          <w:color w:val="FF0000"/>
          <w:sz w:val="18"/>
          <w:szCs w:val="18"/>
        </w:rPr>
        <w:t xml:space="preserve"> </w:t>
      </w:r>
      <w:r>
        <w:drawing>
          <wp:inline distT="0" distB="0" distL="0" distR="0">
            <wp:extent cx="1208405" cy="2940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 xml:space="preserve">待机动画即为默认动画 </w:t>
      </w:r>
      <w:r>
        <w:rPr>
          <w:rFonts w:hint="eastAsia"/>
          <w:b/>
          <w:sz w:val="18"/>
          <w:szCs w:val="18"/>
        </w:rPr>
        <w:t xml:space="preserve">-&gt; </w:t>
      </w:r>
      <w:r>
        <w:rPr>
          <w:rFonts w:hint="eastAsia"/>
          <w:b/>
          <w:color w:val="FF0000"/>
          <w:sz w:val="18"/>
          <w:szCs w:val="18"/>
        </w:rPr>
        <w:t>在待机动画状态右键选择</w:t>
      </w:r>
      <w:r>
        <w:drawing>
          <wp:inline distT="0" distB="0" distL="0" distR="0">
            <wp:extent cx="1926590" cy="60579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-&gt;</w:t>
      </w:r>
      <w:r>
        <w:drawing>
          <wp:inline distT="0" distB="0" distL="0" distR="0">
            <wp:extent cx="878205" cy="6896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3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添加动画</w:t>
      </w:r>
      <w:r>
        <w:rPr>
          <w:b/>
          <w:color w:val="FF0000"/>
          <w:sz w:val="18"/>
          <w:szCs w:val="18"/>
        </w:rPr>
        <w:t>参数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746125" cy="353695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51" cy="3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3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选择</w:t>
      </w:r>
      <w:r>
        <w:rPr>
          <w:b/>
          <w:color w:val="FF0000"/>
          <w:sz w:val="18"/>
          <w:szCs w:val="18"/>
        </w:rPr>
        <w:t>动画过渡线</w:t>
      </w:r>
      <w:r>
        <w:rPr>
          <w:rFonts w:hint="eastAsia"/>
          <w:b/>
          <w:color w:val="FF0000"/>
          <w:sz w:val="18"/>
          <w:szCs w:val="18"/>
        </w:rPr>
        <w:t>设置</w:t>
      </w:r>
      <w:r>
        <w:rPr>
          <w:b/>
          <w:color w:val="FF0000"/>
          <w:sz w:val="18"/>
          <w:szCs w:val="18"/>
        </w:rPr>
        <w:t>条件</w:t>
      </w:r>
      <w:r>
        <w:rPr>
          <w:rFonts w:hint="eastAsia"/>
        </w:rPr>
        <w:drawing>
          <wp:inline distT="0" distB="0" distL="0" distR="0">
            <wp:extent cx="1250315" cy="901065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27" cy="9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3027045" cy="135890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931" cy="14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rStyle w:val="11"/>
          <w:b w:val="0"/>
          <w:bCs w:val="0"/>
          <w:color w:val="FF0000"/>
        </w:rPr>
      </w:pPr>
      <w:r>
        <w:rPr>
          <w:rStyle w:val="11"/>
          <w:rFonts w:hint="eastAsia"/>
          <w:b w:val="0"/>
          <w:bCs w:val="0"/>
          <w:color w:val="FF0000"/>
        </w:rPr>
        <w:t>Mecanim BlendTree</w:t>
      </w:r>
      <w:r>
        <w:rPr>
          <w:rStyle w:val="11"/>
          <w:b w:val="0"/>
          <w:bCs w:val="0"/>
          <w:color w:val="FF0000"/>
        </w:rPr>
        <w:t>(</w:t>
      </w:r>
      <w:r>
        <w:rPr>
          <w:rFonts w:hint="eastAsia"/>
        </w:rPr>
        <w:t>混合树</w:t>
      </w:r>
      <w:r>
        <w:rPr>
          <w:rStyle w:val="11"/>
          <w:b w:val="0"/>
          <w:bCs w:val="0"/>
          <w:color w:val="FF0000"/>
        </w:rPr>
        <w:t>)</w:t>
      </w:r>
    </w:p>
    <w:p>
      <w:pPr>
        <w:pStyle w:val="2"/>
        <w:rPr>
          <w:b w:val="0"/>
          <w:bCs w:val="0"/>
          <w:color w:val="FF0000"/>
        </w:rPr>
      </w:pPr>
      <w:r>
        <w:rPr>
          <w:rStyle w:val="11"/>
          <w:rFonts w:hint="eastAsia"/>
          <w:b w:val="0"/>
          <w:bCs w:val="0"/>
          <w:color w:val="FF0000"/>
        </w:rPr>
        <w:t>待机-</w:t>
      </w:r>
      <w:r>
        <w:rPr>
          <w:rStyle w:val="11"/>
          <w:b w:val="0"/>
          <w:bCs w:val="0"/>
          <w:color w:val="FF0000"/>
        </w:rPr>
        <w:t>&gt;</w:t>
      </w:r>
      <w:r>
        <w:rPr>
          <w:rStyle w:val="11"/>
          <w:rFonts w:hint="eastAsia"/>
          <w:b w:val="0"/>
          <w:bCs w:val="0"/>
          <w:color w:val="FF0000"/>
        </w:rPr>
        <w:t>跑0</w:t>
      </w:r>
      <w:r>
        <w:rPr>
          <w:rStyle w:val="11"/>
          <w:b w:val="0"/>
          <w:bCs w:val="0"/>
          <w:color w:val="FF0000"/>
        </w:rPr>
        <w:t>、左</w:t>
      </w:r>
      <w:r>
        <w:rPr>
          <w:rStyle w:val="11"/>
          <w:rFonts w:hint="eastAsia"/>
          <w:b w:val="0"/>
          <w:bCs w:val="0"/>
          <w:color w:val="FF0000"/>
        </w:rPr>
        <w:t>-1</w:t>
      </w:r>
      <w:r>
        <w:rPr>
          <w:rStyle w:val="11"/>
          <w:b w:val="0"/>
          <w:bCs w:val="0"/>
          <w:color w:val="FF0000"/>
        </w:rPr>
        <w:t>右</w:t>
      </w:r>
      <w:r>
        <w:rPr>
          <w:rStyle w:val="11"/>
          <w:rFonts w:hint="eastAsia"/>
          <w:b w:val="0"/>
          <w:bCs w:val="0"/>
          <w:color w:val="FF0000"/>
        </w:rPr>
        <w:t>1</w:t>
      </w:r>
      <w:r>
        <w:rPr>
          <w:rStyle w:val="11"/>
          <w:b w:val="0"/>
          <w:bCs w:val="0"/>
          <w:color w:val="FF0000"/>
        </w:rPr>
        <w:t>跑</w:t>
      </w:r>
      <w:r>
        <w:rPr>
          <w:rStyle w:val="11"/>
          <w:rFonts w:hint="eastAsia"/>
          <w:b w:val="0"/>
          <w:bCs w:val="0"/>
          <w:color w:val="FF0000"/>
        </w:rPr>
        <w:t>（水平轴</w:t>
      </w:r>
      <w:r>
        <w:rPr>
          <w:rStyle w:val="11"/>
          <w:b w:val="0"/>
          <w:bCs w:val="0"/>
          <w:color w:val="FF0000"/>
        </w:rPr>
        <w:t>）</w:t>
      </w:r>
    </w:p>
    <w:p>
      <w:pPr>
        <w:pStyle w:val="12"/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（可实现一个动画状态有多个动画效果，如跑，既可以前跑也可以左右跑）</w:t>
      </w:r>
    </w:p>
    <w:p>
      <w:pPr>
        <w:pStyle w:val="12"/>
        <w:widowControl/>
        <w:numPr>
          <w:ilvl w:val="0"/>
          <w:numId w:val="14"/>
        </w:numPr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431165</wp:posOffset>
                </wp:positionV>
                <wp:extent cx="1250315" cy="196215"/>
                <wp:effectExtent l="0" t="0" r="26035" b="13335"/>
                <wp:wrapNone/>
                <wp:docPr id="204" name="图文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96215"/>
                        </a:xfrm>
                        <a:prstGeom prst="fram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1.35pt;margin-top:33.95pt;height:15.45pt;width:98.45pt;z-index:251663360;v-text-anchor:middle;mso-width-relative:page;mso-height-relative:page;" fillcolor="#5B9BD5" filled="t" stroked="t" coordsize="1250315,196215" o:gfxdata="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XUH&#10;8toAAAAJAQAADwAAAAAAAAABACAAAAAiAAAAZHJzL2Rvd25yZXYueG1sUEsBAhQAFAAAAAgAh07i&#10;QMT074SSAgAANgUAAA4AAAAAAAAAAQAgAAAAKQEAAGRycy9lMm9Eb2MueG1sUEsFBgAAAAAGAAYA&#10;WQEAAC0GAAAAAA==&#10;" path="m0,0l1250315,0,1250315,196215,0,196215xm24526,24526l24526,171688,1225788,171688,1225788,24526xe">
                <v:path textboxrect="0,0,1250315,196215" o:connectlocs="625157,0;0,98107;625157,196215;1250315,98107" o:connectangles="247,164,82,0"/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color w:val="FF0000"/>
          <w:kern w:val="0"/>
          <w:sz w:val="18"/>
          <w:szCs w:val="18"/>
        </w:rPr>
        <w:drawing>
          <wp:inline distT="0" distB="0" distL="0" distR="0">
            <wp:extent cx="3200400" cy="62103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创建</w:t>
      </w:r>
      <w:r>
        <w:rPr>
          <w:rFonts w:hint="eastAsia"/>
          <w:b/>
          <w:color w:val="FF0000"/>
          <w:sz w:val="18"/>
          <w:szCs w:val="18"/>
        </w:rPr>
        <w:t xml:space="preserve"> BlendTree</w:t>
      </w:r>
    </w:p>
    <w:p>
      <w:pPr>
        <w:pStyle w:val="12"/>
        <w:widowControl/>
        <w:numPr>
          <w:ilvl w:val="0"/>
          <w:numId w:val="14"/>
        </w:numPr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b/>
          <w:color w:val="FF000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双击blendTree动画状态</w:t>
      </w:r>
    </w:p>
    <w:p>
      <w:pPr>
        <w:pStyle w:val="12"/>
        <w:widowControl/>
        <w:numPr>
          <w:ilvl w:val="0"/>
          <w:numId w:val="14"/>
        </w:numPr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drawing>
          <wp:inline distT="0" distB="0" distL="0" distR="0">
            <wp:extent cx="1817370" cy="59817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进入此界面，然后点击添加需要的动画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2022475" cy="7505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-&gt;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617980" cy="732790"/>
            <wp:effectExtent l="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注意：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600200" cy="170180"/>
            <wp:effectExtent l="0" t="0" r="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如果勾选则Threshold数值不能自己调整。</w:t>
      </w:r>
    </w:p>
    <w:p>
      <w:pPr>
        <w:pStyle w:val="12"/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如果需要调整则取消勾选即可。</w:t>
      </w:r>
    </w:p>
    <w:p>
      <w:pPr>
        <w:pStyle w:val="12"/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设置为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2051685" cy="580390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，此处想通过键盘平行轴返回值控制左右跑动画，则为-1 ，0， 1。</w:t>
      </w:r>
    </w:p>
    <w:p>
      <w:pPr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567055</wp:posOffset>
                </wp:positionV>
                <wp:extent cx="636270" cy="167640"/>
                <wp:effectExtent l="0" t="0" r="11430" b="22860"/>
                <wp:wrapNone/>
                <wp:docPr id="216" name="图文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167640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0.6pt;margin-top:44.65pt;height:13.2pt;width:50.1pt;z-index:251664384;v-text-anchor:middle;mso-width-relative:page;mso-height-relative:page;" fillcolor="#FFFFFF" filled="t" stroked="t" coordsize="636270,167640" o:gfxdata="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R&#10;NqHaAAAACgEAAA8AAAAAAAAAAQAgAAAAIgAAAGRycy9kb3ducmV2LnhtbFBLAQIUABQAAAAIAIdO&#10;4kDTG7P6kwIAACQFAAAOAAAAAAAAAAEAIAAAACkBAABkcnMvZTJvRG9jLnhtbFBLBQYAAAAABgAG&#10;AFkBAAAuBgAAAAA=&#10;" path="m0,0l636270,0,636270,167640,0,167640xm20955,20955l20955,146685,615315,146685,615315,20955xe">
                <v:path textboxrect="0,0,636270,167640" o:connectlocs="318135,0;0,83820;318135,167640;636270,83820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641475" cy="703580"/>
            <wp:effectExtent l="0" t="0" r="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添加AD小数，在BlendTree应用AD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623695" cy="415925"/>
            <wp:effectExtent l="0" t="0" r="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rStyle w:val="11"/>
          <w:b w:val="0"/>
          <w:bCs w:val="0"/>
          <w:color w:val="FF0000"/>
        </w:rPr>
      </w:pPr>
      <w:r>
        <w:rPr>
          <w:rStyle w:val="11"/>
          <w:rFonts w:hint="eastAsia"/>
          <w:b w:val="0"/>
          <w:bCs w:val="0"/>
          <w:color w:val="FF0000"/>
        </w:rPr>
        <w:t>Mecanim BlendTree 2D</w:t>
      </w:r>
    </w:p>
    <w:p>
      <w:pPr>
        <w:rPr>
          <w:color w:val="8496B0"/>
          <w:sz w:val="18"/>
          <w:szCs w:val="18"/>
        </w:rPr>
      </w:pPr>
      <w:r>
        <w:rPr>
          <w:color w:val="8496B0"/>
          <w:sz w:val="18"/>
          <w:szCs w:val="18"/>
        </w:rPr>
        <w:drawing>
          <wp:inline distT="0" distB="0" distL="0" distR="0">
            <wp:extent cx="2578735" cy="52197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334" cy="5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8496B0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通过2个动画参数控制动画切换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InputWS I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putAD分别对应POSX 与POSY两个数值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794510" cy="798195"/>
            <wp:effectExtent l="0" t="0" r="0" b="190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4286" cy="7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4931410" cy="448945"/>
            <wp:effectExtent l="0" t="0" r="2540" b="825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670" cy="4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40"/>
          <w:szCs w:val="18"/>
        </w:rPr>
        <w:t>Mecanim层设置</w:t>
      </w:r>
      <w:r>
        <w:rPr>
          <w:rFonts w:hint="eastAsia"/>
          <w:color w:val="FF0000"/>
          <w:sz w:val="18"/>
          <w:szCs w:val="18"/>
        </w:rPr>
        <w:t>，用于角色动画混合效果（如：边跑边攻击）</w:t>
      </w:r>
    </w:p>
    <w:p>
      <w:pPr>
        <w:pStyle w:val="12"/>
        <w:spacing w:before="240"/>
        <w:ind w:left="420" w:firstLine="0" w:firstLineChars="0"/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868680</wp:posOffset>
                </wp:positionV>
                <wp:extent cx="243205" cy="191135"/>
                <wp:effectExtent l="0" t="0" r="23495" b="18415"/>
                <wp:wrapNone/>
                <wp:docPr id="197" name="图文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191135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0.5pt;margin-top:68.4pt;height:15.05pt;width:19.15pt;z-index:251665408;v-text-anchor:middle;mso-width-relative:page;mso-height-relative:page;" fillcolor="#FFFFFF" filled="t" stroked="t" coordsize="243205,191135" o:gfxdata="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0uNmU2wAAAAsBAAAPAAAAAAAAAAEAIAAAACIAAABkcnMvZG93bnJldi54bWxQSwECFAAUAAAA&#10;CACHTuJAFbp6E5YCAAAkBQAADgAAAAAAAAABACAAAAAqAQAAZHJzL2Uyb0RvYy54bWxQSwUGAAAA&#10;AAYABgBZAQAAMgYAAAAA&#10;" path="m0,0l243205,0,243205,191135,0,191135xm23891,23891l23891,167243,219313,167243,219313,23891xe">
                <v:path textboxrect="0,0,243205,191135" o:connectlocs="121602,0;0,95567;121602,191135;243205,95567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377315" cy="9613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点击此处添加层，可更改Name，通过Weight设置动画权重，Mask控制动画混合位置，并将此层需要的动画拖到面板中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1014095" cy="25209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。</w:t>
      </w:r>
    </w:p>
    <w:p>
      <w:pPr>
        <w:pStyle w:val="12"/>
        <w:spacing w:before="240"/>
        <w:ind w:left="420" w:firstLine="0" w:firstLineChars="0"/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387985</wp:posOffset>
                </wp:positionV>
                <wp:extent cx="763905" cy="133350"/>
                <wp:effectExtent l="0" t="0" r="17145" b="19050"/>
                <wp:wrapNone/>
                <wp:docPr id="199" name="图文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133350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3.6pt;margin-top:30.55pt;height:10.5pt;width:60.15pt;z-index:251666432;v-text-anchor:middle;mso-width-relative:page;mso-height-relative:page;" fillcolor="#FFFFFF" filled="t" stroked="t" coordsize="763905,133350" o:gfxdata="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e&#10;eUOK2AAAAAkBAAAPAAAAAAAAAAEAIAAAACIAAABkcnMvZG93bnJldi54bWxQSwECFAAUAAAACACH&#10;TuJAqJpK9JYCAAAkBQAADgAAAAAAAAABACAAAAAnAQAAZHJzL2Uyb0RvYy54bWxQSwUGAAAAAAYA&#10;BgBZAQAALwYAAAAA&#10;" path="m0,0l763905,0,763905,133350,0,133350xm16668,16668l16668,116681,747236,116681,747236,16668xe">
                <v:path textboxrect="0,0,763905,133350" o:connectlocs="381952,0;0,66675;381952,133350;763905,66675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0000"/>
          <w:sz w:val="18"/>
          <w:szCs w:val="18"/>
        </w:rPr>
        <w:t>注意</w:t>
      </w:r>
      <w:r>
        <w:rPr>
          <w:rFonts w:hint="eastAsia"/>
          <w:b/>
          <w:sz w:val="18"/>
          <w:szCs w:val="18"/>
        </w:rPr>
        <w:t xml:space="preserve">Mask </w:t>
      </w:r>
      <w:r>
        <w:rPr>
          <w:b/>
          <w:sz w:val="18"/>
          <w:szCs w:val="18"/>
        </w:rPr>
        <w:drawing>
          <wp:inline distT="0" distB="0" distL="0" distR="0">
            <wp:extent cx="762000" cy="410210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在Project视窗创建，选择</w:t>
      </w:r>
      <w:r>
        <w:rPr>
          <w:b/>
          <w:color w:val="FF0000"/>
          <w:sz w:val="18"/>
          <w:szCs w:val="18"/>
        </w:rPr>
        <w:drawing>
          <wp:inline distT="0" distB="0" distL="0" distR="0">
            <wp:extent cx="867410" cy="228600"/>
            <wp:effectExtent l="0" t="0" r="889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240"/>
        <w:ind w:left="420" w:firstLine="0" w:firstLineChars="0"/>
        <w:rPr>
          <w:b/>
          <w:sz w:val="18"/>
          <w:szCs w:val="18"/>
        </w:rPr>
      </w:pPr>
      <w:r>
        <w:rPr>
          <w:b/>
          <w:color w:val="FF0000"/>
          <w:sz w:val="18"/>
          <w:szCs w:val="18"/>
        </w:rPr>
        <w:drawing>
          <wp:inline distT="0" distB="0" distL="0" distR="0">
            <wp:extent cx="1154430" cy="1377315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此处为将腿遮罩，则腿不会播放dance动画，当调节Weight动画权重数值时可看到融合效果（范围从0~1），1为完全融合。</w:t>
      </w:r>
    </w:p>
    <w:p>
      <w:pPr>
        <w:pStyle w:val="12"/>
        <w:widowControl/>
        <w:numPr>
          <w:ilvl w:val="0"/>
          <w:numId w:val="12"/>
        </w:numPr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Weight 权重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权重是指某个动画层在整个动画中的影响，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若权重值为1则此层动画将与整个动画融合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ab/>
      </w:r>
      <w:r>
        <w:rPr>
          <w:rFonts w:hint="eastAsia" w:ascii="宋体" w:hAnsi="宋体" w:cs="宋体"/>
          <w:b/>
          <w:color w:val="FF0000"/>
          <w:kern w:val="0"/>
          <w:sz w:val="18"/>
          <w:szCs w:val="18"/>
        </w:rPr>
        <w:t>若权重值为0则此层动画与整个动画完全不融合</w:t>
      </w:r>
    </w:p>
    <w:p>
      <w:pPr>
        <w:pStyle w:val="2"/>
        <w:numPr>
          <w:ilvl w:val="0"/>
          <w:numId w:val="12"/>
        </w:numPr>
        <w:rPr>
          <w:color w:val="FF0000"/>
          <w:sz w:val="36"/>
          <w:szCs w:val="18"/>
        </w:rPr>
      </w:pPr>
      <w:r>
        <w:rPr>
          <w:rFonts w:hint="eastAsia"/>
          <w:color w:val="FF0000"/>
          <w:sz w:val="36"/>
          <w:szCs w:val="18"/>
        </w:rPr>
        <w:t>动画</w:t>
      </w:r>
      <w:r>
        <w:rPr>
          <w:color w:val="FF0000"/>
          <w:sz w:val="36"/>
          <w:szCs w:val="18"/>
        </w:rPr>
        <w:t>事件</w:t>
      </w:r>
    </w:p>
    <w:p>
      <w:pPr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125095</wp:posOffset>
                </wp:positionV>
                <wp:extent cx="429895" cy="340995"/>
                <wp:effectExtent l="0" t="0" r="27305" b="20955"/>
                <wp:wrapNone/>
                <wp:docPr id="51" name="图文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40995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4.75pt;margin-top:9.85pt;height:26.85pt;width:33.85pt;z-index:251668480;v-text-anchor:middle;mso-width-relative:page;mso-height-relative:page;" fillcolor="#FFFFFF" filled="t" stroked="t" coordsize="429895,340995" o:gfxdata="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gfTudgA&#10;AAAJAQAADwAAAAAAAAABACAAAAAiAAAAZHJzL2Rvd25yZXYueG1sUEsBAhQAFAAAAAgAh07iQE76&#10;vDaRAgAAIgUAAA4AAAAAAAAAAQAgAAAAJwEAAGRycy9lMm9Eb2MueG1sUEsFBgAAAAAGAAYAWQEA&#10;ACoGAAAAAA==&#10;" path="m0,0l429895,0,429895,340995,0,340995xm42624,42624l42624,298370,387270,298370,387270,42624xe">
                <v:path textboxrect="0,0,429895,340995" o:connectlocs="214947,0;0,170497;214947,340995;429895,170497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584200</wp:posOffset>
                </wp:positionV>
                <wp:extent cx="1323975" cy="266065"/>
                <wp:effectExtent l="514350" t="0" r="28575" b="57785"/>
                <wp:wrapNone/>
                <wp:docPr id="49" name="线形标注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065"/>
                        </a:xfrm>
                        <a:prstGeom prst="borderCallout1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的方法名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204.6pt;margin-top:46pt;height:20.95pt;width:104.25pt;z-index:251669504;v-text-anchor:middle;mso-width-relative:page;mso-height-relative:page;" fillcolor="#5B9BD5" filled="t" stroked="t" coordsize="21600,21600" o:gfxdata="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yTLcu2AAAAAoBAAAPAAAAAAAAAAEAIAAAACIAAABkcnMvZG93bnJldi54bWxQ&#10;SwECFAAUAAAACACHTuJAZHIJLaICAABCBQAADgAAAAAAAAABACAAAAAnAQAAZHJzL2Uyb0RvYy54&#10;bWxQSwUGAAAAAAYABgBZAQAAOwYAAAAA&#10;" adj="-8280,24300,-1800,4050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的方法名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18"/>
          <w:szCs w:val="18"/>
        </w:rPr>
        <w:t>找到角色</w:t>
      </w:r>
      <w:r>
        <w:rPr>
          <w:b/>
          <w:sz w:val="18"/>
          <w:szCs w:val="18"/>
        </w:rPr>
        <w:t>源文件</w:t>
      </w:r>
      <w:r>
        <w:rPr>
          <w:rFonts w:hint="eastAsia"/>
          <w:b/>
          <w:color w:val="FF0000"/>
          <w:sz w:val="18"/>
          <w:szCs w:val="18"/>
        </w:rPr>
        <w:t>-</w:t>
      </w:r>
      <w:r>
        <w:rPr>
          <w:b/>
          <w:color w:val="FF0000"/>
          <w:sz w:val="18"/>
          <w:szCs w:val="18"/>
        </w:rPr>
        <w:t>&gt;</w:t>
      </w:r>
      <w:r>
        <w:rPr>
          <w:rFonts w:hint="eastAsia"/>
          <w:b/>
          <w:sz w:val="18"/>
          <w:szCs w:val="18"/>
        </w:rPr>
        <w:t>找到需要</w:t>
      </w:r>
      <w:r>
        <w:rPr>
          <w:b/>
          <w:sz w:val="18"/>
          <w:szCs w:val="18"/>
        </w:rPr>
        <w:t>的动画</w:t>
      </w:r>
      <w:r>
        <w:rPr>
          <w:rFonts w:hint="eastAsia"/>
          <w:b/>
          <w:color w:val="FF0000"/>
          <w:sz w:val="18"/>
          <w:szCs w:val="18"/>
        </w:rPr>
        <w:t>-</w:t>
      </w:r>
      <w:r>
        <w:rPr>
          <w:b/>
          <w:color w:val="FF0000"/>
          <w:sz w:val="18"/>
          <w:szCs w:val="18"/>
        </w:rPr>
        <w:t>&gt;</w:t>
      </w:r>
      <w:r>
        <w:rPr>
          <w:sz w:val="18"/>
          <w:szCs w:val="18"/>
        </w:rPr>
        <w:drawing>
          <wp:inline distT="0" distB="0" distL="0" distR="0">
            <wp:extent cx="2362200" cy="5219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310515</wp:posOffset>
                </wp:positionV>
                <wp:extent cx="1256665" cy="525145"/>
                <wp:effectExtent l="590550" t="0" r="20320" b="104140"/>
                <wp:wrapNone/>
                <wp:docPr id="50" name="线形标注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54" cy="524934"/>
                        </a:xfrm>
                        <a:prstGeom prst="borderCallout2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可以</w:t>
                            </w:r>
                            <w:r>
                              <w:t>传的参数类型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00.65pt;margin-top:24.45pt;height:41.35pt;width:98.95pt;z-index:251670528;v-text-anchor:middle;mso-width-relative:page;mso-height-relative:page;" fillcolor="#5B9BD5" filled="t" stroked="t" coordsize="21600,21600" o:gfxdata="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QOCi9oAAAAKAQAADwAAAAAAAAABACAAAAAiAAAAZHJzL2Rvd25yZXYueG1s&#10;UEsBAhQAFAAAAAgAh07iQBLu7sihAgAAQgUAAA4AAAAAAAAAAQAgAAAAKQEAAGRycy9lMm9Eb2Mu&#10;eG1sUEsFBgAAAAAGAAYAWQEAADwGAAAAAA==&#10;" adj="-10080,24300,-3600,4050,-1800,4050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可以</w:t>
                      </w:r>
                      <w:r>
                        <w:t>传的参数类型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  <w:szCs w:val="18"/>
        </w:rPr>
        <w:drawing>
          <wp:inline distT="0" distB="0" distL="0" distR="0">
            <wp:extent cx="2235200" cy="82613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8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此脚本</w:t>
      </w:r>
      <w:r>
        <w:rPr>
          <w:b/>
          <w:sz w:val="18"/>
          <w:szCs w:val="18"/>
        </w:rPr>
        <w:t>给在</w:t>
      </w:r>
      <w:r>
        <w:rPr>
          <w:rFonts w:hint="eastAsia"/>
          <w:b/>
          <w:sz w:val="18"/>
          <w:szCs w:val="18"/>
        </w:rPr>
        <w:t>角色</w:t>
      </w:r>
      <w:r>
        <w:rPr>
          <w:b/>
          <w:sz w:val="18"/>
          <w:szCs w:val="18"/>
        </w:rPr>
        <w:t>上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当攻击动画将要播放完时调用AttackBool（）；</w:t>
      </w:r>
    </w:p>
    <w:p>
      <w:pPr>
        <w:rPr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3106420" cy="838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判断</w:t>
      </w:r>
      <w:r>
        <w:rPr>
          <w:color w:val="FF0000"/>
          <w:sz w:val="18"/>
          <w:szCs w:val="18"/>
        </w:rPr>
        <w:t>动画是否在播放</w:t>
      </w:r>
    </w:p>
    <w:p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Animator anim ;</w:t>
      </w:r>
    </w:p>
    <w:p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//默认层的待机动画 哈希值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int idle = Animator.StringToHash("</w:t>
      </w:r>
      <w:r>
        <w:rPr>
          <w:b/>
          <w:sz w:val="18"/>
          <w:szCs w:val="18"/>
        </w:rPr>
        <w:t>Base layer</w:t>
      </w:r>
      <w:r>
        <w:rPr>
          <w:rFonts w:hint="eastAsia"/>
          <w:b/>
          <w:sz w:val="18"/>
          <w:szCs w:val="18"/>
        </w:rPr>
        <w:t xml:space="preserve">.Idle"); </w:t>
      </w:r>
    </w:p>
    <w:p>
      <w:pPr>
        <w:ind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AnimatorStateInfo currentBaseStage;//</w:t>
      </w:r>
      <w:r>
        <w:rPr>
          <w:rFonts w:hint="eastAsia"/>
          <w:b/>
          <w:sz w:val="18"/>
          <w:szCs w:val="18"/>
        </w:rPr>
        <w:t>当前播放</w:t>
      </w:r>
      <w:r>
        <w:rPr>
          <w:b/>
          <w:sz w:val="18"/>
          <w:szCs w:val="18"/>
        </w:rPr>
        <w:t>的动画</w:t>
      </w:r>
    </w:p>
    <w:p>
      <w:pPr>
        <w:ind w:firstLine="420"/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void Start () {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anim = GetComponent&lt;Animator&gt;();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}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void Update () {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currentBaseStage = anim.GetCurrentAnimatorStateInfo(</w:t>
      </w:r>
      <w:r>
        <w:rPr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t>);//当前播放的动画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if (currentBaseStage.nameHash == idle &amp;&amp; !anim.IsInTransition(0))//正在播放待机动画，并且没有动画衔接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{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anim.SetBool("hit", false);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}</w:t>
      </w:r>
    </w:p>
    <w:p>
      <w:pPr>
        <w:pStyle w:val="2"/>
        <w:numPr>
          <w:ilvl w:val="0"/>
          <w:numId w:val="7"/>
        </w:numPr>
        <w:spacing w:line="576" w:lineRule="auto"/>
        <w:rPr>
          <w:color w:val="FF0000"/>
          <w:sz w:val="21"/>
          <w:szCs w:val="18"/>
        </w:rPr>
      </w:pPr>
      <w:r>
        <w:rPr>
          <w:rFonts w:hint="eastAsia"/>
          <w:color w:val="FF0000"/>
          <w:sz w:val="21"/>
          <w:szCs w:val="18"/>
        </w:rPr>
        <w:t>布料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Unity4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需要对</w:t>
      </w:r>
      <w:r>
        <w:rPr>
          <w:b/>
          <w:sz w:val="18"/>
          <w:szCs w:val="18"/>
        </w:rPr>
        <w:t>SkinnedMeshRenderer</w:t>
      </w:r>
      <w:r>
        <w:rPr>
          <w:rFonts w:hint="eastAsia"/>
          <w:b/>
          <w:sz w:val="18"/>
          <w:szCs w:val="18"/>
        </w:rPr>
        <w:t>使用</w:t>
      </w:r>
      <w:r>
        <w:rPr>
          <w:b/>
          <w:sz w:val="18"/>
          <w:szCs w:val="18"/>
        </w:rPr>
        <w:t xml:space="preserve">SkinnedCloth, </w:t>
      </w:r>
      <w:r>
        <w:rPr>
          <w:rFonts w:hint="eastAsia"/>
          <w:b/>
          <w:sz w:val="18"/>
          <w:szCs w:val="18"/>
        </w:rPr>
        <w:t>或者对</w:t>
      </w:r>
      <w:r>
        <w:rPr>
          <w:b/>
          <w:sz w:val="18"/>
          <w:szCs w:val="18"/>
        </w:rPr>
        <w:t>Cloth Renderer</w:t>
      </w:r>
      <w:r>
        <w:rPr>
          <w:rFonts w:hint="eastAsia"/>
          <w:b/>
          <w:sz w:val="18"/>
          <w:szCs w:val="18"/>
        </w:rPr>
        <w:t>使用</w:t>
      </w:r>
      <w:r>
        <w:rPr>
          <w:b/>
          <w:sz w:val="18"/>
          <w:szCs w:val="18"/>
        </w:rPr>
        <w:t xml:space="preserve">Interactive Cloth, </w:t>
      </w:r>
      <w:r>
        <w:rPr>
          <w:rFonts w:hint="eastAsia"/>
          <w:b/>
          <w:sz w:val="18"/>
          <w:szCs w:val="18"/>
        </w:rPr>
        <w:t>很麻烦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在</w:t>
      </w:r>
      <w:r>
        <w:rPr>
          <w:b/>
          <w:sz w:val="18"/>
          <w:szCs w:val="18"/>
        </w:rPr>
        <w:t>Unity5</w:t>
      </w:r>
      <w:r>
        <w:rPr>
          <w:rFonts w:hint="eastAsia"/>
          <w:b/>
          <w:sz w:val="18"/>
          <w:szCs w:val="18"/>
        </w:rPr>
        <w:t>中</w:t>
      </w:r>
      <w:r>
        <w:rPr>
          <w:b/>
          <w:sz w:val="18"/>
          <w:szCs w:val="18"/>
        </w:rPr>
        <w:t>, Cloth</w:t>
      </w:r>
      <w:r>
        <w:rPr>
          <w:rFonts w:hint="eastAsia"/>
          <w:b/>
          <w:sz w:val="18"/>
          <w:szCs w:val="18"/>
        </w:rPr>
        <w:t>合二为一了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Cloth</w:t>
      </w:r>
      <w:r>
        <w:rPr>
          <w:rFonts w:hint="eastAsia"/>
          <w:b/>
          <w:sz w:val="18"/>
          <w:szCs w:val="18"/>
        </w:rPr>
        <w:t>只能必须和</w:t>
      </w:r>
      <w:r>
        <w:rPr>
          <w:b/>
          <w:sz w:val="18"/>
          <w:szCs w:val="18"/>
        </w:rPr>
        <w:t>Skinned Mesh Renderer</w:t>
      </w:r>
      <w:r>
        <w:rPr>
          <w:rFonts w:hint="eastAsia"/>
          <w:b/>
          <w:sz w:val="18"/>
          <w:szCs w:val="18"/>
        </w:rPr>
        <w:t>搭配使用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但是这不代表使用简单的物体时还必须在</w:t>
      </w:r>
      <w:r>
        <w:rPr>
          <w:b/>
          <w:sz w:val="18"/>
          <w:szCs w:val="18"/>
        </w:rPr>
        <w:t>Max</w:t>
      </w:r>
      <w:r>
        <w:rPr>
          <w:rFonts w:hint="eastAsia"/>
          <w:b/>
          <w:sz w:val="18"/>
          <w:szCs w:val="18"/>
        </w:rPr>
        <w:t>中导出一个带有蒙皮信息的</w:t>
      </w:r>
      <w:r>
        <w:rPr>
          <w:b/>
          <w:sz w:val="18"/>
          <w:szCs w:val="18"/>
        </w:rPr>
        <w:t xml:space="preserve">FBX, </w:t>
      </w:r>
      <w:r>
        <w:rPr>
          <w:rFonts w:hint="eastAsia"/>
          <w:b/>
          <w:sz w:val="18"/>
          <w:szCs w:val="18"/>
        </w:rPr>
        <w:t>其实可以新建一个</w:t>
      </w:r>
      <w:r>
        <w:rPr>
          <w:b/>
          <w:sz w:val="18"/>
          <w:szCs w:val="18"/>
        </w:rPr>
        <w:t>GameObject</w:t>
      </w:r>
      <w:r>
        <w:rPr>
          <w:rFonts w:hint="eastAsia"/>
          <w:b/>
          <w:sz w:val="18"/>
          <w:szCs w:val="18"/>
        </w:rPr>
        <w:t>然后赋予</w:t>
      </w:r>
      <w:r>
        <w:rPr>
          <w:b/>
          <w:sz w:val="18"/>
          <w:szCs w:val="18"/>
        </w:rPr>
        <w:t>Cloth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这会自动添加</w:t>
      </w:r>
      <w:r>
        <w:rPr>
          <w:b/>
          <w:sz w:val="18"/>
          <w:szCs w:val="18"/>
        </w:rPr>
        <w:t>Skinned Mesh Renderer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然后在</w:t>
      </w:r>
      <w:r>
        <w:rPr>
          <w:b/>
          <w:sz w:val="18"/>
          <w:szCs w:val="18"/>
        </w:rPr>
        <w:t>Skinned Mesh Renderer</w:t>
      </w:r>
      <w:r>
        <w:rPr>
          <w:rFonts w:hint="eastAsia"/>
          <w:b/>
          <w:sz w:val="18"/>
          <w:szCs w:val="18"/>
        </w:rPr>
        <w:t>组件中赋予基本体的</w:t>
      </w:r>
      <w:r>
        <w:rPr>
          <w:b/>
          <w:sz w:val="18"/>
          <w:szCs w:val="18"/>
        </w:rPr>
        <w:t>Mesh</w:t>
      </w:r>
      <w:r>
        <w:rPr>
          <w:rFonts w:hint="eastAsia"/>
          <w:b/>
          <w:sz w:val="18"/>
          <w:szCs w:val="18"/>
        </w:rPr>
        <w:t>上去并且设置正确的材质也完全可以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rFonts w:hint="eastAsia"/>
          <w:b/>
          <w:sz w:val="18"/>
          <w:szCs w:val="18"/>
        </w:rPr>
        <w:t>布料可以接受外部影响</w:t>
      </w:r>
      <w:r>
        <w:rPr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但完全不会将影响赋予外部刚体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换句话说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布料系统的物理模拟是单向的</w:t>
      </w:r>
      <w:r>
        <w:rPr>
          <w:b/>
          <w:sz w:val="18"/>
          <w:szCs w:val="18"/>
        </w:rPr>
        <w:t>.</w:t>
      </w:r>
      <w:r>
        <w:rPr>
          <w:rFonts w:ascii="Arial" w:hAnsi="Arial" w:eastAsia="宋体" w:cs="Arial"/>
          <w:b/>
          <w:bCs/>
          <w:vanish/>
          <w:color w:val="848488"/>
          <w:kern w:val="0"/>
          <w:sz w:val="27"/>
          <w:szCs w:val="27"/>
        </w:rPr>
        <w:t>58.png</w:t>
      </w:r>
      <w:r>
        <w:rPr>
          <w:rFonts w:ascii="Arial" w:hAnsi="Arial" w:eastAsia="宋体" w:cs="Arial"/>
          <w:b/>
          <w:bCs/>
          <w:vanish/>
          <w:color w:val="848488"/>
          <w:kern w:val="0"/>
          <w:sz w:val="22"/>
        </w:rPr>
        <w:t xml:space="preserve"> </w:t>
      </w:r>
      <w:r>
        <w:rPr>
          <w:rFonts w:ascii="Arial" w:hAnsi="Arial" w:eastAsia="宋体" w:cs="Arial"/>
          <w:b/>
          <w:bCs/>
          <w:vanish/>
          <w:color w:val="FFA500"/>
          <w:kern w:val="0"/>
          <w:sz w:val="22"/>
        </w:rPr>
        <w:t xml:space="preserve">(1.8 KB, </w:t>
      </w:r>
      <w:r>
        <w:rPr>
          <w:rFonts w:hint="eastAsia" w:ascii="Arial" w:hAnsi="Arial" w:eastAsia="宋体" w:cs="Arial"/>
          <w:b/>
          <w:bCs/>
          <w:vanish/>
          <w:color w:val="FFA500"/>
          <w:kern w:val="0"/>
          <w:sz w:val="22"/>
        </w:rPr>
        <w:t>下载次数</w:t>
      </w:r>
      <w:r>
        <w:rPr>
          <w:rFonts w:ascii="Arial" w:hAnsi="Arial" w:eastAsia="宋体" w:cs="Arial"/>
          <w:b/>
          <w:bCs/>
          <w:vanish/>
          <w:color w:val="FFA500"/>
          <w:kern w:val="0"/>
          <w:sz w:val="22"/>
        </w:rPr>
        <w:t>: 1)</w:t>
      </w:r>
    </w:p>
    <w:p>
      <w:pPr>
        <w:widowControl/>
        <w:shd w:val="clear" w:color="auto" w:fill="292A2C"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vanish/>
          <w:color w:val="848488"/>
          <w:kern w:val="0"/>
          <w:sz w:val="22"/>
        </w:rPr>
      </w:pPr>
      <w:r>
        <w:fldChar w:fldCharType="begin"/>
      </w:r>
      <w:r>
        <w:instrText xml:space="preserve"> HYPERLINK "http://www.element3ds.com/forum.php?mod=attachment&amp;aid=MTk0NTEzfDU2N2FmMmM1fDE0NTk5MTIwMTZ8MHwzNjk0MQ%3D%3D&amp;nothumb=yes" \t "_blank" </w:instrText>
      </w:r>
      <w:r>
        <w:fldChar w:fldCharType="separate"/>
      </w:r>
      <w:r>
        <w:rPr>
          <w:rStyle w:val="8"/>
          <w:rFonts w:hint="eastAsia" w:ascii="Arial" w:hAnsi="Arial" w:eastAsia="宋体" w:cs="Arial"/>
          <w:b/>
          <w:bCs/>
          <w:vanish/>
          <w:color w:val="2AC3F3"/>
          <w:kern w:val="0"/>
          <w:sz w:val="27"/>
          <w:szCs w:val="27"/>
        </w:rPr>
        <w:t>下载附件</w:t>
      </w:r>
      <w:r>
        <w:rPr>
          <w:rStyle w:val="8"/>
          <w:rFonts w:hint="eastAsia" w:ascii="Arial" w:hAnsi="Arial" w:eastAsia="宋体" w:cs="Arial"/>
          <w:b/>
          <w:bCs/>
          <w:vanish/>
          <w:color w:val="2AC3F3"/>
          <w:kern w:val="0"/>
          <w:sz w:val="27"/>
          <w:szCs w:val="27"/>
        </w:rPr>
        <w:fldChar w:fldCharType="end"/>
      </w:r>
      <w:r>
        <w:rPr>
          <w:rFonts w:ascii="Arial" w:hAnsi="Arial" w:eastAsia="宋体" w:cs="Arial"/>
          <w:b/>
          <w:bCs/>
          <w:vanish/>
          <w:color w:val="848488"/>
          <w:kern w:val="0"/>
          <w:sz w:val="22"/>
        </w:rPr>
        <w:t xml:space="preserve"> </w:t>
      </w:r>
    </w:p>
    <w:p>
      <w:pPr>
        <w:widowControl/>
        <w:shd w:val="clear" w:color="auto" w:fill="292A2C"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vanish/>
          <w:color w:val="FFA500"/>
          <w:kern w:val="0"/>
          <w:sz w:val="22"/>
        </w:rPr>
      </w:pPr>
      <w:r>
        <w:rPr>
          <w:rFonts w:ascii="Arial" w:hAnsi="Arial" w:eastAsia="宋体" w:cs="Arial"/>
          <w:b/>
          <w:bCs/>
          <w:vanish/>
          <w:color w:val="FFA500"/>
          <w:kern w:val="0"/>
          <w:sz w:val="22"/>
        </w:rPr>
        <w:t xml:space="preserve">2015-6-18 17:30 </w:t>
      </w:r>
      <w:r>
        <w:rPr>
          <w:rFonts w:hint="eastAsia" w:ascii="Arial" w:hAnsi="Arial" w:eastAsia="宋体" w:cs="Arial"/>
          <w:b/>
          <w:bCs/>
          <w:vanish/>
          <w:color w:val="FFA500"/>
          <w:kern w:val="0"/>
          <w:sz w:val="22"/>
        </w:rPr>
        <w:t>上传</w:t>
      </w:r>
    </w:p>
    <w:p>
      <w:pPr>
        <w:pStyle w:val="2"/>
        <w:numPr>
          <w:ilvl w:val="0"/>
          <w:numId w:val="7"/>
        </w:numPr>
        <w:spacing w:line="576" w:lineRule="auto"/>
        <w:rPr>
          <w:rFonts w:ascii="微软雅黑" w:hAnsi="微软雅黑" w:eastAsia="宋体" w:cs="宋体"/>
          <w:b w:val="0"/>
          <w:bCs w:val="0"/>
          <w:color w:val="848488"/>
          <w:kern w:val="0"/>
          <w:sz w:val="27"/>
          <w:szCs w:val="27"/>
        </w:rPr>
      </w:pPr>
      <w:r>
        <w:rPr>
          <w:rFonts w:hint="eastAsia" w:ascii="微软雅黑" w:hAnsi="微软雅黑" w:cs="宋体"/>
          <w:color w:val="848488"/>
          <w:kern w:val="0"/>
          <w:sz w:val="27"/>
          <w:szCs w:val="27"/>
        </w:rPr>
        <w:br w:type="textWrapping"/>
      </w:r>
      <w:r>
        <w:rPr>
          <w:color w:val="FF0000"/>
          <w:sz w:val="21"/>
          <w:szCs w:val="18"/>
        </w:rPr>
        <w:t>ClothConstraint</w:t>
      </w:r>
      <w:r>
        <w:rPr>
          <w:rFonts w:hint="eastAsia"/>
          <w:color w:val="FF0000"/>
          <w:sz w:val="21"/>
          <w:szCs w:val="18"/>
        </w:rPr>
        <w:t>布料约束</w:t>
      </w:r>
    </w:p>
    <w:p>
      <w:pPr>
        <w:rPr>
          <w:b/>
          <w:sz w:val="18"/>
          <w:szCs w:val="18"/>
        </w:rPr>
      </w:pPr>
      <w:r>
        <w:drawing>
          <wp:inline distT="0" distB="0" distL="0" distR="0">
            <wp:extent cx="1676400" cy="791210"/>
            <wp:effectExtent l="0" t="0" r="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MaxDistance</w:t>
      </w:r>
      <w:r>
        <w:rPr>
          <w:rFonts w:hint="eastAsia"/>
          <w:b/>
          <w:sz w:val="18"/>
          <w:szCs w:val="18"/>
        </w:rPr>
        <w:t>可以设置每个顶点最大可移动距离,最常用的用法是将不能动的顶点的</w:t>
      </w:r>
      <w:r>
        <w:rPr>
          <w:b/>
          <w:sz w:val="18"/>
          <w:szCs w:val="18"/>
        </w:rPr>
        <w:t>Max Distance</w:t>
      </w:r>
      <w:r>
        <w:rPr>
          <w:rFonts w:hint="eastAsia"/>
          <w:b/>
          <w:sz w:val="18"/>
          <w:szCs w:val="18"/>
        </w:rPr>
        <w:t>设置为</w:t>
      </w:r>
      <w:r>
        <w:rPr>
          <w:b/>
          <w:sz w:val="18"/>
          <w:szCs w:val="18"/>
        </w:rPr>
        <w:t>0.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Surface Penetration</w:t>
      </w:r>
      <w:r>
        <w:rPr>
          <w:rFonts w:hint="eastAsia"/>
          <w:b/>
          <w:sz w:val="18"/>
          <w:szCs w:val="18"/>
        </w:rPr>
        <w:t>表面嵌入控制，控制的是顶点最大可以嵌入到</w:t>
      </w:r>
      <w:r>
        <w:rPr>
          <w:b/>
          <w:sz w:val="18"/>
          <w:szCs w:val="18"/>
        </w:rPr>
        <w:t>Mesh</w:t>
      </w:r>
      <w:r>
        <w:rPr>
          <w:rFonts w:hint="eastAsia"/>
          <w:b/>
          <w:sz w:val="18"/>
          <w:szCs w:val="18"/>
        </w:rPr>
        <w:t>里面的程度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在布料网格顶点比较稀疏的情况下可以明显对比出差别</w:t>
      </w:r>
      <w:r>
        <w:rPr>
          <w:b/>
          <w:sz w:val="18"/>
          <w:szCs w:val="18"/>
        </w:rPr>
        <w:t>.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drawing>
          <wp:inline distT="0" distB="0" distL="0" distR="0">
            <wp:extent cx="1881505" cy="662305"/>
            <wp:effectExtent l="0" t="0" r="4445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Visualization</w:t>
      </w:r>
      <w:r>
        <w:rPr>
          <w:rFonts w:hint="eastAsia"/>
          <w:b/>
          <w:sz w:val="18"/>
          <w:szCs w:val="18"/>
        </w:rPr>
        <w:t>这里能够选择当前在</w:t>
      </w:r>
      <w:r>
        <w:rPr>
          <w:b/>
          <w:sz w:val="18"/>
          <w:szCs w:val="18"/>
        </w:rPr>
        <w:t>Scene</w:t>
      </w:r>
      <w:r>
        <w:rPr>
          <w:rFonts w:hint="eastAsia"/>
          <w:b/>
          <w:sz w:val="18"/>
          <w:szCs w:val="18"/>
        </w:rPr>
        <w:t>视图中预览</w:t>
      </w:r>
      <w:r>
        <w:rPr>
          <w:b/>
          <w:sz w:val="18"/>
          <w:szCs w:val="18"/>
        </w:rPr>
        <w:t>Max Distance</w:t>
      </w:r>
      <w:r>
        <w:rPr>
          <w:rFonts w:hint="eastAsia"/>
          <w:b/>
          <w:sz w:val="18"/>
          <w:szCs w:val="18"/>
        </w:rPr>
        <w:t>还是</w:t>
      </w:r>
      <w:r>
        <w:rPr>
          <w:b/>
          <w:sz w:val="18"/>
          <w:szCs w:val="18"/>
        </w:rPr>
        <w:t>Surface Penetration. (</w:t>
      </w:r>
      <w:r>
        <w:rPr>
          <w:rFonts w:hint="eastAsia"/>
          <w:b/>
          <w:sz w:val="18"/>
          <w:szCs w:val="18"/>
        </w:rPr>
        <w:t>这两者二选一</w:t>
      </w:r>
      <w:r>
        <w:rPr>
          <w:b/>
          <w:sz w:val="18"/>
          <w:szCs w:val="18"/>
        </w:rPr>
        <w:t xml:space="preserve">), </w:t>
      </w:r>
      <w:r>
        <w:rPr>
          <w:rFonts w:hint="eastAsia"/>
          <w:b/>
          <w:sz w:val="18"/>
          <w:szCs w:val="18"/>
        </w:rPr>
        <w:t>还能选择是否让操作影响视口背面的顶点</w:t>
      </w:r>
      <w:r>
        <w:rPr>
          <w:b/>
          <w:sz w:val="18"/>
          <w:szCs w:val="18"/>
        </w:rPr>
        <w:t>ManipulateBackfaces.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Select</w:t>
      </w:r>
      <w:r>
        <w:rPr>
          <w:rFonts w:hint="eastAsia"/>
          <w:b/>
          <w:sz w:val="18"/>
          <w:szCs w:val="18"/>
        </w:rPr>
        <w:t>编辑模式要先通过框选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或者</w:t>
      </w:r>
      <w:r>
        <w:rPr>
          <w:b/>
          <w:sz w:val="18"/>
          <w:szCs w:val="18"/>
        </w:rPr>
        <w:t>Shift+</w:t>
      </w:r>
      <w:r>
        <w:rPr>
          <w:rFonts w:hint="eastAsia"/>
          <w:b/>
          <w:sz w:val="18"/>
          <w:szCs w:val="18"/>
        </w:rPr>
        <w:t>点击来多选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来选中顶点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然后勾选</w:t>
      </w:r>
      <w:r>
        <w:rPr>
          <w:b/>
          <w:sz w:val="18"/>
          <w:szCs w:val="18"/>
        </w:rPr>
        <w:t>Max Distance</w:t>
      </w:r>
      <w:r>
        <w:rPr>
          <w:rFonts w:hint="eastAsia"/>
          <w:b/>
          <w:sz w:val="18"/>
          <w:szCs w:val="18"/>
        </w:rPr>
        <w:t>或者</w:t>
      </w:r>
      <w:r>
        <w:rPr>
          <w:b/>
          <w:sz w:val="18"/>
          <w:szCs w:val="18"/>
        </w:rPr>
        <w:t>Surface Penetration</w:t>
      </w:r>
      <w:r>
        <w:rPr>
          <w:rFonts w:hint="eastAsia"/>
          <w:b/>
          <w:sz w:val="18"/>
          <w:szCs w:val="18"/>
        </w:rPr>
        <w:t>前面的复选框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代表我现在要改变选中的顶点的值了。然后再在后面的数值里面输入想要的数值就可以了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要想将当前有数值的顶点设置为</w:t>
      </w:r>
      <w:r>
        <w:rPr>
          <w:b/>
          <w:sz w:val="18"/>
          <w:szCs w:val="18"/>
        </w:rPr>
        <w:t xml:space="preserve">Unconstrained, </w:t>
      </w:r>
      <w:r>
        <w:rPr>
          <w:rFonts w:hint="eastAsia"/>
          <w:b/>
          <w:sz w:val="18"/>
          <w:szCs w:val="18"/>
        </w:rPr>
        <w:t>只需要选中那些带有数值的顶点然后将对应复选框取消勾选即可。</w:t>
      </w:r>
    </w:p>
    <w:p>
      <w:pPr>
        <w:pStyle w:val="2"/>
        <w:numPr>
          <w:ilvl w:val="0"/>
          <w:numId w:val="7"/>
        </w:numPr>
        <w:spacing w:line="576" w:lineRule="auto"/>
        <w:rPr>
          <w:color w:val="FF0000"/>
          <w:sz w:val="21"/>
          <w:szCs w:val="18"/>
        </w:rPr>
      </w:pPr>
      <w:r>
        <w:rPr>
          <w:rFonts w:hint="eastAsia"/>
          <w:color w:val="FF0000"/>
          <w:sz w:val="21"/>
          <w:szCs w:val="18"/>
        </w:rPr>
        <w:t>布料属性介绍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Stretching Stiffness---</w:t>
      </w:r>
      <w:r>
        <w:rPr>
          <w:rFonts w:hint="eastAsia"/>
          <w:b/>
          <w:sz w:val="18"/>
          <w:szCs w:val="18"/>
        </w:rPr>
        <w:t>拉扯硬度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Bending Stiffness---</w:t>
      </w:r>
      <w:r>
        <w:rPr>
          <w:rFonts w:hint="eastAsia"/>
          <w:b/>
          <w:sz w:val="18"/>
          <w:szCs w:val="18"/>
        </w:rPr>
        <w:t>弯曲硬度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Use Tethers---</w:t>
      </w:r>
      <w:r>
        <w:rPr>
          <w:rFonts w:hint="eastAsia"/>
          <w:b/>
          <w:sz w:val="18"/>
          <w:szCs w:val="18"/>
        </w:rPr>
        <w:t>默认开启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绳索属性，两个固定点之间的属性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Use Gravity---</w:t>
      </w:r>
      <w:r>
        <w:rPr>
          <w:rFonts w:hint="eastAsia"/>
          <w:b/>
          <w:sz w:val="18"/>
          <w:szCs w:val="18"/>
        </w:rPr>
        <w:t>是否使用世界重力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Damping---</w:t>
      </w:r>
      <w:r>
        <w:rPr>
          <w:rFonts w:hint="eastAsia"/>
          <w:b/>
          <w:sz w:val="18"/>
          <w:szCs w:val="18"/>
        </w:rPr>
        <w:t>阻尼会应用于每个布料顶点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要想打造看上去抖动更小的布料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可以调整这个属性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External Acceleration---</w:t>
      </w:r>
      <w:r>
        <w:rPr>
          <w:rFonts w:hint="eastAsia"/>
          <w:b/>
          <w:sz w:val="18"/>
          <w:szCs w:val="18"/>
        </w:rPr>
        <w:t>恒定加速度（模拟风效）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Random Acceleration---</w:t>
      </w:r>
      <w:r>
        <w:rPr>
          <w:rFonts w:hint="eastAsia"/>
          <w:b/>
          <w:sz w:val="18"/>
          <w:szCs w:val="18"/>
        </w:rPr>
        <w:t>随机加速度</w:t>
      </w:r>
      <w:r>
        <w:rPr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（模拟风效）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World Velocity Scale</w:t>
      </w:r>
      <w:r>
        <w:rPr>
          <w:rFonts w:hint="eastAsia"/>
          <w:b/>
          <w:sz w:val="18"/>
          <w:szCs w:val="18"/>
        </w:rPr>
        <w:t>与</w:t>
      </w:r>
      <w:r>
        <w:rPr>
          <w:b/>
          <w:sz w:val="18"/>
          <w:szCs w:val="18"/>
        </w:rPr>
        <w:t>World Acceleration Scale</w:t>
      </w:r>
      <w:r>
        <w:rPr>
          <w:rFonts w:hint="eastAsia"/>
          <w:b/>
          <w:sz w:val="18"/>
          <w:szCs w:val="18"/>
        </w:rPr>
        <w:t>共同组成布料运动时的物理模拟造成的影响比例</w:t>
      </w:r>
      <w:r>
        <w:rPr>
          <w:b/>
          <w:sz w:val="18"/>
          <w:szCs w:val="18"/>
        </w:rPr>
        <w:t>.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Friction---</w:t>
      </w:r>
      <w:r>
        <w:rPr>
          <w:rFonts w:hint="eastAsia"/>
          <w:b/>
          <w:sz w:val="18"/>
          <w:szCs w:val="18"/>
        </w:rPr>
        <w:t>当布料碰到在这个列表中存在的</w:t>
      </w:r>
      <w:r>
        <w:rPr>
          <w:b/>
          <w:sz w:val="18"/>
          <w:szCs w:val="18"/>
        </w:rPr>
        <w:t>Collider</w:t>
      </w:r>
      <w:r>
        <w:rPr>
          <w:rFonts w:hint="eastAsia"/>
          <w:b/>
          <w:sz w:val="18"/>
          <w:szCs w:val="18"/>
        </w:rPr>
        <w:t>时所产生的摩擦力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这只会影响布料的模拟</w:t>
      </w:r>
      <w:r>
        <w:rPr>
          <w:b/>
          <w:sz w:val="18"/>
          <w:szCs w:val="18"/>
        </w:rPr>
        <w:t xml:space="preserve">. </w:t>
      </w:r>
      <w:r>
        <w:rPr>
          <w:rFonts w:hint="eastAsia"/>
          <w:b/>
          <w:sz w:val="18"/>
          <w:szCs w:val="18"/>
        </w:rPr>
        <w:t>上面说过了布料的物理模拟是单向的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 xml:space="preserve">Collision Mass Scale--- </w:t>
      </w:r>
      <w:r>
        <w:rPr>
          <w:rFonts w:hint="eastAsia"/>
          <w:b/>
          <w:sz w:val="18"/>
          <w:szCs w:val="18"/>
        </w:rPr>
        <w:t>碰撞质量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Use Continuous Collision---</w:t>
      </w:r>
      <w:r>
        <w:rPr>
          <w:rFonts w:hint="eastAsia"/>
          <w:b/>
          <w:sz w:val="18"/>
          <w:szCs w:val="18"/>
        </w:rPr>
        <w:t>使用</w:t>
      </w:r>
      <w:r>
        <w:rPr>
          <w:b/>
          <w:sz w:val="18"/>
          <w:szCs w:val="18"/>
        </w:rPr>
        <w:t xml:space="preserve">Continuous Collision, </w:t>
      </w:r>
      <w:r>
        <w:rPr>
          <w:rFonts w:hint="eastAsia"/>
          <w:b/>
          <w:sz w:val="18"/>
          <w:szCs w:val="18"/>
        </w:rPr>
        <w:t>增加消耗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减少直接穿透碰撞的几率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Use Virtual Particles-</w:t>
      </w:r>
      <w:r>
        <w:rPr>
          <w:b/>
          <w:color w:val="FF0000"/>
          <w:sz w:val="18"/>
          <w:szCs w:val="18"/>
        </w:rPr>
        <w:t>-</w:t>
      </w:r>
      <w:r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添加一个虚拟粒子碰撞每个三角形来提高稳定性</w:t>
      </w:r>
      <w:r>
        <w:rPr>
          <w:rFonts w:hint="eastAsia" w:ascii="Tahoma" w:hAnsi="Tahoma" w:cs="Tahoma"/>
          <w:color w:val="434343"/>
          <w:sz w:val="18"/>
          <w:szCs w:val="18"/>
          <w:shd w:val="clear" w:color="auto" w:fill="F2F2F2"/>
        </w:rPr>
        <w:t>。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Solver Frequency---</w:t>
      </w:r>
      <w:r>
        <w:rPr>
          <w:rFonts w:hint="eastAsia"/>
          <w:b/>
          <w:sz w:val="18"/>
          <w:szCs w:val="18"/>
        </w:rPr>
        <w:t>显然是一个优化参数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默认</w:t>
      </w:r>
      <w:r>
        <w:rPr>
          <w:b/>
          <w:sz w:val="18"/>
          <w:szCs w:val="18"/>
        </w:rPr>
        <w:t>120</w:t>
      </w:r>
      <w:r>
        <w:rPr>
          <w:rFonts w:hint="eastAsia"/>
          <w:b/>
          <w:sz w:val="18"/>
          <w:szCs w:val="18"/>
        </w:rPr>
        <w:t>很高了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可以试着调低一些</w:t>
      </w:r>
      <w:r>
        <w:rPr>
          <w:b/>
          <w:sz w:val="18"/>
          <w:szCs w:val="18"/>
        </w:rPr>
        <w:t>.</w:t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br w:type="textWrapping"/>
      </w:r>
      <w:r>
        <w:rPr>
          <w:b/>
          <w:sz w:val="18"/>
          <w:szCs w:val="18"/>
        </w:rPr>
        <w:t>Sleep Threshold---</w:t>
      </w:r>
      <w:r>
        <w:rPr>
          <w:rFonts w:hint="eastAsia"/>
          <w:b/>
          <w:sz w:val="18"/>
          <w:szCs w:val="18"/>
        </w:rPr>
        <w:t>静止阈值</w:t>
      </w:r>
      <w:r>
        <w:rPr>
          <w:b/>
          <w:sz w:val="18"/>
          <w:szCs w:val="18"/>
        </w:rPr>
        <w:t>.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出于性能的考虑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可以对</w:t>
      </w:r>
      <w:r>
        <w:rPr>
          <w:b/>
          <w:sz w:val="18"/>
          <w:szCs w:val="18"/>
        </w:rPr>
        <w:t>Cloth</w:t>
      </w:r>
      <w:r>
        <w:rPr>
          <w:rFonts w:hint="eastAsia"/>
          <w:b/>
          <w:sz w:val="18"/>
          <w:szCs w:val="18"/>
        </w:rPr>
        <w:t>产生影响的</w:t>
      </w:r>
      <w:r>
        <w:rPr>
          <w:b/>
          <w:sz w:val="18"/>
          <w:szCs w:val="18"/>
        </w:rPr>
        <w:t>Collider</w:t>
      </w:r>
      <w:r>
        <w:rPr>
          <w:rFonts w:hint="eastAsia"/>
          <w:b/>
          <w:sz w:val="18"/>
          <w:szCs w:val="18"/>
        </w:rPr>
        <w:t>只有两种</w:t>
      </w:r>
      <w:r>
        <w:rPr>
          <w:b/>
          <w:sz w:val="18"/>
          <w:szCs w:val="18"/>
        </w:rPr>
        <w:t>, SphereCollider</w:t>
      </w:r>
      <w:r>
        <w:rPr>
          <w:rFonts w:hint="eastAsia"/>
          <w:b/>
          <w:sz w:val="18"/>
          <w:szCs w:val="18"/>
        </w:rPr>
        <w:t>以及</w:t>
      </w:r>
      <w:r>
        <w:rPr>
          <w:b/>
          <w:sz w:val="18"/>
          <w:szCs w:val="18"/>
        </w:rPr>
        <w:t xml:space="preserve">CapsuleCollider, </w:t>
      </w:r>
      <w:r>
        <w:rPr>
          <w:rFonts w:hint="eastAsia"/>
          <w:b/>
          <w:sz w:val="18"/>
          <w:szCs w:val="18"/>
        </w:rPr>
        <w:t>但是</w:t>
      </w:r>
      <w:r>
        <w:rPr>
          <w:b/>
          <w:sz w:val="18"/>
          <w:szCs w:val="18"/>
        </w:rPr>
        <w:t>SphereCollider</w:t>
      </w:r>
      <w:r>
        <w:rPr>
          <w:rFonts w:hint="eastAsia"/>
          <w:b/>
          <w:sz w:val="18"/>
          <w:szCs w:val="18"/>
        </w:rPr>
        <w:t>可以赋予两个为一组</w:t>
      </w:r>
      <w:r>
        <w:rPr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当然了还可以只赋予一个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第二个保持</w:t>
      </w:r>
      <w:r>
        <w:rPr>
          <w:b/>
          <w:sz w:val="18"/>
          <w:szCs w:val="18"/>
        </w:rPr>
        <w:t xml:space="preserve">null), </w:t>
      </w:r>
      <w:r>
        <w:rPr>
          <w:rFonts w:hint="eastAsia"/>
          <w:b/>
          <w:sz w:val="18"/>
          <w:szCs w:val="18"/>
        </w:rPr>
        <w:t>那么通过组合这两个</w:t>
      </w:r>
      <w:r>
        <w:rPr>
          <w:b/>
          <w:sz w:val="18"/>
          <w:szCs w:val="18"/>
        </w:rPr>
        <w:t>SphereCollider</w:t>
      </w:r>
      <w:r>
        <w:rPr>
          <w:rFonts w:hint="eastAsia"/>
          <w:b/>
          <w:sz w:val="18"/>
          <w:szCs w:val="18"/>
        </w:rPr>
        <w:t>可以出现第三种</w:t>
      </w:r>
      <w:r>
        <w:rPr>
          <w:b/>
          <w:sz w:val="18"/>
          <w:szCs w:val="18"/>
        </w:rPr>
        <w:t>, Unity</w:t>
      </w:r>
      <w:r>
        <w:rPr>
          <w:rFonts w:hint="eastAsia"/>
          <w:b/>
          <w:sz w:val="18"/>
          <w:szCs w:val="18"/>
        </w:rPr>
        <w:t>会将这组的两个</w:t>
      </w:r>
      <w:r>
        <w:rPr>
          <w:b/>
          <w:sz w:val="18"/>
          <w:szCs w:val="18"/>
        </w:rPr>
        <w:t>SphereCollider</w:t>
      </w:r>
      <w:r>
        <w:rPr>
          <w:rFonts w:hint="eastAsia"/>
          <w:b/>
          <w:sz w:val="18"/>
          <w:szCs w:val="18"/>
        </w:rPr>
        <w:t>进行相连</w:t>
      </w:r>
      <w:r>
        <w:rPr>
          <w:b/>
          <w:sz w:val="18"/>
          <w:szCs w:val="18"/>
        </w:rPr>
        <w:t xml:space="preserve">, </w:t>
      </w:r>
      <w:r>
        <w:rPr>
          <w:rFonts w:hint="eastAsia"/>
          <w:b/>
          <w:sz w:val="18"/>
          <w:szCs w:val="18"/>
        </w:rPr>
        <w:t>那么就可以有圆锥形的</w:t>
      </w:r>
      <w:r>
        <w:rPr>
          <w:b/>
          <w:sz w:val="18"/>
          <w:szCs w:val="18"/>
        </w:rPr>
        <w:t>Collider</w:t>
      </w:r>
    </w:p>
    <w:p>
      <w:pPr>
        <w:rPr>
          <w:sz w:val="48"/>
        </w:rPr>
      </w:pPr>
      <w:r>
        <w:rPr>
          <w:rFonts w:hint="eastAsia"/>
          <w:sz w:val="48"/>
        </w:rPr>
        <w:t>图集 精灵 锚点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图集制作Atlas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精灵图集</w:t>
      </w:r>
      <w:r>
        <w:rPr>
          <w:b/>
          <w:sz w:val="18"/>
          <w:szCs w:val="18"/>
        </w:rPr>
        <w:drawing>
          <wp:inline distT="0" distB="0" distL="0" distR="0">
            <wp:extent cx="833755" cy="269875"/>
            <wp:effectExtent l="0" t="0" r="444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224" cy="28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-&gt;</w:t>
      </w:r>
      <w:r>
        <w:rPr>
          <w:b/>
          <w:sz w:val="18"/>
          <w:szCs w:val="18"/>
        </w:rPr>
        <w:drawing>
          <wp:inline distT="0" distB="0" distL="0" distR="0">
            <wp:extent cx="735330" cy="245110"/>
            <wp:effectExtent l="0" t="0" r="762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307" cy="2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bookmarkStart w:id="5" w:name="OLE_LINK5"/>
      <w:r>
        <w:rPr>
          <w:rFonts w:hint="eastAsia"/>
          <w:b/>
          <w:sz w:val="18"/>
          <w:szCs w:val="18"/>
        </w:rPr>
        <w:t>制作</w:t>
      </w:r>
      <w:bookmarkEnd w:id="5"/>
      <w:r>
        <w:rPr>
          <w:rFonts w:hint="eastAsia"/>
          <w:b/>
          <w:sz w:val="18"/>
          <w:szCs w:val="18"/>
        </w:rPr>
        <w:t>图集：</w:t>
      </w:r>
    </w:p>
    <w:p>
      <w:pPr>
        <w:pStyle w:val="12"/>
        <w:numPr>
          <w:ilvl w:val="0"/>
          <w:numId w:val="15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593090</wp:posOffset>
                </wp:positionV>
                <wp:extent cx="1036955" cy="189865"/>
                <wp:effectExtent l="0" t="0" r="11430" b="19685"/>
                <wp:wrapNone/>
                <wp:docPr id="70" name="图文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44" cy="190014"/>
                        </a:xfrm>
                        <a:prstGeom prst="fram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7.95pt;margin-top:46.7pt;height:14.95pt;width:81.65pt;z-index:251672576;v-text-anchor:middle;mso-width-relative:page;mso-height-relative:page;" fillcolor="#5B9BD5" filled="t" stroked="t" coordsize="1036644,190014" o:gfxdata="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CBHEh1gAA&#10;AAoBAAAPAAAAAAAAAAEAIAAAACIAAABkcnMvZG93bnJldi54bWxQSwECFAAUAAAACACHTuJAQ47g&#10;lpICAAA0BQAADgAAAAAAAAABACAAAAAlAQAAZHJzL2Uyb0RvYy54bWxQSwUGAAAAAAYABgBZAQAA&#10;KQYAAAAA&#10;" path="m0,0l1036644,0,1036644,190014,0,190014xm23751,23751l23751,166262,1012892,166262,1012892,23751xe">
                <v:path textboxrect="0,0,1036644,190014" o:connectlocs="518322,0;0,95007;518322,190014;1036644,95007" o:connectangles="247,164,82,0"/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  <w:szCs w:val="18"/>
        </w:rPr>
        <w:drawing>
          <wp:inline distT="0" distB="0" distL="0" distR="0">
            <wp:extent cx="3107690" cy="1064895"/>
            <wp:effectExtent l="0" t="0" r="0" b="190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947" cy="10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5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109855</wp:posOffset>
                </wp:positionV>
                <wp:extent cx="283210" cy="302895"/>
                <wp:effectExtent l="0" t="0" r="22225" b="20955"/>
                <wp:wrapNone/>
                <wp:docPr id="69" name="图文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12" cy="303017"/>
                        </a:xfrm>
                        <a:prstGeom prst="fram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5.3pt;margin-top:8.65pt;height:23.85pt;width:22.3pt;z-index:251673600;v-text-anchor:middle;mso-width-relative:page;mso-height-relative:page;" fillcolor="#5B9BD5" filled="t" stroked="t" coordsize="282912,303017" o:gfxdata="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4P9SJ&#10;2QAAAAkBAAAPAAAAAAAAAAEAIAAAACIAAABkcnMvZG93bnJldi54bWxQSwECFAAUAAAACACHTuJA&#10;GQHcgpICAAAzBQAADgAAAAAAAAABACAAAAAoAQAAZHJzL2Uyb0RvYy54bWxQSwUGAAAAAAYABgBZ&#10;AQAALAYAAAAA&#10;" path="m0,0l282912,0,282912,303017,0,303017xm35364,35364l35364,267653,247548,267653,247548,35364xe">
                <v:path textboxrect="0,0,282912,303017" o:connectlocs="141456,0;0,151508;141456,303017;282912,151508" o:connectangles="247,164,82,0"/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18"/>
          <w:szCs w:val="18"/>
        </w:rPr>
        <w:drawing>
          <wp:inline distT="0" distB="0" distL="0" distR="0">
            <wp:extent cx="3384550" cy="379730"/>
            <wp:effectExtent l="0" t="0" r="635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443" cy="3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5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选择需要的图片</w:t>
      </w:r>
    </w:p>
    <w:p>
      <w:pPr>
        <w:pStyle w:val="12"/>
        <w:numPr>
          <w:ilvl w:val="0"/>
          <w:numId w:val="15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点击Create即可形成图集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bookmarkStart w:id="6" w:name="OLE_LINK3"/>
      <w:r>
        <w:rPr>
          <w:rFonts w:hint="eastAsia"/>
          <w:color w:val="FF0000"/>
          <w:sz w:val="18"/>
          <w:szCs w:val="18"/>
        </w:rPr>
        <w:t>按钮</w:t>
      </w:r>
      <w:bookmarkEnd w:id="6"/>
      <w:r>
        <w:rPr>
          <w:rFonts w:hint="eastAsia"/>
          <w:color w:val="FF0000"/>
          <w:sz w:val="18"/>
          <w:szCs w:val="18"/>
        </w:rPr>
        <w:t>制作：</w:t>
      </w:r>
    </w:p>
    <w:p>
      <w:pPr>
        <w:pStyle w:val="12"/>
        <w:numPr>
          <w:ilvl w:val="0"/>
          <w:numId w:val="16"/>
        </w:numPr>
        <w:autoSpaceDE w:val="0"/>
        <w:autoSpaceDN w:val="0"/>
        <w:adjustRightInd w:val="0"/>
        <w:spacing w:before="240"/>
        <w:ind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创建Sprite，</w:t>
      </w:r>
      <w:bookmarkStart w:id="7" w:name="OLE_LINK4"/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选择Sprite，鼠标右键选择Attach，添加BoxCollider</w:t>
      </w:r>
      <w:bookmarkEnd w:id="7"/>
    </w:p>
    <w:p>
      <w:pPr>
        <w:autoSpaceDE w:val="0"/>
        <w:autoSpaceDN w:val="0"/>
        <w:adjustRightInd w:val="0"/>
        <w:spacing w:before="240"/>
        <w:ind w:left="36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sz w:val="18"/>
          <w:szCs w:val="18"/>
        </w:rPr>
        <w:drawing>
          <wp:inline distT="0" distB="0" distL="0" distR="0">
            <wp:extent cx="2035810" cy="65595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908" cy="65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6"/>
        </w:numPr>
        <w:autoSpaceDE w:val="0"/>
        <w:autoSpaceDN w:val="0"/>
        <w:adjustRightInd w:val="0"/>
        <w:spacing w:before="240"/>
        <w:ind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选择Sprite，</w:t>
      </w:r>
      <w:bookmarkStart w:id="8" w:name="OLE_LINK6"/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鼠标</w:t>
      </w:r>
      <w:bookmarkEnd w:id="8"/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右键选择Attach，添加ButtoneScript</w:t>
      </w:r>
    </w:p>
    <w:p>
      <w:pPr>
        <w:pStyle w:val="12"/>
        <w:numPr>
          <w:ilvl w:val="0"/>
          <w:numId w:val="16"/>
        </w:numPr>
        <w:autoSpaceDE w:val="0"/>
        <w:autoSpaceDN w:val="0"/>
        <w:adjustRightInd w:val="0"/>
        <w:spacing w:before="240"/>
        <w:ind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</w:p>
    <w:p>
      <w:pPr>
        <w:pStyle w:val="12"/>
        <w:autoSpaceDE w:val="0"/>
        <w:autoSpaceDN w:val="0"/>
        <w:adjustRightInd w:val="0"/>
        <w:spacing w:before="240"/>
        <w:ind w:left="720" w:firstLine="0"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sz w:val="18"/>
          <w:szCs w:val="18"/>
        </w:rPr>
        <w:drawing>
          <wp:inline distT="0" distB="0" distL="0" distR="0">
            <wp:extent cx="1993265" cy="664210"/>
            <wp:effectExtent l="0" t="0" r="6985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570" cy="66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0"/>
        <w:ind w:left="36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hint="eastAsia" w:ascii="宋体" w:cs="宋体"/>
          <w:b/>
          <w:bCs/>
          <w:color w:val="FF0000"/>
          <w:kern w:val="0"/>
          <w:sz w:val="18"/>
          <w:szCs w:val="18"/>
          <w:lang w:val="zh-CN"/>
        </w:rPr>
        <w:t>注意：</w:t>
      </w: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如果是通过在unity中AddComponent，将</w:t>
      </w:r>
      <w:r>
        <w:rPr>
          <w:rFonts w:cs="Calibri"/>
          <w:b/>
          <w:bCs/>
          <w:kern w:val="0"/>
          <w:sz w:val="18"/>
          <w:szCs w:val="18"/>
        </w:rPr>
        <w:t>BoxCollider</w:t>
      </w: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勾选</w:t>
      </w:r>
      <w:r>
        <w:rPr>
          <w:rFonts w:ascii="宋体" w:cs="宋体"/>
          <w:b/>
          <w:kern w:val="0"/>
          <w:sz w:val="18"/>
          <w:szCs w:val="18"/>
        </w:rPr>
        <w:drawing>
          <wp:inline distT="0" distB="0" distL="0" distR="0">
            <wp:extent cx="1016000" cy="643890"/>
            <wp:effectExtent l="0" t="0" r="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5847" cy="64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0"/>
        <w:ind w:left="360"/>
        <w:rPr>
          <w:rFonts w:ascii="宋体" w:cs="宋体"/>
          <w:b/>
          <w:bCs/>
          <w:color w:val="FF0000"/>
          <w:kern w:val="0"/>
          <w:sz w:val="18"/>
          <w:szCs w:val="18"/>
          <w:lang w:val="zh-CN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341630</wp:posOffset>
                </wp:positionV>
                <wp:extent cx="1227455" cy="236855"/>
                <wp:effectExtent l="0" t="0" r="10795" b="10795"/>
                <wp:wrapNone/>
                <wp:docPr id="67" name="图文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36855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55pt;margin-top:26.9pt;height:18.65pt;width:96.65pt;z-index:251674624;v-text-anchor:middle;mso-width-relative:page;mso-height-relative:page;" fillcolor="#FFFFFF" filled="t" stroked="t" coordsize="1227455,236855" o:gfxdata="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jHUGzV&#10;AAAACAEAAA8AAAAAAAAAAQAgAAAAIgAAAGRycy9kb3ducmV2LnhtbFBLAQIUABQAAAAIAIdO4kCM&#10;vCYrlQIAACMFAAAOAAAAAAAAAAEAIAAAACQBAABkcnMvZTJvRG9jLnhtbFBLBQYAAAAABgAGAFkB&#10;AAArBgAAAAA=&#10;" path="m0,0l1227455,0,1227455,236855,0,236855xm29606,29606l29606,207248,1197848,207248,1197848,29606xe">
                <v:path textboxrect="0,0,1227455,236855" o:connectlocs="613727,0;0,118427;613727,236855;1227455,118427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drawing>
          <wp:inline distT="0" distB="0" distL="0" distR="0">
            <wp:extent cx="1333500" cy="51943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2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实现按钮点击</w:t>
      </w:r>
      <w:r>
        <w:rPr>
          <w:b/>
          <w:color w:val="FF0000"/>
          <w:sz w:val="18"/>
          <w:szCs w:val="18"/>
        </w:rPr>
        <w:t>事件：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找到</w:t>
      </w:r>
      <w:r>
        <w:rPr>
          <w:b/>
          <w:sz w:val="18"/>
          <w:szCs w:val="18"/>
        </w:rPr>
        <w:t>按钮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&gt;</w:t>
      </w:r>
      <w:r>
        <w:rPr>
          <w:b/>
          <w:sz w:val="18"/>
          <w:szCs w:val="18"/>
        </w:rPr>
        <w:drawing>
          <wp:inline distT="0" distB="0" distL="0" distR="0">
            <wp:extent cx="1362710" cy="589280"/>
            <wp:effectExtent l="0" t="0" r="889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289" cy="6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把</w:t>
      </w:r>
      <w:r>
        <w:rPr>
          <w:b/>
          <w:sz w:val="18"/>
          <w:szCs w:val="18"/>
        </w:rPr>
        <w:t>带有脚本的物体放到</w:t>
      </w:r>
      <w:r>
        <w:rPr>
          <w:b/>
          <w:sz w:val="18"/>
          <w:szCs w:val="18"/>
        </w:rPr>
        <w:drawing>
          <wp:inline distT="0" distB="0" distL="0" distR="0">
            <wp:extent cx="1129030" cy="17653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&gt;</w:t>
      </w:r>
      <w:r>
        <w:rPr>
          <w:rFonts w:hint="eastAsia"/>
          <w:b/>
          <w:sz w:val="18"/>
          <w:szCs w:val="18"/>
        </w:rPr>
        <w:t>在</w:t>
      </w:r>
      <w:r>
        <w:rPr>
          <w:b/>
          <w:sz w:val="18"/>
          <w:szCs w:val="18"/>
        </w:rPr>
        <w:t>Method找到要调用的方法。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2443480" cy="11239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pStyle w:val="2"/>
        <w:rPr>
          <w:color w:val="FF0000"/>
          <w:sz w:val="18"/>
          <w:szCs w:val="18"/>
          <w:lang w:val="zh-CN"/>
        </w:rPr>
      </w:pP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  <w:lang w:val="zh-CN"/>
        </w:rPr>
      </w:pPr>
      <w:r>
        <w:rPr>
          <w:color w:val="FF0000"/>
          <w:sz w:val="18"/>
          <w:szCs w:val="18"/>
          <w:lang w:val="zh-CN"/>
        </w:rPr>
        <w:t>2</w:t>
      </w:r>
      <w:r>
        <w:rPr>
          <w:rFonts w:hint="eastAsia"/>
          <w:color w:val="FF0000"/>
          <w:sz w:val="18"/>
          <w:szCs w:val="18"/>
          <w:lang w:val="zh-CN"/>
        </w:rPr>
        <w:t>D精灵动画</w:t>
      </w:r>
    </w:p>
    <w:p>
      <w:pPr>
        <w:pStyle w:val="12"/>
        <w:numPr>
          <w:ilvl w:val="0"/>
          <w:numId w:val="17"/>
        </w:numPr>
        <w:autoSpaceDE w:val="0"/>
        <w:autoSpaceDN w:val="0"/>
        <w:adjustRightInd w:val="0"/>
        <w:spacing w:before="240"/>
        <w:ind w:firstLineChars="0"/>
        <w:rPr>
          <w:rFonts w:ascii="Meiryo UI" w:hAnsi="Meiryo UI" w:eastAsia="Meiryo UI" w:cs="Meiryo UI"/>
          <w:b/>
          <w:bCs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创</w:t>
      </w:r>
      <w:r>
        <w:rPr>
          <w:rFonts w:hint="eastAsia" w:ascii="Meiryo UI" w:hAnsi="Meiryo UI" w:eastAsia="Meiryo UI" w:cs="Meiryo UI"/>
          <w:b/>
          <w:bCs/>
          <w:kern w:val="0"/>
          <w:sz w:val="18"/>
          <w:szCs w:val="18"/>
          <w:lang w:val="zh-CN"/>
        </w:rPr>
        <w:t>建2D精灵</w:t>
      </w:r>
    </w:p>
    <w:p>
      <w:pPr>
        <w:pStyle w:val="12"/>
        <w:numPr>
          <w:ilvl w:val="0"/>
          <w:numId w:val="17"/>
        </w:numPr>
        <w:autoSpaceDE w:val="0"/>
        <w:autoSpaceDN w:val="0"/>
        <w:adjustRightInd w:val="0"/>
        <w:spacing w:before="240"/>
        <w:ind w:firstLineChars="0"/>
        <w:rPr>
          <w:rFonts w:ascii="微软雅黑" w:hAns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添加 UI2D</w:t>
      </w:r>
      <w:r>
        <w:rPr>
          <w:rFonts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 xml:space="preserve"> Sprite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Animation组件</w:t>
      </w:r>
    </w:p>
    <w:p>
      <w:pPr>
        <w:pStyle w:val="12"/>
        <w:numPr>
          <w:ilvl w:val="0"/>
          <w:numId w:val="17"/>
        </w:numPr>
        <w:autoSpaceDE w:val="0"/>
        <w:autoSpaceDN w:val="0"/>
        <w:adjustRightInd w:val="0"/>
        <w:spacing w:before="240"/>
        <w:ind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将图片设置为精灵模式，并且为可切割的</w:t>
      </w:r>
      <w:r>
        <w:rPr>
          <w:rFonts w:ascii="宋体" w:cs="宋体"/>
          <w:b/>
          <w:kern w:val="0"/>
          <w:sz w:val="18"/>
          <w:szCs w:val="18"/>
        </w:rPr>
        <w:drawing>
          <wp:inline distT="0" distB="0" distL="0" distR="0">
            <wp:extent cx="1756410" cy="61404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709" cy="61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7"/>
        </w:numPr>
        <w:autoSpaceDE w:val="0"/>
        <w:autoSpaceDN w:val="0"/>
        <w:adjustRightInd w:val="0"/>
        <w:spacing w:before="240"/>
        <w:ind w:firstLineChars="0"/>
        <w:rPr>
          <w:rFonts w:ascii="微软雅黑" w:hAns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到</w:t>
      </w:r>
      <w:r>
        <w:rPr>
          <w:rFonts w:ascii="宋体" w:cs="宋体"/>
          <w:b/>
          <w:kern w:val="0"/>
          <w:sz w:val="18"/>
          <w:szCs w:val="18"/>
        </w:rPr>
        <w:drawing>
          <wp:inline distT="0" distB="0" distL="0" distR="0">
            <wp:extent cx="532130" cy="241300"/>
            <wp:effectExtent l="0" t="0" r="1270" b="635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30" cy="2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kern w:val="0"/>
          <w:sz w:val="18"/>
          <w:szCs w:val="18"/>
        </w:rPr>
        <w:t>-&gt;</w:t>
      </w:r>
      <w:r>
        <w:rPr>
          <w:rFonts w:ascii="宋体" w:cs="宋体"/>
          <w:b/>
          <w:kern w:val="0"/>
          <w:sz w:val="18"/>
          <w:szCs w:val="18"/>
        </w:rPr>
        <w:drawing>
          <wp:inline distT="0" distB="0" distL="0" distR="0">
            <wp:extent cx="440055" cy="3048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67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b/>
          <w:bCs/>
          <w:kern w:val="0"/>
          <w:sz w:val="18"/>
          <w:szCs w:val="18"/>
        </w:rPr>
        <w:t>,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将图片切割好，Apply。</w:t>
      </w:r>
    </w:p>
    <w:p>
      <w:pPr>
        <w:pStyle w:val="12"/>
        <w:numPr>
          <w:ilvl w:val="0"/>
          <w:numId w:val="17"/>
        </w:numPr>
        <w:autoSpaceDE w:val="0"/>
        <w:autoSpaceDN w:val="0"/>
        <w:adjustRightInd w:val="0"/>
        <w:spacing w:before="240"/>
        <w:ind w:firstLineChars="0"/>
        <w:rPr>
          <w:rFonts w:ascii="微软雅黑" w:hAns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最后到</w:t>
      </w:r>
      <w:r>
        <w:rPr>
          <w:rFonts w:ascii="微软雅黑" w:hAnsi="微软雅黑" w:eastAsia="微软雅黑" w:cs="微软雅黑"/>
          <w:b/>
          <w:bCs/>
          <w:kern w:val="0"/>
          <w:sz w:val="18"/>
          <w:szCs w:val="18"/>
        </w:rPr>
        <w:drawing>
          <wp:inline distT="0" distB="0" distL="0" distR="0">
            <wp:extent cx="875030" cy="741680"/>
            <wp:effectExtent l="0" t="0" r="1270" b="12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019" cy="74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将精灵依次给到相应位置即可。可通过</w:t>
      </w:r>
      <w:r>
        <w:rPr>
          <w:rFonts w:ascii="微软雅黑" w:hAnsi="微软雅黑" w:eastAsia="微软雅黑" w:cs="微软雅黑"/>
          <w:b/>
          <w:bCs/>
          <w:kern w:val="0"/>
          <w:sz w:val="18"/>
          <w:szCs w:val="18"/>
        </w:rPr>
        <w:drawing>
          <wp:inline distT="0" distB="0" distL="0" distR="0">
            <wp:extent cx="949960" cy="351790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533" cy="39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zh-CN"/>
        </w:rPr>
        <w:t>调节速度。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Style w:val="11"/>
          <w:rFonts w:hint="eastAsia"/>
          <w:b w:val="0"/>
          <w:bCs w:val="0"/>
          <w:color w:val="FF0000"/>
        </w:rPr>
        <w:t>开关制作</w:t>
      </w:r>
      <w:r>
        <w:rPr>
          <w:sz w:val="18"/>
          <w:szCs w:val="18"/>
        </w:rPr>
        <w:drawing>
          <wp:inline distT="0" distB="0" distL="0" distR="0">
            <wp:extent cx="520700" cy="565785"/>
            <wp:effectExtent l="0" t="0" r="0" b="571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0" cy="5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创建精灵-&gt;Attach BoxCollider-&gt;  </w:t>
      </w:r>
      <w:r>
        <w:rPr>
          <w:sz w:val="18"/>
          <w:szCs w:val="18"/>
        </w:rPr>
        <w:drawing>
          <wp:inline distT="0" distB="0" distL="0" distR="0">
            <wp:extent cx="2086610" cy="567690"/>
            <wp:effectExtent l="0" t="0" r="8890" b="381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886" cy="5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732155" cy="40195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517" cy="40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 xml:space="preserve">在子集中创建精灵（选择点击开关时显示的图片） </w:t>
      </w:r>
    </w:p>
    <w:p>
      <w:pPr>
        <w:pStyle w:val="12"/>
        <w:numPr>
          <w:ilvl w:val="0"/>
          <w:numId w:val="1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将子集精灵拖到父级相应位置，</w:t>
      </w:r>
    </w:p>
    <w:p>
      <w:pPr>
        <w:pStyle w:val="12"/>
        <w:ind w:left="360" w:firstLine="0" w:firstLineChars="0"/>
        <w:rPr>
          <w:b/>
          <w:color w:val="FF0000"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676275</wp:posOffset>
                </wp:positionV>
                <wp:extent cx="1303655" cy="233045"/>
                <wp:effectExtent l="0" t="0" r="10795" b="15240"/>
                <wp:wrapNone/>
                <wp:docPr id="91" name="图文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232834"/>
                        </a:xfrm>
                        <a:prstGeom prst="fram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7.95pt;margin-top:53.25pt;height:18.35pt;width:102.65pt;z-index:251675648;v-text-anchor:middle;mso-width-relative:page;mso-height-relative:page;" fillcolor="#FFFFFF" filled="t" stroked="t" coordsize="1303867,232834" o:gfxdata="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NChk9oAAAAK&#10;AQAADwAAAAAAAAABACAAAAAiAAAAZHJzL2Rvd25yZXYueG1sUEsBAhQAFAAAAAgAh07iQDel/NOM&#10;AgAAGAUAAA4AAAAAAAAAAQAgAAAAKQEAAGRycy9lMm9Eb2MueG1sUEsFBgAAAAAGAAYAWQEAACcG&#10;AAAAAA==&#10;" path="m0,0l1303867,0,1303867,232834,0,232834xm29104,29104l29104,203729,1274762,203729,1274762,29104xe">
                <v:path o:connectlocs="651933,0;0,116417;651933,232834;1303867,116417" o:connectangles="247,164,82,0"/>
                <v:fill on="t" focussize="0,0"/>
                <v:stroke weight="1pt" color="#70AD47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drawing>
          <wp:inline distT="0" distB="0" distL="0" distR="0">
            <wp:extent cx="1214755" cy="925195"/>
            <wp:effectExtent l="0" t="0" r="4445" b="825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185" cy="9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8"/>
        </w:numPr>
        <w:autoSpaceDE w:val="0"/>
        <w:autoSpaceDN w:val="0"/>
        <w:adjustRightInd w:val="0"/>
        <w:spacing w:before="240"/>
        <w:ind w:firstLineChars="0"/>
        <w:rPr>
          <w:rFonts w:ascii="宋体" w:cs="宋体"/>
          <w:b/>
          <w:bCs/>
          <w:kern w:val="0"/>
          <w:sz w:val="18"/>
          <w:szCs w:val="18"/>
          <w:lang w:val="zh-CN"/>
        </w:rPr>
      </w:pP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StartState是指</w:t>
      </w:r>
      <w:r>
        <w:rPr>
          <w:rFonts w:ascii="宋体" w:cs="宋体"/>
          <w:b/>
          <w:bCs/>
          <w:kern w:val="0"/>
          <w:sz w:val="18"/>
          <w:szCs w:val="18"/>
          <w:lang w:val="zh-CN"/>
        </w:rPr>
        <w:t>开关的初始状态</w:t>
      </w:r>
      <w:r>
        <w:rPr>
          <w:rFonts w:hint="eastAsia" w:ascii="宋体" w:cs="宋体"/>
          <w:b/>
          <w:bCs/>
          <w:kern w:val="0"/>
          <w:sz w:val="18"/>
          <w:szCs w:val="18"/>
          <w:lang w:val="zh-CN"/>
        </w:rPr>
        <w:t>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滑竿制作</w:t>
      </w:r>
    </w:p>
    <w:p>
      <w:pPr>
        <w:pStyle w:val="12"/>
        <w:numPr>
          <w:ilvl w:val="0"/>
          <w:numId w:val="1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</w:t>
      </w:r>
      <w:bookmarkStart w:id="9" w:name="OLE_LINK8"/>
      <w:r>
        <w:rPr>
          <w:rFonts w:hint="eastAsia"/>
          <w:b/>
          <w:sz w:val="18"/>
          <w:szCs w:val="18"/>
        </w:rPr>
        <w:t>Sprite</w:t>
      </w:r>
      <w:bookmarkEnd w:id="9"/>
      <w:r>
        <w:rPr>
          <w:rFonts w:hint="eastAsia"/>
          <w:b/>
          <w:sz w:val="18"/>
          <w:szCs w:val="18"/>
        </w:rPr>
        <w:t>，给深度</w:t>
      </w:r>
      <w:r>
        <w:rPr>
          <w:b/>
          <w:sz w:val="18"/>
          <w:szCs w:val="18"/>
        </w:rPr>
        <w:t>值较高的精灵，</w:t>
      </w:r>
      <w:r>
        <w:rPr>
          <w:rFonts w:hint="eastAsia"/>
          <w:b/>
          <w:sz w:val="18"/>
          <w:szCs w:val="18"/>
        </w:rPr>
        <w:t>添加BoxCollider，添加</w:t>
      </w:r>
      <w:r>
        <w:rPr>
          <w:sz w:val="18"/>
          <w:szCs w:val="18"/>
        </w:rPr>
        <w:drawing>
          <wp:inline distT="0" distB="0" distL="0" distR="0">
            <wp:extent cx="846455" cy="262890"/>
            <wp:effectExtent l="0" t="0" r="0" b="381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541" cy="2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。</w:t>
      </w:r>
    </w:p>
    <w:p>
      <w:pPr>
        <w:pStyle w:val="12"/>
        <w:numPr>
          <w:ilvl w:val="0"/>
          <w:numId w:val="1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创建Sprite作为子集</w:t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1740535" cy="739775"/>
            <wp:effectExtent l="0" t="0" r="0" b="317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410" cy="7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Foreground前景图（此处当鼠标拖拽滑竿时，会有伸缩效果）</w:t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Background背景图(固定不动)</w:t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Thum(此处创建一个精灵拖到此处，可形成游标效果显示</w:t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)</w:t>
      </w:r>
    </w:p>
    <w:p>
      <w:pPr>
        <w:pStyle w:val="12"/>
        <w:numPr>
          <w:ilvl w:val="0"/>
          <w:numId w:val="19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Direction滑竿方向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滑竿数值百分比显示</w:t>
      </w:r>
    </w:p>
    <w:p>
      <w:pPr>
        <w:pStyle w:val="12"/>
        <w:numPr>
          <w:ilvl w:val="0"/>
          <w:numId w:val="20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找到滑动条组件，</w:t>
      </w:r>
      <w:r>
        <w:rPr>
          <w:sz w:val="18"/>
          <w:szCs w:val="18"/>
        </w:rPr>
        <w:drawing>
          <wp:inline distT="0" distB="0" distL="0" distR="0">
            <wp:extent cx="1428115" cy="486410"/>
            <wp:effectExtent l="0" t="0" r="635" b="889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16" cy="48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，将创建的UILable拖拽到</w:t>
      </w:r>
      <w:r>
        <w:rPr>
          <w:sz w:val="18"/>
          <w:szCs w:val="18"/>
        </w:rPr>
        <w:drawing>
          <wp:inline distT="0" distB="0" distL="0" distR="0">
            <wp:extent cx="1421130" cy="612775"/>
            <wp:effectExtent l="0" t="0" r="762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97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0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调用UILable.SetCurrentPercent方法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下拉菜单制作</w:t>
      </w:r>
    </w:p>
    <w:p>
      <w:pPr>
        <w:pStyle w:val="12"/>
        <w:numPr>
          <w:ilvl w:val="0"/>
          <w:numId w:val="2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在背景精灵中添加</w:t>
      </w:r>
      <w:r>
        <w:rPr>
          <w:rFonts w:hint="eastAsia"/>
          <w:sz w:val="18"/>
          <w:szCs w:val="18"/>
        </w:rPr>
        <w:t>BoxCollider ,以及</w:t>
      </w:r>
      <w:r>
        <w:rPr>
          <w:b/>
          <w:sz w:val="18"/>
          <w:szCs w:val="18"/>
        </w:rPr>
        <w:drawing>
          <wp:inline distT="0" distB="0" distL="0" distR="0">
            <wp:extent cx="1358900" cy="359410"/>
            <wp:effectExtent l="0" t="0" r="0" b="254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263" cy="3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组件</w:t>
      </w:r>
    </w:p>
    <w:p>
      <w:pPr>
        <w:pStyle w:val="12"/>
        <w:numPr>
          <w:ilvl w:val="0"/>
          <w:numId w:val="21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1587500" cy="4572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802" cy="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将需要的下拉菜单选项输入Options中</w:t>
      </w:r>
    </w:p>
    <w:p>
      <w:pPr>
        <w:pStyle w:val="12"/>
        <w:numPr>
          <w:ilvl w:val="0"/>
          <w:numId w:val="21"/>
        </w:numPr>
        <w:ind w:firstLineChars="0"/>
        <w:rPr>
          <w:b/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403225</wp:posOffset>
                </wp:positionV>
                <wp:extent cx="1642110" cy="281305"/>
                <wp:effectExtent l="0" t="0" r="15240" b="23495"/>
                <wp:wrapNone/>
                <wp:docPr id="113" name="图文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306" cy="281354"/>
                        </a:xfrm>
                        <a:prstGeom prst="fram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09.8pt;margin-top:31.75pt;height:22.15pt;width:129.3pt;z-index:251676672;v-text-anchor:middle;mso-width-relative:page;mso-height-relative:page;" fillcolor="#5B9BD5" filled="t" stroked="t" coordsize="1642306,281354" o:gfxdata="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8+e0/ZAAAA&#10;CgEAAA8AAAAAAAAAAQAgAAAAIgAAAGRycy9kb3ducmV2LnhtbFBLAQIUABQAAAAIAIdO4kBH5xH4&#10;jgIAACsFAAAOAAAAAAAAAAEAIAAAACgBAABkcnMvZTJvRG9jLnhtbFBLBQYAAAAABgAGAFkBAAAo&#10;BgAAAAA=&#10;" path="m0,0l1642306,0,1642306,281354,0,281354xm35169,35169l35169,246184,1607136,246184,1607136,35169xe">
                <v:path o:connectlocs="821153,0;0,140677;821153,281354;1642306,140677" o:connectangles="247,164,82,0"/>
                <v:fill on="t" focussize="0,0"/>
                <v:stroke weight="1pt" color="#41719C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18"/>
          <w:szCs w:val="18"/>
        </w:rPr>
        <w:t>将Lable拖拽到</w:t>
      </w:r>
      <w:r>
        <w:rPr>
          <w:b/>
          <w:sz w:val="18"/>
          <w:szCs w:val="18"/>
        </w:rPr>
        <w:drawing>
          <wp:inline distT="0" distB="0" distL="0" distR="0">
            <wp:extent cx="2040890" cy="6477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，（作用</w:t>
      </w:r>
      <w:r>
        <w:rPr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弹出菜单选择的内容将显示在Lable中）。</w:t>
      </w:r>
    </w:p>
    <w:p>
      <w:pPr>
        <w:pStyle w:val="12"/>
        <w:numPr>
          <w:ilvl w:val="0"/>
          <w:numId w:val="21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897890" cy="220345"/>
            <wp:effectExtent l="0" t="0" r="0" b="825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813" cy="2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默认按钮Labe内容。</w:t>
      </w:r>
    </w:p>
    <w:p>
      <w:pPr>
        <w:autoSpaceDE w:val="0"/>
        <w:autoSpaceDN w:val="0"/>
        <w:adjustRightInd w:val="0"/>
        <w:spacing w:before="24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1198245" cy="426085"/>
            <wp:effectExtent l="0" t="0" r="190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551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设置菜单按钮自动，向上，向下弹出。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UIPlayerTween组件使用：</w:t>
      </w:r>
    </w:p>
    <w:p>
      <w:pPr>
        <w:pStyle w:val="12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创建一个精灵，给精灵添加碰撞，并添加PlayTweenScript组件。</w:t>
      </w:r>
    </w:p>
    <w:p>
      <w:pPr>
        <w:pStyle w:val="12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录制一组Tween动画，录制好后，将Tween动画组件隐藏（之后会通过点击精灵控制这组动画的播放）。</w:t>
      </w:r>
    </w:p>
    <w:p>
      <w:pPr>
        <w:pStyle w:val="12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将需要控制Tween动画的UI放到PlayTweenScript组件的</w:t>
      </w:r>
      <w:r>
        <w:rPr>
          <w:b/>
        </w:rPr>
        <w:drawing>
          <wp:inline distT="0" distB="0" distL="0" distR="0">
            <wp:extent cx="876300" cy="21907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位置</w:t>
      </w:r>
    </w:p>
    <w:p>
      <w:pPr>
        <w:pStyle w:val="12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PlayTweenScript组件中</w:t>
      </w:r>
      <w:r>
        <w:rPr>
          <w:b/>
        </w:rPr>
        <w:drawing>
          <wp:inline distT="0" distB="0" distL="0" distR="0">
            <wp:extent cx="1076325" cy="23812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为触发动画的方式，设置成</w:t>
      </w:r>
      <w:r>
        <w:rPr>
          <w:b/>
        </w:rPr>
        <w:drawing>
          <wp:inline distT="0" distB="0" distL="0" distR="0">
            <wp:extent cx="590550" cy="20002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为点击触发。</w:t>
      </w:r>
    </w:p>
    <w:p>
      <w:pPr>
        <w:pStyle w:val="12"/>
        <w:numPr>
          <w:ilvl w:val="0"/>
          <w:numId w:val="22"/>
        </w:numPr>
        <w:ind w:firstLineChars="0"/>
        <w:rPr>
          <w:b/>
        </w:rPr>
      </w:pPr>
      <w:r>
        <w:rPr>
          <w:b/>
        </w:rPr>
        <w:drawing>
          <wp:inline distT="0" distB="0" distL="0" distR="0">
            <wp:extent cx="857250" cy="24765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动画播放的方向：</w:t>
      </w:r>
      <w:r>
        <w:rPr>
          <w:b/>
        </w:rPr>
        <w:drawing>
          <wp:inline distT="0" distB="0" distL="0" distR="0">
            <wp:extent cx="504825" cy="171450"/>
            <wp:effectExtent l="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来回方向播放，</w:t>
      </w:r>
      <w:r>
        <w:rPr>
          <w:b/>
        </w:rPr>
        <w:drawing>
          <wp:inline distT="0" distB="0" distL="0" distR="0">
            <wp:extent cx="485775" cy="219075"/>
            <wp:effectExtent l="0" t="0" r="9525" b="952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正常方向播放，</w:t>
      </w:r>
      <w:r>
        <w:rPr>
          <w:b/>
        </w:rPr>
        <w:drawing>
          <wp:inline distT="0" distB="0" distL="0" distR="0">
            <wp:extent cx="523875" cy="171450"/>
            <wp:effectExtent l="0" t="0" r="952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相反方向播放。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聊天</w:t>
      </w:r>
    </w:p>
    <w:p>
      <w:pPr>
        <w:pStyle w:val="12"/>
        <w:numPr>
          <w:ilvl w:val="0"/>
          <w:numId w:val="23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</w:t>
      </w:r>
      <w:r>
        <w:rPr>
          <w:b/>
          <w:sz w:val="18"/>
          <w:szCs w:val="18"/>
        </w:rPr>
        <w:t>输入区域</w:t>
      </w:r>
      <w:r>
        <w:rPr>
          <w:rFonts w:hint="eastAsia"/>
          <w:b/>
          <w:sz w:val="18"/>
          <w:szCs w:val="18"/>
        </w:rPr>
        <w:t>以及</w:t>
      </w:r>
      <w:r>
        <w:rPr>
          <w:b/>
          <w:sz w:val="18"/>
          <w:szCs w:val="18"/>
        </w:rPr>
        <w:t>显示区域</w:t>
      </w:r>
      <w:r>
        <w:rPr>
          <w:b/>
          <w:sz w:val="18"/>
          <w:szCs w:val="18"/>
        </w:rPr>
        <w:drawing>
          <wp:inline distT="0" distB="0" distL="0" distR="0">
            <wp:extent cx="523875" cy="394335"/>
            <wp:effectExtent l="0" t="0" r="0" b="5715"/>
            <wp:docPr id="116" name="图片 11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无标题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71" cy="39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3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</w:t>
      </w:r>
      <w:r>
        <w:rPr>
          <w:b/>
          <w:sz w:val="18"/>
          <w:szCs w:val="18"/>
        </w:rPr>
        <w:t>输入区域添加</w:t>
      </w:r>
      <w:r>
        <w:rPr>
          <w:rFonts w:hint="eastAsia"/>
          <w:b/>
          <w:sz w:val="18"/>
          <w:szCs w:val="18"/>
        </w:rPr>
        <w:t>Chat</w:t>
      </w:r>
      <w:r>
        <w:rPr>
          <w:b/>
          <w:sz w:val="18"/>
          <w:szCs w:val="18"/>
        </w:rPr>
        <w:t>Input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drawing>
          <wp:inline distT="0" distB="0" distL="0" distR="0">
            <wp:extent cx="2580005" cy="1846580"/>
            <wp:effectExtent l="0" t="0" r="0" b="1270"/>
            <wp:docPr id="115" name="图片 11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无标题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19" cy="184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3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</w:t>
      </w:r>
      <w:r>
        <w:rPr>
          <w:b/>
          <w:sz w:val="18"/>
          <w:szCs w:val="18"/>
        </w:rPr>
        <w:t>聊天显示区域添加</w:t>
      </w:r>
      <w:r>
        <w:rPr>
          <w:rFonts w:hint="eastAsia"/>
          <w:b/>
          <w:sz w:val="18"/>
          <w:szCs w:val="18"/>
        </w:rPr>
        <w:t>UI</w:t>
      </w:r>
      <w:r>
        <w:rPr>
          <w:b/>
          <w:sz w:val="18"/>
          <w:szCs w:val="18"/>
        </w:rPr>
        <w:t>TextList组件</w:t>
      </w:r>
      <w:r>
        <w:rPr>
          <w:b/>
          <w:sz w:val="18"/>
          <w:szCs w:val="18"/>
        </w:rPr>
        <w:drawing>
          <wp:inline distT="0" distB="0" distL="0" distR="0">
            <wp:extent cx="2935605" cy="669290"/>
            <wp:effectExtent l="0" t="0" r="0" b="0"/>
            <wp:docPr id="114" name="图片 11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无标题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941" cy="6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3"/>
        </w:numPr>
        <w:spacing w:before="240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若</w:t>
      </w:r>
      <w:r>
        <w:rPr>
          <w:b/>
          <w:sz w:val="18"/>
          <w:szCs w:val="18"/>
        </w:rPr>
        <w:t>需要滑动条，可放到ScrollBar位置</w:t>
      </w:r>
      <w:r>
        <w:rPr>
          <w:rFonts w:hint="eastAsia"/>
          <w:b/>
          <w:sz w:val="18"/>
          <w:szCs w:val="18"/>
        </w:rPr>
        <w:t>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bookmarkStart w:id="10" w:name="OLE_LINK10"/>
      <w:bookmarkStart w:id="11" w:name="OLE_LINK9"/>
      <w:r>
        <w:rPr>
          <w:rFonts w:hint="eastAsia"/>
          <w:color w:val="FF0000"/>
          <w:sz w:val="18"/>
          <w:szCs w:val="18"/>
        </w:rPr>
        <w:t>定制</w:t>
      </w:r>
      <w:r>
        <w:rPr>
          <w:color w:val="FF0000"/>
          <w:sz w:val="18"/>
          <w:szCs w:val="18"/>
        </w:rPr>
        <w:t>滑动区域</w:t>
      </w:r>
    </w:p>
    <w:bookmarkEnd w:id="10"/>
    <w:bookmarkEnd w:id="11"/>
    <w:p>
      <w:pPr>
        <w:pStyle w:val="12"/>
        <w:numPr>
          <w:ilvl w:val="0"/>
          <w:numId w:val="2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</w:t>
      </w:r>
      <w:r>
        <w:rPr>
          <w:b/>
          <w:sz w:val="18"/>
          <w:szCs w:val="18"/>
        </w:rPr>
        <w:t>背景精灵。</w:t>
      </w:r>
    </w:p>
    <w:p>
      <w:pPr>
        <w:pStyle w:val="12"/>
        <w:numPr>
          <w:ilvl w:val="0"/>
          <w:numId w:val="2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</w:t>
      </w:r>
      <w:r>
        <w:rPr>
          <w:sz w:val="18"/>
          <w:szCs w:val="18"/>
        </w:rPr>
        <w:drawing>
          <wp:inline distT="0" distB="0" distL="0" distR="0">
            <wp:extent cx="942975" cy="314325"/>
            <wp:effectExtent l="0" t="0" r="9525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（可滑动区域）作为</w:t>
      </w:r>
      <w:r>
        <w:rPr>
          <w:b/>
          <w:sz w:val="18"/>
          <w:szCs w:val="18"/>
        </w:rPr>
        <w:t>背景精灵</w:t>
      </w:r>
      <w:r>
        <w:rPr>
          <w:rFonts w:hint="eastAsia"/>
          <w:b/>
          <w:sz w:val="18"/>
          <w:szCs w:val="18"/>
        </w:rPr>
        <w:t>子集（利于</w:t>
      </w:r>
      <w:r>
        <w:rPr>
          <w:b/>
          <w:sz w:val="18"/>
          <w:szCs w:val="18"/>
        </w:rPr>
        <w:t>管理）</w:t>
      </w:r>
      <w:r>
        <w:rPr>
          <w:rFonts w:hint="eastAsia"/>
          <w:b/>
          <w:sz w:val="18"/>
          <w:szCs w:val="18"/>
        </w:rPr>
        <w:t>。</w:t>
      </w:r>
    </w:p>
    <w:p>
      <w:pPr>
        <w:pStyle w:val="12"/>
        <w:numPr>
          <w:ilvl w:val="0"/>
          <w:numId w:val="2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创建物品</w:t>
      </w:r>
      <w:r>
        <w:rPr>
          <w:b/>
          <w:sz w:val="18"/>
          <w:szCs w:val="18"/>
        </w:rPr>
        <w:t>精灵</w:t>
      </w:r>
      <w:r>
        <w:rPr>
          <w:rFonts w:hint="eastAsia"/>
          <w:b/>
          <w:sz w:val="18"/>
          <w:szCs w:val="18"/>
        </w:rPr>
        <w:t>，作为滑动区域的子集。</w:t>
      </w:r>
    </w:p>
    <w:p>
      <w:pPr>
        <w:pStyle w:val="12"/>
        <w:numPr>
          <w:ilvl w:val="0"/>
          <w:numId w:val="24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给物品</w:t>
      </w:r>
      <w:r>
        <w:rPr>
          <w:b/>
          <w:sz w:val="18"/>
          <w:szCs w:val="18"/>
        </w:rPr>
        <w:t>精灵</w:t>
      </w:r>
      <w:r>
        <w:rPr>
          <w:rFonts w:hint="eastAsia"/>
          <w:b/>
          <w:sz w:val="18"/>
          <w:szCs w:val="18"/>
        </w:rPr>
        <w:t>添加BoxCollider以及可在滑动区域滑动组件</w:t>
      </w:r>
    </w:p>
    <w:p>
      <w:pPr>
        <w:pStyle w:val="12"/>
        <w:ind w:left="720" w:firstLine="0"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2168525" cy="697230"/>
            <wp:effectExtent l="0" t="0" r="3175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924" cy="72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若</w:t>
      </w:r>
      <w:r>
        <w:rPr>
          <w:b/>
          <w:sz w:val="18"/>
          <w:szCs w:val="18"/>
        </w:rPr>
        <w:t>也</w:t>
      </w:r>
      <w:r>
        <w:rPr>
          <w:rFonts w:hint="eastAsia"/>
          <w:b/>
          <w:sz w:val="18"/>
          <w:szCs w:val="18"/>
        </w:rPr>
        <w:t>需要拖拽滑动</w:t>
      </w:r>
      <w:r>
        <w:rPr>
          <w:b/>
          <w:sz w:val="18"/>
          <w:szCs w:val="18"/>
        </w:rPr>
        <w:t>区域背景</w:t>
      </w:r>
      <w:r>
        <w:rPr>
          <w:rFonts w:hint="eastAsia"/>
          <w:b/>
          <w:sz w:val="18"/>
          <w:szCs w:val="18"/>
        </w:rPr>
        <w:t>时</w:t>
      </w:r>
      <w:r>
        <w:rPr>
          <w:b/>
          <w:sz w:val="18"/>
          <w:szCs w:val="18"/>
        </w:rPr>
        <w:t>有滑动效果，也可</w:t>
      </w:r>
      <w:r>
        <w:rPr>
          <w:rFonts w:hint="eastAsia"/>
          <w:b/>
          <w:sz w:val="18"/>
          <w:szCs w:val="18"/>
        </w:rPr>
        <w:t>给背景</w:t>
      </w:r>
      <w:r>
        <w:rPr>
          <w:b/>
          <w:sz w:val="18"/>
          <w:szCs w:val="18"/>
        </w:rPr>
        <w:t>添加碰撞以及滑动区域拖拽滑动组件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滑竿控制滑动效果</w:t>
      </w:r>
    </w:p>
    <w:p>
      <w:pPr>
        <w:pStyle w:val="12"/>
        <w:numPr>
          <w:ilvl w:val="0"/>
          <w:numId w:val="25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将滑竿拖到场景中</w:t>
      </w:r>
      <w:r>
        <w:rPr>
          <w:sz w:val="18"/>
          <w:szCs w:val="18"/>
        </w:rPr>
        <w:drawing>
          <wp:inline distT="0" distB="0" distL="0" distR="0">
            <wp:extent cx="1828800" cy="30734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5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将垂直/水平滑竿放到</w:t>
      </w:r>
      <w:r>
        <w:rPr>
          <w:sz w:val="18"/>
          <w:szCs w:val="18"/>
        </w:rPr>
        <w:drawing>
          <wp:inline distT="0" distB="0" distL="0" distR="0">
            <wp:extent cx="1450340" cy="25019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组件中相应的属性中</w:t>
      </w:r>
      <w:r>
        <w:rPr>
          <w:sz w:val="18"/>
          <w:szCs w:val="18"/>
        </w:rPr>
        <w:drawing>
          <wp:inline distT="0" distB="0" distL="0" distR="0">
            <wp:extent cx="1586230" cy="47688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967" cy="47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（若只需要水平/垂直，只拖拽一种即可）</w:t>
      </w:r>
    </w:p>
    <w:p>
      <w:pPr>
        <w:pStyle w:val="12"/>
        <w:numPr>
          <w:ilvl w:val="0"/>
          <w:numId w:val="25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若既想</w:t>
      </w:r>
      <w:r>
        <w:rPr>
          <w:b/>
          <w:sz w:val="18"/>
          <w:szCs w:val="18"/>
        </w:rPr>
        <w:t>实现</w:t>
      </w:r>
      <w:r>
        <w:rPr>
          <w:rFonts w:hint="eastAsia"/>
          <w:b/>
          <w:sz w:val="18"/>
          <w:szCs w:val="18"/>
        </w:rPr>
        <w:t>水平，也想垂直拖拽，不要忘记设置</w:t>
      </w:r>
      <w:r>
        <w:rPr>
          <w:sz w:val="18"/>
          <w:szCs w:val="18"/>
        </w:rPr>
        <w:drawing>
          <wp:inline distT="0" distB="0" distL="0" distR="0">
            <wp:extent cx="1300480" cy="54102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634" cy="5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任意方向滑动。Custom 是自定义滑动方向及偏移量。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精灵拖拽效果</w:t>
      </w:r>
    </w:p>
    <w:p>
      <w:pPr>
        <w:pStyle w:val="12"/>
        <w:numPr>
          <w:ilvl w:val="0"/>
          <w:numId w:val="26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>给物品</w:t>
      </w:r>
      <w:r>
        <w:rPr>
          <w:b/>
          <w:sz w:val="18"/>
          <w:szCs w:val="18"/>
        </w:rPr>
        <w:t>精灵</w:t>
      </w:r>
      <w:r>
        <w:rPr>
          <w:rFonts w:hint="eastAsia"/>
          <w:b/>
          <w:sz w:val="18"/>
          <w:szCs w:val="18"/>
        </w:rPr>
        <w:t>添加BoxCollider,添加拖拽组件</w:t>
      </w:r>
      <w:r>
        <w:drawing>
          <wp:inline distT="0" distB="0" distL="0" distR="0">
            <wp:extent cx="1626235" cy="40132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059" cy="4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6"/>
        </w:numPr>
        <w:ind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若需要</w:t>
      </w:r>
      <w:r>
        <w:rPr>
          <w:b/>
          <w:color w:val="FF0000"/>
          <w:sz w:val="18"/>
          <w:szCs w:val="18"/>
        </w:rPr>
        <w:t>拖拽的精灵在所有UI最前方</w:t>
      </w:r>
      <w:r>
        <w:rPr>
          <w:rFonts w:hint="eastAsia"/>
          <w:b/>
          <w:color w:val="FF0000"/>
          <w:sz w:val="18"/>
          <w:szCs w:val="18"/>
        </w:rPr>
        <w:t>显示，创建深度值较高的panel并添加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2369185" cy="658495"/>
            <wp:effectExtent l="0" t="0" r="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983" cy="68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拖拽的物品栏排序</w:t>
      </w:r>
    </w:p>
    <w:p>
      <w:pPr>
        <w:pStyle w:val="12"/>
        <w:numPr>
          <w:ilvl w:val="0"/>
          <w:numId w:val="27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创建Grid（并</w:t>
      </w:r>
      <w:r>
        <w:rPr>
          <w:b/>
          <w:sz w:val="18"/>
          <w:szCs w:val="18"/>
        </w:rPr>
        <w:t>注意形成父子关系）</w:t>
      </w:r>
      <w:r>
        <w:rPr>
          <w:b/>
          <w:sz w:val="18"/>
          <w:szCs w:val="18"/>
        </w:rPr>
        <w:drawing>
          <wp:inline distT="0" distB="0" distL="0" distR="0">
            <wp:extent cx="528320" cy="558800"/>
            <wp:effectExtent l="0" t="0" r="508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29" cy="5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8"/>
          <w:szCs w:val="18"/>
        </w:rPr>
        <w:t>。</w:t>
      </w:r>
    </w:p>
    <w:p>
      <w:pPr>
        <w:pStyle w:val="12"/>
        <w:numPr>
          <w:ilvl w:val="0"/>
          <w:numId w:val="27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设置Grid为平行布置还是垂直布置</w:t>
      </w:r>
      <w:r>
        <w:rPr>
          <w:sz w:val="18"/>
          <w:szCs w:val="18"/>
        </w:rPr>
        <w:drawing>
          <wp:inline distT="0" distB="0" distL="0" distR="0">
            <wp:extent cx="1268730" cy="253365"/>
            <wp:effectExtent l="0" t="0" r="762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069" cy="2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7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851535" cy="325755"/>
            <wp:effectExtent l="0" t="0" r="571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091" cy="3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设置物品栏之间间隔。</w:t>
      </w:r>
    </w:p>
    <w:p>
      <w:pPr>
        <w:pStyle w:val="12"/>
        <w:numPr>
          <w:ilvl w:val="0"/>
          <w:numId w:val="27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1087755" cy="27305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776" cy="27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如何排序。</w:t>
      </w:r>
    </w:p>
    <w:p>
      <w:pPr>
        <w:pStyle w:val="12"/>
        <w:numPr>
          <w:ilvl w:val="0"/>
          <w:numId w:val="27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1238885" cy="25527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53" cy="2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对齐方式。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drawing>
          <wp:inline distT="0" distB="0" distL="0" distR="0">
            <wp:extent cx="600075" cy="241935"/>
            <wp:effectExtent l="0" t="0" r="0" b="571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85" cy="24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是否有平滑动画。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留</w:t>
      </w:r>
      <w:r>
        <w:rPr>
          <w:color w:val="FF0000"/>
          <w:sz w:val="18"/>
          <w:szCs w:val="18"/>
        </w:rPr>
        <w:t>在某个精灵</w:t>
      </w:r>
      <w:r>
        <w:rPr>
          <w:rFonts w:hint="eastAsia"/>
          <w:color w:val="FF0000"/>
          <w:sz w:val="18"/>
          <w:szCs w:val="18"/>
        </w:rPr>
        <w:t>背景</w:t>
      </w:r>
      <w:r>
        <w:rPr>
          <w:color w:val="FF0000"/>
          <w:sz w:val="18"/>
          <w:szCs w:val="18"/>
        </w:rPr>
        <w:t>上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将</w:t>
      </w:r>
      <w:r>
        <w:rPr>
          <w:b/>
          <w:sz w:val="18"/>
          <w:szCs w:val="18"/>
        </w:rPr>
        <w:t>背景精灵添加</w:t>
      </w:r>
      <w:r>
        <w:rPr>
          <w:rFonts w:hint="eastAsia"/>
          <w:b/>
          <w:sz w:val="18"/>
          <w:szCs w:val="18"/>
        </w:rPr>
        <w:t>拖拽</w:t>
      </w:r>
      <w:r>
        <w:rPr>
          <w:b/>
          <w:sz w:val="18"/>
          <w:szCs w:val="18"/>
        </w:rPr>
        <w:t>容器组件</w:t>
      </w:r>
      <w:r>
        <w:rPr>
          <w:b/>
          <w:sz w:val="18"/>
          <w:szCs w:val="18"/>
        </w:rPr>
        <w:drawing>
          <wp:inline distT="0" distB="0" distL="0" distR="0">
            <wp:extent cx="1812290" cy="42037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777" cy="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。</w:t>
      </w:r>
    </w:p>
    <w:p>
      <w:pPr>
        <w:pStyle w:val="2"/>
        <w:numPr>
          <w:ilvl w:val="0"/>
          <w:numId w:val="12"/>
        </w:num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将</w:t>
      </w:r>
      <w:r>
        <w:rPr>
          <w:color w:val="FF0000"/>
          <w:sz w:val="18"/>
          <w:szCs w:val="18"/>
        </w:rPr>
        <w:t>停留的物品进行排序</w:t>
      </w:r>
    </w:p>
    <w:p>
      <w:pPr>
        <w:pStyle w:val="12"/>
        <w:numPr>
          <w:ilvl w:val="0"/>
          <w:numId w:val="2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创建</w:t>
      </w:r>
      <w:r>
        <w:rPr>
          <w:b/>
          <w:sz w:val="18"/>
          <w:szCs w:val="18"/>
        </w:rPr>
        <w:t>Grid,</w:t>
      </w:r>
      <w:r>
        <w:rPr>
          <w:rFonts w:hint="eastAsia"/>
          <w:b/>
          <w:sz w:val="18"/>
          <w:szCs w:val="18"/>
        </w:rPr>
        <w:t>并拖</w:t>
      </w:r>
      <w:r>
        <w:rPr>
          <w:b/>
          <w:sz w:val="18"/>
          <w:szCs w:val="18"/>
        </w:rPr>
        <w:t>到容器组件的</w:t>
      </w:r>
      <w:r>
        <w:rPr>
          <w:sz w:val="18"/>
          <w:szCs w:val="18"/>
        </w:rPr>
        <w:drawing>
          <wp:inline distT="0" distB="0" distL="0" distR="0">
            <wp:extent cx="1594485" cy="284480"/>
            <wp:effectExtent l="0" t="0" r="5715" b="127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450" cy="28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18"/>
          <w:szCs w:val="18"/>
        </w:rPr>
        <w:t>位置。</w:t>
      </w:r>
    </w:p>
    <w:p>
      <w:pPr>
        <w:pStyle w:val="12"/>
        <w:numPr>
          <w:ilvl w:val="0"/>
          <w:numId w:val="28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</w:t>
      </w:r>
      <w:r>
        <w:rPr>
          <w:b/>
          <w:sz w:val="18"/>
          <w:szCs w:val="18"/>
        </w:rPr>
        <w:t>Grid</w:t>
      </w:r>
      <w:r>
        <w:rPr>
          <w:rFonts w:hint="eastAsia"/>
          <w:b/>
          <w:sz w:val="18"/>
          <w:szCs w:val="18"/>
        </w:rPr>
        <w:t>位置</w:t>
      </w:r>
      <w:r>
        <w:rPr>
          <w:b/>
          <w:sz w:val="18"/>
          <w:szCs w:val="18"/>
        </w:rPr>
        <w:t>以及间隔距离。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eiryo UI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F5A"/>
    <w:multiLevelType w:val="multilevel"/>
    <w:tmpl w:val="074A5F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02EFA"/>
    <w:multiLevelType w:val="multilevel"/>
    <w:tmpl w:val="0D202E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5503D"/>
    <w:multiLevelType w:val="multilevel"/>
    <w:tmpl w:val="0EC550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F33FD"/>
    <w:multiLevelType w:val="multilevel"/>
    <w:tmpl w:val="0F7F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28A6FFF"/>
    <w:multiLevelType w:val="multilevel"/>
    <w:tmpl w:val="128A6F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1D7F0A"/>
    <w:multiLevelType w:val="multilevel"/>
    <w:tmpl w:val="1E1D7F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008784B"/>
    <w:multiLevelType w:val="multilevel"/>
    <w:tmpl w:val="200878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4C5989"/>
    <w:multiLevelType w:val="multilevel"/>
    <w:tmpl w:val="234C59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48F3B41"/>
    <w:multiLevelType w:val="multilevel"/>
    <w:tmpl w:val="248F3B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7900EF"/>
    <w:multiLevelType w:val="multilevel"/>
    <w:tmpl w:val="2B7900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5F10E9B"/>
    <w:multiLevelType w:val="multilevel"/>
    <w:tmpl w:val="35F10E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2C6963"/>
    <w:multiLevelType w:val="multilevel"/>
    <w:tmpl w:val="3E2C6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411F009A"/>
    <w:multiLevelType w:val="multilevel"/>
    <w:tmpl w:val="411F00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9D27BF"/>
    <w:multiLevelType w:val="multilevel"/>
    <w:tmpl w:val="479D27B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cs="宋体"/>
        <w:sz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CF149E"/>
    <w:multiLevelType w:val="multilevel"/>
    <w:tmpl w:val="47CF1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FB1AB5"/>
    <w:multiLevelType w:val="multilevel"/>
    <w:tmpl w:val="47FB1A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4D3814AE"/>
    <w:multiLevelType w:val="multilevel"/>
    <w:tmpl w:val="4D3814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563D2C79"/>
    <w:multiLevelType w:val="singleLevel"/>
    <w:tmpl w:val="563D2C7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7290A79"/>
    <w:multiLevelType w:val="multilevel"/>
    <w:tmpl w:val="57290A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1442"/>
    <w:multiLevelType w:val="multilevel"/>
    <w:tmpl w:val="601014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6300E2"/>
    <w:multiLevelType w:val="multilevel"/>
    <w:tmpl w:val="676300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8E7514"/>
    <w:multiLevelType w:val="multilevel"/>
    <w:tmpl w:val="678E751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2">
    <w:nsid w:val="72EF1901"/>
    <w:multiLevelType w:val="multilevel"/>
    <w:tmpl w:val="72EF19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73459D"/>
    <w:multiLevelType w:val="multilevel"/>
    <w:tmpl w:val="737345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587171D"/>
    <w:multiLevelType w:val="multilevel"/>
    <w:tmpl w:val="758717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77B35DE5"/>
    <w:multiLevelType w:val="multilevel"/>
    <w:tmpl w:val="77B35DE5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AA975AC"/>
    <w:multiLevelType w:val="multilevel"/>
    <w:tmpl w:val="7AA975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355D4C"/>
    <w:multiLevelType w:val="multilevel"/>
    <w:tmpl w:val="7F355D4C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4"/>
  </w:num>
  <w:num w:numId="3">
    <w:abstractNumId w:val="16"/>
  </w:num>
  <w:num w:numId="4">
    <w:abstractNumId w:val="15"/>
  </w:num>
  <w:num w:numId="5">
    <w:abstractNumId w:val="21"/>
  </w:num>
  <w:num w:numId="6">
    <w:abstractNumId w:val="4"/>
  </w:num>
  <w:num w:numId="7">
    <w:abstractNumId w:val="3"/>
  </w:num>
  <w:num w:numId="8">
    <w:abstractNumId w:val="18"/>
  </w:num>
  <w:num w:numId="9">
    <w:abstractNumId w:val="19"/>
  </w:num>
  <w:num w:numId="10">
    <w:abstractNumId w:val="11"/>
  </w:num>
  <w:num w:numId="11">
    <w:abstractNumId w:val="22"/>
  </w:num>
  <w:num w:numId="12">
    <w:abstractNumId w:val="9"/>
  </w:num>
  <w:num w:numId="13">
    <w:abstractNumId w:val="0"/>
  </w:num>
  <w:num w:numId="14">
    <w:abstractNumId w:val="13"/>
  </w:num>
  <w:num w:numId="15">
    <w:abstractNumId w:val="27"/>
  </w:num>
  <w:num w:numId="16">
    <w:abstractNumId w:val="7"/>
  </w:num>
  <w:num w:numId="17">
    <w:abstractNumId w:val="25"/>
  </w:num>
  <w:num w:numId="18">
    <w:abstractNumId w:val="10"/>
  </w:num>
  <w:num w:numId="19">
    <w:abstractNumId w:val="23"/>
  </w:num>
  <w:num w:numId="20">
    <w:abstractNumId w:val="14"/>
  </w:num>
  <w:num w:numId="21">
    <w:abstractNumId w:val="1"/>
  </w:num>
  <w:num w:numId="22">
    <w:abstractNumId w:val="8"/>
  </w:num>
  <w:num w:numId="23">
    <w:abstractNumId w:val="12"/>
  </w:num>
  <w:num w:numId="24">
    <w:abstractNumId w:val="5"/>
  </w:num>
  <w:num w:numId="25">
    <w:abstractNumId w:val="2"/>
  </w:num>
  <w:num w:numId="26">
    <w:abstractNumId w:val="6"/>
  </w:num>
  <w:num w:numId="27">
    <w:abstractNumId w:val="2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2C"/>
    <w:rsid w:val="00006851"/>
    <w:rsid w:val="0004188D"/>
    <w:rsid w:val="000C48E0"/>
    <w:rsid w:val="000E6850"/>
    <w:rsid w:val="000F41FD"/>
    <w:rsid w:val="00154551"/>
    <w:rsid w:val="00214E69"/>
    <w:rsid w:val="00224D7D"/>
    <w:rsid w:val="002E2713"/>
    <w:rsid w:val="002F3C13"/>
    <w:rsid w:val="00337716"/>
    <w:rsid w:val="003920AA"/>
    <w:rsid w:val="003A36AF"/>
    <w:rsid w:val="003C13FA"/>
    <w:rsid w:val="0043745F"/>
    <w:rsid w:val="004B6C1B"/>
    <w:rsid w:val="004D5525"/>
    <w:rsid w:val="005600CF"/>
    <w:rsid w:val="00595BF3"/>
    <w:rsid w:val="006D1B86"/>
    <w:rsid w:val="00726F41"/>
    <w:rsid w:val="007A27E0"/>
    <w:rsid w:val="00804A50"/>
    <w:rsid w:val="008A25D8"/>
    <w:rsid w:val="008C3ED9"/>
    <w:rsid w:val="008C56F0"/>
    <w:rsid w:val="008E1978"/>
    <w:rsid w:val="00922252"/>
    <w:rsid w:val="0094343A"/>
    <w:rsid w:val="009971DF"/>
    <w:rsid w:val="00A61001"/>
    <w:rsid w:val="00AE246C"/>
    <w:rsid w:val="00B140A0"/>
    <w:rsid w:val="00B3494C"/>
    <w:rsid w:val="00B4714A"/>
    <w:rsid w:val="00B63693"/>
    <w:rsid w:val="00B7682C"/>
    <w:rsid w:val="00B77C3C"/>
    <w:rsid w:val="00BA63AC"/>
    <w:rsid w:val="00BD372F"/>
    <w:rsid w:val="00BF1B93"/>
    <w:rsid w:val="00CB5173"/>
    <w:rsid w:val="00D616CF"/>
    <w:rsid w:val="00D756A8"/>
    <w:rsid w:val="00E41618"/>
    <w:rsid w:val="00E4431A"/>
    <w:rsid w:val="00E606C8"/>
    <w:rsid w:val="00E812EF"/>
    <w:rsid w:val="00F24F16"/>
    <w:rsid w:val="00FE19A8"/>
    <w:rsid w:val="7D8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6"/>
    <w:qFormat/>
    <w:uiPriority w:val="0"/>
  </w:style>
  <w:style w:type="character" w:customStyle="1" w:styleId="14">
    <w:name w:val="doc-prop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jpe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4" Type="http://schemas.openxmlformats.org/officeDocument/2006/relationships/fontTable" Target="fontTable.xml"/><Relationship Id="rId113" Type="http://schemas.openxmlformats.org/officeDocument/2006/relationships/numbering" Target="numbering.xml"/><Relationship Id="rId112" Type="http://schemas.openxmlformats.org/officeDocument/2006/relationships/customXml" Target="../customXml/item1.xml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1282</Words>
  <Characters>7312</Characters>
  <Lines>60</Lines>
  <Paragraphs>17</Paragraphs>
  <TotalTime>1736</TotalTime>
  <ScaleCrop>false</ScaleCrop>
  <LinksUpToDate>false</LinksUpToDate>
  <CharactersWithSpaces>8577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2016-11-28T01:05:00Z</dcterms:created>
  <dc:creator>teacher</dc:creator>
  <cp:lastModifiedBy>Mr.J.B</cp:lastModifiedBy>
  <dcterms:modified xsi:type="dcterms:W3CDTF">2020-11-08T00:33:25Z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