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89" w:rsidRPr="00A00789" w:rsidRDefault="00A00789" w:rsidP="00A00789">
      <w:pPr>
        <w:widowControl/>
        <w:shd w:val="clear" w:color="auto" w:fill="FFFFFF"/>
        <w:spacing w:after="272" w:line="380" w:lineRule="atLeas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OFFICE 2007的安全级别提高了，和2003不同，宏是要手动启用，否则每次打开文件的时候，都会自动禁用。</w:t>
      </w:r>
    </w:p>
    <w:p w:rsidR="00A00789" w:rsidRPr="00A00789" w:rsidRDefault="00A00789" w:rsidP="00A00789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A0078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A00789" w:rsidRPr="00A00789" w:rsidRDefault="00A00789" w:rsidP="00A00789">
      <w:pPr>
        <w:widowControl/>
        <w:numPr>
          <w:ilvl w:val="0"/>
          <w:numId w:val="1"/>
        </w:numPr>
        <w:spacing w:line="38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office 2007</w:t>
      </w:r>
    </w:p>
    <w:p w:rsidR="00A00789" w:rsidRPr="00A00789" w:rsidRDefault="00A00789" w:rsidP="00A00789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A0078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A00789" w:rsidRPr="00A00789" w:rsidRDefault="00A00789" w:rsidP="00A00789">
      <w:pPr>
        <w:widowControl/>
        <w:numPr>
          <w:ilvl w:val="0"/>
          <w:numId w:val="2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首先，我们点击OFFICE图标。【也就是下图中，划红线圈出的部分】</w:t>
      </w:r>
    </w:p>
    <w:p w:rsidR="00A00789" w:rsidRPr="00A00789" w:rsidRDefault="00A00789" w:rsidP="00A00789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3295015" cy="3243580"/>
            <wp:effectExtent l="19050" t="0" r="635" b="0"/>
            <wp:docPr id="1" name="图片 1" descr="如何启用宏（office2007）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启用宏（office2007）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89" w:rsidRPr="00A00789" w:rsidRDefault="00A00789" w:rsidP="00A00789">
      <w:pPr>
        <w:widowControl/>
        <w:numPr>
          <w:ilvl w:val="0"/>
          <w:numId w:val="2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然后，在弹出的菜单中，选择“选项”【可能是Excel选项，WORD选项等等】</w:t>
      </w:r>
    </w:p>
    <w:p w:rsidR="00A00789" w:rsidRPr="00A00789" w:rsidRDefault="00A00789" w:rsidP="00A00789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434205" cy="5055235"/>
            <wp:effectExtent l="19050" t="0" r="4445" b="0"/>
            <wp:docPr id="2" name="图片 2" descr="如何启用宏（office2007）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启用宏（office2007）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89" w:rsidRPr="00A00789" w:rsidRDefault="00A00789" w:rsidP="00A00789">
      <w:pPr>
        <w:widowControl/>
        <w:numPr>
          <w:ilvl w:val="0"/>
          <w:numId w:val="2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接下来，在弹出的窗口中，选择“信任中心”：</w:t>
      </w:r>
    </w:p>
    <w:p w:rsidR="00A00789" w:rsidRPr="00A00789" w:rsidRDefault="00A00789" w:rsidP="00A00789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3114040" cy="2924175"/>
            <wp:effectExtent l="19050" t="0" r="0" b="0"/>
            <wp:docPr id="3" name="图片 3" descr="如何启用宏（office2007）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启用宏（office2007）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89" w:rsidRPr="00A00789" w:rsidRDefault="00A00789" w:rsidP="00A00789">
      <w:pPr>
        <w:widowControl/>
        <w:numPr>
          <w:ilvl w:val="0"/>
          <w:numId w:val="2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在右边，选择“信任中心设置”：</w:t>
      </w:r>
    </w:p>
    <w:p w:rsidR="00A00789" w:rsidRPr="00A00789" w:rsidRDefault="00A00789" w:rsidP="00A00789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1259205"/>
            <wp:effectExtent l="19050" t="0" r="635" b="0"/>
            <wp:docPr id="4" name="图片 4" descr="如何启用宏（office2007）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启用宏（office2007）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89" w:rsidRPr="00A00789" w:rsidRDefault="00A00789" w:rsidP="00A00789">
      <w:pPr>
        <w:widowControl/>
        <w:numPr>
          <w:ilvl w:val="0"/>
          <w:numId w:val="2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选择，“宏设置”；</w:t>
      </w:r>
    </w:p>
    <w:p w:rsidR="00A00789" w:rsidRPr="00A00789" w:rsidRDefault="00A00789" w:rsidP="00A00789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在右边，选择启用。。。</w:t>
      </w:r>
    </w:p>
    <w:p w:rsidR="00A00789" w:rsidRPr="00A00789" w:rsidRDefault="00A00789" w:rsidP="00A00789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2596515"/>
            <wp:effectExtent l="19050" t="0" r="635" b="0"/>
            <wp:docPr id="5" name="图片 5" descr="如何启用宏（office2007）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启用宏（office2007）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89" w:rsidRPr="00A00789" w:rsidRDefault="00A00789" w:rsidP="00A00789">
      <w:pPr>
        <w:widowControl/>
        <w:numPr>
          <w:ilvl w:val="0"/>
          <w:numId w:val="2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这个时候，还不够，在操作完毕后，要关闭你当前打开的文档，以及OFFICE系列程序。</w:t>
      </w:r>
    </w:p>
    <w:p w:rsidR="00A00789" w:rsidRPr="00A00789" w:rsidRDefault="00A00789" w:rsidP="00A00789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A00789">
        <w:rPr>
          <w:rFonts w:ascii="微软雅黑" w:eastAsia="微软雅黑" w:hAnsi="微软雅黑" w:cs="宋体" w:hint="eastAsia"/>
          <w:color w:val="333333"/>
          <w:kern w:val="0"/>
          <w:sz w:val="22"/>
        </w:rPr>
        <w:t>然后重新启动OFFICE就生效了。</w:t>
      </w:r>
    </w:p>
    <w:p w:rsidR="007A0C72" w:rsidRDefault="00A00789"/>
    <w:sectPr w:rsidR="007A0C72" w:rsidSect="002D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319F0"/>
    <w:multiLevelType w:val="multilevel"/>
    <w:tmpl w:val="670C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5D6FAF"/>
    <w:multiLevelType w:val="multilevel"/>
    <w:tmpl w:val="C2E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0789"/>
    <w:rsid w:val="002D74C6"/>
    <w:rsid w:val="007B502A"/>
    <w:rsid w:val="00A00789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4C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07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078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00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007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7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050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7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17400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5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3594">
          <w:marLeft w:val="0"/>
          <w:marRight w:val="0"/>
          <w:marTop w:val="5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5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27fa7326e17f9346f8271fba.html?pic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27fa7326e17f9346f8271fba.html?picindex=2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27fa7326e17f9346f8271fba.html?picindex=4" TargetMode="External"/><Relationship Id="rId5" Type="http://schemas.openxmlformats.org/officeDocument/2006/relationships/hyperlink" Target="http://jingyan.baidu.com/album/27fa7326e17f9346f8271fba.html?picindex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7fa7326e17f9346f8271fba.html?picindex=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2015-12-23T09:31:00Z</dcterms:created>
  <dcterms:modified xsi:type="dcterms:W3CDTF">2015-12-23T09:32:00Z</dcterms:modified>
</cp:coreProperties>
</file>