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63" w:rsidRDefault="00001947">
      <w:r>
        <w:rPr>
          <w:rFonts w:hint="eastAsia"/>
        </w:rPr>
        <w:t>曾国藩：利不可独，谋不可众。</w:t>
      </w:r>
    </w:p>
    <w:sectPr w:rsidR="003B4063" w:rsidSect="003B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1947"/>
    <w:rsid w:val="00001947"/>
    <w:rsid w:val="003B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0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2017-01-01T13:34:00Z</dcterms:created>
  <dcterms:modified xsi:type="dcterms:W3CDTF">2017-01-01T13:35:00Z</dcterms:modified>
</cp:coreProperties>
</file>