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B3" w:rsidRDefault="003819B3" w:rsidP="003819B3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申报评审阶段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表【基金工作】表新增一条记录，新的基金工作，是否活动设为1。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表【基金工作阶段记录】新增一条记录，基金工作阶段ID，面上：101，特别：301。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将基金申报系统下载网址添加到数据库上。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检查限制人员，如国际交流和香江学者计划，好像还有中德等计划，都是需要限制的，</w:t>
      </w:r>
      <w:proofErr w:type="gramStart"/>
      <w:r>
        <w:rPr>
          <w:rFonts w:ascii="微软雅黑" w:eastAsia="微软雅黑" w:hAnsi="微软雅黑" w:hint="eastAsia"/>
        </w:rPr>
        <w:t>提前问</w:t>
      </w:r>
      <w:proofErr w:type="gramEnd"/>
      <w:r>
        <w:rPr>
          <w:rFonts w:ascii="微软雅黑" w:eastAsia="微软雅黑" w:hAnsi="微软雅黑" w:hint="eastAsia"/>
        </w:rPr>
        <w:t>一下基金会。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申报软件中的单位是否最新。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在基金参数设置中，修改进站截止时间。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表【单位_账号】中的是否核对改为0，第一次登录需要核对。</w:t>
      </w: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检查两表的单位是否相同。不要用单机系统的单位同步，因为会把基金系统新增的单位替换掉。</w:t>
      </w:r>
    </w:p>
    <w:p w:rsidR="003819B3" w:rsidRDefault="003819B3" w:rsidP="003819B3">
      <w:pPr>
        <w:pStyle w:val="1"/>
        <w:ind w:left="360" w:firstLineChars="0" w:firstLine="0"/>
        <w:rPr>
          <w:rFonts w:ascii="宋体" w:cs="宋体" w:hint="eastAsia"/>
          <w:color w:val="000080"/>
          <w:kern w:val="0"/>
          <w:sz w:val="18"/>
          <w:szCs w:val="18"/>
        </w:rPr>
      </w:pPr>
      <w:r>
        <w:rPr>
          <w:rFonts w:ascii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单位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t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t.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单位</w:t>
      </w:r>
      <w:proofErr w:type="spellStart"/>
      <w:r>
        <w:rPr>
          <w:rFonts w:ascii="宋体" w:cs="宋体"/>
          <w:color w:val="000000"/>
          <w:kern w:val="0"/>
          <w:sz w:val="18"/>
          <w:szCs w:val="18"/>
          <w:highlight w:val="white"/>
        </w:rPr>
        <w:t>id</w:t>
      </w:r>
      <w:proofErr w:type="spellEnd"/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单位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ID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hyperlink r:id="rId8" w:history="1">
        <w:r w:rsidRPr="00EF086D">
          <w:rPr>
            <w:rStyle w:val="a5"/>
            <w:rFonts w:ascii="宋体" w:cs="宋体" w:hint="eastAsia"/>
            <w:kern w:val="0"/>
            <w:sz w:val="18"/>
            <w:szCs w:val="18"/>
            <w:highlight w:val="white"/>
          </w:rPr>
          <w:t>单位</w:t>
        </w:r>
        <w:r w:rsidRPr="00EF086D">
          <w:rPr>
            <w:rStyle w:val="a5"/>
            <w:rFonts w:ascii="宋体" w:cs="宋体"/>
            <w:kern w:val="0"/>
            <w:sz w:val="18"/>
            <w:szCs w:val="18"/>
            <w:highlight w:val="white"/>
          </w:rPr>
          <w:t>@DS.US.ORACLE.COM</w:t>
        </w:r>
      </w:hyperlink>
      <w:r>
        <w:rPr>
          <w:rFonts w:ascii="宋体" w:cs="宋体"/>
          <w:color w:val="000080"/>
          <w:kern w:val="0"/>
          <w:sz w:val="18"/>
          <w:szCs w:val="18"/>
          <w:highlight w:val="white"/>
        </w:rPr>
        <w:t>)</w:t>
      </w:r>
    </w:p>
    <w:p w:rsidR="003819B3" w:rsidRDefault="003819B3" w:rsidP="003819B3">
      <w:pPr>
        <w:pStyle w:val="1"/>
        <w:ind w:left="360" w:firstLineChars="0" w:firstLine="0"/>
        <w:rPr>
          <w:rFonts w:ascii="宋体" w:cs="宋体" w:hint="eastAsia"/>
          <w:color w:val="000080"/>
          <w:kern w:val="0"/>
          <w:sz w:val="18"/>
          <w:szCs w:val="18"/>
        </w:rPr>
      </w:pPr>
      <w:r>
        <w:rPr>
          <w:rFonts w:ascii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单位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t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t.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单位</w:t>
      </w:r>
      <w:proofErr w:type="spellStart"/>
      <w:r>
        <w:rPr>
          <w:rFonts w:ascii="宋体" w:cs="宋体"/>
          <w:color w:val="000000"/>
          <w:kern w:val="0"/>
          <w:sz w:val="18"/>
          <w:szCs w:val="18"/>
          <w:highlight w:val="white"/>
        </w:rPr>
        <w:t>id</w:t>
      </w:r>
      <w:proofErr w:type="spellEnd"/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单位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ID </w:t>
      </w:r>
      <w:r>
        <w:rPr>
          <w:rFonts w:ascii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hyperlink r:id="rId9" w:history="1">
        <w:r w:rsidRPr="00EF086D">
          <w:rPr>
            <w:rStyle w:val="a5"/>
            <w:rFonts w:ascii="宋体" w:cs="宋体" w:hint="eastAsia"/>
            <w:kern w:val="0"/>
            <w:sz w:val="18"/>
            <w:szCs w:val="18"/>
            <w:highlight w:val="white"/>
          </w:rPr>
          <w:t>单位</w:t>
        </w:r>
        <w:r w:rsidRPr="00EF086D">
          <w:rPr>
            <w:rStyle w:val="a5"/>
            <w:rFonts w:ascii="宋体" w:cs="宋体"/>
            <w:kern w:val="0"/>
            <w:sz w:val="18"/>
            <w:szCs w:val="18"/>
            <w:highlight w:val="white"/>
          </w:rPr>
          <w:t>@JIJIN.US.ORACLE.COM</w:t>
        </w:r>
      </w:hyperlink>
      <w:r>
        <w:rPr>
          <w:rFonts w:ascii="宋体" w:cs="宋体"/>
          <w:color w:val="000080"/>
          <w:kern w:val="0"/>
          <w:sz w:val="18"/>
          <w:szCs w:val="18"/>
          <w:highlight w:val="white"/>
        </w:rPr>
        <w:t>)</w:t>
      </w:r>
    </w:p>
    <w:p w:rsidR="003819B3" w:rsidRDefault="003819B3" w:rsidP="003819B3">
      <w:pPr>
        <w:pStyle w:val="1"/>
        <w:ind w:left="360" w:firstLineChars="0" w:firstLine="0"/>
        <w:rPr>
          <w:rFonts w:ascii="微软雅黑" w:eastAsia="微软雅黑" w:hAnsi="微软雅黑" w:hint="eastAsia"/>
        </w:rPr>
      </w:pPr>
    </w:p>
    <w:p w:rsidR="003819B3" w:rsidRDefault="003819B3" w:rsidP="003819B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待续。</w:t>
      </w:r>
    </w:p>
    <w:p w:rsidR="003819B3" w:rsidRDefault="003819B3" w:rsidP="003819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如需查询</w:t>
      </w:r>
      <w:r>
        <w:rPr>
          <w:rFonts w:ascii="微软雅黑" w:eastAsia="微软雅黑" w:hAnsi="微软雅黑" w:hint="eastAsia"/>
          <w:color w:val="FF0000"/>
        </w:rPr>
        <w:t>可申报基金的博士后</w:t>
      </w:r>
      <w:r>
        <w:rPr>
          <w:rFonts w:ascii="微软雅黑" w:eastAsia="微软雅黑" w:hAnsi="微软雅黑" w:hint="eastAsia"/>
        </w:rPr>
        <w:t>名单：</w:t>
      </w:r>
    </w:p>
    <w:p w:rsidR="003819B3" w:rsidRDefault="003819B3" w:rsidP="003819B3">
      <w:pPr>
        <w:pStyle w:val="1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</w:t>
      </w:r>
      <w:proofErr w:type="spellStart"/>
      <w:r>
        <w:rPr>
          <w:rFonts w:ascii="微软雅黑" w:eastAsia="微软雅黑" w:hAnsi="微软雅黑" w:hint="eastAsia"/>
        </w:rPr>
        <w:t>yh</w:t>
      </w:r>
      <w:proofErr w:type="spellEnd"/>
      <w:r>
        <w:rPr>
          <w:rFonts w:ascii="微软雅黑" w:eastAsia="微软雅黑" w:hAnsi="微软雅黑" w:hint="eastAsia"/>
        </w:rPr>
        <w:t>.用户名称 as 姓名,</w:t>
      </w:r>
      <w:proofErr w:type="spellStart"/>
      <w:r>
        <w:rPr>
          <w:rFonts w:ascii="微软雅黑" w:eastAsia="微软雅黑" w:hAnsi="微软雅黑" w:hint="eastAsia"/>
        </w:rPr>
        <w:t>yh</w:t>
      </w:r>
      <w:proofErr w:type="spellEnd"/>
      <w:r>
        <w:rPr>
          <w:rFonts w:ascii="微软雅黑" w:eastAsia="微软雅黑" w:hAnsi="微软雅黑" w:hint="eastAsia"/>
        </w:rPr>
        <w:t>.登录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 xml:space="preserve">, </w:t>
      </w:r>
      <w:proofErr w:type="spellStart"/>
      <w:r>
        <w:rPr>
          <w:rFonts w:ascii="微软雅黑" w:eastAsia="微软雅黑" w:hAnsi="微软雅黑" w:hint="eastAsia"/>
        </w:rPr>
        <w:t>yh</w:t>
      </w:r>
      <w:proofErr w:type="spellEnd"/>
      <w:r>
        <w:rPr>
          <w:rFonts w:ascii="微软雅黑" w:eastAsia="微软雅黑" w:hAnsi="微软雅黑" w:hint="eastAsia"/>
        </w:rPr>
        <w:t>.登录密码 from 进出</w:t>
      </w:r>
      <w:proofErr w:type="gramStart"/>
      <w:r>
        <w:rPr>
          <w:rFonts w:ascii="微软雅黑" w:eastAsia="微软雅黑" w:hAnsi="微软雅黑" w:hint="eastAsia"/>
        </w:rPr>
        <w:t>站记录</w:t>
      </w:r>
      <w:proofErr w:type="gramEnd"/>
      <w:r>
        <w:rPr>
          <w:rFonts w:ascii="微软雅黑" w:eastAsia="微软雅黑" w:hAnsi="微软雅黑" w:hint="eastAsia"/>
        </w:rPr>
        <w:t xml:space="preserve">@DS.US.ORACLE.COM </w:t>
      </w:r>
      <w:proofErr w:type="spellStart"/>
      <w:proofErr w:type="gramStart"/>
      <w:r>
        <w:rPr>
          <w:rFonts w:ascii="微软雅黑" w:eastAsia="微软雅黑" w:hAnsi="微软雅黑" w:hint="eastAsia"/>
        </w:rPr>
        <w:t>jj</w:t>
      </w:r>
      <w:proofErr w:type="spellEnd"/>
      <w:proofErr w:type="gramEnd"/>
    </w:p>
    <w:p w:rsidR="003819B3" w:rsidRDefault="003819B3" w:rsidP="003819B3">
      <w:pPr>
        <w:pStyle w:val="1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inner join (select </w:t>
      </w:r>
      <w:proofErr w:type="spellStart"/>
      <w:r>
        <w:rPr>
          <w:rFonts w:ascii="微软雅黑" w:eastAsia="微软雅黑" w:hAnsi="微软雅黑" w:hint="eastAsia"/>
        </w:rPr>
        <w:t>jl</w:t>
      </w:r>
      <w:proofErr w:type="spellEnd"/>
      <w:r>
        <w:rPr>
          <w:rFonts w:ascii="微软雅黑" w:eastAsia="微软雅黑" w:hAnsi="微软雅黑" w:hint="eastAsia"/>
        </w:rPr>
        <w:t>.用户</w:t>
      </w:r>
      <w:proofErr w:type="spellStart"/>
      <w:r>
        <w:rPr>
          <w:rFonts w:ascii="微软雅黑" w:eastAsia="微软雅黑" w:hAnsi="微软雅黑" w:hint="eastAsia"/>
        </w:rPr>
        <w:t>ID,max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r>
        <w:rPr>
          <w:rFonts w:ascii="微软雅黑" w:eastAsia="微软雅黑" w:hAnsi="微软雅黑" w:hint="eastAsia"/>
        </w:rPr>
        <w:t>jl</w:t>
      </w:r>
      <w:proofErr w:type="spellEnd"/>
      <w:r>
        <w:rPr>
          <w:rFonts w:ascii="微软雅黑" w:eastAsia="微软雅黑" w:hAnsi="微软雅黑" w:hint="eastAsia"/>
        </w:rPr>
        <w:t>.进出站序号) as 最大排序号 from 进出</w:t>
      </w:r>
      <w:proofErr w:type="gramStart"/>
      <w:r>
        <w:rPr>
          <w:rFonts w:ascii="微软雅黑" w:eastAsia="微软雅黑" w:hAnsi="微软雅黑" w:hint="eastAsia"/>
        </w:rPr>
        <w:t>站记录</w:t>
      </w:r>
      <w:proofErr w:type="gramEnd"/>
      <w:r>
        <w:rPr>
          <w:rFonts w:ascii="微软雅黑" w:eastAsia="微软雅黑" w:hAnsi="微软雅黑" w:hint="eastAsia"/>
        </w:rPr>
        <w:t xml:space="preserve">@DS.US.ORACLE.COM </w:t>
      </w:r>
      <w:proofErr w:type="spellStart"/>
      <w:r>
        <w:rPr>
          <w:rFonts w:ascii="微软雅黑" w:eastAsia="微软雅黑" w:hAnsi="微软雅黑" w:hint="eastAsia"/>
        </w:rPr>
        <w:t>jl</w:t>
      </w:r>
      <w:proofErr w:type="spellEnd"/>
      <w:r>
        <w:rPr>
          <w:rFonts w:ascii="微软雅黑" w:eastAsia="微软雅黑" w:hAnsi="微软雅黑" w:hint="eastAsia"/>
        </w:rPr>
        <w:t xml:space="preserve"> group by </w:t>
      </w:r>
      <w:proofErr w:type="spellStart"/>
      <w:r>
        <w:rPr>
          <w:rFonts w:ascii="微软雅黑" w:eastAsia="微软雅黑" w:hAnsi="微软雅黑" w:hint="eastAsia"/>
        </w:rPr>
        <w:t>jl</w:t>
      </w:r>
      <w:proofErr w:type="spellEnd"/>
      <w:r>
        <w:rPr>
          <w:rFonts w:ascii="微软雅黑" w:eastAsia="微软雅黑" w:hAnsi="微软雅黑" w:hint="eastAsia"/>
        </w:rPr>
        <w:t>.用户ID) j on (j.用户ID=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>.用户id and j.最大排序号=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>.进出站序号)</w:t>
      </w:r>
    </w:p>
    <w:p w:rsidR="003819B3" w:rsidRDefault="003819B3" w:rsidP="003819B3">
      <w:pPr>
        <w:pStyle w:val="1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inner join 用户@DS.US.ORACLE.COM </w:t>
      </w:r>
      <w:proofErr w:type="spellStart"/>
      <w:r>
        <w:rPr>
          <w:rFonts w:ascii="微软雅黑" w:eastAsia="微软雅黑" w:hAnsi="微软雅黑" w:hint="eastAsia"/>
        </w:rPr>
        <w:t>yh</w:t>
      </w:r>
      <w:proofErr w:type="spellEnd"/>
      <w:r>
        <w:rPr>
          <w:rFonts w:ascii="微软雅黑" w:eastAsia="微软雅黑" w:hAnsi="微软雅黑" w:hint="eastAsia"/>
        </w:rPr>
        <w:t xml:space="preserve"> on </w:t>
      </w:r>
      <w:proofErr w:type="spellStart"/>
      <w:r>
        <w:rPr>
          <w:rFonts w:ascii="微软雅黑" w:eastAsia="微软雅黑" w:hAnsi="微软雅黑" w:hint="eastAsia"/>
        </w:rPr>
        <w:t>yh</w:t>
      </w:r>
      <w:proofErr w:type="spellEnd"/>
      <w:r>
        <w:rPr>
          <w:rFonts w:ascii="微软雅黑" w:eastAsia="微软雅黑" w:hAnsi="微软雅黑" w:hint="eastAsia"/>
        </w:rPr>
        <w:t>.用户ID=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>.用户id</w:t>
      </w:r>
    </w:p>
    <w:p w:rsidR="003819B3" w:rsidRDefault="003819B3" w:rsidP="003819B3">
      <w:pPr>
        <w:pStyle w:val="1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where </w:t>
      </w:r>
      <w:proofErr w:type="spellStart"/>
      <w:r>
        <w:rPr>
          <w:rFonts w:ascii="微软雅黑" w:eastAsia="微软雅黑" w:hAnsi="微软雅黑" w:hint="eastAsia"/>
        </w:rPr>
        <w:t>to_char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>.进站时间,'</w:t>
      </w:r>
      <w:proofErr w:type="spellStart"/>
      <w:r>
        <w:rPr>
          <w:rFonts w:ascii="微软雅黑" w:eastAsia="微软雅黑" w:hAnsi="微软雅黑" w:hint="eastAsia"/>
        </w:rPr>
        <w:t>yyyy</w:t>
      </w:r>
      <w:proofErr w:type="spellEnd"/>
      <w:r>
        <w:rPr>
          <w:rFonts w:ascii="微软雅黑" w:eastAsia="微软雅黑" w:hAnsi="微软雅黑" w:hint="eastAsia"/>
        </w:rPr>
        <w:t>-mm-</w:t>
      </w:r>
      <w:proofErr w:type="spellStart"/>
      <w:r>
        <w:rPr>
          <w:rFonts w:ascii="微软雅黑" w:eastAsia="微软雅黑" w:hAnsi="微软雅黑" w:hint="eastAsia"/>
        </w:rPr>
        <w:t>dd</w:t>
      </w:r>
      <w:proofErr w:type="spellEnd"/>
      <w:r>
        <w:rPr>
          <w:rFonts w:ascii="微软雅黑" w:eastAsia="微软雅黑" w:hAnsi="微软雅黑" w:hint="eastAsia"/>
        </w:rPr>
        <w:t xml:space="preserve">')&gt;'2014-11-21' and 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 xml:space="preserve">.是否出站=0 </w:t>
      </w:r>
      <w:r>
        <w:rPr>
          <w:rFonts w:ascii="微软雅黑" w:eastAsia="微软雅黑" w:hAnsi="微软雅黑" w:hint="eastAsia"/>
        </w:rPr>
        <w:lastRenderedPageBreak/>
        <w:t>and (select count(t.基金资助历史情况id) from 基金资助历史情况 t where t.用户id=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>.用户id)&lt;=0 and (select count(事务ID) from 事务 where 用户ID=</w:t>
      </w:r>
      <w:proofErr w:type="spellStart"/>
      <w:r>
        <w:rPr>
          <w:rFonts w:ascii="微软雅黑" w:eastAsia="微软雅黑" w:hAnsi="微软雅黑" w:hint="eastAsia"/>
        </w:rPr>
        <w:t>jj</w:t>
      </w:r>
      <w:proofErr w:type="spellEnd"/>
      <w:r>
        <w:rPr>
          <w:rFonts w:ascii="微软雅黑" w:eastAsia="微软雅黑" w:hAnsi="微软雅黑" w:hint="eastAsia"/>
        </w:rPr>
        <w:t>.用户ID)&lt;=0</w:t>
      </w:r>
    </w:p>
    <w:p w:rsidR="003819B3" w:rsidRDefault="003819B3" w:rsidP="003819B3">
      <w:pPr>
        <w:pStyle w:val="1"/>
        <w:numPr>
          <w:ilvl w:val="0"/>
          <w:numId w:val="3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评分汇总阶段</w:t>
      </w:r>
    </w:p>
    <w:p w:rsidR="003819B3" w:rsidRDefault="003819B3" w:rsidP="003819B3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V1/Result/SetZiZhuCS.js</w:t>
      </w:r>
    </w:p>
    <w:p w:rsidR="003819B3" w:rsidRDefault="003819B3" w:rsidP="003819B3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中的根据</w:t>
      </w:r>
      <w:proofErr w:type="gramStart"/>
      <w:r>
        <w:rPr>
          <w:rFonts w:ascii="微软雅黑" w:eastAsia="微软雅黑" w:hAnsi="微软雅黑" w:hint="eastAsia"/>
        </w:rPr>
        <w:t>机动数</w:t>
      </w:r>
      <w:proofErr w:type="gramEnd"/>
      <w:r>
        <w:rPr>
          <w:rFonts w:ascii="微软雅黑" w:eastAsia="微软雅黑" w:hAnsi="微软雅黑" w:hint="eastAsia"/>
        </w:rPr>
        <w:t>试算和</w:t>
      </w:r>
      <w:proofErr w:type="gramStart"/>
      <w:r>
        <w:rPr>
          <w:rFonts w:ascii="微软雅黑" w:eastAsia="微软雅黑" w:hAnsi="微软雅黑" w:hint="eastAsia"/>
        </w:rPr>
        <w:t>机动数</w:t>
      </w:r>
      <w:proofErr w:type="gramEnd"/>
      <w:r>
        <w:rPr>
          <w:rFonts w:ascii="微软雅黑" w:eastAsia="微软雅黑" w:hAnsi="微软雅黑" w:hint="eastAsia"/>
        </w:rPr>
        <w:t>注释掉的需要恢复。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>//    if (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ddIsCanEdit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) {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"&lt;input id='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btn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根ù据Y机ú动ˉ数簓试?算?' style='height:30px;width:120px;' type='button' value='根ù据Y机ú动ˉ数簓试?算?</w:t>
      </w:r>
      <w:proofErr w:type="gramStart"/>
      <w:r>
        <w:rPr>
          <w:rFonts w:ascii="新宋体" w:eastAsia="新宋体" w:hAnsi="新宋体" w:hint="eastAsia"/>
          <w:color w:val="006400"/>
          <w:sz w:val="19"/>
        </w:rPr>
        <w:t xml:space="preserve">'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onclick</w:t>
      </w:r>
      <w:proofErr w:type="spellEnd"/>
      <w:proofErr w:type="gramEnd"/>
      <w:r>
        <w:rPr>
          <w:rFonts w:ascii="新宋体" w:eastAsia="新宋体" w:hAnsi="新宋体" w:hint="eastAsia"/>
          <w:color w:val="006400"/>
          <w:sz w:val="19"/>
        </w:rPr>
        <w:t>=\"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TryCalculateByJD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('" +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ppFundWorkID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 "');\" /&gt;";</w:t>
      </w:r>
    </w:p>
    <w:p w:rsidR="003819B3" w:rsidRDefault="003819B3" w:rsidP="003819B3">
      <w:pPr>
        <w:jc w:val="left"/>
        <w:rPr>
          <w:rFonts w:ascii="新宋体" w:eastAsia="新宋体" w:hAnsi="新宋体"/>
          <w:color w:val="006400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>//    }</w:t>
      </w:r>
    </w:p>
    <w:p w:rsidR="003819B3" w:rsidRDefault="003819B3" w:rsidP="003819B3">
      <w:pPr>
        <w:pStyle w:val="1"/>
        <w:ind w:firstLineChars="0" w:firstLine="0"/>
        <w:rPr>
          <w:rFonts w:ascii="微软雅黑" w:eastAsia="微软雅黑" w:hAnsi="微软雅黑"/>
        </w:rPr>
      </w:pP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>//    if (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ddIsCanEdit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) {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"&lt;td align='right' style='width:120px;line-height:30px;'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valign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='top'&gt;机ú动ˉ数簓：阰&lt;/td&gt;";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"&lt;td align='left'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colspan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=2&gt;";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"&lt;input id=\"JDS\" type=\"text\" value=\"0\" style=\"width</w:t>
      </w:r>
      <w:proofErr w:type="gramStart"/>
      <w:r>
        <w:rPr>
          <w:rFonts w:ascii="新宋体" w:eastAsia="新宋体" w:hAnsi="新宋体" w:hint="eastAsia"/>
          <w:color w:val="006400"/>
          <w:sz w:val="19"/>
        </w:rPr>
        <w:t>:60px</w:t>
      </w:r>
      <w:proofErr w:type="gramEnd"/>
      <w:r>
        <w:rPr>
          <w:rFonts w:ascii="新宋体" w:eastAsia="新宋体" w:hAnsi="新宋体" w:hint="eastAsia"/>
          <w:color w:val="006400"/>
          <w:sz w:val="19"/>
        </w:rPr>
        <w:t>; font-size:16px;font-weight:bold; color:Green;padding:3px;\" /&gt;";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"&lt;/td&gt;";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//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+="&lt;td style='text-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align</w:t>
      </w:r>
      <w:proofErr w:type="gramStart"/>
      <w:r>
        <w:rPr>
          <w:rFonts w:ascii="新宋体" w:eastAsia="新宋体" w:hAnsi="新宋体" w:hint="eastAsia"/>
          <w:color w:val="006400"/>
          <w:sz w:val="19"/>
        </w:rPr>
        <w:t>:left</w:t>
      </w:r>
      <w:proofErr w:type="spellEnd"/>
      <w:proofErr w:type="gramEnd"/>
      <w:r>
        <w:rPr>
          <w:rFonts w:ascii="新宋体" w:eastAsia="新宋体" w:hAnsi="新宋体" w:hint="eastAsia"/>
          <w:color w:val="006400"/>
          <w:sz w:val="19"/>
        </w:rPr>
        <w:t>;'&gt;";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//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+="&lt;input id='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btn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根ù据Y机ú动ˉ数簓试?算?' style='height:30px;width:120px;' type='button' value='根ù据Y机ú动ˉ数簓试?算?</w:t>
      </w:r>
      <w:proofErr w:type="gramStart"/>
      <w:r>
        <w:rPr>
          <w:rFonts w:ascii="新宋体" w:eastAsia="新宋体" w:hAnsi="新宋体" w:hint="eastAsia"/>
          <w:color w:val="006400"/>
          <w:sz w:val="19"/>
        </w:rPr>
        <w:t xml:space="preserve">'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onclick</w:t>
      </w:r>
      <w:proofErr w:type="spellEnd"/>
      <w:proofErr w:type="gramEnd"/>
      <w:r>
        <w:rPr>
          <w:rFonts w:ascii="新宋体" w:eastAsia="新宋体" w:hAnsi="新宋体" w:hint="eastAsia"/>
          <w:color w:val="006400"/>
          <w:sz w:val="19"/>
        </w:rPr>
        <w:t>=\"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TryCalculateByJD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('"+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ppFundWorkID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+"');\" /&gt;";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//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+="&lt;/td&gt;";</w:t>
      </w:r>
    </w:p>
    <w:p w:rsidR="003819B3" w:rsidRDefault="003819B3" w:rsidP="003819B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 xml:space="preserve">//        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mmHtml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 xml:space="preserve"> += "&lt;/</w:t>
      </w:r>
      <w:proofErr w:type="spellStart"/>
      <w:r>
        <w:rPr>
          <w:rFonts w:ascii="新宋体" w:eastAsia="新宋体" w:hAnsi="新宋体" w:hint="eastAsia"/>
          <w:color w:val="006400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6400"/>
          <w:sz w:val="19"/>
        </w:rPr>
        <w:t>&gt;";</w:t>
      </w:r>
    </w:p>
    <w:p w:rsidR="003819B3" w:rsidRDefault="003819B3" w:rsidP="003819B3">
      <w:pPr>
        <w:jc w:val="left"/>
        <w:rPr>
          <w:rFonts w:ascii="新宋体" w:eastAsia="新宋体" w:hAnsi="新宋体"/>
          <w:color w:val="006400"/>
          <w:sz w:val="19"/>
        </w:rPr>
      </w:pPr>
      <w:r>
        <w:rPr>
          <w:rFonts w:ascii="新宋体" w:eastAsia="新宋体" w:hAnsi="新宋体" w:hint="eastAsia"/>
          <w:color w:val="006400"/>
          <w:sz w:val="19"/>
        </w:rPr>
        <w:t>//    }</w:t>
      </w:r>
    </w:p>
    <w:p w:rsidR="003819B3" w:rsidRDefault="003819B3" w:rsidP="003819B3">
      <w:pPr>
        <w:pStyle w:val="1"/>
        <w:ind w:firstLineChars="0" w:firstLine="0"/>
        <w:rPr>
          <w:rFonts w:ascii="微软雅黑" w:eastAsia="微软雅黑" w:hAnsi="微软雅黑"/>
        </w:rPr>
      </w:pPr>
    </w:p>
    <w:p w:rsidR="00FA0482" w:rsidRPr="003819B3" w:rsidRDefault="00FA0482" w:rsidP="003819B3"/>
    <w:sectPr w:rsidR="00FA0482" w:rsidRPr="003819B3" w:rsidSect="000C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ED8" w:rsidRDefault="008F4ED8" w:rsidP="003819B3">
      <w:r>
        <w:separator/>
      </w:r>
    </w:p>
  </w:endnote>
  <w:endnote w:type="continuationSeparator" w:id="0">
    <w:p w:rsidR="008F4ED8" w:rsidRDefault="008F4ED8" w:rsidP="00381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ED8" w:rsidRDefault="008F4ED8" w:rsidP="003819B3">
      <w:r>
        <w:separator/>
      </w:r>
    </w:p>
  </w:footnote>
  <w:footnote w:type="continuationSeparator" w:id="0">
    <w:p w:rsidR="008F4ED8" w:rsidRDefault="008F4ED8" w:rsidP="00381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782"/>
    <w:multiLevelType w:val="multilevel"/>
    <w:tmpl w:val="044D2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A1233"/>
    <w:multiLevelType w:val="singleLevel"/>
    <w:tmpl w:val="567A1233"/>
    <w:lvl w:ilvl="0">
      <w:start w:val="99"/>
      <w:numFmt w:val="decimal"/>
      <w:suff w:val="nothing"/>
      <w:lvlText w:val="%1."/>
      <w:lvlJc w:val="left"/>
    </w:lvl>
  </w:abstractNum>
  <w:abstractNum w:abstractNumId="2">
    <w:nsid w:val="6BA44C85"/>
    <w:multiLevelType w:val="multilevel"/>
    <w:tmpl w:val="6BA44C8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5353"/>
    <w:rsid w:val="000413CC"/>
    <w:rsid w:val="00113219"/>
    <w:rsid w:val="0013179E"/>
    <w:rsid w:val="00172A27"/>
    <w:rsid w:val="00252155"/>
    <w:rsid w:val="00294743"/>
    <w:rsid w:val="003763E4"/>
    <w:rsid w:val="003819B3"/>
    <w:rsid w:val="004F1DE3"/>
    <w:rsid w:val="008C1320"/>
    <w:rsid w:val="008F4ED8"/>
    <w:rsid w:val="00976ECB"/>
    <w:rsid w:val="00BD2A6E"/>
    <w:rsid w:val="00CE2B09"/>
    <w:rsid w:val="00E5037C"/>
    <w:rsid w:val="00FA0482"/>
    <w:rsid w:val="5038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9B3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A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A048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FA048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A048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819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333;&#20301;@DS.US.ORAC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1333;&#20301;@JIJIN.US.ORAC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weiye.yan</cp:lastModifiedBy>
  <cp:revision>11</cp:revision>
  <dcterms:created xsi:type="dcterms:W3CDTF">2015-12-15T00:41:00Z</dcterms:created>
  <dcterms:modified xsi:type="dcterms:W3CDTF">2017-01-03T14:35:00Z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