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24A" w:rsidRPr="00B7024A" w:rsidRDefault="00B7024A" w:rsidP="00B7024A">
      <w:pPr>
        <w:widowControl/>
        <w:shd w:val="clear" w:color="auto" w:fill="FFFFFF"/>
        <w:spacing w:line="245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1"/>
          <w:szCs w:val="41"/>
        </w:rPr>
      </w:pPr>
      <w:r w:rsidRPr="00B7024A">
        <w:rPr>
          <w:rFonts w:ascii="微软雅黑" w:eastAsia="微软雅黑" w:hAnsi="微软雅黑" w:cs="宋体" w:hint="eastAsia"/>
          <w:color w:val="333333"/>
          <w:kern w:val="36"/>
          <w:sz w:val="41"/>
          <w:szCs w:val="41"/>
        </w:rPr>
        <w:t>使用</w:t>
      </w:r>
      <w:proofErr w:type="spellStart"/>
      <w:r w:rsidRPr="00B7024A">
        <w:rPr>
          <w:rFonts w:ascii="微软雅黑" w:eastAsia="微软雅黑" w:hAnsi="微软雅黑" w:cs="宋体" w:hint="eastAsia"/>
          <w:color w:val="333333"/>
          <w:kern w:val="36"/>
          <w:sz w:val="41"/>
          <w:szCs w:val="41"/>
        </w:rPr>
        <w:t>Navicat</w:t>
      </w:r>
      <w:proofErr w:type="spellEnd"/>
      <w:r w:rsidRPr="00B7024A">
        <w:rPr>
          <w:rFonts w:ascii="微软雅黑" w:eastAsia="微软雅黑" w:hAnsi="微软雅黑" w:cs="宋体" w:hint="eastAsia"/>
          <w:color w:val="333333"/>
          <w:kern w:val="36"/>
          <w:sz w:val="41"/>
          <w:szCs w:val="41"/>
        </w:rPr>
        <w:t xml:space="preserve"> 对</w:t>
      </w:r>
      <w:proofErr w:type="spellStart"/>
      <w:r w:rsidRPr="00B7024A">
        <w:rPr>
          <w:rFonts w:ascii="微软雅黑" w:eastAsia="微软雅黑" w:hAnsi="微软雅黑" w:cs="宋体" w:hint="eastAsia"/>
          <w:color w:val="333333"/>
          <w:kern w:val="36"/>
          <w:sz w:val="41"/>
          <w:szCs w:val="41"/>
        </w:rPr>
        <w:t>MySQL</w:t>
      </w:r>
      <w:proofErr w:type="spellEnd"/>
      <w:r w:rsidRPr="00B7024A">
        <w:rPr>
          <w:rFonts w:ascii="微软雅黑" w:eastAsia="微软雅黑" w:hAnsi="微软雅黑" w:cs="宋体" w:hint="eastAsia"/>
          <w:color w:val="333333"/>
          <w:kern w:val="36"/>
          <w:sz w:val="41"/>
          <w:szCs w:val="41"/>
        </w:rPr>
        <w:t xml:space="preserve"> 数据库进行备份</w:t>
      </w:r>
    </w:p>
    <w:p w:rsidR="00B7024A" w:rsidRPr="00B7024A" w:rsidRDefault="00B7024A" w:rsidP="00B7024A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6"/>
          <w:szCs w:val="16"/>
        </w:rPr>
      </w:pPr>
    </w:p>
    <w:p w:rsidR="00B7024A" w:rsidRPr="00B7024A" w:rsidRDefault="00B7024A" w:rsidP="00B7024A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B7024A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B7024A" w:rsidRPr="00B7024A" w:rsidRDefault="00B7024A" w:rsidP="00B7024A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B7024A">
        <w:rPr>
          <w:rFonts w:ascii="Arial" w:eastAsia="微软雅黑" w:hAnsi="Arial" w:cs="Arial"/>
          <w:color w:val="999999"/>
          <w:kern w:val="0"/>
          <w:sz w:val="16"/>
          <w:szCs w:val="16"/>
        </w:rPr>
        <w:t>浏览：</w:t>
      </w:r>
      <w:r w:rsidRPr="00B7024A">
        <w:rPr>
          <w:rFonts w:ascii="Arial" w:eastAsia="微软雅黑" w:hAnsi="Arial" w:cs="Arial"/>
          <w:color w:val="999999"/>
          <w:kern w:val="0"/>
          <w:sz w:val="16"/>
        </w:rPr>
        <w:t>3390</w:t>
      </w:r>
    </w:p>
    <w:p w:rsidR="00B7024A" w:rsidRPr="00B7024A" w:rsidRDefault="00B7024A" w:rsidP="00B7024A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B7024A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B7024A" w:rsidRPr="00B7024A" w:rsidRDefault="00B7024A" w:rsidP="00B7024A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B7024A">
        <w:rPr>
          <w:rFonts w:ascii="Arial" w:eastAsia="微软雅黑" w:hAnsi="Arial" w:cs="Arial"/>
          <w:color w:val="999999"/>
          <w:kern w:val="0"/>
          <w:sz w:val="16"/>
          <w:szCs w:val="16"/>
        </w:rPr>
        <w:t>更新：</w:t>
      </w:r>
      <w:r w:rsidRPr="00B7024A">
        <w:rPr>
          <w:rFonts w:ascii="Arial" w:eastAsia="微软雅黑" w:hAnsi="Arial" w:cs="Arial"/>
          <w:color w:val="999999"/>
          <w:kern w:val="0"/>
          <w:sz w:val="16"/>
          <w:szCs w:val="16"/>
        </w:rPr>
        <w:t>2014-04-10 11:20</w:t>
      </w:r>
    </w:p>
    <w:p w:rsidR="00B7024A" w:rsidRPr="00B7024A" w:rsidRDefault="00B7024A" w:rsidP="00B7024A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1" name="图片 1" descr="使用Navicat 对MySQL 数据库进行备份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使用Navicat 对MySQL 数据库进行备份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024A">
        <w:rPr>
          <w:rFonts w:ascii="微软雅黑" w:eastAsia="微软雅黑" w:hAnsi="微软雅黑" w:cs="宋体" w:hint="eastAsia"/>
          <w:color w:val="FFFFFF"/>
          <w:kern w:val="0"/>
          <w:sz w:val="15"/>
        </w:rPr>
        <w:t>1</w:t>
      </w:r>
    </w:p>
    <w:p w:rsidR="00B7024A" w:rsidRPr="00B7024A" w:rsidRDefault="00B7024A" w:rsidP="00B7024A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2" name="图片 2" descr="使用Navicat 对MySQL 数据库进行备份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使用Navicat 对MySQL 数据库进行备份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024A">
        <w:rPr>
          <w:rFonts w:ascii="微软雅黑" w:eastAsia="微软雅黑" w:hAnsi="微软雅黑" w:cs="宋体" w:hint="eastAsia"/>
          <w:color w:val="FFFFFF"/>
          <w:kern w:val="0"/>
          <w:sz w:val="15"/>
        </w:rPr>
        <w:t>2</w:t>
      </w:r>
    </w:p>
    <w:p w:rsidR="00B7024A" w:rsidRPr="00B7024A" w:rsidRDefault="00B7024A" w:rsidP="00B7024A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3" name="图片 3" descr="使用Navicat 对MySQL 数据库进行备份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使用Navicat 对MySQL 数据库进行备份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024A">
        <w:rPr>
          <w:rFonts w:ascii="微软雅黑" w:eastAsia="微软雅黑" w:hAnsi="微软雅黑" w:cs="宋体" w:hint="eastAsia"/>
          <w:color w:val="FFFFFF"/>
          <w:kern w:val="0"/>
          <w:sz w:val="15"/>
        </w:rPr>
        <w:t>3</w:t>
      </w:r>
    </w:p>
    <w:p w:rsidR="00B7024A" w:rsidRPr="00B7024A" w:rsidRDefault="00B7024A" w:rsidP="00B7024A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4" name="图片 4" descr="使用Navicat 对MySQL 数据库进行备份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使用Navicat 对MySQL 数据库进行备份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024A">
        <w:rPr>
          <w:rFonts w:ascii="微软雅黑" w:eastAsia="微软雅黑" w:hAnsi="微软雅黑" w:cs="宋体" w:hint="eastAsia"/>
          <w:color w:val="FFFFFF"/>
          <w:kern w:val="0"/>
          <w:sz w:val="15"/>
        </w:rPr>
        <w:t>4</w:t>
      </w:r>
    </w:p>
    <w:p w:rsidR="00B7024A" w:rsidRPr="00B7024A" w:rsidRDefault="00B7024A" w:rsidP="00B7024A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5" name="图片 5" descr="使用Navicat 对MySQL 数据库进行备份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使用Navicat 对MySQL 数据库进行备份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024A">
        <w:rPr>
          <w:rFonts w:ascii="微软雅黑" w:eastAsia="微软雅黑" w:hAnsi="微软雅黑" w:cs="宋体" w:hint="eastAsia"/>
          <w:color w:val="FFFFFF"/>
          <w:kern w:val="0"/>
          <w:sz w:val="15"/>
        </w:rPr>
        <w:t>5</w:t>
      </w:r>
    </w:p>
    <w:p w:rsidR="00B7024A" w:rsidRPr="00B7024A" w:rsidRDefault="00B7024A" w:rsidP="00B7024A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6" name="图片 6" descr="使用Navicat 对MySQL 数据库进行备份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使用Navicat 对MySQL 数据库进行备份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024A">
        <w:rPr>
          <w:rFonts w:ascii="微软雅黑" w:eastAsia="微软雅黑" w:hAnsi="微软雅黑" w:cs="宋体" w:hint="eastAsia"/>
          <w:color w:val="FFFFFF"/>
          <w:kern w:val="0"/>
          <w:sz w:val="15"/>
        </w:rPr>
        <w:t>6</w:t>
      </w:r>
    </w:p>
    <w:p w:rsidR="00B7024A" w:rsidRPr="00B7024A" w:rsidRDefault="00B7024A" w:rsidP="00B7024A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7" name="图片 7" descr="使用Navicat 对MySQL 数据库进行备份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使用Navicat 对MySQL 数据库进行备份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024A">
        <w:rPr>
          <w:rFonts w:ascii="微软雅黑" w:eastAsia="微软雅黑" w:hAnsi="微软雅黑" w:cs="宋体" w:hint="eastAsia"/>
          <w:color w:val="FFFFFF"/>
          <w:kern w:val="0"/>
          <w:sz w:val="15"/>
        </w:rPr>
        <w:t>7</w:t>
      </w:r>
    </w:p>
    <w:p w:rsidR="00B7024A" w:rsidRPr="00B7024A" w:rsidRDefault="00B7024A" w:rsidP="00B7024A">
      <w:pPr>
        <w:widowControl/>
        <w:shd w:val="clear" w:color="auto" w:fill="FFFFFF"/>
        <w:spacing w:line="2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hyperlink r:id="rId19" w:history="1">
        <w:r w:rsidRPr="00B7024A">
          <w:rPr>
            <w:rFonts w:ascii="微软雅黑" w:eastAsia="微软雅黑" w:hAnsi="微软雅黑" w:cs="宋体" w:hint="eastAsia"/>
            <w:color w:val="333333"/>
            <w:kern w:val="0"/>
            <w:sz w:val="19"/>
          </w:rPr>
          <w:t>分步阅读</w:t>
        </w:r>
      </w:hyperlink>
    </w:p>
    <w:p w:rsidR="00B7024A" w:rsidRPr="00B7024A" w:rsidRDefault="00B7024A" w:rsidP="00B7024A">
      <w:pPr>
        <w:widowControl/>
        <w:shd w:val="clear" w:color="auto" w:fill="FFFFFF"/>
        <w:spacing w:after="272" w:line="380" w:lineRule="atLeas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7024A">
        <w:rPr>
          <w:rFonts w:ascii="微软雅黑" w:eastAsia="微软雅黑" w:hAnsi="微软雅黑" w:cs="宋体" w:hint="eastAsia"/>
          <w:color w:val="333333"/>
          <w:kern w:val="0"/>
          <w:sz w:val="22"/>
        </w:rPr>
        <w:t> </w:t>
      </w:r>
      <w:proofErr w:type="spellStart"/>
      <w:r w:rsidRPr="00B7024A">
        <w:rPr>
          <w:rFonts w:ascii="微软雅黑" w:eastAsia="微软雅黑" w:hAnsi="微软雅黑" w:cs="宋体" w:hint="eastAsia"/>
          <w:color w:val="333333"/>
          <w:kern w:val="0"/>
          <w:sz w:val="22"/>
        </w:rPr>
        <w:t>Navicat</w:t>
      </w:r>
      <w:proofErr w:type="spellEnd"/>
      <w:r w:rsidRPr="00B7024A">
        <w:rPr>
          <w:rFonts w:ascii="微软雅黑" w:eastAsia="微软雅黑" w:hAnsi="微软雅黑" w:cs="宋体" w:hint="eastAsia"/>
          <w:color w:val="333333"/>
          <w:kern w:val="0"/>
          <w:sz w:val="22"/>
        </w:rPr>
        <w:t xml:space="preserve"> 是一个</w:t>
      </w:r>
      <w:proofErr w:type="spellStart"/>
      <w:r w:rsidRPr="00B7024A">
        <w:rPr>
          <w:rFonts w:ascii="微软雅黑" w:eastAsia="微软雅黑" w:hAnsi="微软雅黑" w:cs="宋体" w:hint="eastAsia"/>
          <w:color w:val="333333"/>
          <w:kern w:val="0"/>
          <w:sz w:val="22"/>
        </w:rPr>
        <w:t>mysql</w:t>
      </w:r>
      <w:proofErr w:type="spellEnd"/>
      <w:r w:rsidRPr="00B7024A">
        <w:rPr>
          <w:rFonts w:ascii="微软雅黑" w:eastAsia="微软雅黑" w:hAnsi="微软雅黑" w:cs="宋体" w:hint="eastAsia"/>
          <w:color w:val="333333"/>
          <w:kern w:val="0"/>
          <w:sz w:val="22"/>
        </w:rPr>
        <w:t>的图形化工具，可以直接使用图形界面对数据库进行备份，会保存一个</w:t>
      </w:r>
      <w:proofErr w:type="spellStart"/>
      <w:r w:rsidRPr="00B7024A">
        <w:rPr>
          <w:rFonts w:ascii="微软雅黑" w:eastAsia="微软雅黑" w:hAnsi="微软雅黑" w:cs="宋体" w:hint="eastAsia"/>
          <w:color w:val="333333"/>
          <w:kern w:val="0"/>
          <w:sz w:val="22"/>
        </w:rPr>
        <w:t>sql</w:t>
      </w:r>
      <w:proofErr w:type="spellEnd"/>
      <w:r w:rsidRPr="00B7024A">
        <w:rPr>
          <w:rFonts w:ascii="微软雅黑" w:eastAsia="微软雅黑" w:hAnsi="微软雅黑" w:cs="宋体" w:hint="eastAsia"/>
          <w:color w:val="333333"/>
          <w:kern w:val="0"/>
          <w:sz w:val="22"/>
        </w:rPr>
        <w:t>文件，一下是详细步骤：</w:t>
      </w:r>
    </w:p>
    <w:p w:rsidR="00B7024A" w:rsidRPr="00B7024A" w:rsidRDefault="00B7024A" w:rsidP="00B7024A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0" w:name="section-2"/>
      <w:bookmarkEnd w:id="0"/>
      <w:r w:rsidRPr="00B7024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lastRenderedPageBreak/>
        <w:t>工具/原料</w:t>
      </w:r>
    </w:p>
    <w:p w:rsidR="00B7024A" w:rsidRPr="00B7024A" w:rsidRDefault="00B7024A" w:rsidP="00B7024A">
      <w:pPr>
        <w:widowControl/>
        <w:numPr>
          <w:ilvl w:val="0"/>
          <w:numId w:val="3"/>
        </w:numPr>
        <w:spacing w:line="38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7024A">
        <w:rPr>
          <w:rFonts w:ascii="微软雅黑" w:eastAsia="微软雅黑" w:hAnsi="微软雅黑" w:cs="宋体" w:hint="eastAsia"/>
          <w:color w:val="333333"/>
          <w:kern w:val="0"/>
          <w:sz w:val="22"/>
        </w:rPr>
        <w:t> Win7</w:t>
      </w:r>
    </w:p>
    <w:p w:rsidR="00B7024A" w:rsidRPr="00B7024A" w:rsidRDefault="00B7024A" w:rsidP="00B7024A">
      <w:pPr>
        <w:widowControl/>
        <w:numPr>
          <w:ilvl w:val="0"/>
          <w:numId w:val="3"/>
        </w:numPr>
        <w:spacing w:line="38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7024A">
        <w:rPr>
          <w:rFonts w:ascii="微软雅黑" w:eastAsia="微软雅黑" w:hAnsi="微软雅黑" w:cs="宋体" w:hint="eastAsia"/>
          <w:color w:val="333333"/>
          <w:kern w:val="0"/>
          <w:sz w:val="22"/>
        </w:rPr>
        <w:t> Navicat8</w:t>
      </w:r>
    </w:p>
    <w:p w:rsidR="00B7024A" w:rsidRPr="00B7024A" w:rsidRDefault="00B7024A" w:rsidP="00B7024A">
      <w:pPr>
        <w:widowControl/>
        <w:numPr>
          <w:ilvl w:val="0"/>
          <w:numId w:val="3"/>
        </w:numPr>
        <w:spacing w:line="38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7024A">
        <w:rPr>
          <w:rFonts w:ascii="微软雅黑" w:eastAsia="微软雅黑" w:hAnsi="微软雅黑" w:cs="宋体" w:hint="eastAsia"/>
          <w:color w:val="333333"/>
          <w:kern w:val="0"/>
          <w:sz w:val="22"/>
        </w:rPr>
        <w:t> MYSQL5.0</w:t>
      </w:r>
    </w:p>
    <w:p w:rsidR="00B7024A" w:rsidRPr="00B7024A" w:rsidRDefault="00B7024A" w:rsidP="00B7024A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1" w:name="section-3"/>
      <w:bookmarkEnd w:id="1"/>
      <w:r w:rsidRPr="00B7024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方法/步骤</w:t>
      </w:r>
    </w:p>
    <w:p w:rsidR="00B7024A" w:rsidRPr="00B7024A" w:rsidRDefault="00B7024A" w:rsidP="00B7024A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7024A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 xml:space="preserve"> 先打开 </w:t>
      </w:r>
      <w:proofErr w:type="spellStart"/>
      <w:r w:rsidRPr="00B7024A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Navicat</w:t>
      </w:r>
      <w:proofErr w:type="spellEnd"/>
      <w:r w:rsidRPr="00B7024A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 xml:space="preserve"> 图形化工具，双击打开连接，在打开test数据库</w:t>
      </w:r>
    </w:p>
    <w:p w:rsidR="00B7024A" w:rsidRPr="00B7024A" w:rsidRDefault="00B7024A" w:rsidP="00B7024A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761865" cy="3657600"/>
            <wp:effectExtent l="19050" t="0" r="635" b="0"/>
            <wp:docPr id="8" name="图片 8" descr="使用Navicat 对MySQL 数据库进行备份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使用Navicat 对MySQL 数据库进行备份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4A" w:rsidRPr="00B7024A" w:rsidRDefault="00B7024A" w:rsidP="00B7024A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4761865" cy="3674745"/>
            <wp:effectExtent l="19050" t="0" r="635" b="0"/>
            <wp:docPr id="9" name="图片 9" descr="使用Navicat 对MySQL 数据库进行备份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使用Navicat 对MySQL 数据库进行备份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4A" w:rsidRPr="00B7024A" w:rsidRDefault="00B7024A" w:rsidP="00B7024A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761865" cy="3709670"/>
            <wp:effectExtent l="19050" t="0" r="635" b="0"/>
            <wp:docPr id="10" name="图片 10" descr="使用Navicat 对MySQL 数据库进行备份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使用Navicat 对MySQL 数据库进行备份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4A" w:rsidRPr="00B7024A" w:rsidRDefault="00B7024A" w:rsidP="00B7024A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7024A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 第一种方式：</w:t>
      </w:r>
    </w:p>
    <w:p w:rsidR="00B7024A" w:rsidRPr="00B7024A" w:rsidRDefault="00B7024A" w:rsidP="00B7024A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7024A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点击备份</w:t>
      </w:r>
    </w:p>
    <w:p w:rsidR="00B7024A" w:rsidRPr="00B7024A" w:rsidRDefault="00B7024A" w:rsidP="00B7024A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4761865" cy="3674745"/>
            <wp:effectExtent l="19050" t="0" r="635" b="0"/>
            <wp:docPr id="11" name="图片 11" descr="使用Navicat 对MySQL 数据库进行备份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使用Navicat 对MySQL 数据库进行备份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4A" w:rsidRPr="00B7024A" w:rsidRDefault="00B7024A" w:rsidP="00B7024A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7024A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 创建备份--点击 开始备份</w:t>
      </w:r>
    </w:p>
    <w:p w:rsidR="00B7024A" w:rsidRPr="00B7024A" w:rsidRDefault="00B7024A" w:rsidP="00B7024A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761865" cy="3640455"/>
            <wp:effectExtent l="19050" t="0" r="635" b="0"/>
            <wp:docPr id="12" name="图片 12" descr="使用Navicat 对MySQL 数据库进行备份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使用Navicat 对MySQL 数据库进行备份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4A" w:rsidRPr="00B7024A" w:rsidRDefault="00B7024A" w:rsidP="00B7024A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4666615" cy="3787140"/>
            <wp:effectExtent l="19050" t="0" r="635" b="0"/>
            <wp:docPr id="13" name="图片 13" descr="使用Navicat 对MySQL 数据库进行备份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使用Navicat 对MySQL 数据库进行备份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4A" w:rsidRPr="00B7024A" w:rsidRDefault="00B7024A" w:rsidP="00B7024A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598035" cy="3683635"/>
            <wp:effectExtent l="19050" t="0" r="0" b="0"/>
            <wp:docPr id="14" name="图片 14" descr="使用Navicat 对MySQL 数据库进行备份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使用Navicat 对MySQL 数据库进行备份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4A" w:rsidRPr="00B7024A" w:rsidRDefault="00B7024A" w:rsidP="00B7024A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7024A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最后点击保存</w:t>
      </w:r>
    </w:p>
    <w:p w:rsidR="00B7024A" w:rsidRPr="00B7024A" w:rsidRDefault="00B7024A" w:rsidP="00B7024A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7024A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在点击确认</w:t>
      </w:r>
    </w:p>
    <w:p w:rsidR="00B7024A" w:rsidRPr="00B7024A" w:rsidRDefault="00B7024A" w:rsidP="00B7024A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4761865" cy="3916680"/>
            <wp:effectExtent l="19050" t="0" r="635" b="0"/>
            <wp:docPr id="15" name="图片 15" descr="使用Navicat 对MySQL 数据库进行备份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使用Navicat 对MySQL 数据库进行备份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4A" w:rsidRPr="00B7024A" w:rsidRDefault="00B7024A" w:rsidP="00B7024A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7024A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 备份成功</w:t>
      </w:r>
    </w:p>
    <w:p w:rsidR="00B7024A" w:rsidRPr="00B7024A" w:rsidRDefault="00B7024A" w:rsidP="00B7024A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761865" cy="2441575"/>
            <wp:effectExtent l="19050" t="0" r="635" b="0"/>
            <wp:docPr id="16" name="图片 16" descr="使用Navicat 对MySQL 数据库进行备份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使用Navicat 对MySQL 数据库进行备份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4A" w:rsidRPr="00B7024A" w:rsidRDefault="00B7024A" w:rsidP="00B7024A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7024A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 第二种方式：直接保存</w:t>
      </w:r>
      <w:proofErr w:type="spellStart"/>
      <w:r w:rsidRPr="00B7024A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sql</w:t>
      </w:r>
      <w:proofErr w:type="spellEnd"/>
      <w:r w:rsidRPr="00B7024A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文件</w:t>
      </w:r>
    </w:p>
    <w:p w:rsidR="00B7024A" w:rsidRPr="00B7024A" w:rsidRDefault="00B7024A" w:rsidP="00B7024A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7024A">
        <w:rPr>
          <w:rFonts w:ascii="微软雅黑" w:eastAsia="微软雅黑" w:hAnsi="微软雅黑" w:cs="宋体" w:hint="eastAsia"/>
          <w:color w:val="333333"/>
          <w:kern w:val="0"/>
          <w:sz w:val="22"/>
        </w:rPr>
        <w:t>单击‘test’ 数据库右键</w:t>
      </w:r>
    </w:p>
    <w:p w:rsidR="00B7024A" w:rsidRPr="00B7024A" w:rsidRDefault="00B7024A" w:rsidP="00B7024A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7024A">
        <w:rPr>
          <w:rFonts w:ascii="微软雅黑" w:eastAsia="微软雅黑" w:hAnsi="微软雅黑" w:cs="宋体" w:hint="eastAsia"/>
          <w:color w:val="333333"/>
          <w:kern w:val="0"/>
          <w:sz w:val="22"/>
        </w:rPr>
        <w:t>选择‘转存储SQL’</w:t>
      </w:r>
    </w:p>
    <w:p w:rsidR="00B7024A" w:rsidRPr="00B7024A" w:rsidRDefault="00B7024A" w:rsidP="00B7024A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4761865" cy="3605530"/>
            <wp:effectExtent l="19050" t="0" r="635" b="0"/>
            <wp:docPr id="17" name="图片 17" descr="使用Navicat 对MySQL 数据库进行备份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使用Navicat 对MySQL 数据库进行备份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4A" w:rsidRPr="00B7024A" w:rsidRDefault="00B7024A" w:rsidP="00B7024A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7024A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 直接存储为test.sql</w:t>
      </w:r>
    </w:p>
    <w:p w:rsidR="00B7024A" w:rsidRPr="00B7024A" w:rsidRDefault="00B7024A" w:rsidP="00B7024A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761865" cy="3528060"/>
            <wp:effectExtent l="19050" t="0" r="635" b="0"/>
            <wp:docPr id="18" name="图片 18" descr="使用Navicat 对MySQL 数据库进行备份">
              <a:hlinkClick xmlns:a="http://schemas.openxmlformats.org/drawingml/2006/main" r:id="rId3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使用Navicat 对MySQL 数据库进行备份">
                      <a:hlinkClick r:id="rId3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4A" w:rsidRPr="00B7024A" w:rsidRDefault="00B7024A" w:rsidP="00B7024A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7024A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点击‘保存’</w:t>
      </w:r>
    </w:p>
    <w:p w:rsidR="00B7024A" w:rsidRPr="00B7024A" w:rsidRDefault="00B7024A" w:rsidP="00B7024A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lastRenderedPageBreak/>
        <w:drawing>
          <wp:inline distT="0" distB="0" distL="0" distR="0">
            <wp:extent cx="3821430" cy="3321050"/>
            <wp:effectExtent l="19050" t="0" r="7620" b="0"/>
            <wp:docPr id="19" name="图片 19" descr="使用Navicat 对MySQL 数据库进行备份">
              <a:hlinkClick xmlns:a="http://schemas.openxmlformats.org/drawingml/2006/main" r:id="rId3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使用Navicat 对MySQL 数据库进行备份">
                      <a:hlinkClick r:id="rId3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4A" w:rsidRPr="00B7024A" w:rsidRDefault="00B7024A" w:rsidP="00B7024A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7024A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 最后保存为SQL文件</w:t>
      </w:r>
    </w:p>
    <w:p w:rsidR="00B7024A" w:rsidRPr="00B7024A" w:rsidRDefault="00B7024A" w:rsidP="00B7024A">
      <w:pPr>
        <w:widowControl/>
        <w:pBdr>
          <w:left w:val="dotted" w:sz="12" w:space="24" w:color="E4E4E4"/>
        </w:pBdr>
        <w:shd w:val="clear" w:color="auto" w:fill="FFFFFF"/>
        <w:spacing w:line="380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2"/>
        </w:rPr>
        <w:drawing>
          <wp:inline distT="0" distB="0" distL="0" distR="0">
            <wp:extent cx="4761865" cy="3459480"/>
            <wp:effectExtent l="19050" t="0" r="635" b="0"/>
            <wp:docPr id="20" name="图片 20" descr="使用Navicat 对MySQL 数据库进行备份">
              <a:hlinkClick xmlns:a="http://schemas.openxmlformats.org/drawingml/2006/main" r:id="rId3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使用Navicat 对MySQL 数据库进行备份">
                      <a:hlinkClick r:id="rId3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3FB" w:rsidRDefault="00E073FB">
      <w:pPr>
        <w:rPr>
          <w:rFonts w:hint="eastAsia"/>
        </w:rPr>
      </w:pPr>
    </w:p>
    <w:sectPr w:rsidR="00E073FB" w:rsidSect="00E07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105FE"/>
    <w:multiLevelType w:val="multilevel"/>
    <w:tmpl w:val="0B40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0279F9"/>
    <w:multiLevelType w:val="multilevel"/>
    <w:tmpl w:val="5320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55273D"/>
    <w:multiLevelType w:val="multilevel"/>
    <w:tmpl w:val="C1A4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A22DCE"/>
    <w:multiLevelType w:val="multilevel"/>
    <w:tmpl w:val="E412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024A"/>
    <w:rsid w:val="00B7024A"/>
    <w:rsid w:val="00E07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3F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02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702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02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7024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B7024A"/>
  </w:style>
  <w:style w:type="character" w:styleId="a3">
    <w:name w:val="Hyperlink"/>
    <w:basedOn w:val="a0"/>
    <w:uiPriority w:val="99"/>
    <w:semiHidden/>
    <w:unhideWhenUsed/>
    <w:rsid w:val="00B7024A"/>
    <w:rPr>
      <w:color w:val="0000FF"/>
      <w:u w:val="single"/>
    </w:rPr>
  </w:style>
  <w:style w:type="character" w:customStyle="1" w:styleId="step">
    <w:name w:val="step"/>
    <w:basedOn w:val="a0"/>
    <w:rsid w:val="00B7024A"/>
  </w:style>
  <w:style w:type="paragraph" w:styleId="a4">
    <w:name w:val="Normal (Web)"/>
    <w:basedOn w:val="a"/>
    <w:uiPriority w:val="99"/>
    <w:semiHidden/>
    <w:unhideWhenUsed/>
    <w:rsid w:val="00B702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7024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B7024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702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1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5261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440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9309096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4348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3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1464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01748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5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97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82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8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6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05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7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70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2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51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29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68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16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4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0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1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bad08e1e85ca8009c951214f.html?picindex=5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://jingyan.baidu.com/album/bad08e1e85ca8009c951214f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bad08e1e85ca8009c951214f.html?picindex=7" TargetMode="External"/><Relationship Id="rId25" Type="http://schemas.openxmlformats.org/officeDocument/2006/relationships/image" Target="media/image13.png"/><Relationship Id="rId33" Type="http://schemas.openxmlformats.org/officeDocument/2006/relationships/hyperlink" Target="http://jingyan.baidu.com/album/bad08e1e85ca8009c951214f.html?picindex=11" TargetMode="External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jingyan.baidu.com/album/bad08e1e85ca8009c951214f.html?picindex=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bad08e1e85ca8009c951214f.html?picindex=4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://jingyan.baidu.com/album/bad08e1e85ca8009c951214f.html?picindex=13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jingyan.baidu.com/album/bad08e1e85ca8009c951214f.html?picindex=1" TargetMode="External"/><Relationship Id="rId15" Type="http://schemas.openxmlformats.org/officeDocument/2006/relationships/hyperlink" Target="http://jingyan.baidu.com/album/bad08e1e85ca8009c951214f.html?picindex=6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bad08e1e85ca8009c951214f.html" TargetMode="External"/><Relationship Id="rId31" Type="http://schemas.openxmlformats.org/officeDocument/2006/relationships/hyperlink" Target="http://jingyan.baidu.com/album/bad08e1e85ca8009c951214f.html?picindex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bad08e1e85ca8009c951214f.html?picindex=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://jingyan.baidu.com/album/bad08e1e85ca8009c951214f.html?picindex=8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://jingyan.baidu.com/album/bad08e1e85ca8009c951214f.html?picindex=1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2016-04-07T07:40:00Z</dcterms:created>
  <dcterms:modified xsi:type="dcterms:W3CDTF">2016-04-07T07:40:00Z</dcterms:modified>
</cp:coreProperties>
</file>