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C8" w:rsidRPr="009A25C8" w:rsidRDefault="009A25C8" w:rsidP="009A25C8">
      <w:pPr>
        <w:widowControl/>
        <w:shd w:val="clear" w:color="auto" w:fill="E2E2E2"/>
        <w:spacing w:line="300" w:lineRule="atLeast"/>
        <w:jc w:val="left"/>
        <w:outlineLvl w:val="1"/>
        <w:rPr>
          <w:rFonts w:ascii="微软雅黑" w:eastAsia="微软雅黑" w:hAnsi="微软雅黑" w:cs="宋体"/>
          <w:color w:val="526673"/>
          <w:kern w:val="0"/>
          <w:sz w:val="27"/>
          <w:szCs w:val="27"/>
        </w:rPr>
      </w:pPr>
      <w:proofErr w:type="spellStart"/>
      <w:r w:rsidRPr="009A25C8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Navicat</w:t>
      </w:r>
      <w:proofErr w:type="spellEnd"/>
      <w:r w:rsidRPr="009A25C8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工具导出</w:t>
      </w:r>
      <w:proofErr w:type="spellStart"/>
      <w:r w:rsidRPr="009A25C8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mySQL</w:t>
      </w:r>
      <w:proofErr w:type="spellEnd"/>
      <w:r w:rsidRPr="009A25C8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数据库某个视图结构的.</w:t>
      </w:r>
      <w:proofErr w:type="spellStart"/>
      <w:r w:rsidRPr="009A25C8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sql</w:t>
      </w:r>
      <w:proofErr w:type="spellEnd"/>
      <w:r w:rsidRPr="009A25C8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脚本</w:t>
      </w:r>
      <w:r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(已验证)</w:t>
      </w:r>
    </w:p>
    <w:p w:rsidR="009A25C8" w:rsidRPr="009A25C8" w:rsidRDefault="009A25C8" w:rsidP="009A25C8">
      <w:pPr>
        <w:widowControl/>
        <w:shd w:val="clear" w:color="auto" w:fill="E2E2E2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r w:rsidRPr="009A25C8">
        <w:rPr>
          <w:rFonts w:ascii="Verdana" w:eastAsia="宋体" w:hAnsi="Verdana" w:cs="宋体"/>
          <w:color w:val="494949"/>
          <w:kern w:val="0"/>
          <w:sz w:val="18"/>
        </w:rPr>
        <w:t> </w:t>
      </w:r>
      <w:r>
        <w:rPr>
          <w:rFonts w:ascii="Verdana" w:eastAsia="宋体" w:hAnsi="Verdana" w:cs="宋体"/>
          <w:noProof/>
          <w:color w:val="494949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5C8">
        <w:rPr>
          <w:rFonts w:ascii="Verdana" w:eastAsia="宋体" w:hAnsi="Verdana" w:cs="宋体"/>
          <w:color w:val="494949"/>
          <w:kern w:val="0"/>
          <w:sz w:val="18"/>
        </w:rPr>
        <w:t xml:space="preserve"> </w:t>
      </w:r>
      <w:r w:rsidRPr="009A25C8">
        <w:rPr>
          <w:rFonts w:ascii="Arial" w:eastAsia="宋体" w:hAnsi="Arial" w:cs="Arial"/>
          <w:color w:val="878787"/>
          <w:kern w:val="0"/>
          <w:sz w:val="15"/>
        </w:rPr>
        <w:t>(2015-03-03 08:51:07)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3345"/>
      </w:tblGrid>
      <w:tr w:rsidR="009A25C8" w:rsidRPr="009A25C8" w:rsidTr="009A25C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A25C8" w:rsidRPr="009A25C8" w:rsidRDefault="009A25C8" w:rsidP="009A25C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A25C8">
              <w:rPr>
                <w:rFonts w:ascii="宋体" w:eastAsia="宋体" w:hAnsi="宋体" w:cs="宋体" w:hint="eastAsia"/>
                <w:color w:val="878787"/>
                <w:kern w:val="0"/>
                <w:sz w:val="18"/>
              </w:rPr>
              <w:t>标签：</w:t>
            </w:r>
            <w:r w:rsidRPr="009A25C8">
              <w:rPr>
                <w:rFonts w:ascii="宋体" w:eastAsia="宋体" w:hAnsi="宋体" w:cs="宋体" w:hint="eastAsia"/>
                <w:kern w:val="0"/>
                <w:sz w:val="18"/>
              </w:rPr>
              <w:t> </w:t>
            </w:r>
          </w:p>
          <w:p w:rsidR="009A25C8" w:rsidRPr="009A25C8" w:rsidRDefault="00D71A8F" w:rsidP="009A25C8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7" w:tgtFrame="_blank" w:history="1">
              <w:r w:rsidR="009A25C8" w:rsidRPr="009A25C8">
                <w:rPr>
                  <w:rFonts w:ascii="宋体" w:eastAsia="宋体" w:hAnsi="宋体" w:cs="宋体" w:hint="eastAsia"/>
                  <w:color w:val="526673"/>
                  <w:kern w:val="0"/>
                  <w:sz w:val="18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9A25C8" w:rsidRPr="009A25C8" w:rsidRDefault="009A25C8" w:rsidP="009A25C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9A25C8" w:rsidRPr="009A25C8" w:rsidRDefault="009A25C8" w:rsidP="009A25C8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用</w:t>
      </w:r>
      <w:proofErr w:type="spellStart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Navicat</w:t>
      </w:r>
      <w:proofErr w:type="spellEnd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工具怎么都导不出来</w:t>
      </w:r>
      <w:proofErr w:type="spellStart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mySQL</w:t>
      </w:r>
      <w:proofErr w:type="spellEnd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数据库的某个视图.</w:t>
      </w:r>
      <w:proofErr w:type="spellStart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sql</w:t>
      </w:r>
      <w:proofErr w:type="spellEnd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脚本，即使导出来也只是包含视图记录，不包含视图结构。经过一番研究，终于克服，操作如下：</w:t>
      </w:r>
    </w:p>
    <w:p w:rsidR="00BB05A1" w:rsidRDefault="009A25C8" w:rsidP="009A25C8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1、在某个数据库中，新建备份，如下图</w:t>
      </w:r>
    </w:p>
    <w:p w:rsidR="00BB05A1" w:rsidRPr="00D04C12" w:rsidRDefault="00BB05A1" w:rsidP="009A25C8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D04C12">
        <w:rPr>
          <w:rFonts w:ascii="微软雅黑" w:eastAsia="微软雅黑" w:hAnsi="微软雅黑" w:cs="宋体" w:hint="eastAsia"/>
          <w:kern w:val="0"/>
          <w:szCs w:val="21"/>
          <w:shd w:val="clear" w:color="auto" w:fill="99FF33"/>
        </w:rPr>
        <w:t>在“对象选择”中就可以选择需要导出的表和视图，然后将导出的备份文件整体提取SQL就可以。这个思路好像稳定一些。</w:t>
      </w:r>
    </w:p>
    <w:p w:rsidR="009A25C8" w:rsidRPr="009A25C8" w:rsidRDefault="009A25C8" w:rsidP="009A25C8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26673"/>
          <w:kern w:val="0"/>
          <w:szCs w:val="21"/>
        </w:rPr>
        <w:drawing>
          <wp:inline distT="0" distB="0" distL="0" distR="0">
            <wp:extent cx="6572250" cy="4533900"/>
            <wp:effectExtent l="19050" t="0" r="0" b="0"/>
            <wp:docPr id="2" name="图片 2" descr="Navicat工具导出mySQL数据库某个视图结构的.sql脚本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vicat工具导出mySQL数据库某个视图结构的.sql脚本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5A1">
        <w:rPr>
          <w:rFonts w:ascii="微软雅黑" w:eastAsia="微软雅黑" w:hAnsi="微软雅黑" w:cs="宋体"/>
          <w:color w:val="494949"/>
          <w:kern w:val="0"/>
          <w:szCs w:val="21"/>
        </w:rPr>
        <w:t>在</w:t>
      </w:r>
    </w:p>
    <w:p w:rsidR="009A25C8" w:rsidRPr="009A25C8" w:rsidRDefault="009A25C8" w:rsidP="009A25C8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lastRenderedPageBreak/>
        <w:br/>
        <w:t>2、选中需要导出.</w:t>
      </w:r>
      <w:proofErr w:type="spellStart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sql</w:t>
      </w:r>
      <w:proofErr w:type="spellEnd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脚本的表格和视图，开始备份</w:t>
      </w: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526673"/>
          <w:kern w:val="0"/>
          <w:szCs w:val="21"/>
        </w:rPr>
        <w:drawing>
          <wp:inline distT="0" distB="0" distL="0" distR="0">
            <wp:extent cx="6572250" cy="4552950"/>
            <wp:effectExtent l="19050" t="0" r="0" b="0"/>
            <wp:docPr id="3" name="图片 3" descr="Navicat工具导出mySQL数据库某个视图结构的.sql脚本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vicat工具导出mySQL数据库某个视图结构的.sql脚本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C8" w:rsidRPr="009A25C8" w:rsidRDefault="009A25C8" w:rsidP="009A25C8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lastRenderedPageBreak/>
        <w:t>3、备份完成后，选中备份，提取SQL，选择对象，开始</w:t>
      </w: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526673"/>
          <w:kern w:val="0"/>
          <w:szCs w:val="21"/>
        </w:rPr>
        <w:drawing>
          <wp:inline distT="0" distB="0" distL="0" distR="0">
            <wp:extent cx="6572250" cy="4524375"/>
            <wp:effectExtent l="19050" t="0" r="0" b="0"/>
            <wp:docPr id="4" name="图片 4" descr="Navicat工具导出mySQL数据库某个视图结构的.sql脚本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vicat工具导出mySQL数据库某个视图结构的.sql脚本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C8" w:rsidRPr="009A25C8" w:rsidRDefault="009A25C8" w:rsidP="009A25C8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lastRenderedPageBreak/>
        <w:t>3、弹出存放.</w:t>
      </w:r>
      <w:proofErr w:type="spellStart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sql</w:t>
      </w:r>
      <w:proofErr w:type="spellEnd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的位置，选择，即可保存到需要的.</w:t>
      </w:r>
      <w:proofErr w:type="spellStart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sql</w:t>
      </w:r>
      <w:proofErr w:type="spellEnd"/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语句（包含视图的）</w:t>
      </w: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526673"/>
          <w:kern w:val="0"/>
          <w:szCs w:val="21"/>
        </w:rPr>
        <w:drawing>
          <wp:inline distT="0" distB="0" distL="0" distR="0">
            <wp:extent cx="6572250" cy="4733925"/>
            <wp:effectExtent l="19050" t="0" r="0" b="0"/>
            <wp:docPr id="5" name="图片 5" descr="Navicat工具导出mySQL数据库某个视图结构的.sql脚本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vicat工具导出mySQL数据库某个视图结构的.sql脚本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C8" w:rsidRPr="009A25C8" w:rsidRDefault="009A25C8" w:rsidP="009A25C8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</w:p>
    <w:p w:rsidR="009A25C8" w:rsidRPr="009A25C8" w:rsidRDefault="009A25C8" w:rsidP="009A25C8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</w:p>
    <w:p w:rsidR="009A25C8" w:rsidRPr="009A25C8" w:rsidRDefault="009A25C8" w:rsidP="009A25C8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9A25C8">
        <w:rPr>
          <w:rFonts w:ascii="微软雅黑" w:eastAsia="微软雅黑" w:hAnsi="微软雅黑" w:cs="宋体" w:hint="eastAsia"/>
          <w:color w:val="494949"/>
          <w:kern w:val="0"/>
          <w:szCs w:val="21"/>
        </w:rPr>
        <w:t>小白的亲自试验，希望对大家有用。。。。</w:t>
      </w:r>
    </w:p>
    <w:p w:rsidR="006864A3" w:rsidRPr="009A25C8" w:rsidRDefault="006864A3"/>
    <w:sectPr w:rsidR="006864A3" w:rsidRPr="009A25C8" w:rsidSect="0068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783" w:rsidRDefault="00D75783" w:rsidP="00BB05A1">
      <w:r>
        <w:separator/>
      </w:r>
    </w:p>
  </w:endnote>
  <w:endnote w:type="continuationSeparator" w:id="0">
    <w:p w:rsidR="00D75783" w:rsidRDefault="00D75783" w:rsidP="00BB0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783" w:rsidRDefault="00D75783" w:rsidP="00BB05A1">
      <w:r>
        <w:separator/>
      </w:r>
    </w:p>
  </w:footnote>
  <w:footnote w:type="continuationSeparator" w:id="0">
    <w:p w:rsidR="00D75783" w:rsidRDefault="00D75783" w:rsidP="00BB0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5C8"/>
    <w:rsid w:val="001438A0"/>
    <w:rsid w:val="00634B88"/>
    <w:rsid w:val="006864A3"/>
    <w:rsid w:val="009A25C8"/>
    <w:rsid w:val="00BB05A1"/>
    <w:rsid w:val="00D04C12"/>
    <w:rsid w:val="00D71A8F"/>
    <w:rsid w:val="00D75783"/>
    <w:rsid w:val="00E10882"/>
    <w:rsid w:val="00F2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4A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25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A25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5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A25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A25C8"/>
  </w:style>
  <w:style w:type="character" w:customStyle="1" w:styleId="img2">
    <w:name w:val="img2"/>
    <w:basedOn w:val="a0"/>
    <w:rsid w:val="009A25C8"/>
  </w:style>
  <w:style w:type="character" w:customStyle="1" w:styleId="time">
    <w:name w:val="time"/>
    <w:basedOn w:val="a0"/>
    <w:rsid w:val="009A25C8"/>
  </w:style>
  <w:style w:type="character" w:customStyle="1" w:styleId="sgtxtb">
    <w:name w:val="sg_txtb"/>
    <w:basedOn w:val="a0"/>
    <w:rsid w:val="009A25C8"/>
  </w:style>
  <w:style w:type="character" w:styleId="a3">
    <w:name w:val="Hyperlink"/>
    <w:basedOn w:val="a0"/>
    <w:uiPriority w:val="99"/>
    <w:semiHidden/>
    <w:unhideWhenUsed/>
    <w:rsid w:val="009A25C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A25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25C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B0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B05A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B0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B05A1"/>
    <w:rPr>
      <w:sz w:val="18"/>
      <w:szCs w:val="18"/>
    </w:rPr>
  </w:style>
  <w:style w:type="paragraph" w:styleId="a7">
    <w:name w:val="List Paragraph"/>
    <w:basedOn w:val="a"/>
    <w:uiPriority w:val="34"/>
    <w:qFormat/>
    <w:rsid w:val="00BB05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4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744b4e1e0102vgmf&amp;url=http://album.sina.com.cn/pic/00282AdUzy6QoWInQoK96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it&amp;by=tag" TargetMode="External"/><Relationship Id="rId12" Type="http://schemas.openxmlformats.org/officeDocument/2006/relationships/hyperlink" Target="http://photo.blog.sina.com.cn/showpic.html#blogid=744b4e1e0102vgmf&amp;url=http://album.sina.com.cn/pic/00282AdUzy6QoWGboBV9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://photo.blog.sina.com.cn/showpic.html#blogid=744b4e1e0102vgmf&amp;url=http://album.sina.com.cn/pic/00282AdUzy6QoWGi7iV8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744b4e1e0102vgmf&amp;url=http://album.sina.com.cn/pic/00282AdUzy6QoWGiHiP0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5</cp:revision>
  <dcterms:created xsi:type="dcterms:W3CDTF">2016-12-16T02:57:00Z</dcterms:created>
  <dcterms:modified xsi:type="dcterms:W3CDTF">2016-12-16T08:19:00Z</dcterms:modified>
</cp:coreProperties>
</file>