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24" w:rsidRPr="00B60B24" w:rsidRDefault="00B60B24" w:rsidP="00B60B24">
      <w:pPr>
        <w:widowControl/>
        <w:spacing w:after="90" w:line="45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9"/>
          <w:szCs w:val="39"/>
        </w:rPr>
      </w:pPr>
      <w:proofErr w:type="spellStart"/>
      <w:r w:rsidRPr="00B60B24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Redis</w:t>
      </w:r>
      <w:proofErr w:type="spellEnd"/>
      <w:r w:rsidRPr="00B60B24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 xml:space="preserve"> for Windows(C#缓存)安装和使用</w:t>
      </w:r>
    </w:p>
    <w:p w:rsidR="00B60B24" w:rsidRPr="00B60B24" w:rsidRDefault="00B60B24" w:rsidP="00B60B24">
      <w:pPr>
        <w:widowControl/>
        <w:spacing w:line="345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B60B24">
        <w:rPr>
          <w:rFonts w:ascii="宋体" w:eastAsia="宋体" w:hAnsi="宋体" w:cs="宋体" w:hint="eastAsia"/>
          <w:color w:val="666666"/>
          <w:kern w:val="0"/>
          <w:sz w:val="18"/>
        </w:rPr>
        <w:t>2013-12-18 12:02:50cnblogs.com</w:t>
      </w:r>
      <w:r w:rsidRPr="00B60B24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B60B24">
        <w:rPr>
          <w:rFonts w:ascii="宋体" w:eastAsia="宋体" w:hAnsi="宋体" w:cs="宋体" w:hint="eastAsia"/>
          <w:color w:val="666666"/>
          <w:kern w:val="0"/>
          <w:sz w:val="18"/>
        </w:rPr>
        <w:t>aehyok</w:t>
      </w:r>
      <w:r w:rsidRPr="00B60B24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-</w:t>
      </w:r>
      <w:r w:rsidRPr="00B60B24">
        <w:rPr>
          <w:rFonts w:ascii="宋体" w:eastAsia="宋体" w:hAnsi="宋体" w:cs="宋体" w:hint="eastAsia"/>
          <w:color w:val="666666"/>
          <w:kern w:val="0"/>
          <w:sz w:val="18"/>
        </w:rPr>
        <w:t>点击数:1905</w:t>
      </w:r>
    </w:p>
    <w:p w:rsidR="00B60B24" w:rsidRPr="00B60B24" w:rsidRDefault="00B60B24" w:rsidP="00B60B24">
      <w:pPr>
        <w:widowControl/>
        <w:shd w:val="clear" w:color="auto" w:fill="808080"/>
        <w:spacing w:before="225" w:line="375" w:lineRule="atLeast"/>
        <w:jc w:val="left"/>
        <w:rPr>
          <w:rFonts w:ascii="宋体" w:eastAsia="宋体" w:hAnsi="宋体" w:cs="宋体" w:hint="eastAsia"/>
          <w:color w:val="FFFFFF"/>
          <w:kern w:val="0"/>
          <w:sz w:val="36"/>
          <w:szCs w:val="36"/>
        </w:rPr>
      </w:pPr>
      <w:r w:rsidRPr="00B60B24">
        <w:rPr>
          <w:rFonts w:ascii="宋体" w:eastAsia="宋体" w:hAnsi="宋体" w:cs="宋体" w:hint="eastAsia"/>
          <w:color w:val="FFFFFF"/>
          <w:kern w:val="0"/>
          <w:sz w:val="36"/>
          <w:szCs w:val="36"/>
        </w:rPr>
        <w:t>前言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前段时间写过两篇简单的有关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Memcached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缓存的相关文章，当然了只是入门的如何使用而已。最近这两天又发现了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这个神奇的东西，之前肯定看到过，由于是小菜，还真心没多多注意它是干什么的，不料最近发现原来它也是缓存神器呀，于是自己就来简单的入门学习。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Asp.Net中使用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Couchbase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——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Memcached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缓存入门篇http://www.cnblogs.com/aehyok/p/3436721.html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Asp.Net中使用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Couchbase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——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Memcached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缓存使用篇http://www.cnblogs.com/aehyok/p/3438838.html</w:t>
      </w:r>
    </w:p>
    <w:p w:rsidR="00B60B24" w:rsidRPr="00B60B24" w:rsidRDefault="00B60B24" w:rsidP="00B60B24">
      <w:pPr>
        <w:widowControl/>
        <w:shd w:val="clear" w:color="auto" w:fill="808080"/>
        <w:spacing w:before="225" w:line="375" w:lineRule="atLeast"/>
        <w:jc w:val="left"/>
        <w:rPr>
          <w:rFonts w:ascii="宋体" w:eastAsia="宋体" w:hAnsi="宋体" w:cs="宋体" w:hint="eastAsia"/>
          <w:color w:val="FFFFFF"/>
          <w:kern w:val="0"/>
          <w:sz w:val="36"/>
          <w:szCs w:val="36"/>
        </w:rPr>
      </w:pPr>
      <w:r w:rsidRPr="00B60B24">
        <w:rPr>
          <w:rFonts w:ascii="宋体" w:eastAsia="宋体" w:hAnsi="宋体" w:cs="宋体" w:hint="eastAsia"/>
          <w:color w:val="FFFFFF"/>
          <w:kern w:val="0"/>
          <w:sz w:val="36"/>
          <w:szCs w:val="36"/>
        </w:rPr>
        <w:t>下载安装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 通过https://github.com/mythz/redis-windows这里可以直接下载，然后解压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429250" cy="676275"/>
            <wp:effectExtent l="19050" t="0" r="0" b="0"/>
            <wp:docPr id="1" name="图片 1" descr="http://www.th7.cn/d/file/p/2013/12/18/0c1f96fa17640c900fa10aed9b0a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3/12/18/0c1f96fa17640c900fa10aed9b0a5a1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再解压</w:t>
      </w:r>
      <w:r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067300" cy="1666875"/>
            <wp:effectExtent l="19050" t="0" r="0" b="0"/>
            <wp:docPr id="2" name="图片 2" descr="http://www.th7.cn/d/file/p/2013/12/18/fe02d0ec2cd373c58b4a207d9c0fda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h7.cn/d/file/p/2013/12/18/fe02d0ec2cd373c58b4a207d9c0fda6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现在我是在E</w:t>
      </w:r>
      <w:proofErr w:type="gram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盘建立</w:t>
      </w:r>
      <w:proofErr w:type="gram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了一个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文件夹(当然建在其他盘也是可以的)。然后把上面解压的文件夹下面的所有文件拷贝到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文件夹里面。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5429250" cy="2371725"/>
            <wp:effectExtent l="19050" t="0" r="0" b="0"/>
            <wp:docPr id="3" name="图片 3" descr="http://www.th7.cn/d/file/p/2013/12/18/b642acdea25cb36eab8e8dfd1402c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7.cn/d/file/p/2013/12/18/b642acdea25cb36eab8e8dfd1402c3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服务端redis-server.exe   客户端 redis-cli.</w:t>
      </w:r>
      <w:proofErr w:type="gram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exe</w:t>
      </w:r>
      <w:proofErr w:type="gramEnd"/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首先我们现在可以打开服务度查看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429250" cy="3543300"/>
            <wp:effectExtent l="19050" t="0" r="0" b="0"/>
            <wp:docPr id="4" name="图片 4" descr="http://www.th7.cn/d/file/p/2013/12/18/718440d7611023f80b1ce15747c4e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7.cn/d/file/p/2013/12/18/718440d7611023f80b1ce15747c4e92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默认的端口是6379。没有进行配置配置文件所以使用的是默认的配置。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然后在相应的文件夹下打开客户端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输入命令 set test "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aehyok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"相当于添加了一个key为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test,value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为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aehyok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的键值对数据进行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lastRenderedPageBreak/>
        <w:t>再次输入 get test，可以取回“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aehyok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”。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4667250" cy="1457325"/>
            <wp:effectExtent l="19050" t="0" r="0" b="0"/>
            <wp:docPr id="5" name="图片 5" descr="http://www.th7.cn/d/file/p/2013/12/18/d167e3f6feff25f3d83a639c08169b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7.cn/d/file/p/2013/12/18/d167e3f6feff25f3d83a639c08169b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当然你也可以通过其他的地址进行下载相关的版本。windows下32位或者64位操作系统下的版本https://github.com/dmajkic/redis/downloads</w:t>
      </w:r>
    </w:p>
    <w:p w:rsidR="00B60B24" w:rsidRPr="00B60B24" w:rsidRDefault="00B60B24" w:rsidP="00B60B24">
      <w:pPr>
        <w:widowControl/>
        <w:shd w:val="clear" w:color="auto" w:fill="808080"/>
        <w:spacing w:before="225" w:line="375" w:lineRule="atLeast"/>
        <w:jc w:val="left"/>
        <w:rPr>
          <w:rFonts w:ascii="宋体" w:eastAsia="宋体" w:hAnsi="宋体" w:cs="宋体" w:hint="eastAsia"/>
          <w:color w:val="FFFFFF"/>
          <w:kern w:val="0"/>
          <w:sz w:val="36"/>
          <w:szCs w:val="36"/>
        </w:rPr>
      </w:pPr>
      <w:r w:rsidRPr="00B60B24">
        <w:rPr>
          <w:rFonts w:ascii="宋体" w:eastAsia="宋体" w:hAnsi="宋体" w:cs="宋体" w:hint="eastAsia"/>
          <w:color w:val="FFFFFF"/>
          <w:kern w:val="0"/>
          <w:sz w:val="36"/>
          <w:szCs w:val="36"/>
        </w:rPr>
        <w:t>C#中使用</w:t>
      </w:r>
      <w:proofErr w:type="spellStart"/>
      <w:r w:rsidRPr="00B60B24">
        <w:rPr>
          <w:rFonts w:ascii="宋体" w:eastAsia="宋体" w:hAnsi="宋体" w:cs="宋体" w:hint="eastAsia"/>
          <w:color w:val="FFFFFF"/>
          <w:kern w:val="0"/>
          <w:sz w:val="36"/>
          <w:szCs w:val="36"/>
        </w:rPr>
        <w:t>redis</w:t>
      </w:r>
      <w:proofErr w:type="spellEnd"/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 首先打开Visual Studio建立一个简单的控制台应用程序，我这里暂时使用的VS2013的版本。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然后通过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Nuget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进行安装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常用组件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ServiceStack.Redis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429250" cy="2238375"/>
            <wp:effectExtent l="19050" t="0" r="0" b="0"/>
            <wp:docPr id="6" name="图片 6" descr="http://www.th7.cn/d/file/p/2013/12/18/6c867e3d12a345315f6b030b050bf2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h7.cn/d/file/p/2013/12/18/6c867e3d12a345315f6b030b050bf28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安装完成之后项目中会添加相应的引用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2819400" cy="4181475"/>
            <wp:effectExtent l="19050" t="0" r="0" b="0"/>
            <wp:docPr id="7" name="图片 7" descr="http://www.th7.cn/d/file/p/2013/12/18/31424ac49f7802f4c75ad353144103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7.cn/d/file/p/2013/12/18/31424ac49f7802f4c75ad3531441030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通过代码进行获取前面设置的test：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aehyok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键值对。</w:t>
      </w:r>
    </w:p>
    <w:p w:rsidR="00B60B24" w:rsidRPr="00B60B24" w:rsidRDefault="00B60B24" w:rsidP="00B60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color w:val="010101"/>
          <w:kern w:val="0"/>
          <w:sz w:val="24"/>
          <w:szCs w:val="24"/>
        </w:rPr>
      </w:pPr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 xml:space="preserve">            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RedisClient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 xml:space="preserve"> Client = new 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RedisClient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 xml:space="preserve">("127.0.0.1", 6379);            string 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str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 xml:space="preserve"> = 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Client.Get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 xml:space="preserve">&lt;string&gt;("test");            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Console.WriteLine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("之前通过客户端进行设置的test键值对:{0}",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str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 xml:space="preserve">);            </w:t>
      </w:r>
      <w:proofErr w:type="spellStart"/>
      <w:proofErr w:type="gramStart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Console.ReadLine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(</w:t>
      </w:r>
      <w:proofErr w:type="gramEnd"/>
      <w:r w:rsidRPr="00B60B24">
        <w:rPr>
          <w:rFonts w:ascii="宋体" w:eastAsia="宋体" w:hAnsi="宋体" w:cs="宋体" w:hint="eastAsia"/>
          <w:color w:val="010101"/>
          <w:kern w:val="0"/>
          <w:sz w:val="24"/>
          <w:szCs w:val="24"/>
        </w:rPr>
        <w:t>);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429250" cy="2105025"/>
            <wp:effectExtent l="19050" t="0" r="0" b="0"/>
            <wp:docPr id="8" name="图片 8" descr="http://www.th7.cn/d/file/p/2013/12/18/be1e3ae2e69d19823adcc8e853308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h7.cn/d/file/p/2013/12/18/be1e3ae2e69d19823adcc8e85330883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同样你可以直接通过代码进行设置键值对，并进行相应的取值。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B60B24" w:rsidRPr="00B60B24" w:rsidRDefault="00B60B24" w:rsidP="00B60B24">
      <w:pPr>
        <w:widowControl/>
        <w:shd w:val="clear" w:color="auto" w:fill="808080"/>
        <w:spacing w:before="225" w:line="375" w:lineRule="atLeast"/>
        <w:jc w:val="left"/>
        <w:rPr>
          <w:rFonts w:ascii="宋体" w:eastAsia="宋体" w:hAnsi="宋体" w:cs="宋体" w:hint="eastAsia"/>
          <w:color w:val="FFFFFF"/>
          <w:kern w:val="0"/>
          <w:sz w:val="36"/>
          <w:szCs w:val="36"/>
        </w:rPr>
      </w:pPr>
      <w:r w:rsidRPr="00B60B24">
        <w:rPr>
          <w:rFonts w:ascii="宋体" w:eastAsia="宋体" w:hAnsi="宋体" w:cs="宋体" w:hint="eastAsia"/>
          <w:color w:val="FFFFFF"/>
          <w:kern w:val="0"/>
          <w:sz w:val="36"/>
          <w:szCs w:val="36"/>
        </w:rPr>
        <w:lastRenderedPageBreak/>
        <w:t>指定配置文件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我们可以通过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cmd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命令来</w:t>
      </w:r>
      <w:proofErr w:type="gram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一</w:t>
      </w:r>
      <w:proofErr w:type="gram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步步的来设置配置指定配置文件。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1.首先打开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cmd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命令，然后输入安装文件所在的盘符，通过阅读你可以发现我把安装文件放置在了E盘。【E:】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2.第二步输入安装文件所在的文件夹目录【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cd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 xml:space="preserve"> 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】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 xml:space="preserve">3.第三步输入如下命令 redis-server.exe 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redis.conf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，前面的是服务端的可执行文件，后面的就是指定的配置文件。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4.通过反复上面的三个步骤并且可以修改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redis.conf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中的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prot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端口号来进行测试，我这里修改为6666.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429250" cy="3000375"/>
            <wp:effectExtent l="19050" t="0" r="0" b="0"/>
            <wp:docPr id="9" name="图片 9" descr="http://www.th7.cn/d/file/p/2013/12/18/3756fa6cf0b197613907ca3ae6377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h7.cn/d/file/p/2013/12/18/3756fa6cf0b197613907ca3ae637712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如果发现测试成功。</w:t>
      </w:r>
    </w:p>
    <w:p w:rsidR="00B60B24" w:rsidRPr="00B60B24" w:rsidRDefault="00B60B24" w:rsidP="00B60B24">
      <w:pPr>
        <w:widowControl/>
        <w:shd w:val="clear" w:color="auto" w:fill="808080"/>
        <w:spacing w:before="225" w:line="375" w:lineRule="atLeast"/>
        <w:jc w:val="left"/>
        <w:rPr>
          <w:rFonts w:ascii="宋体" w:eastAsia="宋体" w:hAnsi="宋体" w:cs="宋体" w:hint="eastAsia"/>
          <w:color w:val="FFFFFF"/>
          <w:kern w:val="0"/>
          <w:sz w:val="36"/>
          <w:szCs w:val="36"/>
        </w:rPr>
      </w:pPr>
      <w:r w:rsidRPr="00B60B24">
        <w:rPr>
          <w:rFonts w:ascii="宋体" w:eastAsia="宋体" w:hAnsi="宋体" w:cs="宋体" w:hint="eastAsia"/>
          <w:color w:val="FFFFFF"/>
          <w:kern w:val="0"/>
          <w:sz w:val="36"/>
          <w:szCs w:val="36"/>
        </w:rPr>
        <w:t>总结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 简单的入门，从下载到</w:t>
      </w:r>
      <w:proofErr w:type="gram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安装再</w:t>
      </w:r>
      <w:proofErr w:type="gram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到项目中使用的最简单的小例子。下一篇主要来讲解学习下如何来配置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redis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的配置文件。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 突然想到如何将这个作为windows系统的自带开机服务呢，不知道有童鞋是否使用过，欢迎指教。</w:t>
      </w:r>
    </w:p>
    <w:p w:rsidR="00B60B24" w:rsidRPr="00B60B24" w:rsidRDefault="00B60B24" w:rsidP="00B60B24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lastRenderedPageBreak/>
        <w:t>http://www.cnblogs.com/shanyou/archive/2013/01/17/redis-on-windows.html这种方法需要编译项目，而且是C++的项目比较麻烦。自己使用过</w:t>
      </w:r>
      <w:proofErr w:type="spellStart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srvinstw</w:t>
      </w:r>
      <w:proofErr w:type="spellEnd"/>
      <w:r w:rsidRPr="00B60B24">
        <w:rPr>
          <w:rFonts w:ascii="宋体" w:eastAsia="宋体" w:hAnsi="宋体" w:cs="宋体" w:hint="eastAsia"/>
          <w:color w:val="010101"/>
          <w:kern w:val="0"/>
          <w:szCs w:val="21"/>
        </w:rPr>
        <w:t>来制作但是在本机暂未制作成功，欢迎大神指点一二。</w:t>
      </w:r>
    </w:p>
    <w:p w:rsidR="00263C79" w:rsidRPr="00B60B24" w:rsidRDefault="00263C79">
      <w:pPr>
        <w:rPr>
          <w:rFonts w:hint="eastAsia"/>
        </w:rPr>
      </w:pPr>
    </w:p>
    <w:sectPr w:rsidR="00263C79" w:rsidRPr="00B60B24" w:rsidSect="0026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0B24"/>
    <w:rsid w:val="00263C79"/>
    <w:rsid w:val="00B60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0B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B2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B60B24"/>
    <w:rPr>
      <w:i/>
      <w:iCs/>
    </w:rPr>
  </w:style>
  <w:style w:type="paragraph" w:styleId="a4">
    <w:name w:val="Normal (Web)"/>
    <w:basedOn w:val="a"/>
    <w:uiPriority w:val="99"/>
    <w:semiHidden/>
    <w:unhideWhenUsed/>
    <w:rsid w:val="00B60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0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B24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60B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0B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2016-06-26T15:48:00Z</dcterms:created>
  <dcterms:modified xsi:type="dcterms:W3CDTF">2016-06-26T15:49:00Z</dcterms:modified>
</cp:coreProperties>
</file>