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56A" w:rsidRPr="0003656A" w:rsidRDefault="0003656A" w:rsidP="0003656A">
      <w:pPr>
        <w:widowControl/>
        <w:shd w:val="clear" w:color="auto" w:fill="FFFFFF"/>
        <w:jc w:val="center"/>
        <w:outlineLvl w:val="2"/>
        <w:rPr>
          <w:rFonts w:ascii="Verdana" w:eastAsia="宋体" w:hAnsi="Verdana" w:cs="宋体"/>
          <w:b/>
          <w:bCs/>
          <w:color w:val="000000"/>
          <w:kern w:val="0"/>
          <w:sz w:val="27"/>
          <w:szCs w:val="27"/>
        </w:rPr>
      </w:pPr>
      <w:r w:rsidRPr="0003656A">
        <w:rPr>
          <w:rFonts w:ascii="宋体" w:eastAsia="宋体" w:hAnsi="宋体" w:cs="宋体" w:hint="eastAsia"/>
          <w:b/>
          <w:bCs/>
          <w:color w:val="FF0000"/>
          <w:kern w:val="0"/>
          <w:sz w:val="27"/>
          <w:szCs w:val="27"/>
        </w:rPr>
        <w:t>抽象工厂模式（</w:t>
      </w:r>
      <w:r w:rsidRPr="0003656A">
        <w:rPr>
          <w:rFonts w:ascii="Verdana" w:eastAsia="宋体" w:hAnsi="Verdana" w:cs="宋体"/>
          <w:b/>
          <w:bCs/>
          <w:color w:val="FF0000"/>
          <w:kern w:val="0"/>
          <w:sz w:val="27"/>
          <w:szCs w:val="27"/>
        </w:rPr>
        <w:t>Abstract Factory</w:t>
      </w:r>
      <w:r w:rsidRPr="0003656A">
        <w:rPr>
          <w:rFonts w:ascii="宋体" w:eastAsia="宋体" w:hAnsi="宋体" w:cs="宋体" w:hint="eastAsia"/>
          <w:b/>
          <w:bCs/>
          <w:color w:val="FF0000"/>
          <w:kern w:val="0"/>
          <w:sz w:val="27"/>
          <w:szCs w:val="27"/>
        </w:rPr>
        <w:t>）</w:t>
      </w:r>
    </w:p>
    <w:p w:rsidR="0003656A" w:rsidRPr="0003656A" w:rsidRDefault="0003656A" w:rsidP="0003656A">
      <w:pPr>
        <w:widowControl/>
        <w:shd w:val="clear" w:color="auto" w:fill="FFFFFF"/>
        <w:spacing w:line="327" w:lineRule="atLeast"/>
        <w:jc w:val="righ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——探索设计模式系列之三</w:t>
      </w:r>
    </w:p>
    <w:p w:rsidR="0003656A" w:rsidRPr="0003656A" w:rsidRDefault="0003656A" w:rsidP="0003656A">
      <w:pPr>
        <w:widowControl/>
        <w:shd w:val="clear" w:color="auto" w:fill="FFFFFF"/>
        <w:spacing w:line="327" w:lineRule="atLeast"/>
        <w:jc w:val="right"/>
        <w:rPr>
          <w:rFonts w:ascii="Verdana" w:eastAsia="宋体" w:hAnsi="Verdana" w:cs="宋体"/>
          <w:color w:val="000000"/>
          <w:kern w:val="0"/>
          <w:sz w:val="22"/>
        </w:rPr>
      </w:pPr>
      <w:proofErr w:type="spellStart"/>
      <w:r w:rsidRPr="0003656A">
        <w:rPr>
          <w:rFonts w:ascii="Verdana" w:eastAsia="宋体" w:hAnsi="Verdana" w:cs="宋体"/>
          <w:color w:val="000000"/>
          <w:kern w:val="0"/>
          <w:sz w:val="20"/>
          <w:szCs w:val="20"/>
        </w:rPr>
        <w:t>Terrylee</w:t>
      </w:r>
      <w:proofErr w:type="spellEnd"/>
      <w:r w:rsidRPr="0003656A">
        <w:rPr>
          <w:rFonts w:ascii="宋体" w:eastAsia="宋体" w:hAnsi="宋体" w:cs="宋体" w:hint="eastAsia"/>
          <w:color w:val="000000"/>
          <w:kern w:val="0"/>
          <w:sz w:val="20"/>
          <w:szCs w:val="20"/>
        </w:rPr>
        <w:t>，</w:t>
      </w:r>
      <w:r w:rsidRPr="0003656A">
        <w:rPr>
          <w:rFonts w:ascii="Verdana" w:eastAsia="宋体" w:hAnsi="Verdana" w:cs="宋体"/>
          <w:color w:val="000000"/>
          <w:kern w:val="0"/>
          <w:sz w:val="20"/>
          <w:szCs w:val="20"/>
        </w:rPr>
        <w:t>2005</w:t>
      </w:r>
      <w:r w:rsidRPr="0003656A">
        <w:rPr>
          <w:rFonts w:ascii="宋体" w:eastAsia="宋体" w:hAnsi="宋体" w:cs="宋体" w:hint="eastAsia"/>
          <w:color w:val="000000"/>
          <w:kern w:val="0"/>
          <w:sz w:val="20"/>
          <w:szCs w:val="20"/>
        </w:rPr>
        <w:t>年</w:t>
      </w:r>
      <w:r w:rsidRPr="0003656A">
        <w:rPr>
          <w:rFonts w:ascii="Verdana" w:eastAsia="宋体" w:hAnsi="Verdana" w:cs="宋体"/>
          <w:color w:val="000000"/>
          <w:kern w:val="0"/>
          <w:sz w:val="20"/>
          <w:szCs w:val="20"/>
        </w:rPr>
        <w:t>12</w:t>
      </w:r>
      <w:r w:rsidRPr="0003656A">
        <w:rPr>
          <w:rFonts w:ascii="宋体" w:eastAsia="宋体" w:hAnsi="宋体" w:cs="宋体" w:hint="eastAsia"/>
          <w:color w:val="000000"/>
          <w:kern w:val="0"/>
          <w:sz w:val="20"/>
          <w:szCs w:val="20"/>
        </w:rPr>
        <w:t>月</w:t>
      </w:r>
      <w:r w:rsidRPr="0003656A">
        <w:rPr>
          <w:rFonts w:ascii="Verdana" w:eastAsia="宋体" w:hAnsi="Verdana" w:cs="宋体"/>
          <w:color w:val="000000"/>
          <w:kern w:val="0"/>
          <w:sz w:val="20"/>
          <w:szCs w:val="20"/>
        </w:rPr>
        <w:t>12</w:t>
      </w:r>
      <w:r w:rsidRPr="0003656A">
        <w:rPr>
          <w:rFonts w:ascii="宋体" w:eastAsia="宋体" w:hAnsi="宋体" w:cs="宋体" w:hint="eastAsia"/>
          <w:color w:val="000000"/>
          <w:kern w:val="0"/>
          <w:sz w:val="20"/>
          <w:szCs w:val="20"/>
        </w:rPr>
        <w:t>日</w:t>
      </w:r>
    </w:p>
    <w:p w:rsidR="0003656A" w:rsidRPr="0003656A" w:rsidRDefault="0003656A" w:rsidP="0003656A">
      <w:pPr>
        <w:widowControl/>
        <w:shd w:val="clear" w:color="auto" w:fill="FFFFFF"/>
        <w:spacing w:line="327"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概述</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在软件系统中，经常面临着“一系列相互依赖的对象”的创建工作；同时由于需求的变化，往往存在着更多系列对象的创建工作。如何应对这种变化？如何绕过常规的对象的创建方法（</w:t>
      </w:r>
      <w:r w:rsidRPr="0003656A">
        <w:rPr>
          <w:rFonts w:ascii="Verdana" w:eastAsia="宋体" w:hAnsi="Verdana" w:cs="宋体"/>
          <w:i/>
          <w:iCs/>
          <w:color w:val="000000"/>
          <w:kern w:val="0"/>
          <w:sz w:val="20"/>
          <w:szCs w:val="20"/>
        </w:rPr>
        <w:t>new</w:t>
      </w:r>
      <w:r w:rsidRPr="0003656A">
        <w:rPr>
          <w:rFonts w:ascii="宋体" w:eastAsia="宋体" w:hAnsi="宋体" w:cs="宋体" w:hint="eastAsia"/>
          <w:color w:val="000000"/>
          <w:kern w:val="0"/>
          <w:sz w:val="20"/>
          <w:szCs w:val="20"/>
        </w:rPr>
        <w:t>），提供一种“封装机制”来避免客户程序和这种“多系列具体对象创建工作”的紧耦合？这就是我们要说的抽象工厂模式。</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意图</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提供一个创建一系列相关或相互依赖对象的接口，而无需指定它们具体的类。</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模型图</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逻辑模型：</w:t>
      </w:r>
    </w:p>
    <w:p w:rsidR="0003656A" w:rsidRPr="0003656A" w:rsidRDefault="0003656A" w:rsidP="0003656A">
      <w:pPr>
        <w:widowControl/>
        <w:shd w:val="clear" w:color="auto" w:fill="FFFFFF"/>
        <w:spacing w:line="435" w:lineRule="atLeast"/>
        <w:jc w:val="center"/>
        <w:rPr>
          <w:rFonts w:ascii="Verdana" w:eastAsia="宋体" w:hAnsi="Verdana" w:cs="宋体"/>
          <w:color w:val="000000"/>
          <w:kern w:val="0"/>
          <w:sz w:val="22"/>
        </w:rPr>
      </w:pPr>
      <w:r>
        <w:rPr>
          <w:rFonts w:ascii="Verdana" w:eastAsia="宋体" w:hAnsi="Verdana" w:cs="宋体"/>
          <w:noProof/>
          <w:color w:val="000000"/>
          <w:kern w:val="0"/>
          <w:sz w:val="20"/>
          <w:szCs w:val="20"/>
        </w:rPr>
        <w:drawing>
          <wp:inline distT="0" distB="0" distL="0" distR="0">
            <wp:extent cx="2785745" cy="1520190"/>
            <wp:effectExtent l="19050" t="0" r="0" b="0"/>
            <wp:docPr id="1" name="图片 1" descr="http://images.cnblogs.com/cnblogs_com/terrylee/PIC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terrylee/PIC033.jpg"/>
                    <pic:cNvPicPr>
                      <a:picLocks noChangeAspect="1" noChangeArrowheads="1"/>
                    </pic:cNvPicPr>
                  </pic:nvPicPr>
                  <pic:blipFill>
                    <a:blip r:embed="rId4"/>
                    <a:srcRect/>
                    <a:stretch>
                      <a:fillRect/>
                    </a:stretch>
                  </pic:blipFill>
                  <pic:spPr bwMode="auto">
                    <a:xfrm>
                      <a:off x="0" y="0"/>
                      <a:ext cx="2785745" cy="15201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物理模型：</w:t>
      </w:r>
    </w:p>
    <w:p w:rsidR="0003656A" w:rsidRPr="0003656A" w:rsidRDefault="0003656A" w:rsidP="0003656A">
      <w:pPr>
        <w:widowControl/>
        <w:shd w:val="clear" w:color="auto" w:fill="FFFFFF"/>
        <w:spacing w:line="435" w:lineRule="atLeast"/>
        <w:jc w:val="center"/>
        <w:rPr>
          <w:rFonts w:ascii="Verdana" w:eastAsia="宋体" w:hAnsi="Verdana" w:cs="宋体"/>
          <w:color w:val="000000"/>
          <w:kern w:val="0"/>
          <w:sz w:val="22"/>
        </w:rPr>
      </w:pPr>
      <w:r>
        <w:rPr>
          <w:rFonts w:ascii="Verdana" w:eastAsia="宋体" w:hAnsi="Verdana" w:cs="宋体"/>
          <w:noProof/>
          <w:color w:val="000000"/>
          <w:kern w:val="0"/>
          <w:sz w:val="20"/>
          <w:szCs w:val="20"/>
        </w:rPr>
        <w:drawing>
          <wp:inline distT="0" distB="0" distL="0" distR="0">
            <wp:extent cx="6134735" cy="2924175"/>
            <wp:effectExtent l="19050" t="0" r="0" b="0"/>
            <wp:docPr id="2" name="图片 2" descr="http://images.cnblogs.com/cnblogs_com/terrylee/PIC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terrylee/PIC034.jpg"/>
                    <pic:cNvPicPr>
                      <a:picLocks noChangeAspect="1" noChangeArrowheads="1"/>
                    </pic:cNvPicPr>
                  </pic:nvPicPr>
                  <pic:blipFill>
                    <a:blip r:embed="rId5"/>
                    <a:srcRect/>
                    <a:stretch>
                      <a:fillRect/>
                    </a:stretch>
                  </pic:blipFill>
                  <pic:spPr bwMode="auto">
                    <a:xfrm>
                      <a:off x="0" y="0"/>
                      <a:ext cx="6134735" cy="2924175"/>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生活中的例子</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lastRenderedPageBreak/>
        <w:t>抽象工厂的目的是要提供一个创建一系列相关或相互依赖对象的接口，而不需要指定它们具体的类。这种模式可以汽车制造厂所使用的金属冲压设备中找到。这种冲压设备可以制造汽车车身部件。同样的机械用于冲压不同的车型的右边车门、左边车门、右前挡泥板、左前挡泥板和引擎罩等等。通过使用转轮来改变冲压盘，这个机械产生的具体类可以在三分钟内改变。</w:t>
      </w:r>
    </w:p>
    <w:p w:rsidR="0003656A" w:rsidRPr="0003656A" w:rsidRDefault="0003656A" w:rsidP="0003656A">
      <w:pPr>
        <w:widowControl/>
        <w:shd w:val="clear" w:color="auto" w:fill="FFFFFF"/>
        <w:spacing w:line="435" w:lineRule="atLeast"/>
        <w:jc w:val="center"/>
        <w:rPr>
          <w:rFonts w:ascii="Verdana" w:eastAsia="宋体" w:hAnsi="Verdana" w:cs="宋体"/>
          <w:color w:val="000000"/>
          <w:kern w:val="0"/>
          <w:sz w:val="22"/>
        </w:rPr>
      </w:pPr>
      <w:r>
        <w:rPr>
          <w:rFonts w:ascii="Verdana" w:eastAsia="宋体" w:hAnsi="Verdana" w:cs="宋体"/>
          <w:noProof/>
          <w:color w:val="000000"/>
          <w:kern w:val="0"/>
          <w:sz w:val="20"/>
          <w:szCs w:val="20"/>
        </w:rPr>
        <w:drawing>
          <wp:inline distT="0" distB="0" distL="0" distR="0">
            <wp:extent cx="3509010" cy="2743200"/>
            <wp:effectExtent l="19050" t="0" r="0" b="0"/>
            <wp:docPr id="3" name="图片 3" descr="http://images.cnblogs.com/cnblogs_com/terrylee/PIC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terrylee/PIC035.jpg"/>
                    <pic:cNvPicPr>
                      <a:picLocks noChangeAspect="1" noChangeArrowheads="1"/>
                    </pic:cNvPicPr>
                  </pic:nvPicPr>
                  <pic:blipFill>
                    <a:blip r:embed="rId6"/>
                    <a:srcRect/>
                    <a:stretch>
                      <a:fillRect/>
                    </a:stretch>
                  </pic:blipFill>
                  <pic:spPr bwMode="auto">
                    <a:xfrm>
                      <a:off x="0" y="0"/>
                      <a:ext cx="3509010" cy="274320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抽象工厂之新解</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0000"/>
          <w:kern w:val="0"/>
          <w:sz w:val="20"/>
          <w:szCs w:val="20"/>
        </w:rPr>
        <w:t>虚拟案例</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中国企业需要一项简单的财务计算：每月月底，财务人员要计算员工的工资。</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员工的工资</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 (</w:t>
      </w:r>
      <w:r w:rsidRPr="0003656A">
        <w:rPr>
          <w:rFonts w:ascii="宋体" w:eastAsia="宋体" w:hAnsi="宋体" w:cs="宋体" w:hint="eastAsia"/>
          <w:color w:val="000000"/>
          <w:kern w:val="0"/>
          <w:sz w:val="20"/>
          <w:szCs w:val="20"/>
        </w:rPr>
        <w:t>基本工资</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奖金</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个人所得税</w:t>
      </w:r>
      <w:r w:rsidRPr="0003656A">
        <w:rPr>
          <w:rFonts w:ascii="Verdana" w:eastAsia="宋体" w:hAnsi="Verdana" w:cs="宋体"/>
          <w:color w:val="000000"/>
          <w:kern w:val="0"/>
          <w:sz w:val="20"/>
          <w:szCs w:val="20"/>
        </w:rPr>
        <w:t>)</w:t>
      </w:r>
      <w:r w:rsidRPr="0003656A">
        <w:rPr>
          <w:rFonts w:ascii="宋体" w:eastAsia="宋体" w:hAnsi="宋体" w:cs="宋体" w:hint="eastAsia"/>
          <w:color w:val="000000"/>
          <w:kern w:val="0"/>
          <w:sz w:val="20"/>
          <w:szCs w:val="20"/>
        </w:rPr>
        <w:t>。这是一个放之四海皆准的运算法则。</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为了简化系统，我们假设员工基本工资总是</w:t>
      </w:r>
      <w:r w:rsidRPr="0003656A">
        <w:rPr>
          <w:rFonts w:ascii="Verdana" w:eastAsia="宋体" w:hAnsi="Verdana" w:cs="宋体"/>
          <w:color w:val="000000"/>
          <w:kern w:val="0"/>
          <w:sz w:val="20"/>
          <w:szCs w:val="20"/>
        </w:rPr>
        <w:t>4000</w:t>
      </w:r>
      <w:r w:rsidRPr="0003656A">
        <w:rPr>
          <w:rFonts w:ascii="宋体" w:eastAsia="宋体" w:hAnsi="宋体" w:cs="宋体" w:hint="eastAsia"/>
          <w:color w:val="000000"/>
          <w:kern w:val="0"/>
          <w:sz w:val="20"/>
          <w:szCs w:val="20"/>
        </w:rPr>
        <w:t>美金。</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中国企业奖金和个人所得税的计算规则是</w:t>
      </w:r>
      <w:r w:rsidRPr="0003656A">
        <w:rPr>
          <w:rFonts w:ascii="Verdana" w:eastAsia="宋体" w:hAnsi="Verdana" w:cs="宋体"/>
          <w:color w:val="000000"/>
          <w:kern w:val="0"/>
          <w:sz w:val="20"/>
          <w:szCs w:val="20"/>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0"/>
          <w:szCs w:val="20"/>
        </w:rPr>
        <w:t>        </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奖金</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基本工资</w:t>
      </w:r>
      <w:r w:rsidRPr="0003656A">
        <w:rPr>
          <w:rFonts w:ascii="Verdana" w:eastAsia="宋体" w:hAnsi="Verdana" w:cs="宋体"/>
          <w:color w:val="000000"/>
          <w:kern w:val="0"/>
          <w:sz w:val="20"/>
          <w:szCs w:val="20"/>
        </w:rPr>
        <w:t>(4000) * 10%</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0"/>
          <w:szCs w:val="20"/>
        </w:rPr>
        <w:t>        </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个人所得税</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 (</w:t>
      </w:r>
      <w:r w:rsidRPr="0003656A">
        <w:rPr>
          <w:rFonts w:ascii="宋体" w:eastAsia="宋体" w:hAnsi="宋体" w:cs="宋体" w:hint="eastAsia"/>
          <w:color w:val="000000"/>
          <w:kern w:val="0"/>
          <w:sz w:val="20"/>
          <w:szCs w:val="20"/>
        </w:rPr>
        <w:t>基本工资</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奖金</w:t>
      </w:r>
      <w:r w:rsidRPr="0003656A">
        <w:rPr>
          <w:rFonts w:ascii="Verdana" w:eastAsia="宋体" w:hAnsi="Verdana" w:cs="宋体"/>
          <w:color w:val="000000"/>
          <w:kern w:val="0"/>
          <w:sz w:val="20"/>
          <w:szCs w:val="20"/>
        </w:rPr>
        <w:t>) * 40%</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我们现在要为此构建一个软件系统（代号叫</w:t>
      </w:r>
      <w:proofErr w:type="spellStart"/>
      <w:r w:rsidRPr="0003656A">
        <w:rPr>
          <w:rFonts w:ascii="Verdana" w:eastAsia="宋体" w:hAnsi="Verdana" w:cs="宋体"/>
          <w:color w:val="000000"/>
          <w:kern w:val="0"/>
          <w:sz w:val="20"/>
          <w:szCs w:val="20"/>
        </w:rPr>
        <w:t>Softo</w:t>
      </w:r>
      <w:proofErr w:type="spellEnd"/>
      <w:r w:rsidRPr="0003656A">
        <w:rPr>
          <w:rFonts w:ascii="宋体" w:eastAsia="宋体" w:hAnsi="宋体" w:cs="宋体" w:hint="eastAsia"/>
          <w:color w:val="000000"/>
          <w:kern w:val="0"/>
          <w:sz w:val="20"/>
          <w:szCs w:val="20"/>
        </w:rPr>
        <w:t>），满足中国企业的需求。</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0000"/>
          <w:kern w:val="0"/>
          <w:sz w:val="20"/>
          <w:szCs w:val="20"/>
        </w:rPr>
        <w:t>案例分析</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奖金</w:t>
      </w:r>
      <w:r w:rsidRPr="0003656A">
        <w:rPr>
          <w:rFonts w:ascii="Verdana" w:eastAsia="宋体" w:hAnsi="Verdana" w:cs="宋体"/>
          <w:color w:val="000000"/>
          <w:kern w:val="0"/>
          <w:sz w:val="20"/>
          <w:szCs w:val="20"/>
        </w:rPr>
        <w:t>(Bonus)</w:t>
      </w:r>
      <w:r w:rsidRPr="0003656A">
        <w:rPr>
          <w:rFonts w:ascii="宋体" w:eastAsia="宋体" w:hAnsi="宋体" w:cs="宋体" w:hint="eastAsia"/>
          <w:color w:val="000000"/>
          <w:kern w:val="0"/>
          <w:sz w:val="20"/>
          <w:szCs w:val="20"/>
        </w:rPr>
        <w:t>、个人所得税</w:t>
      </w:r>
      <w:r w:rsidRPr="0003656A">
        <w:rPr>
          <w:rFonts w:ascii="Verdana" w:eastAsia="宋体" w:hAnsi="Verdana" w:cs="宋体"/>
          <w:color w:val="000000"/>
          <w:kern w:val="0"/>
          <w:sz w:val="20"/>
          <w:szCs w:val="20"/>
        </w:rPr>
        <w:t>(Tax)</w:t>
      </w:r>
      <w:r w:rsidRPr="0003656A">
        <w:rPr>
          <w:rFonts w:ascii="宋体" w:eastAsia="宋体" w:hAnsi="宋体" w:cs="宋体" w:hint="eastAsia"/>
          <w:color w:val="000000"/>
          <w:kern w:val="0"/>
          <w:sz w:val="20"/>
          <w:szCs w:val="20"/>
        </w:rPr>
        <w:t>的计算是</w:t>
      </w:r>
      <w:proofErr w:type="spellStart"/>
      <w:r w:rsidRPr="0003656A">
        <w:rPr>
          <w:rFonts w:ascii="Verdana" w:eastAsia="宋体" w:hAnsi="Verdana" w:cs="宋体"/>
          <w:color w:val="000000"/>
          <w:kern w:val="0"/>
          <w:sz w:val="20"/>
          <w:szCs w:val="20"/>
        </w:rPr>
        <w:t>Softo</w:t>
      </w:r>
      <w:proofErr w:type="spellEnd"/>
      <w:r w:rsidRPr="0003656A">
        <w:rPr>
          <w:rFonts w:ascii="宋体" w:eastAsia="宋体" w:hAnsi="宋体" w:cs="宋体" w:hint="eastAsia"/>
          <w:color w:val="000000"/>
          <w:kern w:val="0"/>
          <w:sz w:val="20"/>
          <w:szCs w:val="20"/>
        </w:rPr>
        <w:t>系统的业务规则</w:t>
      </w:r>
      <w:r w:rsidRPr="0003656A">
        <w:rPr>
          <w:rFonts w:ascii="Verdana" w:eastAsia="宋体" w:hAnsi="Verdana" w:cs="宋体"/>
          <w:color w:val="000000"/>
          <w:kern w:val="0"/>
          <w:sz w:val="20"/>
          <w:szCs w:val="20"/>
        </w:rPr>
        <w:t>(Service)</w:t>
      </w:r>
      <w:r w:rsidRPr="0003656A">
        <w:rPr>
          <w:rFonts w:ascii="宋体" w:eastAsia="宋体" w:hAnsi="宋体" w:cs="宋体" w:hint="eastAsia"/>
          <w:color w:val="000000"/>
          <w:kern w:val="0"/>
          <w:sz w:val="20"/>
          <w:szCs w:val="20"/>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工资的计算</w:t>
      </w:r>
      <w:r w:rsidRPr="0003656A">
        <w:rPr>
          <w:rFonts w:ascii="Verdana" w:eastAsia="宋体" w:hAnsi="Verdana" w:cs="宋体"/>
          <w:color w:val="000000"/>
          <w:kern w:val="0"/>
          <w:sz w:val="20"/>
          <w:szCs w:val="20"/>
        </w:rPr>
        <w:t>(Calculator)</w:t>
      </w:r>
      <w:r w:rsidRPr="0003656A">
        <w:rPr>
          <w:rFonts w:ascii="宋体" w:eastAsia="宋体" w:hAnsi="宋体" w:cs="宋体" w:hint="eastAsia"/>
          <w:color w:val="000000"/>
          <w:kern w:val="0"/>
          <w:sz w:val="20"/>
          <w:szCs w:val="20"/>
        </w:rPr>
        <w:t>则调用业务规则</w:t>
      </w:r>
      <w:r w:rsidRPr="0003656A">
        <w:rPr>
          <w:rFonts w:ascii="Verdana" w:eastAsia="宋体" w:hAnsi="Verdana" w:cs="宋体"/>
          <w:color w:val="000000"/>
          <w:kern w:val="0"/>
          <w:sz w:val="20"/>
          <w:szCs w:val="20"/>
        </w:rPr>
        <w:t>(Service)</w:t>
      </w:r>
      <w:r w:rsidRPr="0003656A">
        <w:rPr>
          <w:rFonts w:ascii="宋体" w:eastAsia="宋体" w:hAnsi="宋体" w:cs="宋体" w:hint="eastAsia"/>
          <w:color w:val="000000"/>
          <w:kern w:val="0"/>
          <w:sz w:val="20"/>
          <w:szCs w:val="20"/>
        </w:rPr>
        <w:t>来计算员工的实际工资。</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工资的计算作为业务规则的前端</w:t>
      </w:r>
      <w:r w:rsidRPr="0003656A">
        <w:rPr>
          <w:rFonts w:ascii="Verdana" w:eastAsia="宋体" w:hAnsi="Verdana" w:cs="宋体"/>
          <w:color w:val="000000"/>
          <w:kern w:val="0"/>
          <w:sz w:val="20"/>
          <w:szCs w:val="20"/>
        </w:rPr>
        <w:t>(</w:t>
      </w:r>
      <w:r w:rsidRPr="0003656A">
        <w:rPr>
          <w:rFonts w:ascii="宋体" w:eastAsia="宋体" w:hAnsi="宋体" w:cs="宋体" w:hint="eastAsia"/>
          <w:color w:val="000000"/>
          <w:kern w:val="0"/>
          <w:sz w:val="20"/>
          <w:szCs w:val="20"/>
        </w:rPr>
        <w:t>或者客户端</w:t>
      </w:r>
      <w:r w:rsidRPr="0003656A">
        <w:rPr>
          <w:rFonts w:ascii="Verdana" w:eastAsia="宋体" w:hAnsi="Verdana" w:cs="宋体"/>
          <w:color w:val="000000"/>
          <w:kern w:val="0"/>
          <w:sz w:val="20"/>
          <w:szCs w:val="20"/>
        </w:rPr>
        <w:t>Client)</w:t>
      </w:r>
      <w:r w:rsidRPr="0003656A">
        <w:rPr>
          <w:rFonts w:ascii="宋体" w:eastAsia="宋体" w:hAnsi="宋体" w:cs="宋体" w:hint="eastAsia"/>
          <w:color w:val="000000"/>
          <w:kern w:val="0"/>
          <w:sz w:val="20"/>
          <w:szCs w:val="20"/>
        </w:rPr>
        <w:t>将提供给最终使用该系统的用户</w:t>
      </w:r>
      <w:r w:rsidRPr="0003656A">
        <w:rPr>
          <w:rFonts w:ascii="Verdana" w:eastAsia="宋体" w:hAnsi="Verdana" w:cs="宋体"/>
          <w:color w:val="000000"/>
          <w:kern w:val="0"/>
          <w:sz w:val="20"/>
          <w:szCs w:val="20"/>
        </w:rPr>
        <w:t>(</w:t>
      </w:r>
      <w:r w:rsidRPr="0003656A">
        <w:rPr>
          <w:rFonts w:ascii="宋体" w:eastAsia="宋体" w:hAnsi="宋体" w:cs="宋体" w:hint="eastAsia"/>
          <w:color w:val="000000"/>
          <w:kern w:val="0"/>
          <w:sz w:val="20"/>
          <w:szCs w:val="20"/>
        </w:rPr>
        <w:t>财务人员</w:t>
      </w:r>
      <w:r w:rsidRPr="0003656A">
        <w:rPr>
          <w:rFonts w:ascii="Verdana" w:eastAsia="宋体" w:hAnsi="Verdana" w:cs="宋体"/>
          <w:color w:val="000000"/>
          <w:kern w:val="0"/>
          <w:sz w:val="20"/>
          <w:szCs w:val="20"/>
        </w:rPr>
        <w:t>)</w:t>
      </w:r>
      <w:r w:rsidRPr="0003656A">
        <w:rPr>
          <w:rFonts w:ascii="宋体" w:eastAsia="宋体" w:hAnsi="宋体" w:cs="宋体" w:hint="eastAsia"/>
          <w:color w:val="000000"/>
          <w:kern w:val="0"/>
          <w:sz w:val="20"/>
          <w:szCs w:val="20"/>
        </w:rPr>
        <w:t>使用。</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0000"/>
          <w:kern w:val="0"/>
          <w:sz w:val="20"/>
          <w:szCs w:val="20"/>
        </w:rPr>
        <w:t>针对中国企业为系统建模</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根据上面的分析，为</w:t>
      </w:r>
      <w:proofErr w:type="spellStart"/>
      <w:r w:rsidRPr="0003656A">
        <w:rPr>
          <w:rFonts w:ascii="Verdana" w:eastAsia="宋体" w:hAnsi="Verdana" w:cs="宋体"/>
          <w:color w:val="000000"/>
          <w:kern w:val="0"/>
          <w:sz w:val="20"/>
          <w:szCs w:val="20"/>
        </w:rPr>
        <w:t>Softo</w:t>
      </w:r>
      <w:proofErr w:type="spellEnd"/>
      <w:r w:rsidRPr="0003656A">
        <w:rPr>
          <w:rFonts w:ascii="宋体" w:eastAsia="宋体" w:hAnsi="宋体" w:cs="宋体" w:hint="eastAsia"/>
          <w:color w:val="000000"/>
          <w:kern w:val="0"/>
          <w:sz w:val="20"/>
          <w:szCs w:val="20"/>
        </w:rPr>
        <w:t>系统建模如下：</w:t>
      </w:r>
    </w:p>
    <w:p w:rsidR="0003656A" w:rsidRPr="0003656A" w:rsidRDefault="0003656A" w:rsidP="0003656A">
      <w:pPr>
        <w:widowControl/>
        <w:shd w:val="clear" w:color="auto" w:fill="FFFFFF"/>
        <w:spacing w:line="435" w:lineRule="atLeast"/>
        <w:jc w:val="center"/>
        <w:rPr>
          <w:rFonts w:ascii="Verdana" w:eastAsia="宋体" w:hAnsi="Verdana" w:cs="宋体"/>
          <w:color w:val="000000"/>
          <w:kern w:val="0"/>
          <w:sz w:val="22"/>
        </w:rPr>
      </w:pPr>
      <w:r>
        <w:rPr>
          <w:rFonts w:ascii="Verdana" w:eastAsia="宋体" w:hAnsi="Verdana" w:cs="宋体"/>
          <w:noProof/>
          <w:color w:val="000000"/>
          <w:kern w:val="0"/>
          <w:sz w:val="20"/>
          <w:szCs w:val="20"/>
        </w:rPr>
        <w:lastRenderedPageBreak/>
        <w:drawing>
          <wp:inline distT="0" distB="0" distL="0" distR="0">
            <wp:extent cx="5241925" cy="2647315"/>
            <wp:effectExtent l="19050" t="0" r="0" b="0"/>
            <wp:docPr id="4" name="图片 4" descr="http://images.cnblogs.com/cnblogs_com/terrylee/PIC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terrylee/PIC036.jpg"/>
                    <pic:cNvPicPr>
                      <a:picLocks noChangeAspect="1" noChangeArrowheads="1"/>
                    </pic:cNvPicPr>
                  </pic:nvPicPr>
                  <pic:blipFill>
                    <a:blip r:embed="rId7"/>
                    <a:srcRect/>
                    <a:stretch>
                      <a:fillRect/>
                    </a:stretch>
                  </pic:blipFill>
                  <pic:spPr bwMode="auto">
                    <a:xfrm>
                      <a:off x="0" y="0"/>
                      <a:ext cx="5241925" cy="2647315"/>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0"/>
          <w:szCs w:val="20"/>
        </w:rPr>
        <w:t> </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proofErr w:type="gramStart"/>
      <w:r w:rsidRPr="0003656A">
        <w:rPr>
          <w:rFonts w:ascii="宋体" w:eastAsia="宋体" w:hAnsi="宋体" w:cs="宋体" w:hint="eastAsia"/>
          <w:color w:val="000000"/>
          <w:kern w:val="0"/>
          <w:sz w:val="20"/>
          <w:szCs w:val="20"/>
        </w:rPr>
        <w:t>则业务</w:t>
      </w:r>
      <w:proofErr w:type="gramEnd"/>
      <w:r w:rsidRPr="0003656A">
        <w:rPr>
          <w:rFonts w:ascii="宋体" w:eastAsia="宋体" w:hAnsi="宋体" w:cs="宋体" w:hint="eastAsia"/>
          <w:color w:val="000000"/>
          <w:kern w:val="0"/>
          <w:sz w:val="20"/>
          <w:szCs w:val="20"/>
        </w:rPr>
        <w:t>规则</w:t>
      </w:r>
      <w:r w:rsidRPr="0003656A">
        <w:rPr>
          <w:rFonts w:ascii="Verdana" w:eastAsia="宋体" w:hAnsi="Verdana" w:cs="宋体"/>
          <w:color w:val="000000"/>
          <w:kern w:val="0"/>
          <w:sz w:val="20"/>
          <w:szCs w:val="20"/>
        </w:rPr>
        <w:t>Service</w:t>
      </w:r>
      <w:r w:rsidRPr="0003656A">
        <w:rPr>
          <w:rFonts w:ascii="宋体" w:eastAsia="宋体" w:hAnsi="宋体" w:cs="宋体" w:hint="eastAsia"/>
          <w:color w:val="000000"/>
          <w:kern w:val="0"/>
          <w:sz w:val="20"/>
          <w:szCs w:val="20"/>
        </w:rPr>
        <w:t>类的代码如下：</w:t>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5" name="图片 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6" name="图片 6"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7" name="图片 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ChineseSalary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19050" t="0" r="8255" b="0"/>
            <wp:docPr id="8" name="Codehighlighter1_39_155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9_155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0" t="0" r="8255" b="0"/>
            <wp:docPr id="9" name="Codehighlighter1_42_82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2_82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6</w:t>
      </w:r>
      <w:r>
        <w:rPr>
          <w:rFonts w:ascii="Verdana" w:eastAsia="宋体" w:hAnsi="Verdana" w:cs="宋体"/>
          <w:noProof/>
          <w:color w:val="008000"/>
          <w:kern w:val="0"/>
          <w:sz w:val="22"/>
        </w:rPr>
        <w:drawing>
          <wp:inline distT="0" distB="0" distL="0" distR="0">
            <wp:extent cx="106045" cy="148590"/>
            <wp:effectExtent l="0" t="0" r="0" b="0"/>
            <wp:docPr id="10" name="图片 1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008000"/>
          <w:kern w:val="0"/>
          <w:sz w:val="22"/>
        </w:rPr>
        <w:t>公用的常量</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8255" b="0"/>
            <wp:docPr id="11" name="图片 11"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12" name="图片 1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Constant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13" name="Codehighlighter1_107_153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7_153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0" b="0"/>
            <wp:docPr id="14" name="图片 1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static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BASE_SALARY = 4000;</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8255" b="0"/>
            <wp:docPr id="15" name="图片 15"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8255" b="0"/>
            <wp:docPr id="16" name="图片 16"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p>
    <w:p w:rsidR="0003656A" w:rsidRPr="0003656A" w:rsidRDefault="0003656A" w:rsidP="0003656A">
      <w:pPr>
        <w:widowControl/>
        <w:jc w:val="left"/>
        <w:rPr>
          <w:rFonts w:ascii="宋体" w:eastAsia="宋体" w:hAnsi="宋体" w:cs="宋体"/>
          <w:kern w:val="0"/>
          <w:sz w:val="24"/>
          <w:szCs w:val="24"/>
        </w:rPr>
      </w:pP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17" name="图片 1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18" name="图片 1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19" name="图片 19"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ChineseSalary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19050" t="0" r="8255" b="0"/>
            <wp:docPr id="20" name="Codehighlighter1_39_193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9_193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0" t="0" r="8255" b="0"/>
            <wp:docPr id="21" name="Codehighlighter1_42_85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2_85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6</w:t>
      </w:r>
      <w:r>
        <w:rPr>
          <w:rFonts w:ascii="Verdana" w:eastAsia="宋体" w:hAnsi="Verdana" w:cs="宋体"/>
          <w:noProof/>
          <w:color w:val="008000"/>
          <w:kern w:val="0"/>
          <w:sz w:val="22"/>
        </w:rPr>
        <w:drawing>
          <wp:inline distT="0" distB="0" distL="0" distR="0">
            <wp:extent cx="106045" cy="148590"/>
            <wp:effectExtent l="0" t="0" r="0" b="0"/>
            <wp:docPr id="22" name="图片 2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008000"/>
          <w:kern w:val="0"/>
          <w:sz w:val="22"/>
        </w:rPr>
        <w:t>计算中国个人奖金</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8255" b="0"/>
            <wp:docPr id="23" name="图片 23"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24" name="图片 2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ChineseBonus</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lastRenderedPageBreak/>
        <w:t> 9</w:t>
      </w:r>
      <w:r>
        <w:rPr>
          <w:rFonts w:ascii="Verdana" w:eastAsia="宋体" w:hAnsi="Verdana" w:cs="宋体"/>
          <w:noProof/>
          <w:color w:val="000000"/>
          <w:kern w:val="0"/>
          <w:sz w:val="22"/>
        </w:rPr>
        <w:drawing>
          <wp:inline distT="0" distB="0" distL="0" distR="0">
            <wp:extent cx="106045" cy="148590"/>
            <wp:effectExtent l="0" t="0" r="8255" b="0"/>
            <wp:docPr id="25" name="Codehighlighter1_114_191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4_191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0" b="0"/>
            <wp:docPr id="26" name="图片 2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Calculate()</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8255" b="0"/>
            <wp:docPr id="27" name="Codehighlighter1_146_188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6_188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0" b="0"/>
            <wp:docPr id="28" name="图片 2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return</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Constant.BASE_SALARY</w:t>
      </w:r>
      <w:proofErr w:type="spellEnd"/>
      <w:r w:rsidRPr="0003656A">
        <w:rPr>
          <w:rFonts w:ascii="Verdana" w:eastAsia="宋体" w:hAnsi="Verdana" w:cs="宋体"/>
          <w:color w:val="000000"/>
          <w:kern w:val="0"/>
          <w:sz w:val="22"/>
        </w:rPr>
        <w:t> * 0.1;</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8255" b="0"/>
            <wp:docPr id="29" name="图片 29"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8255" b="0"/>
            <wp:docPr id="30" name="图片 30"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8255" b="0"/>
            <wp:docPr id="31" name="图片 31"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32" name="图片 32"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客户端的调用代码：</w:t>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33" name="图片 33"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34" name="图片 34"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35" name="图片 3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ChineseSalary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19050" t="0" r="8255" b="0"/>
            <wp:docPr id="36" name="Codehighlighter1_39_226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9_226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0" t="0" r="8255" b="0"/>
            <wp:docPr id="37" name="Codehighlighter1_43_87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3_87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6</w:t>
      </w:r>
      <w:r>
        <w:rPr>
          <w:rFonts w:ascii="Verdana" w:eastAsia="宋体" w:hAnsi="Verdana" w:cs="宋体"/>
          <w:noProof/>
          <w:color w:val="008000"/>
          <w:kern w:val="0"/>
          <w:sz w:val="22"/>
        </w:rPr>
        <w:drawing>
          <wp:inline distT="0" distB="0" distL="0" distR="0">
            <wp:extent cx="106045" cy="148590"/>
            <wp:effectExtent l="0" t="0" r="0" b="0"/>
            <wp:docPr id="38" name="图片 3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008000"/>
          <w:kern w:val="0"/>
          <w:sz w:val="22"/>
        </w:rPr>
        <w:t>计算中国个人所得税</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8255" b="0"/>
            <wp:docPr id="39" name="图片 39"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40" name="图片 4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ChineseTax</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41" name="Codehighlighter1_114_224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4_224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0" b="0"/>
            <wp:docPr id="42" name="图片 4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Calculate()</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8255" b="0"/>
            <wp:docPr id="43" name="Codehighlighter1_146_221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6_221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0" b="0"/>
            <wp:docPr id="44" name="图片 4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return</w:t>
      </w:r>
      <w:r w:rsidRPr="0003656A">
        <w:rPr>
          <w:rFonts w:ascii="Verdana" w:eastAsia="宋体" w:hAnsi="Verdana" w:cs="宋体"/>
          <w:color w:val="000000"/>
          <w:kern w:val="0"/>
          <w:sz w:val="22"/>
        </w:rPr>
        <w:t> (Constant.BASE_SALARY + (Constant.BASE_SALARY * 0.1)) * 0.4;</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8255" b="0"/>
            <wp:docPr id="45" name="图片 45"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8255" b="0"/>
            <wp:docPr id="46" name="图片 46"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8255" b="0"/>
            <wp:docPr id="47" name="图片 47"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48" name="图片 4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运行程序，输入的结果如下：</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0"/>
          <w:szCs w:val="20"/>
        </w:rPr>
        <w:t>Chinese Salary is</w:t>
      </w:r>
      <w:r w:rsidRPr="0003656A">
        <w:rPr>
          <w:rFonts w:ascii="宋体" w:eastAsia="宋体" w:hAnsi="宋体" w:cs="宋体" w:hint="eastAsia"/>
          <w:color w:val="000000"/>
          <w:kern w:val="0"/>
          <w:sz w:val="20"/>
          <w:szCs w:val="20"/>
        </w:rPr>
        <w:t>：</w:t>
      </w:r>
      <w:r w:rsidRPr="0003656A">
        <w:rPr>
          <w:rFonts w:ascii="Verdana" w:eastAsia="宋体" w:hAnsi="Verdana" w:cs="宋体"/>
          <w:color w:val="000000"/>
          <w:kern w:val="0"/>
          <w:sz w:val="20"/>
          <w:szCs w:val="20"/>
        </w:rPr>
        <w:t>2640</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0000"/>
          <w:kern w:val="0"/>
          <w:sz w:val="20"/>
          <w:szCs w:val="20"/>
        </w:rPr>
        <w:t>针对美国企业为系统建模</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为了拓展国际市场，我们要把该系统移植给美国公司使用。</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美国企业的工资计算同样是</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员工的工资</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基本工资</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奖金</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个人所得税。</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但是他们的奖金和个人所得税的计算规则不同于中国企业</w:t>
      </w:r>
      <w:r w:rsidRPr="0003656A">
        <w:rPr>
          <w:rFonts w:ascii="Verdana" w:eastAsia="宋体" w:hAnsi="Verdana" w:cs="宋体"/>
          <w:color w:val="000000"/>
          <w:kern w:val="0"/>
          <w:sz w:val="20"/>
          <w:szCs w:val="20"/>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美国企业奖金和个人所得税的计算规则是</w:t>
      </w:r>
      <w:r w:rsidRPr="0003656A">
        <w:rPr>
          <w:rFonts w:ascii="Verdana" w:eastAsia="宋体" w:hAnsi="Verdana" w:cs="宋体"/>
          <w:color w:val="000000"/>
          <w:kern w:val="0"/>
          <w:sz w:val="20"/>
          <w:szCs w:val="20"/>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0"/>
          <w:szCs w:val="20"/>
        </w:rPr>
        <w:lastRenderedPageBreak/>
        <w:t>       </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奖金</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基本工资</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 15 %</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0"/>
          <w:szCs w:val="20"/>
        </w:rPr>
        <w:t>       </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个人所得税</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 (</w:t>
      </w:r>
      <w:r w:rsidRPr="0003656A">
        <w:rPr>
          <w:rFonts w:ascii="宋体" w:eastAsia="宋体" w:hAnsi="宋体" w:cs="宋体" w:hint="eastAsia"/>
          <w:color w:val="000000"/>
          <w:kern w:val="0"/>
          <w:sz w:val="20"/>
          <w:szCs w:val="20"/>
        </w:rPr>
        <w:t>基本工资</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 5% +</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奖金</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 25%)  </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根据前面为中国企业建模经验，我们仅仅将</w:t>
      </w:r>
      <w:proofErr w:type="spellStart"/>
      <w:r w:rsidRPr="0003656A">
        <w:rPr>
          <w:rFonts w:ascii="Verdana" w:eastAsia="宋体" w:hAnsi="Verdana" w:cs="宋体"/>
          <w:color w:val="000000"/>
          <w:kern w:val="0"/>
          <w:sz w:val="20"/>
          <w:szCs w:val="20"/>
        </w:rPr>
        <w:t>ChineseTax</w:t>
      </w:r>
      <w:proofErr w:type="spellEnd"/>
      <w:r w:rsidRPr="0003656A">
        <w:rPr>
          <w:rFonts w:ascii="宋体" w:eastAsia="宋体" w:hAnsi="宋体" w:cs="宋体" w:hint="eastAsia"/>
          <w:color w:val="000000"/>
          <w:kern w:val="0"/>
          <w:sz w:val="20"/>
          <w:szCs w:val="20"/>
        </w:rPr>
        <w:t>、</w:t>
      </w:r>
      <w:proofErr w:type="spellStart"/>
      <w:r w:rsidRPr="0003656A">
        <w:rPr>
          <w:rFonts w:ascii="Verdana" w:eastAsia="宋体" w:hAnsi="Verdana" w:cs="宋体"/>
          <w:color w:val="000000"/>
          <w:kern w:val="0"/>
          <w:sz w:val="20"/>
          <w:szCs w:val="20"/>
        </w:rPr>
        <w:t>ChineseBonus</w:t>
      </w:r>
      <w:proofErr w:type="spellEnd"/>
      <w:r w:rsidRPr="0003656A">
        <w:rPr>
          <w:rFonts w:ascii="宋体" w:eastAsia="宋体" w:hAnsi="宋体" w:cs="宋体" w:hint="eastAsia"/>
          <w:color w:val="000000"/>
          <w:kern w:val="0"/>
          <w:sz w:val="20"/>
          <w:szCs w:val="20"/>
        </w:rPr>
        <w:t>修改为</w:t>
      </w:r>
      <w:proofErr w:type="spellStart"/>
      <w:r w:rsidRPr="0003656A">
        <w:rPr>
          <w:rFonts w:ascii="Verdana" w:eastAsia="宋体" w:hAnsi="Verdana" w:cs="宋体"/>
          <w:color w:val="000000"/>
          <w:kern w:val="0"/>
          <w:sz w:val="20"/>
          <w:szCs w:val="20"/>
        </w:rPr>
        <w:t>AmericanTax</w:t>
      </w:r>
      <w:proofErr w:type="spellEnd"/>
      <w:r w:rsidRPr="0003656A">
        <w:rPr>
          <w:rFonts w:ascii="宋体" w:eastAsia="宋体" w:hAnsi="宋体" w:cs="宋体" w:hint="eastAsia"/>
          <w:color w:val="000000"/>
          <w:kern w:val="0"/>
          <w:sz w:val="20"/>
          <w:szCs w:val="20"/>
        </w:rPr>
        <w:t>、</w:t>
      </w:r>
      <w:proofErr w:type="spellStart"/>
      <w:r w:rsidRPr="0003656A">
        <w:rPr>
          <w:rFonts w:ascii="Verdana" w:eastAsia="宋体" w:hAnsi="Verdana" w:cs="宋体"/>
          <w:color w:val="000000"/>
          <w:kern w:val="0"/>
          <w:sz w:val="20"/>
          <w:szCs w:val="20"/>
        </w:rPr>
        <w:t>AmericanBonus</w:t>
      </w:r>
      <w:proofErr w:type="spellEnd"/>
      <w:r w:rsidRPr="0003656A">
        <w:rPr>
          <w:rFonts w:ascii="宋体" w:eastAsia="宋体" w:hAnsi="宋体" w:cs="宋体" w:hint="eastAsia"/>
          <w:color w:val="000000"/>
          <w:kern w:val="0"/>
          <w:sz w:val="20"/>
          <w:szCs w:val="20"/>
        </w:rPr>
        <w:t>。修改后的模型如下：</w:t>
      </w:r>
    </w:p>
    <w:p w:rsidR="0003656A" w:rsidRPr="0003656A" w:rsidRDefault="0003656A" w:rsidP="0003656A">
      <w:pPr>
        <w:widowControl/>
        <w:shd w:val="clear" w:color="auto" w:fill="FFFFFF"/>
        <w:spacing w:line="435" w:lineRule="atLeast"/>
        <w:jc w:val="center"/>
        <w:rPr>
          <w:rFonts w:ascii="Verdana" w:eastAsia="宋体" w:hAnsi="Verdana" w:cs="宋体"/>
          <w:color w:val="000000"/>
          <w:kern w:val="0"/>
          <w:sz w:val="22"/>
        </w:rPr>
      </w:pPr>
      <w:r>
        <w:rPr>
          <w:rFonts w:ascii="Verdana" w:eastAsia="宋体" w:hAnsi="Verdana" w:cs="宋体"/>
          <w:noProof/>
          <w:color w:val="000000"/>
          <w:kern w:val="0"/>
          <w:sz w:val="20"/>
          <w:szCs w:val="20"/>
        </w:rPr>
        <w:drawing>
          <wp:inline distT="0" distB="0" distL="0" distR="0">
            <wp:extent cx="5241925" cy="2647315"/>
            <wp:effectExtent l="19050" t="0" r="0" b="0"/>
            <wp:docPr id="49" name="图片 49" descr="http://images.cnblogs.com/cnblogs_com/terrylee/PIC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ages.cnblogs.com/cnblogs_com/terrylee/PIC037.jpg"/>
                    <pic:cNvPicPr>
                      <a:picLocks noChangeAspect="1" noChangeArrowheads="1"/>
                    </pic:cNvPicPr>
                  </pic:nvPicPr>
                  <pic:blipFill>
                    <a:blip r:embed="rId14"/>
                    <a:srcRect/>
                    <a:stretch>
                      <a:fillRect/>
                    </a:stretch>
                  </pic:blipFill>
                  <pic:spPr bwMode="auto">
                    <a:xfrm>
                      <a:off x="0" y="0"/>
                      <a:ext cx="5241925" cy="2647315"/>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0"/>
          <w:szCs w:val="20"/>
        </w:rPr>
        <w:t> </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proofErr w:type="gramStart"/>
      <w:r w:rsidRPr="0003656A">
        <w:rPr>
          <w:rFonts w:ascii="宋体" w:eastAsia="宋体" w:hAnsi="宋体" w:cs="宋体" w:hint="eastAsia"/>
          <w:color w:val="000000"/>
          <w:kern w:val="0"/>
          <w:sz w:val="20"/>
          <w:szCs w:val="20"/>
        </w:rPr>
        <w:t>则业务</w:t>
      </w:r>
      <w:proofErr w:type="gramEnd"/>
      <w:r w:rsidRPr="0003656A">
        <w:rPr>
          <w:rFonts w:ascii="宋体" w:eastAsia="宋体" w:hAnsi="宋体" w:cs="宋体" w:hint="eastAsia"/>
          <w:color w:val="000000"/>
          <w:kern w:val="0"/>
          <w:sz w:val="20"/>
          <w:szCs w:val="20"/>
        </w:rPr>
        <w:t>规则</w:t>
      </w:r>
      <w:r w:rsidRPr="0003656A">
        <w:rPr>
          <w:rFonts w:ascii="Verdana" w:eastAsia="宋体" w:hAnsi="Verdana" w:cs="宋体"/>
          <w:color w:val="000000"/>
          <w:kern w:val="0"/>
          <w:sz w:val="20"/>
          <w:szCs w:val="20"/>
        </w:rPr>
        <w:t>Service</w:t>
      </w:r>
      <w:r w:rsidRPr="0003656A">
        <w:rPr>
          <w:rFonts w:ascii="宋体" w:eastAsia="宋体" w:hAnsi="宋体" w:cs="宋体" w:hint="eastAsia"/>
          <w:color w:val="000000"/>
          <w:kern w:val="0"/>
          <w:sz w:val="20"/>
          <w:szCs w:val="20"/>
        </w:rPr>
        <w:t>类的代码如下：</w:t>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50" name="图片 5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51" name="图片 5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52" name="图片 52"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AmericanSalary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19050" t="0" r="8255" b="0"/>
            <wp:docPr id="53" name="Codehighlighter1_40_156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0_156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0" t="0" r="8255" b="0"/>
            <wp:docPr id="54" name="Codehighlighter1_43_83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3_83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6</w:t>
      </w:r>
      <w:r>
        <w:rPr>
          <w:rFonts w:ascii="Verdana" w:eastAsia="宋体" w:hAnsi="Verdana" w:cs="宋体"/>
          <w:noProof/>
          <w:color w:val="008000"/>
          <w:kern w:val="0"/>
          <w:sz w:val="22"/>
        </w:rPr>
        <w:drawing>
          <wp:inline distT="0" distB="0" distL="0" distR="0">
            <wp:extent cx="106045" cy="148590"/>
            <wp:effectExtent l="0" t="0" r="0" b="0"/>
            <wp:docPr id="55" name="图片 5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008000"/>
          <w:kern w:val="0"/>
          <w:sz w:val="22"/>
        </w:rPr>
        <w:t>公用的常量</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8255" b="0"/>
            <wp:docPr id="56" name="图片 56"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57" name="图片 5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Constant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58" name="Codehighlighter1_108_154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8_154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0" b="0"/>
            <wp:docPr id="59" name="图片 5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static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BASE_SALARY = 4000;</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8255" b="0"/>
            <wp:docPr id="60" name="图片 60"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8255" b="0"/>
            <wp:docPr id="61" name="图片 61"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0" b="0"/>
            <wp:docPr id="62" name="图片 62"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jc w:val="left"/>
        <w:rPr>
          <w:rFonts w:ascii="宋体" w:eastAsia="宋体" w:hAnsi="宋体" w:cs="宋体"/>
          <w:kern w:val="0"/>
          <w:sz w:val="24"/>
          <w:szCs w:val="24"/>
        </w:rPr>
      </w:pPr>
      <w:r w:rsidRPr="0003656A">
        <w:rPr>
          <w:rFonts w:ascii="Verdana" w:eastAsia="宋体" w:hAnsi="Verdana" w:cs="宋体"/>
          <w:color w:val="000000"/>
          <w:kern w:val="0"/>
          <w:sz w:val="20"/>
          <w:szCs w:val="20"/>
        </w:rPr>
        <w:br/>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63" name="图片 63"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64" name="图片 64"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lastRenderedPageBreak/>
        <w:t> 3</w:t>
      </w:r>
      <w:r>
        <w:rPr>
          <w:rFonts w:ascii="Verdana" w:eastAsia="宋体" w:hAnsi="Verdana" w:cs="宋体"/>
          <w:noProof/>
          <w:color w:val="000000"/>
          <w:kern w:val="0"/>
          <w:sz w:val="22"/>
        </w:rPr>
        <w:drawing>
          <wp:inline distT="0" distB="0" distL="0" distR="0">
            <wp:extent cx="106045" cy="148590"/>
            <wp:effectExtent l="0" t="0" r="0" b="0"/>
            <wp:docPr id="65" name="图片 6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AmericanSalary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19050" t="0" r="8255" b="0"/>
            <wp:docPr id="66" name="Codehighlighter1_40_195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0_195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0" t="0" r="8255" b="0"/>
            <wp:docPr id="67" name="Codehighlighter1_43_86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3_86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6</w:t>
      </w:r>
      <w:r>
        <w:rPr>
          <w:rFonts w:ascii="Verdana" w:eastAsia="宋体" w:hAnsi="Verdana" w:cs="宋体"/>
          <w:noProof/>
          <w:color w:val="008000"/>
          <w:kern w:val="0"/>
          <w:sz w:val="22"/>
        </w:rPr>
        <w:drawing>
          <wp:inline distT="0" distB="0" distL="0" distR="0">
            <wp:extent cx="106045" cy="148590"/>
            <wp:effectExtent l="0" t="0" r="0" b="0"/>
            <wp:docPr id="68" name="图片 6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008000"/>
          <w:kern w:val="0"/>
          <w:sz w:val="22"/>
        </w:rPr>
        <w:t>计算美国个人奖金</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8255" b="0"/>
            <wp:docPr id="69" name="图片 69"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70" name="图片 7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AmericanBonus</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71" name="Codehighlighter1_116_193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6_193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0" b="0"/>
            <wp:docPr id="72" name="图片 7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Calculate()</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8255" b="0"/>
            <wp:docPr id="73" name="Codehighlighter1_148_19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8_190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0" b="0"/>
            <wp:docPr id="74" name="图片 7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return</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Constant.BASE_SALARY</w:t>
      </w:r>
      <w:proofErr w:type="spellEnd"/>
      <w:r w:rsidRPr="0003656A">
        <w:rPr>
          <w:rFonts w:ascii="Verdana" w:eastAsia="宋体" w:hAnsi="Verdana" w:cs="宋体"/>
          <w:color w:val="000000"/>
          <w:kern w:val="0"/>
          <w:sz w:val="22"/>
        </w:rPr>
        <w:t> * 0.1;</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8255" b="0"/>
            <wp:docPr id="75" name="图片 75"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8255" b="0"/>
            <wp:docPr id="76" name="图片 76"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8255" b="0"/>
            <wp:docPr id="77" name="图片 77"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78" name="图片 7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79" name="图片 79"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80" name="图片 8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81" name="图片 8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AmericanSalary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19050" t="0" r="8255" b="0"/>
            <wp:docPr id="82" name="Codehighlighter1_40_228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0_228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0" t="0" r="8255" b="0"/>
            <wp:docPr id="83" name="Codehighlighter1_44_88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4_88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6</w:t>
      </w:r>
      <w:r>
        <w:rPr>
          <w:rFonts w:ascii="Verdana" w:eastAsia="宋体" w:hAnsi="Verdana" w:cs="宋体"/>
          <w:noProof/>
          <w:color w:val="008000"/>
          <w:kern w:val="0"/>
          <w:sz w:val="22"/>
        </w:rPr>
        <w:drawing>
          <wp:inline distT="0" distB="0" distL="0" distR="0">
            <wp:extent cx="106045" cy="148590"/>
            <wp:effectExtent l="0" t="0" r="0" b="0"/>
            <wp:docPr id="84" name="图片 8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008000"/>
          <w:kern w:val="0"/>
          <w:sz w:val="22"/>
        </w:rPr>
        <w:t>计算美国个人所得税</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8255" b="0"/>
            <wp:docPr id="85" name="图片 85"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86" name="图片 8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AmericanTax</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87" name="Codehighlighter1_116_226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6_226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0" b="0"/>
            <wp:docPr id="88" name="图片 8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Calculate()</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8255" b="0"/>
            <wp:docPr id="89" name="Codehighlighter1_148_223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8_223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0" b="0"/>
            <wp:docPr id="90" name="图片 9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return</w:t>
      </w:r>
      <w:r w:rsidRPr="0003656A">
        <w:rPr>
          <w:rFonts w:ascii="Verdana" w:eastAsia="宋体" w:hAnsi="Verdana" w:cs="宋体"/>
          <w:color w:val="000000"/>
          <w:kern w:val="0"/>
          <w:sz w:val="22"/>
        </w:rPr>
        <w:t> (Constant.BASE_SALARY + (Constant.BASE_SALARY * 0.1)) * 0.4;</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8255" b="0"/>
            <wp:docPr id="91" name="图片 91"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8255" b="0"/>
            <wp:docPr id="92" name="图片 92"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8255" b="0"/>
            <wp:docPr id="93" name="图片 93"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94" name="图片 94"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2"/>
        </w:rPr>
        <w:t>客户端的调用代码：</w:t>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95" name="图片 9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96" name="图片 96"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lastRenderedPageBreak/>
        <w:t> 3</w:t>
      </w:r>
      <w:r>
        <w:rPr>
          <w:rFonts w:ascii="Verdana" w:eastAsia="宋体" w:hAnsi="Verdana" w:cs="宋体"/>
          <w:noProof/>
          <w:color w:val="000000"/>
          <w:kern w:val="0"/>
          <w:sz w:val="22"/>
        </w:rPr>
        <w:drawing>
          <wp:inline distT="0" distB="0" distL="0" distR="0">
            <wp:extent cx="106045" cy="148590"/>
            <wp:effectExtent l="0" t="0" r="0" b="0"/>
            <wp:docPr id="97" name="图片 9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98" name="图片 9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AmericanSalary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99" name="Codehighlighter1_41_468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1_468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8255" b="0"/>
            <wp:docPr id="100" name="Codehighlighter1_44_86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4_86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0" b="0"/>
            <wp:docPr id="101" name="图片 10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008000"/>
          <w:kern w:val="0"/>
          <w:sz w:val="22"/>
        </w:rPr>
        <w:t>客户端程序调用</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8</w:t>
      </w:r>
      <w:r>
        <w:rPr>
          <w:rFonts w:ascii="Verdana" w:eastAsia="宋体" w:hAnsi="Verdana" w:cs="宋体"/>
          <w:noProof/>
          <w:color w:val="008000"/>
          <w:kern w:val="0"/>
          <w:sz w:val="22"/>
        </w:rPr>
        <w:drawing>
          <wp:inline distT="0" distB="0" distL="0" distR="0">
            <wp:extent cx="106045" cy="148590"/>
            <wp:effectExtent l="0" t="0" r="8255" b="0"/>
            <wp:docPr id="102" name="图片 102"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0" b="0"/>
            <wp:docPr id="103" name="图片 10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Calculator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8255" b="0"/>
            <wp:docPr id="104" name="Codehighlighter1_114_466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4_466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0" b="0"/>
            <wp:docPr id="105" name="图片 10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static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void</w:t>
      </w:r>
      <w:r w:rsidRPr="0003656A">
        <w:rPr>
          <w:rFonts w:ascii="Verdana" w:eastAsia="宋体" w:hAnsi="Verdana" w:cs="宋体"/>
          <w:color w:val="000000"/>
          <w:kern w:val="0"/>
          <w:sz w:val="22"/>
        </w:rPr>
        <w:t> Main(</w:t>
      </w:r>
      <w:r w:rsidRPr="0003656A">
        <w:rPr>
          <w:rFonts w:ascii="Verdana" w:eastAsia="宋体" w:hAnsi="Verdana" w:cs="宋体"/>
          <w:color w:val="0000FF"/>
          <w:kern w:val="0"/>
          <w:sz w:val="22"/>
        </w:rPr>
        <w:t>string</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args</w:t>
      </w:r>
      <w:proofErr w:type="spellEnd"/>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8255" b="0"/>
            <wp:docPr id="106" name="Codehighlighter1_160_463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0_463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0" b="0"/>
            <wp:docPr id="107" name="图片 10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AmericanBonus</w:t>
      </w:r>
      <w:proofErr w:type="spellEnd"/>
      <w:r w:rsidRPr="0003656A">
        <w:rPr>
          <w:rFonts w:ascii="Verdana" w:eastAsia="宋体" w:hAnsi="Verdana" w:cs="宋体"/>
          <w:color w:val="000000"/>
          <w:kern w:val="0"/>
          <w:sz w:val="22"/>
        </w:rPr>
        <w:t> bonus =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AmericanBonus</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0" b="0"/>
            <wp:docPr id="108" name="图片 10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bonusValue</w:t>
      </w:r>
      <w:proofErr w:type="spellEnd"/>
      <w:r w:rsidRPr="0003656A">
        <w:rPr>
          <w:rFonts w:ascii="Verdana" w:eastAsia="宋体" w:hAnsi="Verdana" w:cs="宋体"/>
          <w:color w:val="000000"/>
          <w:kern w:val="0"/>
          <w:sz w:val="22"/>
        </w:rPr>
        <w:t>  = </w:t>
      </w:r>
      <w:proofErr w:type="spellStart"/>
      <w:r w:rsidRPr="0003656A">
        <w:rPr>
          <w:rFonts w:ascii="Verdana" w:eastAsia="宋体" w:hAnsi="Verdana" w:cs="宋体"/>
          <w:color w:val="000000"/>
          <w:kern w:val="0"/>
          <w:sz w:val="22"/>
        </w:rPr>
        <w:t>bonus.Calculate</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0" b="0"/>
            <wp:docPr id="109" name="图片 10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110" name="图片 11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AmericanTax</w:t>
      </w:r>
      <w:proofErr w:type="spellEnd"/>
      <w:r w:rsidRPr="0003656A">
        <w:rPr>
          <w:rFonts w:ascii="Verdana" w:eastAsia="宋体" w:hAnsi="Verdana" w:cs="宋体"/>
          <w:color w:val="000000"/>
          <w:kern w:val="0"/>
          <w:sz w:val="22"/>
        </w:rPr>
        <w:t> tax =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AmericanTax</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111" name="图片 11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taxValue</w:t>
      </w:r>
      <w:proofErr w:type="spellEnd"/>
      <w:r w:rsidRPr="0003656A">
        <w:rPr>
          <w:rFonts w:ascii="Verdana" w:eastAsia="宋体" w:hAnsi="Verdana" w:cs="宋体"/>
          <w:color w:val="000000"/>
          <w:kern w:val="0"/>
          <w:sz w:val="22"/>
        </w:rPr>
        <w:t> = </w:t>
      </w:r>
      <w:proofErr w:type="spellStart"/>
      <w:r w:rsidRPr="0003656A">
        <w:rPr>
          <w:rFonts w:ascii="Verdana" w:eastAsia="宋体" w:hAnsi="Verdana" w:cs="宋体"/>
          <w:color w:val="000000"/>
          <w:kern w:val="0"/>
          <w:sz w:val="22"/>
        </w:rPr>
        <w:t>tax.Calculate</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18</w:t>
      </w:r>
      <w:r>
        <w:rPr>
          <w:rFonts w:ascii="Verdana" w:eastAsia="宋体" w:hAnsi="Verdana" w:cs="宋体"/>
          <w:noProof/>
          <w:color w:val="000000"/>
          <w:kern w:val="0"/>
          <w:sz w:val="22"/>
        </w:rPr>
        <w:drawing>
          <wp:inline distT="0" distB="0" distL="0" distR="0">
            <wp:extent cx="106045" cy="148590"/>
            <wp:effectExtent l="0" t="0" r="0" b="0"/>
            <wp:docPr id="112" name="图片 11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0" b="0"/>
            <wp:docPr id="113" name="图片 11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salary = 4000 + </w:t>
      </w:r>
      <w:proofErr w:type="spellStart"/>
      <w:r w:rsidRPr="0003656A">
        <w:rPr>
          <w:rFonts w:ascii="Verdana" w:eastAsia="宋体" w:hAnsi="Verdana" w:cs="宋体"/>
          <w:color w:val="000000"/>
          <w:kern w:val="0"/>
          <w:sz w:val="22"/>
        </w:rPr>
        <w:t>bonusValue</w:t>
      </w:r>
      <w:proofErr w:type="spellEnd"/>
      <w:r w:rsidRPr="0003656A">
        <w:rPr>
          <w:rFonts w:ascii="Verdana" w:eastAsia="宋体" w:hAnsi="Verdana" w:cs="宋体"/>
          <w:color w:val="000000"/>
          <w:kern w:val="0"/>
          <w:sz w:val="22"/>
        </w:rPr>
        <w:t> - </w:t>
      </w:r>
      <w:proofErr w:type="spellStart"/>
      <w:r w:rsidRPr="0003656A">
        <w:rPr>
          <w:rFonts w:ascii="Verdana" w:eastAsia="宋体" w:hAnsi="Verdana" w:cs="宋体"/>
          <w:color w:val="000000"/>
          <w:kern w:val="0"/>
          <w:sz w:val="22"/>
        </w:rPr>
        <w:t>taxValue</w:t>
      </w:r>
      <w:proofErr w:type="spellEnd"/>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0" b="0"/>
            <wp:docPr id="114" name="图片 11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115" name="图片 11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Console.WriteLine</w:t>
      </w:r>
      <w:proofErr w:type="spellEnd"/>
      <w:r w:rsidRPr="0003656A">
        <w:rPr>
          <w:rFonts w:ascii="Verdana" w:eastAsia="宋体" w:hAnsi="Verdana" w:cs="宋体"/>
          <w:color w:val="000000"/>
          <w:kern w:val="0"/>
          <w:sz w:val="22"/>
        </w:rPr>
        <w:t>("American Salary is</w:t>
      </w:r>
      <w:r w:rsidRPr="0003656A">
        <w:rPr>
          <w:rFonts w:ascii="Verdana" w:eastAsia="宋体" w:hAnsi="Verdana" w:cs="宋体"/>
          <w:color w:val="000000"/>
          <w:kern w:val="0"/>
          <w:sz w:val="22"/>
        </w:rPr>
        <w:t>：</w:t>
      </w:r>
      <w:r w:rsidRPr="0003656A">
        <w:rPr>
          <w:rFonts w:ascii="Verdana" w:eastAsia="宋体" w:hAnsi="Verdana" w:cs="宋体"/>
          <w:color w:val="000000"/>
          <w:kern w:val="0"/>
          <w:sz w:val="22"/>
        </w:rPr>
        <w:t>" + salary);</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22</w:t>
      </w:r>
      <w:r>
        <w:rPr>
          <w:rFonts w:ascii="Verdana" w:eastAsia="宋体" w:hAnsi="Verdana" w:cs="宋体"/>
          <w:noProof/>
          <w:color w:val="000000"/>
          <w:kern w:val="0"/>
          <w:sz w:val="22"/>
        </w:rPr>
        <w:drawing>
          <wp:inline distT="0" distB="0" distL="0" distR="0">
            <wp:extent cx="106045" cy="148590"/>
            <wp:effectExtent l="0" t="0" r="0" b="0"/>
            <wp:docPr id="116" name="图片 11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Console.ReadLine</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23</w:t>
      </w:r>
      <w:r>
        <w:rPr>
          <w:rFonts w:ascii="Verdana" w:eastAsia="宋体" w:hAnsi="Verdana" w:cs="宋体"/>
          <w:noProof/>
          <w:color w:val="000000"/>
          <w:kern w:val="0"/>
          <w:sz w:val="22"/>
        </w:rPr>
        <w:drawing>
          <wp:inline distT="0" distB="0" distL="0" distR="0">
            <wp:extent cx="106045" cy="148590"/>
            <wp:effectExtent l="0" t="0" r="8255" b="0"/>
            <wp:docPr id="117" name="图片 117"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24</w:t>
      </w:r>
      <w:r>
        <w:rPr>
          <w:rFonts w:ascii="Verdana" w:eastAsia="宋体" w:hAnsi="Verdana" w:cs="宋体"/>
          <w:noProof/>
          <w:color w:val="000000"/>
          <w:kern w:val="0"/>
          <w:sz w:val="22"/>
        </w:rPr>
        <w:drawing>
          <wp:inline distT="0" distB="0" distL="0" distR="0">
            <wp:extent cx="106045" cy="148590"/>
            <wp:effectExtent l="0" t="0" r="8255" b="0"/>
            <wp:docPr id="118" name="图片 118"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25</w:t>
      </w:r>
      <w:r>
        <w:rPr>
          <w:rFonts w:ascii="Verdana" w:eastAsia="宋体" w:hAnsi="Verdana" w:cs="宋体"/>
          <w:noProof/>
          <w:color w:val="000000"/>
          <w:kern w:val="0"/>
          <w:sz w:val="22"/>
        </w:rPr>
        <w:drawing>
          <wp:inline distT="0" distB="0" distL="0" distR="0">
            <wp:extent cx="106045" cy="148590"/>
            <wp:effectExtent l="0" t="0" r="8255" b="0"/>
            <wp:docPr id="119" name="图片 119"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26</w:t>
      </w:r>
      <w:r>
        <w:rPr>
          <w:rFonts w:ascii="Verdana" w:eastAsia="宋体" w:hAnsi="Verdana" w:cs="宋体"/>
          <w:noProof/>
          <w:color w:val="000000"/>
          <w:kern w:val="0"/>
          <w:sz w:val="22"/>
        </w:rPr>
        <w:drawing>
          <wp:inline distT="0" distB="0" distL="0" distR="0">
            <wp:extent cx="106045" cy="148590"/>
            <wp:effectExtent l="0" t="0" r="0" b="0"/>
            <wp:docPr id="120" name="图片 12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运行程序，输入的结果如下：</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0"/>
          <w:szCs w:val="20"/>
        </w:rPr>
        <w:t>American Salary is</w:t>
      </w:r>
      <w:r w:rsidRPr="0003656A">
        <w:rPr>
          <w:rFonts w:ascii="宋体" w:eastAsia="宋体" w:hAnsi="宋体" w:cs="宋体" w:hint="eastAsia"/>
          <w:color w:val="000000"/>
          <w:kern w:val="0"/>
          <w:sz w:val="20"/>
          <w:szCs w:val="20"/>
        </w:rPr>
        <w:t>：</w:t>
      </w:r>
      <w:r w:rsidRPr="0003656A">
        <w:rPr>
          <w:rFonts w:ascii="Verdana" w:eastAsia="宋体" w:hAnsi="Verdana" w:cs="宋体"/>
          <w:color w:val="000000"/>
          <w:kern w:val="0"/>
          <w:sz w:val="20"/>
          <w:szCs w:val="20"/>
        </w:rPr>
        <w:t>2640</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0000"/>
          <w:kern w:val="0"/>
          <w:sz w:val="20"/>
          <w:szCs w:val="20"/>
        </w:rPr>
        <w:t>整合成通用系统</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让我们回顾一下该系统的发展历程：</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最初，我们只考虑将</w:t>
      </w:r>
      <w:proofErr w:type="spellStart"/>
      <w:r w:rsidRPr="0003656A">
        <w:rPr>
          <w:rFonts w:ascii="Verdana" w:eastAsia="宋体" w:hAnsi="Verdana" w:cs="宋体"/>
          <w:color w:val="000000"/>
          <w:kern w:val="0"/>
          <w:sz w:val="20"/>
          <w:szCs w:val="20"/>
        </w:rPr>
        <w:t>Softo</w:t>
      </w:r>
      <w:proofErr w:type="spellEnd"/>
      <w:r w:rsidRPr="0003656A">
        <w:rPr>
          <w:rFonts w:ascii="宋体" w:eastAsia="宋体" w:hAnsi="宋体" w:cs="宋体" w:hint="eastAsia"/>
          <w:color w:val="000000"/>
          <w:kern w:val="0"/>
          <w:sz w:val="20"/>
          <w:szCs w:val="20"/>
        </w:rPr>
        <w:t>系统运行于中国企业。但随着</w:t>
      </w:r>
      <w:proofErr w:type="spellStart"/>
      <w:r w:rsidRPr="0003656A">
        <w:rPr>
          <w:rFonts w:ascii="Verdana" w:eastAsia="宋体" w:hAnsi="Verdana" w:cs="宋体"/>
          <w:color w:val="000000"/>
          <w:kern w:val="0"/>
          <w:sz w:val="20"/>
          <w:szCs w:val="20"/>
        </w:rPr>
        <w:t>MaxDO</w:t>
      </w:r>
      <w:proofErr w:type="spellEnd"/>
      <w:r w:rsidRPr="0003656A">
        <w:rPr>
          <w:rFonts w:ascii="宋体" w:eastAsia="宋体" w:hAnsi="宋体" w:cs="宋体" w:hint="eastAsia"/>
          <w:color w:val="000000"/>
          <w:kern w:val="0"/>
          <w:sz w:val="20"/>
          <w:szCs w:val="20"/>
        </w:rPr>
        <w:t>公司业务向海外拓展，</w:t>
      </w:r>
      <w:r w:rsidRPr="0003656A">
        <w:rPr>
          <w:rFonts w:ascii="Verdana" w:eastAsia="宋体" w:hAnsi="Verdana" w:cs="宋体"/>
          <w:color w:val="000000"/>
          <w:kern w:val="0"/>
          <w:sz w:val="20"/>
        </w:rPr>
        <w:t> </w:t>
      </w:r>
      <w:proofErr w:type="spellStart"/>
      <w:r w:rsidRPr="0003656A">
        <w:rPr>
          <w:rFonts w:ascii="Verdana" w:eastAsia="宋体" w:hAnsi="Verdana" w:cs="宋体"/>
          <w:color w:val="000000"/>
          <w:kern w:val="0"/>
          <w:sz w:val="20"/>
          <w:szCs w:val="20"/>
        </w:rPr>
        <w:t>MaxDO</w:t>
      </w:r>
      <w:proofErr w:type="spellEnd"/>
      <w:r w:rsidRPr="0003656A">
        <w:rPr>
          <w:rFonts w:ascii="宋体" w:eastAsia="宋体" w:hAnsi="宋体" w:cs="宋体" w:hint="eastAsia"/>
          <w:color w:val="000000"/>
          <w:kern w:val="0"/>
          <w:sz w:val="20"/>
          <w:szCs w:val="20"/>
        </w:rPr>
        <w:t>需要将该系统移植给美国使用。</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移植时，</w:t>
      </w:r>
      <w:proofErr w:type="spellStart"/>
      <w:r w:rsidRPr="0003656A">
        <w:rPr>
          <w:rFonts w:ascii="Verdana" w:eastAsia="宋体" w:hAnsi="Verdana" w:cs="宋体"/>
          <w:color w:val="000000"/>
          <w:kern w:val="0"/>
          <w:sz w:val="20"/>
          <w:szCs w:val="20"/>
        </w:rPr>
        <w:t>MaxDO</w:t>
      </w:r>
      <w:proofErr w:type="spellEnd"/>
      <w:r w:rsidRPr="0003656A">
        <w:rPr>
          <w:rFonts w:ascii="宋体" w:eastAsia="宋体" w:hAnsi="宋体" w:cs="宋体" w:hint="eastAsia"/>
          <w:color w:val="000000"/>
          <w:kern w:val="0"/>
          <w:sz w:val="20"/>
          <w:szCs w:val="20"/>
        </w:rPr>
        <w:t>不得不抛弃中国企业的业务规则类</w:t>
      </w:r>
      <w:proofErr w:type="spellStart"/>
      <w:r w:rsidRPr="0003656A">
        <w:rPr>
          <w:rFonts w:ascii="Verdana" w:eastAsia="宋体" w:hAnsi="Verdana" w:cs="宋体"/>
          <w:color w:val="000000"/>
          <w:kern w:val="0"/>
          <w:sz w:val="20"/>
          <w:szCs w:val="20"/>
        </w:rPr>
        <w:t>ChineseTax</w:t>
      </w:r>
      <w:proofErr w:type="spellEnd"/>
      <w:r w:rsidRPr="0003656A">
        <w:rPr>
          <w:rFonts w:ascii="宋体" w:eastAsia="宋体" w:hAnsi="宋体" w:cs="宋体" w:hint="eastAsia"/>
          <w:color w:val="000000"/>
          <w:kern w:val="0"/>
          <w:sz w:val="20"/>
          <w:szCs w:val="20"/>
        </w:rPr>
        <w:t>和</w:t>
      </w:r>
      <w:proofErr w:type="spellStart"/>
      <w:r w:rsidRPr="0003656A">
        <w:rPr>
          <w:rFonts w:ascii="Verdana" w:eastAsia="宋体" w:hAnsi="Verdana" w:cs="宋体"/>
          <w:color w:val="000000"/>
          <w:kern w:val="0"/>
          <w:sz w:val="20"/>
          <w:szCs w:val="20"/>
        </w:rPr>
        <w:t>ChineseBonus</w:t>
      </w:r>
      <w:proofErr w:type="spellEnd"/>
      <w:r w:rsidRPr="0003656A">
        <w:rPr>
          <w:rFonts w:ascii="宋体" w:eastAsia="宋体" w:hAnsi="宋体" w:cs="宋体" w:hint="eastAsia"/>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然后为美国企业新建两个业务规则类</w:t>
      </w:r>
      <w:r w:rsidRPr="0003656A">
        <w:rPr>
          <w:rFonts w:ascii="Verdana" w:eastAsia="宋体" w:hAnsi="Verdana" w:cs="宋体"/>
          <w:color w:val="000000"/>
          <w:kern w:val="0"/>
          <w:sz w:val="20"/>
          <w:szCs w:val="20"/>
        </w:rPr>
        <w:t xml:space="preserve">: </w:t>
      </w:r>
      <w:proofErr w:type="spellStart"/>
      <w:r w:rsidRPr="0003656A">
        <w:rPr>
          <w:rFonts w:ascii="Verdana" w:eastAsia="宋体" w:hAnsi="Verdana" w:cs="宋体"/>
          <w:color w:val="000000"/>
          <w:kern w:val="0"/>
          <w:sz w:val="20"/>
          <w:szCs w:val="20"/>
        </w:rPr>
        <w:t>AmericanTax,AmericanBonus</w:t>
      </w:r>
      <w:proofErr w:type="spellEnd"/>
      <w:r w:rsidRPr="0003656A">
        <w:rPr>
          <w:rFonts w:ascii="宋体" w:eastAsia="宋体" w:hAnsi="宋体" w:cs="宋体" w:hint="eastAsia"/>
          <w:color w:val="000000"/>
          <w:kern w:val="0"/>
          <w:sz w:val="20"/>
          <w:szCs w:val="20"/>
        </w:rPr>
        <w:t>。最后修改了业务规则调用</w:t>
      </w:r>
      <w:r w:rsidRPr="0003656A">
        <w:rPr>
          <w:rFonts w:ascii="Verdana" w:eastAsia="宋体" w:hAnsi="Verdana" w:cs="宋体"/>
          <w:color w:val="000000"/>
          <w:kern w:val="0"/>
          <w:sz w:val="20"/>
          <w:szCs w:val="20"/>
        </w:rPr>
        <w:t>Calculator</w:t>
      </w:r>
      <w:r w:rsidRPr="0003656A">
        <w:rPr>
          <w:rFonts w:ascii="宋体" w:eastAsia="宋体" w:hAnsi="宋体" w:cs="宋体" w:hint="eastAsia"/>
          <w:color w:val="000000"/>
          <w:kern w:val="0"/>
          <w:sz w:val="20"/>
          <w:szCs w:val="20"/>
        </w:rPr>
        <w:t>类。</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lastRenderedPageBreak/>
        <w:t>结果我们发现：每当</w:t>
      </w:r>
      <w:proofErr w:type="spellStart"/>
      <w:r w:rsidRPr="0003656A">
        <w:rPr>
          <w:rFonts w:ascii="Verdana" w:eastAsia="宋体" w:hAnsi="Verdana" w:cs="宋体"/>
          <w:color w:val="000000"/>
          <w:kern w:val="0"/>
          <w:sz w:val="20"/>
          <w:szCs w:val="20"/>
        </w:rPr>
        <w:t>Softo</w:t>
      </w:r>
      <w:proofErr w:type="spellEnd"/>
      <w:r w:rsidRPr="0003656A">
        <w:rPr>
          <w:rFonts w:ascii="宋体" w:eastAsia="宋体" w:hAnsi="宋体" w:cs="宋体" w:hint="eastAsia"/>
          <w:color w:val="000000"/>
          <w:kern w:val="0"/>
          <w:sz w:val="20"/>
          <w:szCs w:val="20"/>
        </w:rPr>
        <w:t>系统移植的时候，就抛弃原来的类。现在，如果中国联想集团要购买该系统，我们不得不再次抛弃</w:t>
      </w:r>
      <w:proofErr w:type="spellStart"/>
      <w:r w:rsidRPr="0003656A">
        <w:rPr>
          <w:rFonts w:ascii="Verdana" w:eastAsia="宋体" w:hAnsi="Verdana" w:cs="宋体"/>
          <w:color w:val="000000"/>
          <w:kern w:val="0"/>
          <w:sz w:val="20"/>
          <w:szCs w:val="20"/>
        </w:rPr>
        <w:t>AmericanTax,AmericanBonus</w:t>
      </w:r>
      <w:proofErr w:type="spellEnd"/>
      <w:r w:rsidRPr="0003656A">
        <w:rPr>
          <w:rFonts w:ascii="宋体" w:eastAsia="宋体" w:hAnsi="宋体" w:cs="宋体" w:hint="eastAsia"/>
          <w:color w:val="000000"/>
          <w:kern w:val="0"/>
          <w:sz w:val="20"/>
          <w:szCs w:val="20"/>
        </w:rPr>
        <w:t>，修改回原来的业务规则。</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一个可以立即想到的做法就是在系统中保留所有业务规则模型，即保留中国和美国企业工资运算规则。</w:t>
      </w:r>
    </w:p>
    <w:p w:rsidR="0003656A" w:rsidRPr="0003656A" w:rsidRDefault="0003656A" w:rsidP="0003656A">
      <w:pPr>
        <w:widowControl/>
        <w:shd w:val="clear" w:color="auto" w:fill="FFFFFF"/>
        <w:spacing w:line="435" w:lineRule="atLeast"/>
        <w:jc w:val="center"/>
        <w:rPr>
          <w:rFonts w:ascii="Verdana" w:eastAsia="宋体" w:hAnsi="Verdana" w:cs="宋体"/>
          <w:color w:val="000000"/>
          <w:kern w:val="0"/>
          <w:sz w:val="22"/>
        </w:rPr>
      </w:pPr>
      <w:r>
        <w:rPr>
          <w:rFonts w:ascii="Verdana" w:eastAsia="宋体" w:hAnsi="Verdana" w:cs="宋体"/>
          <w:noProof/>
          <w:color w:val="000000"/>
          <w:kern w:val="0"/>
          <w:sz w:val="20"/>
          <w:szCs w:val="20"/>
        </w:rPr>
        <w:drawing>
          <wp:inline distT="0" distB="0" distL="0" distR="0">
            <wp:extent cx="5241925" cy="3604260"/>
            <wp:effectExtent l="19050" t="0" r="0" b="0"/>
            <wp:docPr id="121" name="图片 121" descr="http://images.cnblogs.com/cnblogs_com/terrylee/PIC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images.cnblogs.com/cnblogs_com/terrylee/PIC038.jpg"/>
                    <pic:cNvPicPr>
                      <a:picLocks noChangeAspect="1" noChangeArrowheads="1"/>
                    </pic:cNvPicPr>
                  </pic:nvPicPr>
                  <pic:blipFill>
                    <a:blip r:embed="rId15"/>
                    <a:srcRect/>
                    <a:stretch>
                      <a:fillRect/>
                    </a:stretch>
                  </pic:blipFill>
                  <pic:spPr bwMode="auto">
                    <a:xfrm>
                      <a:off x="0" y="0"/>
                      <a:ext cx="5241925" cy="360426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0"/>
          <w:szCs w:val="20"/>
        </w:rPr>
        <w:t> </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通过保留中国企业和美国企业的业务规则模型，如果该系统在美国企业和中国企业之间切换时，我们仅仅需要修改</w:t>
      </w:r>
      <w:proofErr w:type="spellStart"/>
      <w:r w:rsidRPr="0003656A">
        <w:rPr>
          <w:rFonts w:ascii="Verdana" w:eastAsia="宋体" w:hAnsi="Verdana" w:cs="宋体"/>
          <w:color w:val="000000"/>
          <w:kern w:val="0"/>
          <w:sz w:val="20"/>
          <w:szCs w:val="20"/>
        </w:rPr>
        <w:t>Caculator</w:t>
      </w:r>
      <w:proofErr w:type="spellEnd"/>
      <w:proofErr w:type="gramStart"/>
      <w:r w:rsidRPr="0003656A">
        <w:rPr>
          <w:rFonts w:ascii="宋体" w:eastAsia="宋体" w:hAnsi="宋体" w:cs="宋体" w:hint="eastAsia"/>
          <w:color w:val="000000"/>
          <w:kern w:val="0"/>
          <w:sz w:val="20"/>
          <w:szCs w:val="20"/>
        </w:rPr>
        <w:t>类即可</w:t>
      </w:r>
      <w:proofErr w:type="gramEnd"/>
      <w:r w:rsidRPr="0003656A">
        <w:rPr>
          <w:rFonts w:ascii="宋体" w:eastAsia="宋体" w:hAnsi="宋体" w:cs="宋体" w:hint="eastAsia"/>
          <w:color w:val="000000"/>
          <w:kern w:val="0"/>
          <w:sz w:val="20"/>
          <w:szCs w:val="20"/>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0000"/>
          <w:kern w:val="0"/>
          <w:sz w:val="20"/>
          <w:szCs w:val="20"/>
        </w:rPr>
        <w:t>让移植工作更简单</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前面系统的整合问题在于：当系统在客户在美国和中国企业间切换时仍然需要修改</w:t>
      </w:r>
      <w:proofErr w:type="spellStart"/>
      <w:r w:rsidRPr="0003656A">
        <w:rPr>
          <w:rFonts w:ascii="Verdana" w:eastAsia="宋体" w:hAnsi="Verdana" w:cs="宋体"/>
          <w:color w:val="000000"/>
          <w:kern w:val="0"/>
          <w:sz w:val="20"/>
          <w:szCs w:val="20"/>
        </w:rPr>
        <w:t>Caculator</w:t>
      </w:r>
      <w:proofErr w:type="spellEnd"/>
      <w:r w:rsidRPr="0003656A">
        <w:rPr>
          <w:rFonts w:ascii="宋体" w:eastAsia="宋体" w:hAnsi="宋体" w:cs="宋体" w:hint="eastAsia"/>
          <w:color w:val="000000"/>
          <w:kern w:val="0"/>
          <w:sz w:val="20"/>
          <w:szCs w:val="20"/>
        </w:rPr>
        <w:t>代码。</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FF0000"/>
          <w:kern w:val="0"/>
          <w:sz w:val="20"/>
          <w:szCs w:val="20"/>
        </w:rPr>
        <w:t>一个维护性良好的系统应该遵循“开闭原则”。即：封闭对原来代码的修改，开放对原来代码的扩展（如类的继承，接口的实现）</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我们发现不论是中国企业还是美国企业，他们的业务运规则都采用同样的计算接口。</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于是很自然地想到建立两个业务接口类</w:t>
      </w:r>
      <w:r w:rsidRPr="0003656A">
        <w:rPr>
          <w:rFonts w:ascii="Verdana" w:eastAsia="宋体" w:hAnsi="Verdana" w:cs="宋体"/>
          <w:color w:val="000000"/>
          <w:kern w:val="0"/>
          <w:sz w:val="20"/>
          <w:szCs w:val="20"/>
        </w:rPr>
        <w:t>Tax</w:t>
      </w:r>
      <w:r w:rsidRPr="0003656A">
        <w:rPr>
          <w:rFonts w:ascii="宋体" w:eastAsia="宋体" w:hAnsi="宋体" w:cs="宋体" w:hint="eastAsia"/>
          <w:color w:val="000000"/>
          <w:kern w:val="0"/>
          <w:sz w:val="20"/>
          <w:szCs w:val="20"/>
        </w:rPr>
        <w:t>，</w:t>
      </w:r>
      <w:r w:rsidRPr="0003656A">
        <w:rPr>
          <w:rFonts w:ascii="Verdana" w:eastAsia="宋体" w:hAnsi="Verdana" w:cs="宋体"/>
          <w:color w:val="000000"/>
          <w:kern w:val="0"/>
          <w:sz w:val="20"/>
          <w:szCs w:val="20"/>
        </w:rPr>
        <w:t>Bonus</w:t>
      </w:r>
      <w:r w:rsidRPr="0003656A">
        <w:rPr>
          <w:rFonts w:ascii="宋体" w:eastAsia="宋体" w:hAnsi="宋体" w:cs="宋体" w:hint="eastAsia"/>
          <w:color w:val="000000"/>
          <w:kern w:val="0"/>
          <w:sz w:val="20"/>
          <w:szCs w:val="20"/>
        </w:rPr>
        <w:t>，然后让</w:t>
      </w:r>
      <w:proofErr w:type="spellStart"/>
      <w:r w:rsidRPr="0003656A">
        <w:rPr>
          <w:rFonts w:ascii="Verdana" w:eastAsia="宋体" w:hAnsi="Verdana" w:cs="宋体"/>
          <w:color w:val="000000"/>
          <w:kern w:val="0"/>
          <w:sz w:val="20"/>
          <w:szCs w:val="20"/>
        </w:rPr>
        <w:t>AmericanTax</w:t>
      </w:r>
      <w:proofErr w:type="spellEnd"/>
      <w:r w:rsidRPr="0003656A">
        <w:rPr>
          <w:rFonts w:ascii="宋体" w:eastAsia="宋体" w:hAnsi="宋体" w:cs="宋体" w:hint="eastAsia"/>
          <w:color w:val="000000"/>
          <w:kern w:val="0"/>
          <w:sz w:val="20"/>
          <w:szCs w:val="20"/>
        </w:rPr>
        <w:t>、</w:t>
      </w:r>
      <w:proofErr w:type="spellStart"/>
      <w:r w:rsidRPr="0003656A">
        <w:rPr>
          <w:rFonts w:ascii="Verdana" w:eastAsia="宋体" w:hAnsi="Verdana" w:cs="宋体"/>
          <w:color w:val="000000"/>
          <w:kern w:val="0"/>
          <w:sz w:val="20"/>
          <w:szCs w:val="20"/>
        </w:rPr>
        <w:t>AmericanBonus</w:t>
      </w:r>
      <w:proofErr w:type="spellEnd"/>
      <w:r w:rsidRPr="0003656A">
        <w:rPr>
          <w:rFonts w:ascii="宋体" w:eastAsia="宋体" w:hAnsi="宋体" w:cs="宋体" w:hint="eastAsia"/>
          <w:color w:val="000000"/>
          <w:kern w:val="0"/>
          <w:sz w:val="20"/>
          <w:szCs w:val="20"/>
        </w:rPr>
        <w:t>和</w:t>
      </w:r>
      <w:proofErr w:type="spellStart"/>
      <w:r w:rsidRPr="0003656A">
        <w:rPr>
          <w:rFonts w:ascii="Verdana" w:eastAsia="宋体" w:hAnsi="Verdana" w:cs="宋体"/>
          <w:color w:val="000000"/>
          <w:kern w:val="0"/>
          <w:sz w:val="20"/>
          <w:szCs w:val="20"/>
        </w:rPr>
        <w:t>ChineseTax</w:t>
      </w:r>
      <w:proofErr w:type="spellEnd"/>
      <w:r w:rsidRPr="0003656A">
        <w:rPr>
          <w:rFonts w:ascii="宋体" w:eastAsia="宋体" w:hAnsi="宋体" w:cs="宋体" w:hint="eastAsia"/>
          <w:color w:val="000000"/>
          <w:kern w:val="0"/>
          <w:sz w:val="20"/>
          <w:szCs w:val="20"/>
        </w:rPr>
        <w:t>、</w:t>
      </w:r>
      <w:proofErr w:type="spellStart"/>
      <w:r w:rsidRPr="0003656A">
        <w:rPr>
          <w:rFonts w:ascii="Verdana" w:eastAsia="宋体" w:hAnsi="Verdana" w:cs="宋体"/>
          <w:color w:val="000000"/>
          <w:kern w:val="0"/>
          <w:sz w:val="20"/>
          <w:szCs w:val="20"/>
        </w:rPr>
        <w:t>ChineseBonus</w:t>
      </w:r>
      <w:proofErr w:type="spellEnd"/>
      <w:r w:rsidRPr="0003656A">
        <w:rPr>
          <w:rFonts w:ascii="宋体" w:eastAsia="宋体" w:hAnsi="宋体" w:cs="宋体" w:hint="eastAsia"/>
          <w:color w:val="000000"/>
          <w:kern w:val="0"/>
          <w:sz w:val="20"/>
          <w:szCs w:val="20"/>
        </w:rPr>
        <w:t>分别实现这两个接口，</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据此修正后的模型如下：</w:t>
      </w:r>
    </w:p>
    <w:p w:rsidR="0003656A" w:rsidRPr="0003656A" w:rsidRDefault="0003656A" w:rsidP="0003656A">
      <w:pPr>
        <w:widowControl/>
        <w:shd w:val="clear" w:color="auto" w:fill="FFFFFF"/>
        <w:spacing w:line="435" w:lineRule="atLeast"/>
        <w:jc w:val="center"/>
        <w:rPr>
          <w:rFonts w:ascii="Verdana" w:eastAsia="宋体" w:hAnsi="Verdana" w:cs="宋体"/>
          <w:color w:val="000000"/>
          <w:kern w:val="0"/>
          <w:sz w:val="22"/>
        </w:rPr>
      </w:pPr>
      <w:r>
        <w:rPr>
          <w:rFonts w:ascii="Verdana" w:eastAsia="宋体" w:hAnsi="Verdana" w:cs="宋体"/>
          <w:noProof/>
          <w:color w:val="000000"/>
          <w:kern w:val="0"/>
          <w:sz w:val="20"/>
          <w:szCs w:val="20"/>
        </w:rPr>
        <w:lastRenderedPageBreak/>
        <w:drawing>
          <wp:inline distT="0" distB="0" distL="0" distR="0">
            <wp:extent cx="6315710" cy="3604260"/>
            <wp:effectExtent l="19050" t="0" r="8890" b="0"/>
            <wp:docPr id="122" name="图片 122" descr="http://images.cnblogs.com/cnblogs_com/terrylee/PIC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mages.cnblogs.com/cnblogs_com/terrylee/PIC039.jpg"/>
                    <pic:cNvPicPr>
                      <a:picLocks noChangeAspect="1" noChangeArrowheads="1"/>
                    </pic:cNvPicPr>
                  </pic:nvPicPr>
                  <pic:blipFill>
                    <a:blip r:embed="rId16"/>
                    <a:srcRect/>
                    <a:stretch>
                      <a:fillRect/>
                    </a:stretch>
                  </pic:blipFill>
                  <pic:spPr bwMode="auto">
                    <a:xfrm>
                      <a:off x="0" y="0"/>
                      <a:ext cx="6315710" cy="360426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0"/>
          <w:szCs w:val="20"/>
        </w:rPr>
        <w:t> </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此时客户端代码如下：</w:t>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123" name="图片 123"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124" name="图片 124"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125" name="图片 12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126" name="图片 126"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InterfaceSalary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127" name="Codehighlighter1_42_451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2_451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8255" b="0"/>
            <wp:docPr id="128" name="Codehighlighter1_45_87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5_87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0" b="0"/>
            <wp:docPr id="129" name="图片 12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008000"/>
          <w:kern w:val="0"/>
          <w:sz w:val="22"/>
        </w:rPr>
        <w:t>客户端程序调用</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8</w:t>
      </w:r>
      <w:r>
        <w:rPr>
          <w:rFonts w:ascii="Verdana" w:eastAsia="宋体" w:hAnsi="Verdana" w:cs="宋体"/>
          <w:noProof/>
          <w:color w:val="008000"/>
          <w:kern w:val="0"/>
          <w:sz w:val="22"/>
        </w:rPr>
        <w:drawing>
          <wp:inline distT="0" distB="0" distL="0" distR="0">
            <wp:extent cx="106045" cy="148590"/>
            <wp:effectExtent l="0" t="0" r="8255" b="0"/>
            <wp:docPr id="130" name="图片 130"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0" b="0"/>
            <wp:docPr id="131" name="图片 13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Calculator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8255" b="0"/>
            <wp:docPr id="132" name="Codehighlighter1_115_449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5_449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0" b="0"/>
            <wp:docPr id="133" name="图片 13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static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void</w:t>
      </w:r>
      <w:r w:rsidRPr="0003656A">
        <w:rPr>
          <w:rFonts w:ascii="Verdana" w:eastAsia="宋体" w:hAnsi="Verdana" w:cs="宋体"/>
          <w:color w:val="000000"/>
          <w:kern w:val="0"/>
          <w:sz w:val="22"/>
        </w:rPr>
        <w:t> Main(</w:t>
      </w:r>
      <w:r w:rsidRPr="0003656A">
        <w:rPr>
          <w:rFonts w:ascii="Verdana" w:eastAsia="宋体" w:hAnsi="Verdana" w:cs="宋体"/>
          <w:color w:val="0000FF"/>
          <w:kern w:val="0"/>
          <w:sz w:val="22"/>
        </w:rPr>
        <w:t>string</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args</w:t>
      </w:r>
      <w:proofErr w:type="spellEnd"/>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8255" b="0"/>
            <wp:docPr id="134" name="Codehighlighter1_161_446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1_446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0" b="0"/>
            <wp:docPr id="135" name="图片 13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Bonus bonus =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ChineseBonus();</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0" b="0"/>
            <wp:docPr id="136" name="图片 13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bonusValue</w:t>
      </w:r>
      <w:proofErr w:type="spellEnd"/>
      <w:r w:rsidRPr="0003656A">
        <w:rPr>
          <w:rFonts w:ascii="Verdana" w:eastAsia="宋体" w:hAnsi="Verdana" w:cs="宋体"/>
          <w:color w:val="000000"/>
          <w:kern w:val="0"/>
          <w:sz w:val="22"/>
        </w:rPr>
        <w:t>  = </w:t>
      </w:r>
      <w:proofErr w:type="spellStart"/>
      <w:r w:rsidRPr="0003656A">
        <w:rPr>
          <w:rFonts w:ascii="Verdana" w:eastAsia="宋体" w:hAnsi="Verdana" w:cs="宋体"/>
          <w:color w:val="000000"/>
          <w:kern w:val="0"/>
          <w:sz w:val="22"/>
        </w:rPr>
        <w:t>bonus.Calculate</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0" b="0"/>
            <wp:docPr id="137" name="图片 13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138" name="图片 13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Tax tax =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ChineseTax();</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139" name="图片 13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taxValue</w:t>
      </w:r>
      <w:proofErr w:type="spellEnd"/>
      <w:r w:rsidRPr="0003656A">
        <w:rPr>
          <w:rFonts w:ascii="Verdana" w:eastAsia="宋体" w:hAnsi="Verdana" w:cs="宋体"/>
          <w:color w:val="000000"/>
          <w:kern w:val="0"/>
          <w:sz w:val="22"/>
        </w:rPr>
        <w:t> = </w:t>
      </w:r>
      <w:proofErr w:type="spellStart"/>
      <w:r w:rsidRPr="0003656A">
        <w:rPr>
          <w:rFonts w:ascii="Verdana" w:eastAsia="宋体" w:hAnsi="Verdana" w:cs="宋体"/>
          <w:color w:val="000000"/>
          <w:kern w:val="0"/>
          <w:sz w:val="22"/>
        </w:rPr>
        <w:t>tax.Calculate</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lastRenderedPageBreak/>
        <w:t>18</w:t>
      </w:r>
      <w:r>
        <w:rPr>
          <w:rFonts w:ascii="Verdana" w:eastAsia="宋体" w:hAnsi="Verdana" w:cs="宋体"/>
          <w:noProof/>
          <w:color w:val="000000"/>
          <w:kern w:val="0"/>
          <w:sz w:val="22"/>
        </w:rPr>
        <w:drawing>
          <wp:inline distT="0" distB="0" distL="0" distR="0">
            <wp:extent cx="106045" cy="148590"/>
            <wp:effectExtent l="0" t="0" r="0" b="0"/>
            <wp:docPr id="140" name="图片 14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0" b="0"/>
            <wp:docPr id="141" name="图片 14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salary = 4000 + </w:t>
      </w:r>
      <w:proofErr w:type="spellStart"/>
      <w:r w:rsidRPr="0003656A">
        <w:rPr>
          <w:rFonts w:ascii="Verdana" w:eastAsia="宋体" w:hAnsi="Verdana" w:cs="宋体"/>
          <w:color w:val="000000"/>
          <w:kern w:val="0"/>
          <w:sz w:val="22"/>
        </w:rPr>
        <w:t>bonusValue</w:t>
      </w:r>
      <w:proofErr w:type="spellEnd"/>
      <w:r w:rsidRPr="0003656A">
        <w:rPr>
          <w:rFonts w:ascii="Verdana" w:eastAsia="宋体" w:hAnsi="Verdana" w:cs="宋体"/>
          <w:color w:val="000000"/>
          <w:kern w:val="0"/>
          <w:sz w:val="22"/>
        </w:rPr>
        <w:t> - </w:t>
      </w:r>
      <w:proofErr w:type="spellStart"/>
      <w:r w:rsidRPr="0003656A">
        <w:rPr>
          <w:rFonts w:ascii="Verdana" w:eastAsia="宋体" w:hAnsi="Verdana" w:cs="宋体"/>
          <w:color w:val="000000"/>
          <w:kern w:val="0"/>
          <w:sz w:val="22"/>
        </w:rPr>
        <w:t>taxValue</w:t>
      </w:r>
      <w:proofErr w:type="spellEnd"/>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0" b="0"/>
            <wp:docPr id="142" name="图片 14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143" name="图片 14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Console.WriteLine</w:t>
      </w:r>
      <w:proofErr w:type="spellEnd"/>
      <w:r w:rsidRPr="0003656A">
        <w:rPr>
          <w:rFonts w:ascii="Verdana" w:eastAsia="宋体" w:hAnsi="Verdana" w:cs="宋体"/>
          <w:color w:val="000000"/>
          <w:kern w:val="0"/>
          <w:sz w:val="22"/>
        </w:rPr>
        <w:t>("</w:t>
      </w:r>
      <w:proofErr w:type="spellStart"/>
      <w:r w:rsidRPr="0003656A">
        <w:rPr>
          <w:rFonts w:ascii="Verdana" w:eastAsia="宋体" w:hAnsi="Verdana" w:cs="宋体"/>
          <w:color w:val="000000"/>
          <w:kern w:val="0"/>
          <w:sz w:val="22"/>
        </w:rPr>
        <w:t>Chinaese</w:t>
      </w:r>
      <w:proofErr w:type="spellEnd"/>
      <w:r w:rsidRPr="0003656A">
        <w:rPr>
          <w:rFonts w:ascii="Verdana" w:eastAsia="宋体" w:hAnsi="Verdana" w:cs="宋体"/>
          <w:color w:val="000000"/>
          <w:kern w:val="0"/>
          <w:sz w:val="22"/>
        </w:rPr>
        <w:t> Salary is</w:t>
      </w:r>
      <w:r w:rsidRPr="0003656A">
        <w:rPr>
          <w:rFonts w:ascii="Verdana" w:eastAsia="宋体" w:hAnsi="Verdana" w:cs="宋体"/>
          <w:color w:val="000000"/>
          <w:kern w:val="0"/>
          <w:sz w:val="22"/>
        </w:rPr>
        <w:t>：</w:t>
      </w:r>
      <w:r w:rsidRPr="0003656A">
        <w:rPr>
          <w:rFonts w:ascii="Verdana" w:eastAsia="宋体" w:hAnsi="Verdana" w:cs="宋体"/>
          <w:color w:val="000000"/>
          <w:kern w:val="0"/>
          <w:sz w:val="22"/>
        </w:rPr>
        <w:t>" + salary);</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22</w:t>
      </w:r>
      <w:r>
        <w:rPr>
          <w:rFonts w:ascii="Verdana" w:eastAsia="宋体" w:hAnsi="Verdana" w:cs="宋体"/>
          <w:noProof/>
          <w:color w:val="000000"/>
          <w:kern w:val="0"/>
          <w:sz w:val="22"/>
        </w:rPr>
        <w:drawing>
          <wp:inline distT="0" distB="0" distL="0" distR="0">
            <wp:extent cx="106045" cy="148590"/>
            <wp:effectExtent l="0" t="0" r="0" b="0"/>
            <wp:docPr id="144" name="图片 14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Console.ReadLine</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23</w:t>
      </w:r>
      <w:r>
        <w:rPr>
          <w:rFonts w:ascii="Verdana" w:eastAsia="宋体" w:hAnsi="Verdana" w:cs="宋体"/>
          <w:noProof/>
          <w:color w:val="000000"/>
          <w:kern w:val="0"/>
          <w:sz w:val="22"/>
        </w:rPr>
        <w:drawing>
          <wp:inline distT="0" distB="0" distL="0" distR="0">
            <wp:extent cx="106045" cy="148590"/>
            <wp:effectExtent l="0" t="0" r="8255" b="0"/>
            <wp:docPr id="145" name="图片 145"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24</w:t>
      </w:r>
      <w:r>
        <w:rPr>
          <w:rFonts w:ascii="Verdana" w:eastAsia="宋体" w:hAnsi="Verdana" w:cs="宋体"/>
          <w:noProof/>
          <w:color w:val="000000"/>
          <w:kern w:val="0"/>
          <w:sz w:val="22"/>
        </w:rPr>
        <w:drawing>
          <wp:inline distT="0" distB="0" distL="0" distR="0">
            <wp:extent cx="106045" cy="148590"/>
            <wp:effectExtent l="0" t="0" r="8255" b="0"/>
            <wp:docPr id="146" name="图片 146"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25</w:t>
      </w:r>
      <w:r>
        <w:rPr>
          <w:rFonts w:ascii="Verdana" w:eastAsia="宋体" w:hAnsi="Verdana" w:cs="宋体"/>
          <w:noProof/>
          <w:color w:val="000000"/>
          <w:kern w:val="0"/>
          <w:sz w:val="22"/>
        </w:rPr>
        <w:drawing>
          <wp:inline distT="0" distB="0" distL="0" distR="0">
            <wp:extent cx="106045" cy="148590"/>
            <wp:effectExtent l="0" t="0" r="8255" b="0"/>
            <wp:docPr id="147" name="图片 147"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26</w:t>
      </w:r>
      <w:r>
        <w:rPr>
          <w:rFonts w:ascii="Verdana" w:eastAsia="宋体" w:hAnsi="Verdana" w:cs="宋体"/>
          <w:noProof/>
          <w:color w:val="000000"/>
          <w:kern w:val="0"/>
          <w:sz w:val="22"/>
        </w:rPr>
        <w:drawing>
          <wp:inline distT="0" distB="0" distL="0" distR="0">
            <wp:extent cx="106045" cy="148590"/>
            <wp:effectExtent l="0" t="0" r="0" b="0"/>
            <wp:docPr id="148" name="图片 14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0000"/>
          <w:kern w:val="0"/>
          <w:sz w:val="20"/>
          <w:szCs w:val="20"/>
        </w:rPr>
        <w:t>为业务规则增加工厂方法</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然而，上面增加的接口几乎没有解决任何问题，因为当系统的客户在美国和中国企业间切换时</w:t>
      </w:r>
      <w:proofErr w:type="spellStart"/>
      <w:r w:rsidRPr="0003656A">
        <w:rPr>
          <w:rFonts w:ascii="Verdana" w:eastAsia="宋体" w:hAnsi="Verdana" w:cs="宋体"/>
          <w:color w:val="000000"/>
          <w:kern w:val="0"/>
          <w:sz w:val="20"/>
          <w:szCs w:val="20"/>
        </w:rPr>
        <w:t>Caculator</w:t>
      </w:r>
      <w:proofErr w:type="spellEnd"/>
      <w:r w:rsidRPr="0003656A">
        <w:rPr>
          <w:rFonts w:ascii="宋体" w:eastAsia="宋体" w:hAnsi="宋体" w:cs="宋体" w:hint="eastAsia"/>
          <w:color w:val="000000"/>
          <w:kern w:val="0"/>
          <w:sz w:val="20"/>
          <w:szCs w:val="20"/>
        </w:rPr>
        <w:t>代码仍然需要修改。</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只不过</w:t>
      </w:r>
      <w:proofErr w:type="gramStart"/>
      <w:r w:rsidRPr="0003656A">
        <w:rPr>
          <w:rFonts w:ascii="宋体" w:eastAsia="宋体" w:hAnsi="宋体" w:cs="宋体" w:hint="eastAsia"/>
          <w:color w:val="000000"/>
          <w:kern w:val="0"/>
          <w:sz w:val="20"/>
          <w:szCs w:val="20"/>
        </w:rPr>
        <w:t>修改少</w:t>
      </w:r>
      <w:proofErr w:type="gramEnd"/>
      <w:r w:rsidRPr="0003656A">
        <w:rPr>
          <w:rFonts w:ascii="宋体" w:eastAsia="宋体" w:hAnsi="宋体" w:cs="宋体" w:hint="eastAsia"/>
          <w:color w:val="000000"/>
          <w:kern w:val="0"/>
          <w:sz w:val="20"/>
          <w:szCs w:val="20"/>
        </w:rPr>
        <w:t>了两处，但是仍然需要修改</w:t>
      </w:r>
      <w:proofErr w:type="spellStart"/>
      <w:r w:rsidRPr="0003656A">
        <w:rPr>
          <w:rFonts w:ascii="宋体" w:eastAsia="宋体" w:hAnsi="宋体" w:cs="宋体" w:hint="eastAsia"/>
          <w:color w:val="000000"/>
          <w:kern w:val="0"/>
          <w:sz w:val="20"/>
          <w:szCs w:val="20"/>
        </w:rPr>
        <w:t>ChineseBonus,ChineseTax</w:t>
      </w:r>
      <w:proofErr w:type="spellEnd"/>
      <w:r w:rsidRPr="0003656A">
        <w:rPr>
          <w:rFonts w:ascii="宋体" w:eastAsia="宋体" w:hAnsi="宋体" w:cs="宋体" w:hint="eastAsia"/>
          <w:color w:val="000000"/>
          <w:kern w:val="0"/>
          <w:sz w:val="20"/>
          <w:szCs w:val="20"/>
        </w:rPr>
        <w:t>部分。致命的问题是：我们需要将这个移植工作转包给一个叫</w:t>
      </w:r>
      <w:r w:rsidRPr="0003656A">
        <w:rPr>
          <w:rFonts w:ascii="Verdana" w:eastAsia="宋体" w:hAnsi="Verdana" w:cs="宋体"/>
          <w:color w:val="000000"/>
          <w:kern w:val="0"/>
          <w:sz w:val="20"/>
          <w:szCs w:val="20"/>
        </w:rPr>
        <w:t>Hippo</w:t>
      </w:r>
      <w:r w:rsidRPr="0003656A">
        <w:rPr>
          <w:rFonts w:ascii="宋体" w:eastAsia="宋体" w:hAnsi="宋体" w:cs="宋体" w:hint="eastAsia"/>
          <w:color w:val="000000"/>
          <w:kern w:val="0"/>
          <w:sz w:val="20"/>
          <w:szCs w:val="20"/>
        </w:rPr>
        <w:t>的软件公司。</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由于版权问题，我们并未提供</w:t>
      </w:r>
      <w:proofErr w:type="spellStart"/>
      <w:r w:rsidRPr="0003656A">
        <w:rPr>
          <w:rFonts w:ascii="Verdana" w:eastAsia="宋体" w:hAnsi="Verdana" w:cs="宋体"/>
          <w:color w:val="000000"/>
          <w:kern w:val="0"/>
          <w:sz w:val="20"/>
          <w:szCs w:val="20"/>
        </w:rPr>
        <w:t>Softo</w:t>
      </w:r>
      <w:proofErr w:type="spellEnd"/>
      <w:r w:rsidRPr="0003656A">
        <w:rPr>
          <w:rFonts w:ascii="宋体" w:eastAsia="宋体" w:hAnsi="宋体" w:cs="宋体" w:hint="eastAsia"/>
          <w:color w:val="000000"/>
          <w:kern w:val="0"/>
          <w:sz w:val="20"/>
          <w:szCs w:val="20"/>
        </w:rPr>
        <w:t>系统的源码给</w:t>
      </w:r>
      <w:r w:rsidRPr="0003656A">
        <w:rPr>
          <w:rFonts w:ascii="Verdana" w:eastAsia="宋体" w:hAnsi="Verdana" w:cs="宋体"/>
          <w:color w:val="000000"/>
          <w:kern w:val="0"/>
          <w:sz w:val="20"/>
          <w:szCs w:val="20"/>
        </w:rPr>
        <w:t>Hippo</w:t>
      </w:r>
      <w:r w:rsidRPr="0003656A">
        <w:rPr>
          <w:rFonts w:ascii="宋体" w:eastAsia="宋体" w:hAnsi="宋体" w:cs="宋体" w:hint="eastAsia"/>
          <w:color w:val="000000"/>
          <w:kern w:val="0"/>
          <w:sz w:val="20"/>
          <w:szCs w:val="20"/>
        </w:rPr>
        <w:t>公司，因此</w:t>
      </w:r>
      <w:r w:rsidRPr="0003656A">
        <w:rPr>
          <w:rFonts w:ascii="Verdana" w:eastAsia="宋体" w:hAnsi="Verdana" w:cs="宋体"/>
          <w:color w:val="000000"/>
          <w:kern w:val="0"/>
          <w:sz w:val="20"/>
          <w:szCs w:val="20"/>
        </w:rPr>
        <w:t>Hippo</w:t>
      </w:r>
      <w:r w:rsidRPr="0003656A">
        <w:rPr>
          <w:rFonts w:ascii="宋体" w:eastAsia="宋体" w:hAnsi="宋体" w:cs="宋体" w:hint="eastAsia"/>
          <w:color w:val="000000"/>
          <w:kern w:val="0"/>
          <w:sz w:val="20"/>
          <w:szCs w:val="20"/>
        </w:rPr>
        <w:t>公司根本无法修改</w:t>
      </w:r>
      <w:r w:rsidRPr="0003656A">
        <w:rPr>
          <w:rFonts w:ascii="Verdana" w:eastAsia="宋体" w:hAnsi="Verdana" w:cs="宋体"/>
          <w:color w:val="000000"/>
          <w:kern w:val="0"/>
          <w:sz w:val="20"/>
          <w:szCs w:val="20"/>
        </w:rPr>
        <w:t>Calculator</w:t>
      </w:r>
      <w:r w:rsidRPr="0003656A">
        <w:rPr>
          <w:rFonts w:ascii="宋体" w:eastAsia="宋体" w:hAnsi="宋体" w:cs="宋体" w:hint="eastAsia"/>
          <w:color w:val="000000"/>
          <w:kern w:val="0"/>
          <w:sz w:val="20"/>
          <w:szCs w:val="20"/>
        </w:rPr>
        <w:t>，导致实际上移植工作无法进行。</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为此，我们考虑增加一个工具类</w:t>
      </w:r>
      <w:r w:rsidRPr="0003656A">
        <w:rPr>
          <w:rFonts w:ascii="Verdana" w:eastAsia="宋体" w:hAnsi="Verdana" w:cs="宋体"/>
          <w:color w:val="000000"/>
          <w:kern w:val="0"/>
          <w:sz w:val="20"/>
          <w:szCs w:val="20"/>
        </w:rPr>
        <w:t>(</w:t>
      </w:r>
      <w:r w:rsidRPr="0003656A">
        <w:rPr>
          <w:rFonts w:ascii="宋体" w:eastAsia="宋体" w:hAnsi="宋体" w:cs="宋体" w:hint="eastAsia"/>
          <w:color w:val="000000"/>
          <w:kern w:val="0"/>
          <w:sz w:val="20"/>
          <w:szCs w:val="20"/>
        </w:rPr>
        <w:t>命名为</w:t>
      </w:r>
      <w:r w:rsidRPr="0003656A">
        <w:rPr>
          <w:rFonts w:ascii="Verdana" w:eastAsia="宋体" w:hAnsi="Verdana" w:cs="宋体"/>
          <w:color w:val="000000"/>
          <w:kern w:val="0"/>
          <w:sz w:val="20"/>
          <w:szCs w:val="20"/>
        </w:rPr>
        <w:t>Factory)</w:t>
      </w:r>
      <w:r w:rsidRPr="0003656A">
        <w:rPr>
          <w:rFonts w:ascii="宋体" w:eastAsia="宋体" w:hAnsi="宋体" w:cs="宋体" w:hint="eastAsia"/>
          <w:color w:val="000000"/>
          <w:kern w:val="0"/>
          <w:sz w:val="20"/>
          <w:szCs w:val="20"/>
        </w:rPr>
        <w:t>，代码如下：</w:t>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149" name="图片 149"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150" name="图片 15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151" name="图片 15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FactorySalary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19050" t="0" r="8255" b="0"/>
            <wp:docPr id="152" name="Codehighlighter1_39_243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9_243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0" t="0" r="8255" b="0"/>
            <wp:docPr id="153" name="Codehighlighter1_42_85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2_85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6</w:t>
      </w:r>
      <w:r>
        <w:rPr>
          <w:rFonts w:ascii="Verdana" w:eastAsia="宋体" w:hAnsi="Verdana" w:cs="宋体"/>
          <w:noProof/>
          <w:color w:val="008000"/>
          <w:kern w:val="0"/>
          <w:sz w:val="22"/>
        </w:rPr>
        <w:drawing>
          <wp:inline distT="0" distB="0" distL="0" distR="0">
            <wp:extent cx="106045" cy="148590"/>
            <wp:effectExtent l="0" t="0" r="0" b="0"/>
            <wp:docPr id="154" name="图片 15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Factory</w:t>
      </w:r>
      <w:r w:rsidRPr="0003656A">
        <w:rPr>
          <w:rFonts w:ascii="Verdana" w:eastAsia="宋体" w:hAnsi="Verdana" w:cs="宋体"/>
          <w:color w:val="008000"/>
          <w:kern w:val="0"/>
          <w:sz w:val="22"/>
        </w:rPr>
        <w:t>类</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8255" b="0"/>
            <wp:docPr id="155" name="图片 155"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156" name="图片 15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Factory</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157" name="Codehighlighter1_109_241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9_241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0" b="0"/>
            <wp:docPr id="158" name="图片 15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Tax </w:t>
      </w:r>
      <w:proofErr w:type="spellStart"/>
      <w:r w:rsidRPr="0003656A">
        <w:rPr>
          <w:rFonts w:ascii="Verdana" w:eastAsia="宋体" w:hAnsi="Verdana" w:cs="宋体"/>
          <w:color w:val="000000"/>
          <w:kern w:val="0"/>
          <w:sz w:val="22"/>
        </w:rPr>
        <w:t>CreateTax</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8255" b="0"/>
            <wp:docPr id="159" name="Codehighlighter1_138_17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8_170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0" b="0"/>
            <wp:docPr id="160" name="图片 16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return</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ChineseTax</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8255" b="0"/>
            <wp:docPr id="161" name="图片 161"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0" b="0"/>
            <wp:docPr id="162" name="图片 16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0" b="0"/>
            <wp:docPr id="163" name="图片 16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Bonus </w:t>
      </w:r>
      <w:proofErr w:type="spellStart"/>
      <w:r w:rsidRPr="0003656A">
        <w:rPr>
          <w:rFonts w:ascii="Verdana" w:eastAsia="宋体" w:hAnsi="Verdana" w:cs="宋体"/>
          <w:color w:val="000000"/>
          <w:kern w:val="0"/>
          <w:sz w:val="22"/>
        </w:rPr>
        <w:t>CreateBonus</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8255" b="0"/>
            <wp:docPr id="164" name="Codehighlighter1_204_238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4_238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165" name="图片 16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return</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ChineseBonus</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lastRenderedPageBreak/>
        <w:t>18</w:t>
      </w:r>
      <w:r>
        <w:rPr>
          <w:rFonts w:ascii="Verdana" w:eastAsia="宋体" w:hAnsi="Verdana" w:cs="宋体"/>
          <w:noProof/>
          <w:color w:val="000000"/>
          <w:kern w:val="0"/>
          <w:sz w:val="22"/>
        </w:rPr>
        <w:drawing>
          <wp:inline distT="0" distB="0" distL="0" distR="0">
            <wp:extent cx="106045" cy="148590"/>
            <wp:effectExtent l="0" t="0" r="8255" b="0"/>
            <wp:docPr id="166" name="图片 166"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8255" b="0"/>
            <wp:docPr id="167" name="图片 167"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8255" b="0"/>
            <wp:docPr id="168" name="图片 168"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169" name="图片 169"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修改后的客户端代码：</w:t>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170" name="图片 17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171" name="图片 17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172" name="图片 172"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173" name="图片 173"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FactorySalary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174" name="Codehighlighter1_40_467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0_467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8255" b="0"/>
            <wp:docPr id="175" name="Codehighlighter1_43_85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3_85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0" b="0"/>
            <wp:docPr id="176" name="图片 17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008000"/>
          <w:kern w:val="0"/>
          <w:sz w:val="22"/>
        </w:rPr>
        <w:t>客户端程序调用</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8</w:t>
      </w:r>
      <w:r>
        <w:rPr>
          <w:rFonts w:ascii="Verdana" w:eastAsia="宋体" w:hAnsi="Verdana" w:cs="宋体"/>
          <w:noProof/>
          <w:color w:val="008000"/>
          <w:kern w:val="0"/>
          <w:sz w:val="22"/>
        </w:rPr>
        <w:drawing>
          <wp:inline distT="0" distB="0" distL="0" distR="0">
            <wp:extent cx="106045" cy="148590"/>
            <wp:effectExtent l="0" t="0" r="8255" b="0"/>
            <wp:docPr id="177" name="图片 177"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0" b="0"/>
            <wp:docPr id="178" name="图片 17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Calculator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8255" b="0"/>
            <wp:docPr id="179" name="Codehighlighter1_113_465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3_465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0" b="0"/>
            <wp:docPr id="180" name="图片 18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static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void</w:t>
      </w:r>
      <w:r w:rsidRPr="0003656A">
        <w:rPr>
          <w:rFonts w:ascii="Verdana" w:eastAsia="宋体" w:hAnsi="Verdana" w:cs="宋体"/>
          <w:color w:val="000000"/>
          <w:kern w:val="0"/>
          <w:sz w:val="22"/>
        </w:rPr>
        <w:t> Main(</w:t>
      </w:r>
      <w:r w:rsidRPr="0003656A">
        <w:rPr>
          <w:rFonts w:ascii="Verdana" w:eastAsia="宋体" w:hAnsi="Verdana" w:cs="宋体"/>
          <w:color w:val="0000FF"/>
          <w:kern w:val="0"/>
          <w:sz w:val="22"/>
        </w:rPr>
        <w:t>string</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args</w:t>
      </w:r>
      <w:proofErr w:type="spellEnd"/>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8255" b="0"/>
            <wp:docPr id="181" name="Codehighlighter1_159_462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9_462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0" b="0"/>
            <wp:docPr id="182" name="图片 18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Bonus bonus =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Factory().CreateBonus();</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0" b="0"/>
            <wp:docPr id="183" name="图片 18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bonusValue</w:t>
      </w:r>
      <w:proofErr w:type="spellEnd"/>
      <w:r w:rsidRPr="0003656A">
        <w:rPr>
          <w:rFonts w:ascii="Verdana" w:eastAsia="宋体" w:hAnsi="Verdana" w:cs="宋体"/>
          <w:color w:val="000000"/>
          <w:kern w:val="0"/>
          <w:sz w:val="22"/>
        </w:rPr>
        <w:t>  = </w:t>
      </w:r>
      <w:proofErr w:type="spellStart"/>
      <w:r w:rsidRPr="0003656A">
        <w:rPr>
          <w:rFonts w:ascii="Verdana" w:eastAsia="宋体" w:hAnsi="Verdana" w:cs="宋体"/>
          <w:color w:val="000000"/>
          <w:kern w:val="0"/>
          <w:sz w:val="22"/>
        </w:rPr>
        <w:t>bonus.Calculate</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0" b="0"/>
            <wp:docPr id="184" name="图片 18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185" name="图片 18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Tax tax =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Factory().CreateTax();</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186" name="图片 18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taxValue</w:t>
      </w:r>
      <w:proofErr w:type="spellEnd"/>
      <w:r w:rsidRPr="0003656A">
        <w:rPr>
          <w:rFonts w:ascii="Verdana" w:eastAsia="宋体" w:hAnsi="Verdana" w:cs="宋体"/>
          <w:color w:val="000000"/>
          <w:kern w:val="0"/>
          <w:sz w:val="22"/>
        </w:rPr>
        <w:t> = </w:t>
      </w:r>
      <w:proofErr w:type="spellStart"/>
      <w:r w:rsidRPr="0003656A">
        <w:rPr>
          <w:rFonts w:ascii="Verdana" w:eastAsia="宋体" w:hAnsi="Verdana" w:cs="宋体"/>
          <w:color w:val="000000"/>
          <w:kern w:val="0"/>
          <w:sz w:val="22"/>
        </w:rPr>
        <w:t>tax.Calculate</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18</w:t>
      </w:r>
      <w:r>
        <w:rPr>
          <w:rFonts w:ascii="Verdana" w:eastAsia="宋体" w:hAnsi="Verdana" w:cs="宋体"/>
          <w:noProof/>
          <w:color w:val="000000"/>
          <w:kern w:val="0"/>
          <w:sz w:val="22"/>
        </w:rPr>
        <w:drawing>
          <wp:inline distT="0" distB="0" distL="0" distR="0">
            <wp:extent cx="106045" cy="148590"/>
            <wp:effectExtent l="0" t="0" r="0" b="0"/>
            <wp:docPr id="187" name="图片 18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0" b="0"/>
            <wp:docPr id="188" name="图片 18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double</w:t>
      </w:r>
      <w:r w:rsidRPr="0003656A">
        <w:rPr>
          <w:rFonts w:ascii="Verdana" w:eastAsia="宋体" w:hAnsi="Verdana" w:cs="宋体"/>
          <w:color w:val="000000"/>
          <w:kern w:val="0"/>
          <w:sz w:val="22"/>
        </w:rPr>
        <w:t> salary = 4000 + </w:t>
      </w:r>
      <w:proofErr w:type="spellStart"/>
      <w:r w:rsidRPr="0003656A">
        <w:rPr>
          <w:rFonts w:ascii="Verdana" w:eastAsia="宋体" w:hAnsi="Verdana" w:cs="宋体"/>
          <w:color w:val="000000"/>
          <w:kern w:val="0"/>
          <w:sz w:val="22"/>
        </w:rPr>
        <w:t>bonusValue</w:t>
      </w:r>
      <w:proofErr w:type="spellEnd"/>
      <w:r w:rsidRPr="0003656A">
        <w:rPr>
          <w:rFonts w:ascii="Verdana" w:eastAsia="宋体" w:hAnsi="Verdana" w:cs="宋体"/>
          <w:color w:val="000000"/>
          <w:kern w:val="0"/>
          <w:sz w:val="22"/>
        </w:rPr>
        <w:t> - </w:t>
      </w:r>
      <w:proofErr w:type="spellStart"/>
      <w:r w:rsidRPr="0003656A">
        <w:rPr>
          <w:rFonts w:ascii="Verdana" w:eastAsia="宋体" w:hAnsi="Verdana" w:cs="宋体"/>
          <w:color w:val="000000"/>
          <w:kern w:val="0"/>
          <w:sz w:val="22"/>
        </w:rPr>
        <w:t>taxValue</w:t>
      </w:r>
      <w:proofErr w:type="spellEnd"/>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0" b="0"/>
            <wp:docPr id="189" name="图片 18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190" name="图片 19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Console.WriteLine</w:t>
      </w:r>
      <w:proofErr w:type="spellEnd"/>
      <w:r w:rsidRPr="0003656A">
        <w:rPr>
          <w:rFonts w:ascii="Verdana" w:eastAsia="宋体" w:hAnsi="Verdana" w:cs="宋体"/>
          <w:color w:val="000000"/>
          <w:kern w:val="0"/>
          <w:sz w:val="22"/>
        </w:rPr>
        <w:t>("</w:t>
      </w:r>
      <w:proofErr w:type="spellStart"/>
      <w:r w:rsidRPr="0003656A">
        <w:rPr>
          <w:rFonts w:ascii="Verdana" w:eastAsia="宋体" w:hAnsi="Verdana" w:cs="宋体"/>
          <w:color w:val="000000"/>
          <w:kern w:val="0"/>
          <w:sz w:val="22"/>
        </w:rPr>
        <w:t>Chinaese</w:t>
      </w:r>
      <w:proofErr w:type="spellEnd"/>
      <w:r w:rsidRPr="0003656A">
        <w:rPr>
          <w:rFonts w:ascii="Verdana" w:eastAsia="宋体" w:hAnsi="Verdana" w:cs="宋体"/>
          <w:color w:val="000000"/>
          <w:kern w:val="0"/>
          <w:sz w:val="22"/>
        </w:rPr>
        <w:t> Salary is</w:t>
      </w:r>
      <w:r w:rsidRPr="0003656A">
        <w:rPr>
          <w:rFonts w:ascii="Verdana" w:eastAsia="宋体" w:hAnsi="Verdana" w:cs="宋体"/>
          <w:color w:val="000000"/>
          <w:kern w:val="0"/>
          <w:sz w:val="22"/>
        </w:rPr>
        <w:t>：</w:t>
      </w:r>
      <w:r w:rsidRPr="0003656A">
        <w:rPr>
          <w:rFonts w:ascii="Verdana" w:eastAsia="宋体" w:hAnsi="Verdana" w:cs="宋体"/>
          <w:color w:val="000000"/>
          <w:kern w:val="0"/>
          <w:sz w:val="22"/>
        </w:rPr>
        <w:t>" + salary);</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22</w:t>
      </w:r>
      <w:r>
        <w:rPr>
          <w:rFonts w:ascii="Verdana" w:eastAsia="宋体" w:hAnsi="Verdana" w:cs="宋体"/>
          <w:noProof/>
          <w:color w:val="000000"/>
          <w:kern w:val="0"/>
          <w:sz w:val="22"/>
        </w:rPr>
        <w:drawing>
          <wp:inline distT="0" distB="0" distL="0" distR="0">
            <wp:extent cx="106045" cy="148590"/>
            <wp:effectExtent l="0" t="0" r="0" b="0"/>
            <wp:docPr id="191" name="图片 19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Console.ReadLine</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23</w:t>
      </w:r>
      <w:r>
        <w:rPr>
          <w:rFonts w:ascii="Verdana" w:eastAsia="宋体" w:hAnsi="Verdana" w:cs="宋体"/>
          <w:noProof/>
          <w:color w:val="000000"/>
          <w:kern w:val="0"/>
          <w:sz w:val="22"/>
        </w:rPr>
        <w:drawing>
          <wp:inline distT="0" distB="0" distL="0" distR="0">
            <wp:extent cx="106045" cy="148590"/>
            <wp:effectExtent l="0" t="0" r="8255" b="0"/>
            <wp:docPr id="192" name="图片 192"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24</w:t>
      </w:r>
      <w:r>
        <w:rPr>
          <w:rFonts w:ascii="Verdana" w:eastAsia="宋体" w:hAnsi="Verdana" w:cs="宋体"/>
          <w:noProof/>
          <w:color w:val="000000"/>
          <w:kern w:val="0"/>
          <w:sz w:val="22"/>
        </w:rPr>
        <w:drawing>
          <wp:inline distT="0" distB="0" distL="0" distR="0">
            <wp:extent cx="106045" cy="148590"/>
            <wp:effectExtent l="0" t="0" r="8255" b="0"/>
            <wp:docPr id="193" name="图片 193"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25</w:t>
      </w:r>
      <w:r>
        <w:rPr>
          <w:rFonts w:ascii="Verdana" w:eastAsia="宋体" w:hAnsi="Verdana" w:cs="宋体"/>
          <w:noProof/>
          <w:color w:val="000000"/>
          <w:kern w:val="0"/>
          <w:sz w:val="22"/>
        </w:rPr>
        <w:drawing>
          <wp:inline distT="0" distB="0" distL="0" distR="0">
            <wp:extent cx="106045" cy="148590"/>
            <wp:effectExtent l="0" t="0" r="8255" b="0"/>
            <wp:docPr id="194" name="图片 194"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26</w:t>
      </w:r>
      <w:r>
        <w:rPr>
          <w:rFonts w:ascii="Verdana" w:eastAsia="宋体" w:hAnsi="Verdana" w:cs="宋体"/>
          <w:noProof/>
          <w:color w:val="000000"/>
          <w:kern w:val="0"/>
          <w:sz w:val="22"/>
        </w:rPr>
        <w:drawing>
          <wp:inline distT="0" distB="0" distL="0" distR="0">
            <wp:extent cx="106045" cy="148590"/>
            <wp:effectExtent l="0" t="0" r="0" b="0"/>
            <wp:docPr id="195" name="图片 19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不错，我们解决了一个大问题，设想一下：当该系统从中国企业移植到美国企业时，我们现在需要做什么？</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lastRenderedPageBreak/>
        <w:t>答案是</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对于</w:t>
      </w:r>
      <w:proofErr w:type="spellStart"/>
      <w:r w:rsidRPr="0003656A">
        <w:rPr>
          <w:rFonts w:ascii="Verdana" w:eastAsia="宋体" w:hAnsi="Verdana" w:cs="宋体"/>
          <w:color w:val="000000"/>
          <w:kern w:val="0"/>
          <w:sz w:val="20"/>
          <w:szCs w:val="20"/>
        </w:rPr>
        <w:t>Caculator</w:t>
      </w:r>
      <w:proofErr w:type="spellEnd"/>
      <w:r w:rsidRPr="0003656A">
        <w:rPr>
          <w:rFonts w:ascii="宋体" w:eastAsia="宋体" w:hAnsi="宋体" w:cs="宋体" w:hint="eastAsia"/>
          <w:color w:val="000000"/>
          <w:kern w:val="0"/>
          <w:sz w:val="20"/>
          <w:szCs w:val="20"/>
        </w:rPr>
        <w:t>类我们什么也</w:t>
      </w:r>
      <w:proofErr w:type="gramStart"/>
      <w:r w:rsidRPr="0003656A">
        <w:rPr>
          <w:rFonts w:ascii="宋体" w:eastAsia="宋体" w:hAnsi="宋体" w:cs="宋体" w:hint="eastAsia"/>
          <w:color w:val="000000"/>
          <w:kern w:val="0"/>
          <w:sz w:val="20"/>
          <w:szCs w:val="20"/>
        </w:rPr>
        <w:t>不</w:t>
      </w:r>
      <w:proofErr w:type="gramEnd"/>
      <w:r w:rsidRPr="0003656A">
        <w:rPr>
          <w:rFonts w:ascii="宋体" w:eastAsia="宋体" w:hAnsi="宋体" w:cs="宋体" w:hint="eastAsia"/>
          <w:color w:val="000000"/>
          <w:kern w:val="0"/>
          <w:sz w:val="20"/>
          <w:szCs w:val="20"/>
        </w:rPr>
        <w:t>用做。我们需要做的是修改</w:t>
      </w:r>
      <w:r w:rsidRPr="0003656A">
        <w:rPr>
          <w:rFonts w:ascii="Verdana" w:eastAsia="宋体" w:hAnsi="Verdana" w:cs="宋体"/>
          <w:color w:val="000000"/>
          <w:kern w:val="0"/>
          <w:sz w:val="20"/>
          <w:szCs w:val="20"/>
        </w:rPr>
        <w:t>Factory</w:t>
      </w:r>
      <w:r w:rsidRPr="0003656A">
        <w:rPr>
          <w:rFonts w:ascii="宋体" w:eastAsia="宋体" w:hAnsi="宋体" w:cs="宋体" w:hint="eastAsia"/>
          <w:color w:val="000000"/>
          <w:kern w:val="0"/>
          <w:sz w:val="20"/>
          <w:szCs w:val="20"/>
        </w:rPr>
        <w:t>类，修改结果如下：</w:t>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196" name="图片 196"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197" name="图片 19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198" name="图片 19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FactorySalary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19050" t="0" r="8255" b="0"/>
            <wp:docPr id="199" name="Codehighlighter1_39_245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9_245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0" t="0" r="8255" b="0"/>
            <wp:docPr id="200" name="Codehighlighter1_42_85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2_85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6</w:t>
      </w:r>
      <w:r>
        <w:rPr>
          <w:rFonts w:ascii="Verdana" w:eastAsia="宋体" w:hAnsi="Verdana" w:cs="宋体"/>
          <w:noProof/>
          <w:color w:val="008000"/>
          <w:kern w:val="0"/>
          <w:sz w:val="22"/>
        </w:rPr>
        <w:drawing>
          <wp:inline distT="0" distB="0" distL="0" distR="0">
            <wp:extent cx="106045" cy="148590"/>
            <wp:effectExtent l="0" t="0" r="0" b="0"/>
            <wp:docPr id="201" name="图片 20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Factory</w:t>
      </w:r>
      <w:r w:rsidRPr="0003656A">
        <w:rPr>
          <w:rFonts w:ascii="Verdana" w:eastAsia="宋体" w:hAnsi="Verdana" w:cs="宋体"/>
          <w:color w:val="008000"/>
          <w:kern w:val="0"/>
          <w:sz w:val="22"/>
        </w:rPr>
        <w:t>类</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8255" b="0"/>
            <wp:docPr id="202" name="图片 202"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203" name="图片 20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Factory</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204" name="Codehighlighter1_109_243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9_243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0" b="0"/>
            <wp:docPr id="205" name="图片 20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Tax </w:t>
      </w:r>
      <w:proofErr w:type="spellStart"/>
      <w:r w:rsidRPr="0003656A">
        <w:rPr>
          <w:rFonts w:ascii="Verdana" w:eastAsia="宋体" w:hAnsi="Verdana" w:cs="宋体"/>
          <w:color w:val="000000"/>
          <w:kern w:val="0"/>
          <w:sz w:val="22"/>
        </w:rPr>
        <w:t>CreateTax</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8255" b="0"/>
            <wp:docPr id="206" name="Codehighlighter1_138_171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8_171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0" b="0"/>
            <wp:docPr id="207" name="图片 20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return</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AmericanTax</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8255" b="0"/>
            <wp:docPr id="208" name="图片 208"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0" b="0"/>
            <wp:docPr id="209" name="图片 20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0" b="0"/>
            <wp:docPr id="210" name="图片 21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Bonus </w:t>
      </w:r>
      <w:proofErr w:type="spellStart"/>
      <w:r w:rsidRPr="0003656A">
        <w:rPr>
          <w:rFonts w:ascii="Verdana" w:eastAsia="宋体" w:hAnsi="Verdana" w:cs="宋体"/>
          <w:color w:val="000000"/>
          <w:kern w:val="0"/>
          <w:sz w:val="22"/>
        </w:rPr>
        <w:t>CreateBonus</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8255" b="0"/>
            <wp:docPr id="211" name="Codehighlighter1_205_24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5_240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212" name="图片 21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return</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AmericanBonus</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18</w:t>
      </w:r>
      <w:r>
        <w:rPr>
          <w:rFonts w:ascii="Verdana" w:eastAsia="宋体" w:hAnsi="Verdana" w:cs="宋体"/>
          <w:noProof/>
          <w:color w:val="000000"/>
          <w:kern w:val="0"/>
          <w:sz w:val="22"/>
        </w:rPr>
        <w:drawing>
          <wp:inline distT="0" distB="0" distL="0" distR="0">
            <wp:extent cx="106045" cy="148590"/>
            <wp:effectExtent l="0" t="0" r="8255" b="0"/>
            <wp:docPr id="213" name="图片 213"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8255" b="0"/>
            <wp:docPr id="214" name="图片 214"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8255" b="0"/>
            <wp:docPr id="215" name="图片 215"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216" name="图片 216"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0000"/>
          <w:kern w:val="0"/>
          <w:sz w:val="20"/>
          <w:szCs w:val="20"/>
        </w:rPr>
        <w:t>为系统增加抽象工厂方法</w:t>
      </w:r>
    </w:p>
    <w:p w:rsidR="002525F9" w:rsidRDefault="0003656A" w:rsidP="0003656A">
      <w:pPr>
        <w:widowControl/>
        <w:shd w:val="clear" w:color="auto" w:fill="FFFFFF"/>
        <w:spacing w:line="435" w:lineRule="atLeast"/>
        <w:jc w:val="left"/>
        <w:rPr>
          <w:rFonts w:ascii="Verdana" w:eastAsia="宋体" w:hAnsi="Verdana" w:cs="宋体" w:hint="eastAsia"/>
          <w:color w:val="000000"/>
          <w:kern w:val="0"/>
          <w:sz w:val="20"/>
          <w:szCs w:val="20"/>
        </w:rPr>
      </w:pPr>
      <w:r w:rsidRPr="0003656A">
        <w:rPr>
          <w:rFonts w:ascii="宋体" w:eastAsia="宋体" w:hAnsi="宋体" w:cs="宋体" w:hint="eastAsia"/>
          <w:color w:val="000000"/>
          <w:kern w:val="0"/>
          <w:sz w:val="20"/>
          <w:szCs w:val="20"/>
        </w:rPr>
        <w:t>很显然，前面的解决方案带来了一个副作用：就是系统不但增加了新的类</w:t>
      </w:r>
      <w:r w:rsidRPr="0003656A">
        <w:rPr>
          <w:rFonts w:ascii="Verdana" w:eastAsia="宋体" w:hAnsi="Verdana" w:cs="宋体"/>
          <w:color w:val="000000"/>
          <w:kern w:val="0"/>
          <w:sz w:val="20"/>
          <w:szCs w:val="20"/>
        </w:rPr>
        <w:t>Factory</w:t>
      </w:r>
      <w:r w:rsidRPr="0003656A">
        <w:rPr>
          <w:rFonts w:ascii="宋体" w:eastAsia="宋体" w:hAnsi="宋体" w:cs="宋体" w:hint="eastAsia"/>
          <w:color w:val="000000"/>
          <w:kern w:val="0"/>
          <w:sz w:val="20"/>
          <w:szCs w:val="20"/>
        </w:rPr>
        <w:t>，而且当系统移植时，移植工作仅仅是转移到</w:t>
      </w:r>
      <w:r w:rsidRPr="0003656A">
        <w:rPr>
          <w:rFonts w:ascii="Verdana" w:eastAsia="宋体" w:hAnsi="Verdana" w:cs="宋体"/>
          <w:color w:val="000000"/>
          <w:kern w:val="0"/>
          <w:sz w:val="20"/>
          <w:szCs w:val="20"/>
        </w:rPr>
        <w:t>Factory</w:t>
      </w:r>
      <w:r w:rsidRPr="0003656A">
        <w:rPr>
          <w:rFonts w:ascii="宋体" w:eastAsia="宋体" w:hAnsi="宋体" w:cs="宋体" w:hint="eastAsia"/>
          <w:color w:val="000000"/>
          <w:kern w:val="0"/>
          <w:sz w:val="20"/>
          <w:szCs w:val="20"/>
        </w:rPr>
        <w:t>类上，工作量并没有任何缩减，而且还是要修改系统的源码。</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从</w:t>
      </w:r>
      <w:r w:rsidRPr="0003656A">
        <w:rPr>
          <w:rFonts w:ascii="Verdana" w:eastAsia="宋体" w:hAnsi="Verdana" w:cs="宋体"/>
          <w:color w:val="000000"/>
          <w:kern w:val="0"/>
          <w:sz w:val="20"/>
          <w:szCs w:val="20"/>
        </w:rPr>
        <w:t>Factory</w:t>
      </w:r>
      <w:r w:rsidRPr="0003656A">
        <w:rPr>
          <w:rFonts w:ascii="宋体" w:eastAsia="宋体" w:hAnsi="宋体" w:cs="宋体" w:hint="eastAsia"/>
          <w:color w:val="000000"/>
          <w:kern w:val="0"/>
          <w:sz w:val="20"/>
          <w:szCs w:val="20"/>
        </w:rPr>
        <w:t>类在系统移植时修改的内容我们可以看出</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实际上它是专属于美国企业或者中国企业的。名称上应该叫</w:t>
      </w:r>
      <w:proofErr w:type="spellStart"/>
      <w:r w:rsidRPr="0003656A">
        <w:rPr>
          <w:rFonts w:ascii="Verdana" w:eastAsia="宋体" w:hAnsi="Verdana" w:cs="宋体"/>
          <w:color w:val="000000"/>
          <w:kern w:val="0"/>
          <w:sz w:val="20"/>
          <w:szCs w:val="20"/>
        </w:rPr>
        <w:t>AmericanFactory,ChineseFactory</w:t>
      </w:r>
      <w:proofErr w:type="spellEnd"/>
      <w:r w:rsidRPr="0003656A">
        <w:rPr>
          <w:rFonts w:ascii="宋体" w:eastAsia="宋体" w:hAnsi="宋体" w:cs="宋体" w:hint="eastAsia"/>
          <w:color w:val="000000"/>
          <w:kern w:val="0"/>
          <w:sz w:val="20"/>
          <w:szCs w:val="20"/>
        </w:rPr>
        <w:t>更合适</w:t>
      </w:r>
      <w:r w:rsidRPr="0003656A">
        <w:rPr>
          <w:rFonts w:ascii="Verdana" w:eastAsia="宋体" w:hAnsi="Verdana" w:cs="宋体"/>
          <w:color w:val="000000"/>
          <w:kern w:val="0"/>
          <w:sz w:val="20"/>
          <w:szCs w:val="20"/>
        </w:rPr>
        <w:t>.</w:t>
      </w:r>
    </w:p>
    <w:p w:rsidR="0003656A" w:rsidRPr="0003656A" w:rsidRDefault="003724E4" w:rsidP="0003656A">
      <w:pPr>
        <w:widowControl/>
        <w:shd w:val="clear" w:color="auto" w:fill="FFFFFF"/>
        <w:spacing w:line="435" w:lineRule="atLeast"/>
        <w:jc w:val="left"/>
        <w:rPr>
          <w:rFonts w:ascii="Verdana" w:eastAsia="宋体" w:hAnsi="Verdana" w:cs="宋体"/>
          <w:color w:val="FF0000"/>
          <w:kern w:val="0"/>
          <w:sz w:val="22"/>
        </w:rPr>
      </w:pPr>
      <w:r w:rsidRPr="002525F9">
        <w:rPr>
          <w:rFonts w:ascii="Verdana" w:eastAsia="宋体" w:hAnsi="Verdana" w:cs="宋体" w:hint="eastAsia"/>
          <w:color w:val="FF0000"/>
          <w:kern w:val="0"/>
          <w:sz w:val="20"/>
          <w:szCs w:val="20"/>
        </w:rPr>
        <w:t>以下红色字体是抽象工厂和工厂的不同之处：</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FF0000"/>
          <w:kern w:val="0"/>
          <w:sz w:val="20"/>
          <w:szCs w:val="20"/>
        </w:rPr>
        <w:t>解决方案是增加一个抽象工厂类</w:t>
      </w:r>
      <w:proofErr w:type="spellStart"/>
      <w:r w:rsidRPr="0003656A">
        <w:rPr>
          <w:rFonts w:ascii="Verdana" w:eastAsia="宋体" w:hAnsi="Verdana" w:cs="宋体"/>
          <w:color w:val="FF0000"/>
          <w:kern w:val="0"/>
          <w:sz w:val="20"/>
          <w:szCs w:val="20"/>
        </w:rPr>
        <w:t>AbstractFactory</w:t>
      </w:r>
      <w:proofErr w:type="spellEnd"/>
      <w:r w:rsidRPr="0003656A">
        <w:rPr>
          <w:rFonts w:ascii="宋体" w:eastAsia="宋体" w:hAnsi="宋体" w:cs="宋体" w:hint="eastAsia"/>
          <w:color w:val="FF0000"/>
          <w:kern w:val="0"/>
          <w:sz w:val="20"/>
          <w:szCs w:val="20"/>
        </w:rPr>
        <w:t>，增加一个静态方法，该方法根据一个配置文件</w:t>
      </w:r>
      <w:r w:rsidRPr="0003656A">
        <w:rPr>
          <w:rFonts w:ascii="Verdana" w:eastAsia="宋体" w:hAnsi="Verdana" w:cs="宋体"/>
          <w:color w:val="FF0000"/>
          <w:kern w:val="0"/>
          <w:sz w:val="20"/>
          <w:szCs w:val="20"/>
        </w:rPr>
        <w:t>(</w:t>
      </w:r>
      <w:proofErr w:type="spellStart"/>
      <w:r w:rsidRPr="0003656A">
        <w:rPr>
          <w:rFonts w:ascii="Verdana" w:eastAsia="宋体" w:hAnsi="Verdana" w:cs="宋体"/>
          <w:color w:val="FF0000"/>
          <w:kern w:val="0"/>
          <w:sz w:val="20"/>
          <w:szCs w:val="20"/>
        </w:rPr>
        <w:t>App.config</w:t>
      </w:r>
      <w:proofErr w:type="spellEnd"/>
      <w:r w:rsidRPr="0003656A">
        <w:rPr>
          <w:rFonts w:ascii="宋体" w:eastAsia="宋体" w:hAnsi="宋体" w:cs="宋体" w:hint="eastAsia"/>
          <w:color w:val="FF0000"/>
          <w:kern w:val="0"/>
          <w:sz w:val="20"/>
          <w:szCs w:val="20"/>
        </w:rPr>
        <w:t>或者</w:t>
      </w:r>
      <w:proofErr w:type="spellStart"/>
      <w:r w:rsidRPr="0003656A">
        <w:rPr>
          <w:rFonts w:ascii="Verdana" w:eastAsia="宋体" w:hAnsi="Verdana" w:cs="宋体"/>
          <w:color w:val="FF0000"/>
          <w:kern w:val="0"/>
          <w:sz w:val="20"/>
          <w:szCs w:val="20"/>
        </w:rPr>
        <w:t>Web.config</w:t>
      </w:r>
      <w:proofErr w:type="spellEnd"/>
      <w:r w:rsidRPr="0003656A">
        <w:rPr>
          <w:rFonts w:ascii="Verdana" w:eastAsia="宋体" w:hAnsi="Verdana" w:cs="宋体"/>
          <w:color w:val="FF0000"/>
          <w:kern w:val="0"/>
          <w:sz w:val="20"/>
          <w:szCs w:val="20"/>
        </w:rPr>
        <w:t>)</w:t>
      </w:r>
      <w:r w:rsidRPr="003724E4">
        <w:rPr>
          <w:rFonts w:ascii="Verdana" w:eastAsia="宋体" w:hAnsi="Verdana" w:cs="宋体"/>
          <w:color w:val="FF0000"/>
          <w:kern w:val="0"/>
          <w:sz w:val="20"/>
        </w:rPr>
        <w:t> </w:t>
      </w:r>
      <w:r w:rsidRPr="0003656A">
        <w:rPr>
          <w:rFonts w:ascii="宋体" w:eastAsia="宋体" w:hAnsi="宋体" w:cs="宋体" w:hint="eastAsia"/>
          <w:color w:val="FF0000"/>
          <w:kern w:val="0"/>
          <w:sz w:val="20"/>
          <w:szCs w:val="20"/>
        </w:rPr>
        <w:t>一个项</w:t>
      </w:r>
      <w:r w:rsidRPr="0003656A">
        <w:rPr>
          <w:rFonts w:ascii="Verdana" w:eastAsia="宋体" w:hAnsi="Verdana" w:cs="宋体"/>
          <w:color w:val="FF0000"/>
          <w:kern w:val="0"/>
          <w:sz w:val="20"/>
          <w:szCs w:val="20"/>
        </w:rPr>
        <w:t>(</w:t>
      </w:r>
      <w:r w:rsidRPr="0003656A">
        <w:rPr>
          <w:rFonts w:ascii="宋体" w:eastAsia="宋体" w:hAnsi="宋体" w:cs="宋体" w:hint="eastAsia"/>
          <w:color w:val="FF0000"/>
          <w:kern w:val="0"/>
          <w:sz w:val="20"/>
          <w:szCs w:val="20"/>
        </w:rPr>
        <w:t>比如</w:t>
      </w:r>
      <w:proofErr w:type="spellStart"/>
      <w:r w:rsidRPr="0003656A">
        <w:rPr>
          <w:rFonts w:ascii="Verdana" w:eastAsia="宋体" w:hAnsi="Verdana" w:cs="宋体"/>
          <w:color w:val="FF0000"/>
          <w:kern w:val="0"/>
          <w:sz w:val="20"/>
          <w:szCs w:val="20"/>
        </w:rPr>
        <w:t>factoryName</w:t>
      </w:r>
      <w:proofErr w:type="spellEnd"/>
      <w:r w:rsidRPr="0003656A">
        <w:rPr>
          <w:rFonts w:ascii="Verdana" w:eastAsia="宋体" w:hAnsi="Verdana" w:cs="宋体"/>
          <w:color w:val="FF0000"/>
          <w:kern w:val="0"/>
          <w:sz w:val="20"/>
          <w:szCs w:val="20"/>
        </w:rPr>
        <w:t>)</w:t>
      </w:r>
      <w:r w:rsidRPr="0003656A">
        <w:rPr>
          <w:rFonts w:ascii="宋体" w:eastAsia="宋体" w:hAnsi="宋体" w:cs="宋体" w:hint="eastAsia"/>
          <w:color w:val="FF0000"/>
          <w:kern w:val="0"/>
          <w:sz w:val="20"/>
          <w:szCs w:val="20"/>
        </w:rPr>
        <w:t>动态地判断应该实例化哪个工厂类</w:t>
      </w:r>
      <w:r w:rsidRPr="0003656A">
        <w:rPr>
          <w:rFonts w:ascii="宋体" w:eastAsia="宋体" w:hAnsi="宋体" w:cs="宋体" w:hint="eastAsia"/>
          <w:color w:val="000000"/>
          <w:kern w:val="0"/>
          <w:sz w:val="20"/>
          <w:szCs w:val="20"/>
        </w:rPr>
        <w:t>，这样，我们就把移植工作转移到了对配置文件的修改。修改后的模型和代码：</w:t>
      </w:r>
    </w:p>
    <w:p w:rsidR="0003656A" w:rsidRPr="0003656A" w:rsidRDefault="0003656A" w:rsidP="0003656A">
      <w:pPr>
        <w:widowControl/>
        <w:shd w:val="clear" w:color="auto" w:fill="FFFFFF"/>
        <w:spacing w:line="435" w:lineRule="atLeast"/>
        <w:jc w:val="center"/>
        <w:rPr>
          <w:rFonts w:ascii="Verdana" w:eastAsia="宋体" w:hAnsi="Verdana" w:cs="宋体"/>
          <w:color w:val="000000"/>
          <w:kern w:val="0"/>
          <w:sz w:val="22"/>
        </w:rPr>
      </w:pPr>
      <w:r w:rsidRPr="0003656A">
        <w:rPr>
          <w:rFonts w:ascii="Verdana" w:eastAsia="宋体" w:hAnsi="Verdana" w:cs="宋体"/>
          <w:color w:val="000000"/>
          <w:kern w:val="0"/>
          <w:sz w:val="20"/>
          <w:szCs w:val="20"/>
        </w:rPr>
        <w:lastRenderedPageBreak/>
        <w:t> </w:t>
      </w:r>
      <w:r>
        <w:rPr>
          <w:rFonts w:ascii="Verdana" w:eastAsia="宋体" w:hAnsi="Verdana" w:cs="宋体"/>
          <w:noProof/>
          <w:color w:val="000000"/>
          <w:kern w:val="0"/>
          <w:sz w:val="20"/>
          <w:szCs w:val="20"/>
        </w:rPr>
        <w:drawing>
          <wp:inline distT="0" distB="0" distL="0" distR="0">
            <wp:extent cx="6315710" cy="4551045"/>
            <wp:effectExtent l="19050" t="0" r="8890" b="0"/>
            <wp:docPr id="217" name="图片 217" descr="http://images.cnblogs.com/cnblogs_com/terrylee/PIC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images.cnblogs.com/cnblogs_com/terrylee/PIC040.jpg"/>
                    <pic:cNvPicPr>
                      <a:picLocks noChangeAspect="1" noChangeArrowheads="1"/>
                    </pic:cNvPicPr>
                  </pic:nvPicPr>
                  <pic:blipFill>
                    <a:blip r:embed="rId17"/>
                    <a:srcRect/>
                    <a:stretch>
                      <a:fillRect/>
                    </a:stretch>
                  </pic:blipFill>
                  <pic:spPr bwMode="auto">
                    <a:xfrm>
                      <a:off x="0" y="0"/>
                      <a:ext cx="6315710" cy="4551045"/>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抽象工厂类的代码如下：</w:t>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218" name="图片 21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219" name="图片 219"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System.Reflection</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220" name="图片 22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221" name="图片 22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AbstractFactory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222" name="Codehighlighter1_67_740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7_740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8255" b="0"/>
            <wp:docPr id="223" name="Codehighlighter1_74_133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4_133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0" b="0"/>
            <wp:docPr id="224" name="图片 22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proofErr w:type="spellStart"/>
      <w:r w:rsidRPr="0003656A">
        <w:rPr>
          <w:rFonts w:ascii="Verdana" w:eastAsia="宋体" w:hAnsi="Verdana" w:cs="宋体"/>
          <w:color w:val="008000"/>
          <w:kern w:val="0"/>
          <w:sz w:val="22"/>
        </w:rPr>
        <w:t>AbstractFactory</w:t>
      </w:r>
      <w:proofErr w:type="spellEnd"/>
      <w:r w:rsidRPr="0003656A">
        <w:rPr>
          <w:rFonts w:ascii="Verdana" w:eastAsia="宋体" w:hAnsi="Verdana" w:cs="宋体"/>
          <w:color w:val="008000"/>
          <w:kern w:val="0"/>
          <w:sz w:val="22"/>
        </w:rPr>
        <w:t>类</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8</w:t>
      </w:r>
      <w:r>
        <w:rPr>
          <w:rFonts w:ascii="Verdana" w:eastAsia="宋体" w:hAnsi="Verdana" w:cs="宋体"/>
          <w:noProof/>
          <w:color w:val="008000"/>
          <w:kern w:val="0"/>
          <w:sz w:val="22"/>
        </w:rPr>
        <w:drawing>
          <wp:inline distT="0" distB="0" distL="0" distR="0">
            <wp:extent cx="106045" cy="148590"/>
            <wp:effectExtent l="0" t="0" r="8255" b="0"/>
            <wp:docPr id="225" name="图片 225"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0" b="0"/>
            <wp:docPr id="226" name="图片 22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abstract</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AbstractFactory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8255" b="0"/>
            <wp:docPr id="227" name="Codehighlighter1_181_738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1_738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0" b="0"/>
            <wp:docPr id="228" name="图片 22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static</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AbstractFactory</w:t>
      </w:r>
      <w:proofErr w:type="spellEnd"/>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GetInstance</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8255" b="0"/>
            <wp:docPr id="229" name="Codehighlighter1_243_644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3_644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0" b="0"/>
            <wp:docPr id="230" name="图片 23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string</w:t>
      </w:r>
      <w:r w:rsidRPr="0003656A">
        <w:rPr>
          <w:rFonts w:ascii="Verdana" w:eastAsia="宋体" w:hAnsi="Verdana" w:cs="宋体"/>
          <w:color w:val="000000"/>
          <w:kern w:val="0"/>
          <w:sz w:val="22"/>
        </w:rPr>
        <w:t> factoryName = Constant.STR_FACTORYNAME.ToString();</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lastRenderedPageBreak/>
        <w:t>14</w:t>
      </w:r>
      <w:r>
        <w:rPr>
          <w:rFonts w:ascii="Verdana" w:eastAsia="宋体" w:hAnsi="Verdana" w:cs="宋体"/>
          <w:noProof/>
          <w:color w:val="000000"/>
          <w:kern w:val="0"/>
          <w:sz w:val="22"/>
        </w:rPr>
        <w:drawing>
          <wp:inline distT="0" distB="0" distL="0" distR="0">
            <wp:extent cx="106045" cy="148590"/>
            <wp:effectExtent l="0" t="0" r="0" b="0"/>
            <wp:docPr id="231" name="图片 23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0" b="0"/>
            <wp:docPr id="232" name="图片 23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AbstractFactory</w:t>
      </w:r>
      <w:proofErr w:type="spellEnd"/>
      <w:r w:rsidRPr="0003656A">
        <w:rPr>
          <w:rFonts w:ascii="Verdana" w:eastAsia="宋体" w:hAnsi="Verdana" w:cs="宋体"/>
          <w:color w:val="000000"/>
          <w:kern w:val="0"/>
          <w:sz w:val="22"/>
        </w:rPr>
        <w:t> instance;</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233" name="图片 23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234" name="图片 23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if</w:t>
      </w:r>
      <w:r w:rsidRPr="0003656A">
        <w:rPr>
          <w:rFonts w:ascii="Verdana" w:eastAsia="宋体" w:hAnsi="Verdana" w:cs="宋体"/>
          <w:color w:val="000000"/>
          <w:kern w:val="0"/>
          <w:sz w:val="22"/>
        </w:rPr>
        <w:t>(</w:t>
      </w:r>
      <w:proofErr w:type="spellStart"/>
      <w:r w:rsidRPr="0003656A">
        <w:rPr>
          <w:rFonts w:ascii="Verdana" w:eastAsia="宋体" w:hAnsi="Verdana" w:cs="宋体"/>
          <w:color w:val="000000"/>
          <w:kern w:val="0"/>
          <w:sz w:val="22"/>
        </w:rPr>
        <w:t>factoryName</w:t>
      </w:r>
      <w:proofErr w:type="spellEnd"/>
      <w:r w:rsidRPr="0003656A">
        <w:rPr>
          <w:rFonts w:ascii="Verdana" w:eastAsia="宋体" w:hAnsi="Verdana" w:cs="宋体"/>
          <w:color w:val="000000"/>
          <w:kern w:val="0"/>
          <w:sz w:val="22"/>
        </w:rPr>
        <w:t> == "</w:t>
      </w:r>
      <w:proofErr w:type="spellStart"/>
      <w:r w:rsidRPr="0003656A">
        <w:rPr>
          <w:rFonts w:ascii="Verdana" w:eastAsia="宋体" w:hAnsi="Verdana" w:cs="宋体"/>
          <w:color w:val="000000"/>
          <w:kern w:val="0"/>
          <w:sz w:val="22"/>
        </w:rPr>
        <w:t>ChineseFactory</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18</w:t>
      </w:r>
      <w:r>
        <w:rPr>
          <w:rFonts w:ascii="Verdana" w:eastAsia="宋体" w:hAnsi="Verdana" w:cs="宋体"/>
          <w:noProof/>
          <w:color w:val="000000"/>
          <w:kern w:val="0"/>
          <w:sz w:val="22"/>
        </w:rPr>
        <w:drawing>
          <wp:inline distT="0" distB="0" distL="0" distR="0">
            <wp:extent cx="106045" cy="148590"/>
            <wp:effectExtent l="0" t="0" r="0" b="0"/>
            <wp:docPr id="235" name="图片 23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instance =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ChineseFactory</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0" b="0"/>
            <wp:docPr id="236" name="图片 23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else</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if</w:t>
      </w:r>
      <w:r w:rsidRPr="0003656A">
        <w:rPr>
          <w:rFonts w:ascii="Verdana" w:eastAsia="宋体" w:hAnsi="Verdana" w:cs="宋体"/>
          <w:color w:val="000000"/>
          <w:kern w:val="0"/>
          <w:sz w:val="22"/>
        </w:rPr>
        <w:t>(</w:t>
      </w:r>
      <w:proofErr w:type="spellStart"/>
      <w:r w:rsidRPr="0003656A">
        <w:rPr>
          <w:rFonts w:ascii="Verdana" w:eastAsia="宋体" w:hAnsi="Verdana" w:cs="宋体"/>
          <w:color w:val="000000"/>
          <w:kern w:val="0"/>
          <w:sz w:val="22"/>
        </w:rPr>
        <w:t>factoryName</w:t>
      </w:r>
      <w:proofErr w:type="spellEnd"/>
      <w:r w:rsidRPr="0003656A">
        <w:rPr>
          <w:rFonts w:ascii="Verdana" w:eastAsia="宋体" w:hAnsi="Verdana" w:cs="宋体"/>
          <w:color w:val="000000"/>
          <w:kern w:val="0"/>
          <w:sz w:val="22"/>
        </w:rPr>
        <w:t> == "</w:t>
      </w:r>
      <w:proofErr w:type="spellStart"/>
      <w:r w:rsidRPr="0003656A">
        <w:rPr>
          <w:rFonts w:ascii="Verdana" w:eastAsia="宋体" w:hAnsi="Verdana" w:cs="宋体"/>
          <w:color w:val="000000"/>
          <w:kern w:val="0"/>
          <w:sz w:val="22"/>
        </w:rPr>
        <w:t>AmericanFactory</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0" b="0"/>
            <wp:docPr id="237" name="图片 23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instance = </w:t>
      </w:r>
      <w:r w:rsidRPr="0003656A">
        <w:rPr>
          <w:rFonts w:ascii="Verdana" w:eastAsia="宋体" w:hAnsi="Verdana" w:cs="宋体"/>
          <w:color w:val="0000FF"/>
          <w:kern w:val="0"/>
          <w:sz w:val="22"/>
        </w:rPr>
        <w:t>new</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AmericanFactory</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238" name="图片 23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else</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22</w:t>
      </w:r>
      <w:r>
        <w:rPr>
          <w:rFonts w:ascii="Verdana" w:eastAsia="宋体" w:hAnsi="Verdana" w:cs="宋体"/>
          <w:noProof/>
          <w:color w:val="000000"/>
          <w:kern w:val="0"/>
          <w:sz w:val="22"/>
        </w:rPr>
        <w:drawing>
          <wp:inline distT="0" distB="0" distL="0" distR="0">
            <wp:extent cx="106045" cy="148590"/>
            <wp:effectExtent l="0" t="0" r="0" b="0"/>
            <wp:docPr id="239" name="图片 23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instance = </w:t>
      </w:r>
      <w:r w:rsidRPr="0003656A">
        <w:rPr>
          <w:rFonts w:ascii="Verdana" w:eastAsia="宋体" w:hAnsi="Verdana" w:cs="宋体"/>
          <w:color w:val="0000FF"/>
          <w:kern w:val="0"/>
          <w:sz w:val="22"/>
        </w:rPr>
        <w:t>null</w:t>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23</w:t>
      </w:r>
      <w:r>
        <w:rPr>
          <w:rFonts w:ascii="Verdana" w:eastAsia="宋体" w:hAnsi="Verdana" w:cs="宋体"/>
          <w:noProof/>
          <w:color w:val="000000"/>
          <w:kern w:val="0"/>
          <w:sz w:val="22"/>
        </w:rPr>
        <w:drawing>
          <wp:inline distT="0" distB="0" distL="0" distR="0">
            <wp:extent cx="106045" cy="148590"/>
            <wp:effectExtent l="0" t="0" r="0" b="0"/>
            <wp:docPr id="240" name="图片 24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24</w:t>
      </w:r>
      <w:r>
        <w:rPr>
          <w:rFonts w:ascii="Verdana" w:eastAsia="宋体" w:hAnsi="Verdana" w:cs="宋体"/>
          <w:noProof/>
          <w:color w:val="000000"/>
          <w:kern w:val="0"/>
          <w:sz w:val="22"/>
        </w:rPr>
        <w:drawing>
          <wp:inline distT="0" distB="0" distL="0" distR="0">
            <wp:extent cx="106045" cy="148590"/>
            <wp:effectExtent l="0" t="0" r="0" b="0"/>
            <wp:docPr id="241" name="图片 24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return</w:t>
      </w:r>
      <w:r w:rsidRPr="0003656A">
        <w:rPr>
          <w:rFonts w:ascii="Verdana" w:eastAsia="宋体" w:hAnsi="Verdana" w:cs="宋体"/>
          <w:color w:val="000000"/>
          <w:kern w:val="0"/>
          <w:sz w:val="22"/>
        </w:rPr>
        <w:t> instance;</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25</w:t>
      </w:r>
      <w:r>
        <w:rPr>
          <w:rFonts w:ascii="Verdana" w:eastAsia="宋体" w:hAnsi="Verdana" w:cs="宋体"/>
          <w:noProof/>
          <w:color w:val="000000"/>
          <w:kern w:val="0"/>
          <w:sz w:val="22"/>
        </w:rPr>
        <w:drawing>
          <wp:inline distT="0" distB="0" distL="0" distR="0">
            <wp:extent cx="106045" cy="148590"/>
            <wp:effectExtent l="0" t="0" r="8255" b="0"/>
            <wp:docPr id="242" name="图片 242"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26</w:t>
      </w:r>
      <w:r>
        <w:rPr>
          <w:rFonts w:ascii="Verdana" w:eastAsia="宋体" w:hAnsi="Verdana" w:cs="宋体"/>
          <w:noProof/>
          <w:color w:val="000000"/>
          <w:kern w:val="0"/>
          <w:sz w:val="22"/>
        </w:rPr>
        <w:drawing>
          <wp:inline distT="0" distB="0" distL="0" distR="0">
            <wp:extent cx="106045" cy="148590"/>
            <wp:effectExtent l="0" t="0" r="0" b="0"/>
            <wp:docPr id="243" name="图片 24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27</w:t>
      </w:r>
      <w:r>
        <w:rPr>
          <w:rFonts w:ascii="Verdana" w:eastAsia="宋体" w:hAnsi="Verdana" w:cs="宋体"/>
          <w:noProof/>
          <w:color w:val="000000"/>
          <w:kern w:val="0"/>
          <w:sz w:val="22"/>
        </w:rPr>
        <w:drawing>
          <wp:inline distT="0" distB="0" distL="0" distR="0">
            <wp:extent cx="106045" cy="148590"/>
            <wp:effectExtent l="0" t="0" r="0" b="0"/>
            <wp:docPr id="244" name="图片 24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abstract</w:t>
      </w:r>
      <w:r w:rsidRPr="0003656A">
        <w:rPr>
          <w:rFonts w:ascii="Verdana" w:eastAsia="宋体" w:hAnsi="Verdana" w:cs="宋体"/>
          <w:color w:val="000000"/>
          <w:kern w:val="0"/>
          <w:sz w:val="22"/>
        </w:rPr>
        <w:t> Tax </w:t>
      </w:r>
      <w:proofErr w:type="spellStart"/>
      <w:r w:rsidRPr="0003656A">
        <w:rPr>
          <w:rFonts w:ascii="Verdana" w:eastAsia="宋体" w:hAnsi="Verdana" w:cs="宋体"/>
          <w:color w:val="000000"/>
          <w:kern w:val="0"/>
          <w:sz w:val="22"/>
        </w:rPr>
        <w:t>CreateTax</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28</w:t>
      </w:r>
      <w:r>
        <w:rPr>
          <w:rFonts w:ascii="Verdana" w:eastAsia="宋体" w:hAnsi="Verdana" w:cs="宋体"/>
          <w:noProof/>
          <w:color w:val="000000"/>
          <w:kern w:val="0"/>
          <w:sz w:val="22"/>
        </w:rPr>
        <w:drawing>
          <wp:inline distT="0" distB="0" distL="0" distR="0">
            <wp:extent cx="106045" cy="148590"/>
            <wp:effectExtent l="0" t="0" r="0" b="0"/>
            <wp:docPr id="245" name="图片 24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29</w:t>
      </w:r>
      <w:r>
        <w:rPr>
          <w:rFonts w:ascii="Verdana" w:eastAsia="宋体" w:hAnsi="Verdana" w:cs="宋体"/>
          <w:noProof/>
          <w:color w:val="000000"/>
          <w:kern w:val="0"/>
          <w:sz w:val="22"/>
        </w:rPr>
        <w:drawing>
          <wp:inline distT="0" distB="0" distL="0" distR="0">
            <wp:extent cx="106045" cy="148590"/>
            <wp:effectExtent l="0" t="0" r="0" b="0"/>
            <wp:docPr id="246" name="图片 24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abstract</w:t>
      </w:r>
      <w:r w:rsidRPr="0003656A">
        <w:rPr>
          <w:rFonts w:ascii="Verdana" w:eastAsia="宋体" w:hAnsi="Verdana" w:cs="宋体"/>
          <w:color w:val="000000"/>
          <w:kern w:val="0"/>
          <w:sz w:val="22"/>
        </w:rPr>
        <w:t> Bonus </w:t>
      </w:r>
      <w:proofErr w:type="spellStart"/>
      <w:r w:rsidRPr="0003656A">
        <w:rPr>
          <w:rFonts w:ascii="Verdana" w:eastAsia="宋体" w:hAnsi="Verdana" w:cs="宋体"/>
          <w:color w:val="000000"/>
          <w:kern w:val="0"/>
          <w:sz w:val="22"/>
        </w:rPr>
        <w:t>CreateBonus</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30</w:t>
      </w:r>
      <w:r>
        <w:rPr>
          <w:rFonts w:ascii="Verdana" w:eastAsia="宋体" w:hAnsi="Verdana" w:cs="宋体"/>
          <w:noProof/>
          <w:color w:val="000000"/>
          <w:kern w:val="0"/>
          <w:sz w:val="22"/>
        </w:rPr>
        <w:drawing>
          <wp:inline distT="0" distB="0" distL="0" distR="0">
            <wp:extent cx="106045" cy="148590"/>
            <wp:effectExtent l="0" t="0" r="8255" b="0"/>
            <wp:docPr id="247" name="图片 247"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31</w:t>
      </w:r>
      <w:r>
        <w:rPr>
          <w:rFonts w:ascii="Verdana" w:eastAsia="宋体" w:hAnsi="Verdana" w:cs="宋体"/>
          <w:noProof/>
          <w:color w:val="000000"/>
          <w:kern w:val="0"/>
          <w:sz w:val="22"/>
        </w:rPr>
        <w:drawing>
          <wp:inline distT="0" distB="0" distL="0" distR="0">
            <wp:extent cx="106045" cy="148590"/>
            <wp:effectExtent l="0" t="0" r="8255" b="0"/>
            <wp:docPr id="248" name="图片 248"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2"/>
        </w:rPr>
        <w:t>配置文件：</w:t>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1</w:t>
      </w:r>
      <w:r>
        <w:rPr>
          <w:rFonts w:ascii="Verdana" w:eastAsia="宋体" w:hAnsi="Verdana" w:cs="宋体"/>
          <w:noProof/>
          <w:color w:val="000000"/>
          <w:kern w:val="0"/>
          <w:sz w:val="22"/>
        </w:rPr>
        <w:drawing>
          <wp:inline distT="0" distB="0" distL="0" distR="0">
            <wp:extent cx="106045" cy="148590"/>
            <wp:effectExtent l="0" t="0" r="0" b="0"/>
            <wp:docPr id="249" name="图片 249"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&lt;</w:t>
      </w:r>
      <w:proofErr w:type="gramStart"/>
      <w:r w:rsidRPr="0003656A">
        <w:rPr>
          <w:rFonts w:ascii="Verdana" w:eastAsia="宋体" w:hAnsi="Verdana" w:cs="宋体"/>
          <w:color w:val="0000FF"/>
          <w:kern w:val="0"/>
          <w:sz w:val="22"/>
        </w:rPr>
        <w:t>?</w:t>
      </w:r>
      <w:r w:rsidRPr="0003656A">
        <w:rPr>
          <w:rFonts w:ascii="Verdana" w:eastAsia="宋体" w:hAnsi="Verdana" w:cs="宋体"/>
          <w:color w:val="FF00FF"/>
          <w:kern w:val="0"/>
          <w:sz w:val="22"/>
        </w:rPr>
        <w:t>xml</w:t>
      </w:r>
      <w:proofErr w:type="gramEnd"/>
      <w:r w:rsidRPr="0003656A">
        <w:rPr>
          <w:rFonts w:ascii="Verdana" w:eastAsia="宋体" w:hAnsi="Verdana" w:cs="宋体"/>
          <w:color w:val="FF00FF"/>
          <w:kern w:val="0"/>
          <w:sz w:val="22"/>
        </w:rPr>
        <w:t> version="1.0" encoding="utf-8" </w:t>
      </w:r>
      <w:r w:rsidRPr="0003656A">
        <w:rPr>
          <w:rFonts w:ascii="Verdana" w:eastAsia="宋体" w:hAnsi="Verdana" w:cs="宋体"/>
          <w:color w:val="0000FF"/>
          <w:kern w:val="0"/>
          <w:sz w:val="22"/>
        </w:rPr>
        <w:t>?&gt;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w:t>
      </w:r>
      <w:r>
        <w:rPr>
          <w:rFonts w:ascii="Verdana" w:eastAsia="宋体" w:hAnsi="Verdana" w:cs="宋体"/>
          <w:noProof/>
          <w:color w:val="000000"/>
          <w:kern w:val="0"/>
          <w:sz w:val="22"/>
        </w:rPr>
        <w:drawing>
          <wp:inline distT="0" distB="0" distL="0" distR="0">
            <wp:extent cx="106045" cy="148590"/>
            <wp:effectExtent l="0" t="0" r="0" b="0"/>
            <wp:docPr id="250" name="图片 25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&lt;</w:t>
      </w:r>
      <w:r w:rsidRPr="0003656A">
        <w:rPr>
          <w:rFonts w:ascii="Verdana" w:eastAsia="宋体" w:hAnsi="Verdana" w:cs="宋体"/>
          <w:color w:val="800000"/>
          <w:kern w:val="0"/>
          <w:sz w:val="22"/>
        </w:rPr>
        <w:t>configuration</w:t>
      </w:r>
      <w:r w:rsidRPr="0003656A">
        <w:rPr>
          <w:rFonts w:ascii="Verdana" w:eastAsia="宋体" w:hAnsi="Verdana" w:cs="宋体"/>
          <w:color w:val="0000FF"/>
          <w:kern w:val="0"/>
          <w:sz w:val="22"/>
        </w:rPr>
        <w:t>&gt;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3</w:t>
      </w:r>
      <w:r>
        <w:rPr>
          <w:rFonts w:ascii="Verdana" w:eastAsia="宋体" w:hAnsi="Verdana" w:cs="宋体"/>
          <w:noProof/>
          <w:color w:val="000000"/>
          <w:kern w:val="0"/>
          <w:sz w:val="22"/>
        </w:rPr>
        <w:drawing>
          <wp:inline distT="0" distB="0" distL="0" distR="0">
            <wp:extent cx="106045" cy="148590"/>
            <wp:effectExtent l="0" t="0" r="0" b="0"/>
            <wp:docPr id="251" name="图片 25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&lt;</w:t>
      </w:r>
      <w:proofErr w:type="spellStart"/>
      <w:r w:rsidRPr="0003656A">
        <w:rPr>
          <w:rFonts w:ascii="Verdana" w:eastAsia="宋体" w:hAnsi="Verdana" w:cs="宋体"/>
          <w:color w:val="800000"/>
          <w:kern w:val="0"/>
          <w:sz w:val="22"/>
        </w:rPr>
        <w:t>appSettings</w:t>
      </w:r>
      <w:proofErr w:type="spellEnd"/>
      <w:r w:rsidRPr="0003656A">
        <w:rPr>
          <w:rFonts w:ascii="Verdana" w:eastAsia="宋体" w:hAnsi="Verdana" w:cs="宋体"/>
          <w:color w:val="0000FF"/>
          <w:kern w:val="0"/>
          <w:sz w:val="22"/>
        </w:rPr>
        <w:t>&gt;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4</w:t>
      </w:r>
      <w:r>
        <w:rPr>
          <w:rFonts w:ascii="Verdana" w:eastAsia="宋体" w:hAnsi="Verdana" w:cs="宋体"/>
          <w:noProof/>
          <w:color w:val="000000"/>
          <w:kern w:val="0"/>
          <w:sz w:val="22"/>
        </w:rPr>
        <w:drawing>
          <wp:inline distT="0" distB="0" distL="0" distR="0">
            <wp:extent cx="106045" cy="148590"/>
            <wp:effectExtent l="0" t="0" r="0" b="0"/>
            <wp:docPr id="252" name="图片 252"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&lt;</w:t>
      </w:r>
      <w:r w:rsidRPr="0003656A">
        <w:rPr>
          <w:rFonts w:ascii="Verdana" w:eastAsia="宋体" w:hAnsi="Verdana" w:cs="宋体"/>
          <w:color w:val="800000"/>
          <w:kern w:val="0"/>
          <w:sz w:val="22"/>
        </w:rPr>
        <w:t>add </w:t>
      </w:r>
      <w:r w:rsidRPr="0003656A">
        <w:rPr>
          <w:rFonts w:ascii="Verdana" w:eastAsia="宋体" w:hAnsi="Verdana" w:cs="宋体"/>
          <w:color w:val="FF0000"/>
          <w:kern w:val="0"/>
          <w:sz w:val="22"/>
        </w:rPr>
        <w:t>key</w:t>
      </w:r>
      <w:r w:rsidRPr="0003656A">
        <w:rPr>
          <w:rFonts w:ascii="Verdana" w:eastAsia="宋体" w:hAnsi="Verdana" w:cs="宋体"/>
          <w:color w:val="0000FF"/>
          <w:kern w:val="0"/>
          <w:sz w:val="22"/>
        </w:rPr>
        <w:t>="</w:t>
      </w:r>
      <w:proofErr w:type="spellStart"/>
      <w:r w:rsidRPr="0003656A">
        <w:rPr>
          <w:rFonts w:ascii="Verdana" w:eastAsia="宋体" w:hAnsi="Verdana" w:cs="宋体"/>
          <w:color w:val="0000FF"/>
          <w:kern w:val="0"/>
          <w:sz w:val="22"/>
        </w:rPr>
        <w:t>factoryName</w:t>
      </w:r>
      <w:proofErr w:type="spellEnd"/>
      <w:r w:rsidRPr="0003656A">
        <w:rPr>
          <w:rFonts w:ascii="Verdana" w:eastAsia="宋体" w:hAnsi="Verdana" w:cs="宋体"/>
          <w:color w:val="0000FF"/>
          <w:kern w:val="0"/>
          <w:sz w:val="22"/>
        </w:rPr>
        <w:t>"</w:t>
      </w:r>
      <w:r w:rsidRPr="0003656A">
        <w:rPr>
          <w:rFonts w:ascii="Verdana" w:eastAsia="宋体" w:hAnsi="Verdana" w:cs="宋体"/>
          <w:color w:val="FF0000"/>
          <w:kern w:val="0"/>
          <w:sz w:val="22"/>
        </w:rPr>
        <w:t> value</w:t>
      </w:r>
      <w:r w:rsidRPr="0003656A">
        <w:rPr>
          <w:rFonts w:ascii="Verdana" w:eastAsia="宋体" w:hAnsi="Verdana" w:cs="宋体"/>
          <w:color w:val="0000FF"/>
          <w:kern w:val="0"/>
          <w:sz w:val="22"/>
        </w:rPr>
        <w:t>="</w:t>
      </w:r>
      <w:proofErr w:type="spellStart"/>
      <w:r w:rsidRPr="0003656A">
        <w:rPr>
          <w:rFonts w:ascii="Verdana" w:eastAsia="宋体" w:hAnsi="Verdana" w:cs="宋体"/>
          <w:color w:val="0000FF"/>
          <w:kern w:val="0"/>
          <w:sz w:val="22"/>
        </w:rPr>
        <w:t>AmericanFactory</w:t>
      </w:r>
      <w:proofErr w:type="spellEnd"/>
      <w:r w:rsidRPr="0003656A">
        <w:rPr>
          <w:rFonts w:ascii="Verdana" w:eastAsia="宋体" w:hAnsi="Verdana" w:cs="宋体"/>
          <w:color w:val="0000FF"/>
          <w:kern w:val="0"/>
          <w:sz w:val="22"/>
        </w:rPr>
        <w:t>"&gt;&lt;/</w:t>
      </w:r>
      <w:r w:rsidRPr="0003656A">
        <w:rPr>
          <w:rFonts w:ascii="Verdana" w:eastAsia="宋体" w:hAnsi="Verdana" w:cs="宋体"/>
          <w:color w:val="800000"/>
          <w:kern w:val="0"/>
          <w:sz w:val="22"/>
        </w:rPr>
        <w:t>add</w:t>
      </w:r>
      <w:r w:rsidRPr="0003656A">
        <w:rPr>
          <w:rFonts w:ascii="Verdana" w:eastAsia="宋体" w:hAnsi="Verdana" w:cs="宋体"/>
          <w:color w:val="0000FF"/>
          <w:kern w:val="0"/>
          <w:sz w:val="22"/>
        </w:rPr>
        <w:t>&gt;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5</w:t>
      </w:r>
      <w:r>
        <w:rPr>
          <w:rFonts w:ascii="Verdana" w:eastAsia="宋体" w:hAnsi="Verdana" w:cs="宋体"/>
          <w:noProof/>
          <w:color w:val="000000"/>
          <w:kern w:val="0"/>
          <w:sz w:val="22"/>
        </w:rPr>
        <w:drawing>
          <wp:inline distT="0" distB="0" distL="0" distR="0">
            <wp:extent cx="106045" cy="148590"/>
            <wp:effectExtent l="0" t="0" r="0" b="0"/>
            <wp:docPr id="253" name="图片 253"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&lt;/</w:t>
      </w:r>
      <w:proofErr w:type="spellStart"/>
      <w:r w:rsidRPr="0003656A">
        <w:rPr>
          <w:rFonts w:ascii="Verdana" w:eastAsia="宋体" w:hAnsi="Verdana" w:cs="宋体"/>
          <w:color w:val="800000"/>
          <w:kern w:val="0"/>
          <w:sz w:val="22"/>
        </w:rPr>
        <w:t>appSettings</w:t>
      </w:r>
      <w:proofErr w:type="spellEnd"/>
      <w:r w:rsidRPr="0003656A">
        <w:rPr>
          <w:rFonts w:ascii="Verdana" w:eastAsia="宋体" w:hAnsi="Verdana" w:cs="宋体"/>
          <w:color w:val="0000FF"/>
          <w:kern w:val="0"/>
          <w:sz w:val="22"/>
        </w:rPr>
        <w:t>&gt;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6</w:t>
      </w:r>
      <w:r>
        <w:rPr>
          <w:rFonts w:ascii="Verdana" w:eastAsia="宋体" w:hAnsi="Verdana" w:cs="宋体"/>
          <w:noProof/>
          <w:color w:val="000000"/>
          <w:kern w:val="0"/>
          <w:sz w:val="22"/>
        </w:rPr>
        <w:drawing>
          <wp:inline distT="0" distB="0" distL="0" distR="0">
            <wp:extent cx="106045" cy="148590"/>
            <wp:effectExtent l="0" t="0" r="0" b="0"/>
            <wp:docPr id="254" name="图片 254"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&lt;/</w:t>
      </w:r>
      <w:r w:rsidRPr="0003656A">
        <w:rPr>
          <w:rFonts w:ascii="Verdana" w:eastAsia="宋体" w:hAnsi="Verdana" w:cs="宋体"/>
          <w:color w:val="800000"/>
          <w:kern w:val="0"/>
          <w:sz w:val="22"/>
        </w:rPr>
        <w:t>configuration</w:t>
      </w:r>
      <w:r w:rsidRPr="0003656A">
        <w:rPr>
          <w:rFonts w:ascii="Verdana" w:eastAsia="宋体" w:hAnsi="Verdana" w:cs="宋体"/>
          <w:color w:val="0000FF"/>
          <w:kern w:val="0"/>
          <w:sz w:val="22"/>
        </w:rPr>
        <w:t>&gt;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7</w:t>
      </w:r>
      <w:r>
        <w:rPr>
          <w:rFonts w:ascii="Verdana" w:eastAsia="宋体" w:hAnsi="Verdana" w:cs="宋体"/>
          <w:noProof/>
          <w:color w:val="000000"/>
          <w:kern w:val="0"/>
          <w:sz w:val="22"/>
        </w:rPr>
        <w:drawing>
          <wp:inline distT="0" distB="0" distL="0" distR="0">
            <wp:extent cx="106045" cy="148590"/>
            <wp:effectExtent l="0" t="0" r="0" b="0"/>
            <wp:docPr id="255" name="图片 25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采用上面的解决方案，当系统在美国企业和中国企业之间切换时，我们需要做什么移植工作？</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答案是</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我们仅仅需要修改配置文件，将</w:t>
      </w:r>
      <w:proofErr w:type="spellStart"/>
      <w:r w:rsidRPr="0003656A">
        <w:rPr>
          <w:rFonts w:ascii="Verdana" w:eastAsia="宋体" w:hAnsi="Verdana" w:cs="宋体"/>
          <w:color w:val="000000"/>
          <w:kern w:val="0"/>
          <w:sz w:val="20"/>
          <w:szCs w:val="20"/>
        </w:rPr>
        <w:t>factoryName</w:t>
      </w:r>
      <w:proofErr w:type="spellEnd"/>
      <w:r w:rsidRPr="0003656A">
        <w:rPr>
          <w:rFonts w:ascii="宋体" w:eastAsia="宋体" w:hAnsi="宋体" w:cs="宋体" w:hint="eastAsia"/>
          <w:color w:val="000000"/>
          <w:kern w:val="0"/>
          <w:sz w:val="20"/>
          <w:szCs w:val="20"/>
        </w:rPr>
        <w:t>的值改为</w:t>
      </w:r>
      <w:r w:rsidRPr="0003656A">
        <w:rPr>
          <w:rFonts w:ascii="Verdana" w:eastAsia="宋体" w:hAnsi="Verdana" w:cs="宋体"/>
          <w:color w:val="000000"/>
          <w:kern w:val="0"/>
          <w:sz w:val="20"/>
          <w:szCs w:val="20"/>
        </w:rPr>
        <w:t>American</w:t>
      </w:r>
      <w:r w:rsidRPr="0003656A">
        <w:rPr>
          <w:rFonts w:ascii="宋体" w:eastAsia="宋体" w:hAnsi="宋体" w:cs="宋体" w:hint="eastAsia"/>
          <w:color w:val="000000"/>
          <w:kern w:val="0"/>
          <w:sz w:val="20"/>
          <w:szCs w:val="20"/>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修改配置文件的工作很简单，只要写</w:t>
      </w:r>
      <w:proofErr w:type="gramStart"/>
      <w:r w:rsidRPr="0003656A">
        <w:rPr>
          <w:rFonts w:ascii="宋体" w:eastAsia="宋体" w:hAnsi="宋体" w:cs="宋体" w:hint="eastAsia"/>
          <w:color w:val="000000"/>
          <w:kern w:val="0"/>
          <w:sz w:val="20"/>
          <w:szCs w:val="20"/>
        </w:rPr>
        <w:t>一</w:t>
      </w:r>
      <w:proofErr w:type="gramEnd"/>
      <w:r w:rsidRPr="0003656A">
        <w:rPr>
          <w:rFonts w:ascii="宋体" w:eastAsia="宋体" w:hAnsi="宋体" w:cs="宋体" w:hint="eastAsia"/>
          <w:color w:val="000000"/>
          <w:kern w:val="0"/>
          <w:sz w:val="20"/>
          <w:szCs w:val="20"/>
        </w:rPr>
        <w:t>篇幅配置文档说明书提供给移植该系统的团队</w:t>
      </w:r>
      <w:r w:rsidRPr="0003656A">
        <w:rPr>
          <w:rFonts w:ascii="Verdana" w:eastAsia="宋体" w:hAnsi="Verdana" w:cs="宋体"/>
          <w:color w:val="000000"/>
          <w:kern w:val="0"/>
          <w:sz w:val="20"/>
          <w:szCs w:val="20"/>
        </w:rPr>
        <w:t>(</w:t>
      </w:r>
      <w:r w:rsidRPr="0003656A">
        <w:rPr>
          <w:rFonts w:ascii="宋体" w:eastAsia="宋体" w:hAnsi="宋体" w:cs="宋体" w:hint="eastAsia"/>
          <w:color w:val="000000"/>
          <w:kern w:val="0"/>
          <w:sz w:val="20"/>
          <w:szCs w:val="20"/>
        </w:rPr>
        <w:t>比如</w:t>
      </w:r>
      <w:r w:rsidRPr="0003656A">
        <w:rPr>
          <w:rFonts w:ascii="Verdana" w:eastAsia="宋体" w:hAnsi="Verdana" w:cs="宋体"/>
          <w:color w:val="000000"/>
          <w:kern w:val="0"/>
          <w:sz w:val="20"/>
          <w:szCs w:val="20"/>
        </w:rPr>
        <w:t>Hippo</w:t>
      </w:r>
      <w:r w:rsidRPr="0003656A">
        <w:rPr>
          <w:rFonts w:ascii="宋体" w:eastAsia="宋体" w:hAnsi="宋体" w:cs="宋体" w:hint="eastAsia"/>
          <w:color w:val="000000"/>
          <w:kern w:val="0"/>
          <w:sz w:val="20"/>
          <w:szCs w:val="20"/>
        </w:rPr>
        <w:t>公司</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就可以方便地切换使该系统运行在美国或中国企业。</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0000"/>
          <w:kern w:val="0"/>
          <w:sz w:val="20"/>
          <w:szCs w:val="20"/>
        </w:rPr>
        <w:t>最后的修正（不是最终方案）</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前面的解决方案</w:t>
      </w:r>
      <w:proofErr w:type="gramStart"/>
      <w:r w:rsidRPr="0003656A">
        <w:rPr>
          <w:rFonts w:ascii="宋体" w:eastAsia="宋体" w:hAnsi="宋体" w:cs="宋体" w:hint="eastAsia"/>
          <w:color w:val="000000"/>
          <w:kern w:val="0"/>
          <w:sz w:val="20"/>
          <w:szCs w:val="20"/>
        </w:rPr>
        <w:t>几乎很</w:t>
      </w:r>
      <w:proofErr w:type="gramEnd"/>
      <w:r w:rsidRPr="0003656A">
        <w:rPr>
          <w:rFonts w:ascii="宋体" w:eastAsia="宋体" w:hAnsi="宋体" w:cs="宋体" w:hint="eastAsia"/>
          <w:color w:val="000000"/>
          <w:kern w:val="0"/>
          <w:sz w:val="20"/>
          <w:szCs w:val="20"/>
        </w:rPr>
        <w:t>完美，但是还有一点瑕疵，瑕疵虽小，但可能是致命的。</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lastRenderedPageBreak/>
        <w:t>考虑一下，现在日本</w:t>
      </w:r>
      <w:r w:rsidRPr="0003656A">
        <w:rPr>
          <w:rFonts w:ascii="Verdana" w:eastAsia="宋体" w:hAnsi="Verdana" w:cs="宋体"/>
          <w:color w:val="000000"/>
          <w:kern w:val="0"/>
          <w:sz w:val="20"/>
          <w:szCs w:val="20"/>
        </w:rPr>
        <w:t>NEC</w:t>
      </w:r>
      <w:r w:rsidRPr="0003656A">
        <w:rPr>
          <w:rFonts w:ascii="宋体" w:eastAsia="宋体" w:hAnsi="宋体" w:cs="宋体" w:hint="eastAsia"/>
          <w:color w:val="000000"/>
          <w:kern w:val="0"/>
          <w:sz w:val="20"/>
          <w:szCs w:val="20"/>
        </w:rPr>
        <w:t>公司决定购买该系统，</w:t>
      </w:r>
      <w:r w:rsidRPr="0003656A">
        <w:rPr>
          <w:rFonts w:ascii="Verdana" w:eastAsia="宋体" w:hAnsi="Verdana" w:cs="宋体"/>
          <w:color w:val="000000"/>
          <w:kern w:val="0"/>
          <w:sz w:val="20"/>
          <w:szCs w:val="20"/>
        </w:rPr>
        <w:t>NEC</w:t>
      </w:r>
      <w:r w:rsidRPr="0003656A">
        <w:rPr>
          <w:rFonts w:ascii="宋体" w:eastAsia="宋体" w:hAnsi="宋体" w:cs="宋体" w:hint="eastAsia"/>
          <w:color w:val="000000"/>
          <w:kern w:val="0"/>
          <w:sz w:val="20"/>
          <w:szCs w:val="20"/>
        </w:rPr>
        <w:t>公司的工资的运算规则遵守的是日本的法律。如果采用上面的系统构架，这个移植我们要做哪些工作呢</w:t>
      </w:r>
      <w:r w:rsidRPr="0003656A">
        <w:rPr>
          <w:rFonts w:ascii="Verdana" w:eastAsia="宋体" w:hAnsi="Verdana" w:cs="宋体"/>
          <w:color w:val="000000"/>
          <w:kern w:val="0"/>
          <w:sz w:val="20"/>
          <w:szCs w:val="20"/>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0"/>
          <w:szCs w:val="20"/>
        </w:rPr>
        <w:t>1.     </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增加新的业务规则类</w:t>
      </w:r>
      <w:proofErr w:type="spellStart"/>
      <w:r w:rsidRPr="0003656A">
        <w:rPr>
          <w:rFonts w:ascii="Verdana" w:eastAsia="宋体" w:hAnsi="Verdana" w:cs="宋体"/>
          <w:color w:val="000000"/>
          <w:kern w:val="0"/>
          <w:sz w:val="20"/>
          <w:szCs w:val="20"/>
        </w:rPr>
        <w:t>JapaneseTax,JapaneseBonus</w:t>
      </w:r>
      <w:proofErr w:type="spellEnd"/>
      <w:r w:rsidRPr="0003656A">
        <w:rPr>
          <w:rFonts w:ascii="宋体" w:eastAsia="宋体" w:hAnsi="宋体" w:cs="宋体" w:hint="eastAsia"/>
          <w:color w:val="000000"/>
          <w:kern w:val="0"/>
          <w:sz w:val="20"/>
          <w:szCs w:val="20"/>
        </w:rPr>
        <w:t>分别实现</w:t>
      </w:r>
      <w:r w:rsidRPr="0003656A">
        <w:rPr>
          <w:rFonts w:ascii="Verdana" w:eastAsia="宋体" w:hAnsi="Verdana" w:cs="宋体"/>
          <w:color w:val="000000"/>
          <w:kern w:val="0"/>
          <w:sz w:val="20"/>
          <w:szCs w:val="20"/>
        </w:rPr>
        <w:t>Tax</w:t>
      </w:r>
      <w:r w:rsidRPr="0003656A">
        <w:rPr>
          <w:rFonts w:ascii="宋体" w:eastAsia="宋体" w:hAnsi="宋体" w:cs="宋体" w:hint="eastAsia"/>
          <w:color w:val="000000"/>
          <w:kern w:val="0"/>
          <w:sz w:val="20"/>
          <w:szCs w:val="20"/>
        </w:rPr>
        <w:t>和</w:t>
      </w:r>
      <w:r w:rsidRPr="0003656A">
        <w:rPr>
          <w:rFonts w:ascii="Verdana" w:eastAsia="宋体" w:hAnsi="Verdana" w:cs="宋体"/>
          <w:color w:val="000000"/>
          <w:kern w:val="0"/>
          <w:sz w:val="20"/>
          <w:szCs w:val="20"/>
        </w:rPr>
        <w:t>Bonus</w:t>
      </w:r>
      <w:r w:rsidRPr="0003656A">
        <w:rPr>
          <w:rFonts w:ascii="宋体" w:eastAsia="宋体" w:hAnsi="宋体" w:cs="宋体" w:hint="eastAsia"/>
          <w:color w:val="000000"/>
          <w:kern w:val="0"/>
          <w:sz w:val="20"/>
          <w:szCs w:val="20"/>
        </w:rPr>
        <w:t>接口。</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0"/>
          <w:szCs w:val="20"/>
        </w:rPr>
        <w:t>2.     </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修改</w:t>
      </w:r>
      <w:proofErr w:type="spellStart"/>
      <w:r w:rsidRPr="0003656A">
        <w:rPr>
          <w:rFonts w:ascii="Verdana" w:eastAsia="宋体" w:hAnsi="Verdana" w:cs="宋体"/>
          <w:color w:val="000000"/>
          <w:kern w:val="0"/>
          <w:sz w:val="20"/>
          <w:szCs w:val="20"/>
        </w:rPr>
        <w:t>AbstractFactory</w:t>
      </w:r>
      <w:proofErr w:type="spellEnd"/>
      <w:r w:rsidRPr="0003656A">
        <w:rPr>
          <w:rFonts w:ascii="宋体" w:eastAsia="宋体" w:hAnsi="宋体" w:cs="宋体" w:hint="eastAsia"/>
          <w:color w:val="000000"/>
          <w:kern w:val="0"/>
          <w:sz w:val="20"/>
          <w:szCs w:val="20"/>
        </w:rPr>
        <w:t>的</w:t>
      </w:r>
      <w:proofErr w:type="spellStart"/>
      <w:r w:rsidRPr="0003656A">
        <w:rPr>
          <w:rFonts w:ascii="Verdana" w:eastAsia="宋体" w:hAnsi="Verdana" w:cs="宋体"/>
          <w:color w:val="000000"/>
          <w:kern w:val="0"/>
          <w:sz w:val="20"/>
          <w:szCs w:val="20"/>
        </w:rPr>
        <w:t>getInstance</w:t>
      </w:r>
      <w:proofErr w:type="spellEnd"/>
      <w:r w:rsidRPr="0003656A">
        <w:rPr>
          <w:rFonts w:ascii="宋体" w:eastAsia="宋体" w:hAnsi="宋体" w:cs="宋体" w:hint="eastAsia"/>
          <w:color w:val="000000"/>
          <w:kern w:val="0"/>
          <w:sz w:val="20"/>
          <w:szCs w:val="20"/>
        </w:rPr>
        <w:t>方法，增加</w:t>
      </w:r>
      <w:r w:rsidRPr="0003656A">
        <w:rPr>
          <w:rFonts w:ascii="Verdana" w:eastAsia="宋体" w:hAnsi="Verdana" w:cs="宋体"/>
          <w:color w:val="000000"/>
          <w:kern w:val="0"/>
          <w:sz w:val="20"/>
          <w:szCs w:val="20"/>
        </w:rPr>
        <w:t>else if(</w:t>
      </w:r>
      <w:proofErr w:type="spellStart"/>
      <w:r w:rsidRPr="0003656A">
        <w:rPr>
          <w:rFonts w:ascii="Verdana" w:eastAsia="宋体" w:hAnsi="Verdana" w:cs="宋体"/>
          <w:color w:val="000000"/>
          <w:kern w:val="0"/>
          <w:sz w:val="20"/>
          <w:szCs w:val="20"/>
        </w:rPr>
        <w:t>factoryName.equals</w:t>
      </w:r>
      <w:proofErr w:type="spellEnd"/>
      <w:r w:rsidRPr="0003656A">
        <w:rPr>
          <w:rFonts w:ascii="Verdana" w:eastAsia="宋体" w:hAnsi="Verdana" w:cs="宋体"/>
          <w:color w:val="000000"/>
          <w:kern w:val="0"/>
          <w:sz w:val="20"/>
          <w:szCs w:val="20"/>
        </w:rPr>
        <w:t>("Japanese")){....</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FF0000"/>
          <w:kern w:val="0"/>
          <w:sz w:val="20"/>
          <w:szCs w:val="20"/>
        </w:rPr>
        <w:t>注意</w:t>
      </w:r>
      <w:r w:rsidRPr="0003656A">
        <w:rPr>
          <w:rFonts w:ascii="Verdana" w:eastAsia="宋体" w:hAnsi="Verdana" w:cs="宋体"/>
          <w:color w:val="FF0000"/>
          <w:kern w:val="0"/>
          <w:sz w:val="20"/>
          <w:szCs w:val="20"/>
        </w:rPr>
        <w:t>:</w:t>
      </w:r>
      <w:r w:rsidRPr="0003656A">
        <w:rPr>
          <w:rFonts w:ascii="Verdana" w:eastAsia="宋体" w:hAnsi="Verdana" w:cs="宋体"/>
          <w:color w:val="FF0000"/>
          <w:kern w:val="0"/>
          <w:sz w:val="20"/>
        </w:rPr>
        <w:t> </w:t>
      </w:r>
      <w:r w:rsidRPr="0003656A">
        <w:rPr>
          <w:rFonts w:ascii="宋体" w:eastAsia="宋体" w:hAnsi="宋体" w:cs="宋体" w:hint="eastAsia"/>
          <w:color w:val="FF0000"/>
          <w:kern w:val="0"/>
          <w:sz w:val="20"/>
          <w:szCs w:val="20"/>
        </w:rPr>
        <w:t>系统中增加业务规则类不是模式所能解决的，无论采用什么设计模式，</w:t>
      </w:r>
      <w:proofErr w:type="spellStart"/>
      <w:r w:rsidRPr="0003656A">
        <w:rPr>
          <w:rFonts w:ascii="Verdana" w:eastAsia="宋体" w:hAnsi="Verdana" w:cs="宋体"/>
          <w:color w:val="FF0000"/>
          <w:kern w:val="0"/>
          <w:sz w:val="20"/>
          <w:szCs w:val="20"/>
        </w:rPr>
        <w:t>JapaneseTax,JapaneseBonus</w:t>
      </w:r>
      <w:proofErr w:type="spellEnd"/>
      <w:r w:rsidRPr="0003656A">
        <w:rPr>
          <w:rFonts w:ascii="宋体" w:eastAsia="宋体" w:hAnsi="宋体" w:cs="宋体" w:hint="eastAsia"/>
          <w:color w:val="FF0000"/>
          <w:kern w:val="0"/>
          <w:sz w:val="20"/>
          <w:szCs w:val="20"/>
        </w:rPr>
        <w:t>总是少不了的。（即增加了新系列产品）</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我们真正不能接受的是：我们仍然修要修改系统中原来的类</w:t>
      </w:r>
      <w:r w:rsidRPr="0003656A">
        <w:rPr>
          <w:rFonts w:ascii="Verdana" w:eastAsia="宋体" w:hAnsi="Verdana" w:cs="宋体"/>
          <w:color w:val="000000"/>
          <w:kern w:val="0"/>
          <w:sz w:val="20"/>
          <w:szCs w:val="20"/>
        </w:rPr>
        <w:t>(</w:t>
      </w:r>
      <w:proofErr w:type="spellStart"/>
      <w:r w:rsidRPr="0003656A">
        <w:rPr>
          <w:rFonts w:ascii="Verdana" w:eastAsia="宋体" w:hAnsi="Verdana" w:cs="宋体"/>
          <w:color w:val="000000"/>
          <w:kern w:val="0"/>
          <w:sz w:val="20"/>
          <w:szCs w:val="20"/>
        </w:rPr>
        <w:t>AbstractFactory</w:t>
      </w:r>
      <w:proofErr w:type="spellEnd"/>
      <w:r w:rsidRPr="0003656A">
        <w:rPr>
          <w:rFonts w:ascii="Verdana" w:eastAsia="宋体" w:hAnsi="Verdana" w:cs="宋体"/>
          <w:color w:val="000000"/>
          <w:kern w:val="0"/>
          <w:sz w:val="20"/>
          <w:szCs w:val="20"/>
        </w:rPr>
        <w:t>)</w:t>
      </w:r>
      <w:r w:rsidRPr="0003656A">
        <w:rPr>
          <w:rFonts w:ascii="宋体" w:eastAsia="宋体" w:hAnsi="宋体" w:cs="宋体" w:hint="eastAsia"/>
          <w:color w:val="000000"/>
          <w:kern w:val="0"/>
          <w:sz w:val="20"/>
          <w:szCs w:val="20"/>
        </w:rPr>
        <w:t>。前面提到过该系统的移植工作，我们可能转包给一个叫</w:t>
      </w:r>
      <w:r w:rsidRPr="0003656A">
        <w:rPr>
          <w:rFonts w:ascii="Verdana" w:eastAsia="宋体" w:hAnsi="Verdana" w:cs="宋体"/>
          <w:color w:val="000000"/>
          <w:kern w:val="0"/>
          <w:sz w:val="20"/>
          <w:szCs w:val="20"/>
        </w:rPr>
        <w:t>Hippo</w:t>
      </w:r>
      <w:r w:rsidRPr="0003656A">
        <w:rPr>
          <w:rFonts w:ascii="宋体" w:eastAsia="宋体" w:hAnsi="宋体" w:cs="宋体" w:hint="eastAsia"/>
          <w:color w:val="000000"/>
          <w:kern w:val="0"/>
          <w:sz w:val="20"/>
          <w:szCs w:val="20"/>
        </w:rPr>
        <w:t>的软件公司。</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为了维护版权，未将该系统的源码提供给</w:t>
      </w:r>
      <w:r w:rsidRPr="0003656A">
        <w:rPr>
          <w:rFonts w:ascii="Verdana" w:eastAsia="宋体" w:hAnsi="Verdana" w:cs="宋体"/>
          <w:color w:val="000000"/>
          <w:kern w:val="0"/>
          <w:sz w:val="20"/>
          <w:szCs w:val="20"/>
        </w:rPr>
        <w:t>Hippo</w:t>
      </w:r>
      <w:r w:rsidRPr="0003656A">
        <w:rPr>
          <w:rFonts w:ascii="宋体" w:eastAsia="宋体" w:hAnsi="宋体" w:cs="宋体" w:hint="eastAsia"/>
          <w:color w:val="000000"/>
          <w:kern w:val="0"/>
          <w:sz w:val="20"/>
          <w:szCs w:val="20"/>
        </w:rPr>
        <w:t>公司，那么</w:t>
      </w:r>
      <w:r w:rsidRPr="0003656A">
        <w:rPr>
          <w:rFonts w:ascii="Verdana" w:eastAsia="宋体" w:hAnsi="Verdana" w:cs="宋体"/>
          <w:color w:val="000000"/>
          <w:kern w:val="0"/>
          <w:sz w:val="20"/>
          <w:szCs w:val="20"/>
        </w:rPr>
        <w:t>Hippo</w:t>
      </w:r>
      <w:r w:rsidRPr="0003656A">
        <w:rPr>
          <w:rFonts w:ascii="宋体" w:eastAsia="宋体" w:hAnsi="宋体" w:cs="宋体" w:hint="eastAsia"/>
          <w:color w:val="000000"/>
          <w:kern w:val="0"/>
          <w:sz w:val="20"/>
          <w:szCs w:val="20"/>
        </w:rPr>
        <w:t>公司根本无法修改</w:t>
      </w:r>
      <w:proofErr w:type="spellStart"/>
      <w:r w:rsidRPr="0003656A">
        <w:rPr>
          <w:rFonts w:ascii="Verdana" w:eastAsia="宋体" w:hAnsi="Verdana" w:cs="宋体"/>
          <w:color w:val="000000"/>
          <w:kern w:val="0"/>
          <w:sz w:val="20"/>
          <w:szCs w:val="20"/>
        </w:rPr>
        <w:t>AbstractFactory</w:t>
      </w:r>
      <w:proofErr w:type="spellEnd"/>
      <w:r w:rsidRPr="0003656A">
        <w:rPr>
          <w:rFonts w:ascii="宋体" w:eastAsia="宋体" w:hAnsi="宋体" w:cs="宋体" w:hint="eastAsia"/>
          <w:color w:val="000000"/>
          <w:kern w:val="0"/>
          <w:sz w:val="20"/>
          <w:szCs w:val="20"/>
        </w:rPr>
        <w:t>，所以系统移植其实无从谈起，或者说系统移植总要开发人员亲自参与。</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解决方案是将抽象工厂类中的条件判断语句，用</w:t>
      </w:r>
      <w:r w:rsidRPr="0003656A">
        <w:rPr>
          <w:rFonts w:ascii="Verdana" w:eastAsia="宋体" w:hAnsi="Verdana" w:cs="宋体"/>
          <w:color w:val="000000"/>
          <w:kern w:val="0"/>
          <w:sz w:val="20"/>
          <w:szCs w:val="20"/>
        </w:rPr>
        <w:t>.NET</w:t>
      </w:r>
      <w:r w:rsidRPr="0003656A">
        <w:rPr>
          <w:rFonts w:ascii="宋体" w:eastAsia="宋体" w:hAnsi="宋体" w:cs="宋体" w:hint="eastAsia"/>
          <w:color w:val="000000"/>
          <w:kern w:val="0"/>
          <w:sz w:val="20"/>
          <w:szCs w:val="20"/>
        </w:rPr>
        <w:t>中发射机制代替，修改如下：</w:t>
      </w:r>
    </w:p>
    <w:p w:rsidR="0003656A" w:rsidRPr="0003656A" w:rsidRDefault="0003656A" w:rsidP="0003656A">
      <w:pPr>
        <w:widowControl/>
        <w:shd w:val="clear" w:color="auto" w:fill="EEEEEE"/>
        <w:wordWrap w:val="0"/>
        <w:spacing w:line="402" w:lineRule="atLeast"/>
        <w:jc w:val="left"/>
        <w:rPr>
          <w:rFonts w:ascii="Verdana" w:eastAsia="宋体" w:hAnsi="Verdana" w:cs="宋体"/>
          <w:color w:val="000000"/>
          <w:kern w:val="0"/>
          <w:sz w:val="22"/>
        </w:rPr>
      </w:pPr>
      <w:r w:rsidRPr="0003656A">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256" name="图片 256"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System;</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257" name="图片 25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using</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System.Reflection</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258" name="图片 25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259" name="图片 259"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FF"/>
          <w:kern w:val="0"/>
          <w:sz w:val="22"/>
        </w:rPr>
        <w:t>namespace</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AbstractFactory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260" name="Codehighlighter1_66_551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6_551_Open_Image" descr="http://terrylee.cnblogs.com/Images/OutliningIndicators/ExpandedBlockStart.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8255" b="0"/>
            <wp:docPr id="261" name="Codehighlighter1_69_12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120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7</w:t>
      </w:r>
      <w:r>
        <w:rPr>
          <w:rFonts w:ascii="Verdana" w:eastAsia="宋体" w:hAnsi="Verdana" w:cs="宋体"/>
          <w:noProof/>
          <w:color w:val="008000"/>
          <w:kern w:val="0"/>
          <w:sz w:val="22"/>
        </w:rPr>
        <w:drawing>
          <wp:inline distT="0" distB="0" distL="0" distR="0">
            <wp:extent cx="106045" cy="148590"/>
            <wp:effectExtent l="0" t="0" r="0" b="0"/>
            <wp:docPr id="262" name="图片 26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proofErr w:type="spellStart"/>
      <w:r w:rsidRPr="0003656A">
        <w:rPr>
          <w:rFonts w:ascii="Verdana" w:eastAsia="宋体" w:hAnsi="Verdana" w:cs="宋体"/>
          <w:color w:val="008000"/>
          <w:kern w:val="0"/>
          <w:sz w:val="22"/>
        </w:rPr>
        <w:t>AbstractFactory</w:t>
      </w:r>
      <w:proofErr w:type="spellEnd"/>
      <w:r w:rsidRPr="0003656A">
        <w:rPr>
          <w:rFonts w:ascii="Verdana" w:eastAsia="宋体" w:hAnsi="Verdana" w:cs="宋体"/>
          <w:color w:val="008000"/>
          <w:kern w:val="0"/>
          <w:sz w:val="22"/>
        </w:rPr>
        <w:t>类</w:t>
      </w:r>
      <w:r w:rsidRPr="0003656A">
        <w:rPr>
          <w:rFonts w:ascii="Verdana" w:eastAsia="宋体" w:hAnsi="Verdana" w:cs="宋体"/>
          <w:color w:val="008000"/>
          <w:kern w:val="0"/>
          <w:sz w:val="22"/>
        </w:rPr>
        <w:br/>
      </w:r>
      <w:r w:rsidRPr="0003656A">
        <w:rPr>
          <w:rFonts w:ascii="Verdana" w:eastAsia="宋体" w:hAnsi="Verdana" w:cs="宋体"/>
          <w:color w:val="008080"/>
          <w:kern w:val="0"/>
          <w:sz w:val="22"/>
        </w:rPr>
        <w:t> 8</w:t>
      </w:r>
      <w:r>
        <w:rPr>
          <w:rFonts w:ascii="Verdana" w:eastAsia="宋体" w:hAnsi="Verdana" w:cs="宋体"/>
          <w:noProof/>
          <w:color w:val="008000"/>
          <w:kern w:val="0"/>
          <w:sz w:val="22"/>
        </w:rPr>
        <w:drawing>
          <wp:inline distT="0" distB="0" distL="0" distR="0">
            <wp:extent cx="106045" cy="148590"/>
            <wp:effectExtent l="0" t="0" r="8255" b="0"/>
            <wp:docPr id="263" name="图片 263"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w:t>
      </w:r>
      <w:r w:rsidRPr="0003656A">
        <w:rPr>
          <w:rFonts w:ascii="Verdana" w:eastAsia="宋体" w:hAnsi="Verdana" w:cs="宋体"/>
          <w:color w:val="008000"/>
          <w:kern w:val="0"/>
          <w:sz w:val="22"/>
        </w:rPr>
        <w:t> </w:t>
      </w:r>
      <w:r w:rsidRPr="0003656A">
        <w:rPr>
          <w:rFonts w:ascii="Verdana" w:eastAsia="宋体" w:hAnsi="Verdana" w:cs="宋体"/>
          <w:color w:val="808080"/>
          <w:kern w:val="0"/>
          <w:sz w:val="22"/>
        </w:rPr>
        <w:t>&lt;/summary&gt;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0" b="0"/>
            <wp:docPr id="264" name="图片 26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abstract</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class</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AbstractFactory</w:t>
      </w:r>
      <w:proofErr w:type="spellEnd"/>
      <w:r w:rsidRPr="0003656A">
        <w:rPr>
          <w:rFonts w:ascii="Verdana" w:eastAsia="宋体" w:hAnsi="Verdana" w:cs="宋体"/>
          <w:color w:val="000000"/>
          <w:kern w:val="0"/>
          <w:sz w:val="22"/>
        </w:rPr>
        <w:br/>
      </w:r>
      <w:r w:rsidRPr="0003656A">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8255" b="0"/>
            <wp:docPr id="265" name="Codehighlighter1_161_549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1_549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0" b="0"/>
            <wp:docPr id="266" name="图片 26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static</w:t>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AbstractFactory</w:t>
      </w:r>
      <w:proofErr w:type="spellEnd"/>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GetInstance</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8255" b="0"/>
            <wp:docPr id="267" name="Codehighlighter1_211_47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1_470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0" b="0"/>
            <wp:docPr id="268" name="图片 26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string</w:t>
      </w:r>
      <w:r w:rsidRPr="0003656A">
        <w:rPr>
          <w:rFonts w:ascii="Verdana" w:eastAsia="宋体" w:hAnsi="Verdana" w:cs="宋体"/>
          <w:color w:val="000000"/>
          <w:kern w:val="0"/>
          <w:sz w:val="22"/>
        </w:rPr>
        <w:t> factoryName = Constant.STR_FACTORYNAME.ToString();</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0" b="0"/>
            <wp:docPr id="269" name="图片 26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0" b="0"/>
            <wp:docPr id="270" name="图片 27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proofErr w:type="spellStart"/>
      <w:r w:rsidRPr="0003656A">
        <w:rPr>
          <w:rFonts w:ascii="Verdana" w:eastAsia="宋体" w:hAnsi="Verdana" w:cs="宋体"/>
          <w:color w:val="000000"/>
          <w:kern w:val="0"/>
          <w:sz w:val="22"/>
        </w:rPr>
        <w:t>AbstractFactory</w:t>
      </w:r>
      <w:proofErr w:type="spellEnd"/>
      <w:r w:rsidRPr="0003656A">
        <w:rPr>
          <w:rFonts w:ascii="Verdana" w:eastAsia="宋体" w:hAnsi="Verdana" w:cs="宋体"/>
          <w:color w:val="000000"/>
          <w:kern w:val="0"/>
          <w:sz w:val="22"/>
        </w:rPr>
        <w:t> instance;</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271" name="图片 27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272" name="图片 27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if</w:t>
      </w:r>
      <w:r w:rsidRPr="0003656A">
        <w:rPr>
          <w:rFonts w:ascii="Verdana" w:eastAsia="宋体" w:hAnsi="Verdana" w:cs="宋体"/>
          <w:color w:val="000000"/>
          <w:kern w:val="0"/>
          <w:sz w:val="22"/>
        </w:rPr>
        <w:t>(</w:t>
      </w:r>
      <w:proofErr w:type="spellStart"/>
      <w:r w:rsidRPr="0003656A">
        <w:rPr>
          <w:rFonts w:ascii="Verdana" w:eastAsia="宋体" w:hAnsi="Verdana" w:cs="宋体"/>
          <w:color w:val="000000"/>
          <w:kern w:val="0"/>
          <w:sz w:val="22"/>
        </w:rPr>
        <w:t>factoryName</w:t>
      </w:r>
      <w:proofErr w:type="spellEnd"/>
      <w:r w:rsidRPr="0003656A">
        <w:rPr>
          <w:rFonts w:ascii="Verdana" w:eastAsia="宋体" w:hAnsi="Verdana" w:cs="宋体"/>
          <w:color w:val="000000"/>
          <w:kern w:val="0"/>
          <w:sz w:val="22"/>
        </w:rPr>
        <w:t> !=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18</w:t>
      </w:r>
      <w:r>
        <w:rPr>
          <w:rFonts w:ascii="Verdana" w:eastAsia="宋体" w:hAnsi="Verdana" w:cs="宋体"/>
          <w:noProof/>
          <w:color w:val="000000"/>
          <w:kern w:val="0"/>
          <w:sz w:val="22"/>
        </w:rPr>
        <w:drawing>
          <wp:inline distT="0" distB="0" distL="0" distR="0">
            <wp:extent cx="106045" cy="148590"/>
            <wp:effectExtent l="0" t="0" r="0" b="0"/>
            <wp:docPr id="273" name="图片 27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instance = (AbstractFactory)Assembly.Load(factoryName).CreateInstance(factoryName);</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0" b="0"/>
            <wp:docPr id="274" name="图片 27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else</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lastRenderedPageBreak/>
        <w:t>20</w:t>
      </w:r>
      <w:r>
        <w:rPr>
          <w:rFonts w:ascii="Verdana" w:eastAsia="宋体" w:hAnsi="Verdana" w:cs="宋体"/>
          <w:noProof/>
          <w:color w:val="000000"/>
          <w:kern w:val="0"/>
          <w:sz w:val="22"/>
        </w:rPr>
        <w:drawing>
          <wp:inline distT="0" distB="0" distL="0" distR="0">
            <wp:extent cx="106045" cy="148590"/>
            <wp:effectExtent l="0" t="0" r="0" b="0"/>
            <wp:docPr id="275" name="图片 27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instance = </w:t>
      </w:r>
      <w:r w:rsidRPr="0003656A">
        <w:rPr>
          <w:rFonts w:ascii="Verdana" w:eastAsia="宋体" w:hAnsi="Verdana" w:cs="宋体"/>
          <w:color w:val="0000FF"/>
          <w:kern w:val="0"/>
          <w:sz w:val="22"/>
        </w:rPr>
        <w:t>null</w:t>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276" name="图片 27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22</w:t>
      </w:r>
      <w:r>
        <w:rPr>
          <w:rFonts w:ascii="Verdana" w:eastAsia="宋体" w:hAnsi="Verdana" w:cs="宋体"/>
          <w:noProof/>
          <w:color w:val="000000"/>
          <w:kern w:val="0"/>
          <w:sz w:val="22"/>
        </w:rPr>
        <w:drawing>
          <wp:inline distT="0" distB="0" distL="0" distR="0">
            <wp:extent cx="106045" cy="148590"/>
            <wp:effectExtent l="0" t="0" r="0" b="0"/>
            <wp:docPr id="277" name="图片 27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return</w:t>
      </w:r>
      <w:r w:rsidRPr="0003656A">
        <w:rPr>
          <w:rFonts w:ascii="Verdana" w:eastAsia="宋体" w:hAnsi="Verdana" w:cs="宋体"/>
          <w:color w:val="000000"/>
          <w:kern w:val="0"/>
          <w:sz w:val="22"/>
        </w:rPr>
        <w:t> instance;</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23</w:t>
      </w:r>
      <w:r>
        <w:rPr>
          <w:rFonts w:ascii="Verdana" w:eastAsia="宋体" w:hAnsi="Verdana" w:cs="宋体"/>
          <w:noProof/>
          <w:color w:val="000000"/>
          <w:kern w:val="0"/>
          <w:sz w:val="22"/>
        </w:rPr>
        <w:drawing>
          <wp:inline distT="0" distB="0" distL="0" distR="0">
            <wp:extent cx="106045" cy="148590"/>
            <wp:effectExtent l="0" t="0" r="8255" b="0"/>
            <wp:docPr id="278" name="图片 278"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24</w:t>
      </w:r>
      <w:r>
        <w:rPr>
          <w:rFonts w:ascii="Verdana" w:eastAsia="宋体" w:hAnsi="Verdana" w:cs="宋体"/>
          <w:noProof/>
          <w:color w:val="000000"/>
          <w:kern w:val="0"/>
          <w:sz w:val="22"/>
        </w:rPr>
        <w:drawing>
          <wp:inline distT="0" distB="0" distL="0" distR="0">
            <wp:extent cx="106045" cy="148590"/>
            <wp:effectExtent l="0" t="0" r="0" b="0"/>
            <wp:docPr id="279" name="图片 27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25</w:t>
      </w:r>
      <w:r>
        <w:rPr>
          <w:rFonts w:ascii="Verdana" w:eastAsia="宋体" w:hAnsi="Verdana" w:cs="宋体"/>
          <w:noProof/>
          <w:color w:val="000000"/>
          <w:kern w:val="0"/>
          <w:sz w:val="22"/>
        </w:rPr>
        <w:drawing>
          <wp:inline distT="0" distB="0" distL="0" distR="0">
            <wp:extent cx="106045" cy="148590"/>
            <wp:effectExtent l="0" t="0" r="0" b="0"/>
            <wp:docPr id="280" name="图片 28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abstract</w:t>
      </w:r>
      <w:r w:rsidRPr="0003656A">
        <w:rPr>
          <w:rFonts w:ascii="Verdana" w:eastAsia="宋体" w:hAnsi="Verdana" w:cs="宋体"/>
          <w:color w:val="000000"/>
          <w:kern w:val="0"/>
          <w:sz w:val="22"/>
        </w:rPr>
        <w:t> Tax </w:t>
      </w:r>
      <w:proofErr w:type="spellStart"/>
      <w:r w:rsidRPr="0003656A">
        <w:rPr>
          <w:rFonts w:ascii="Verdana" w:eastAsia="宋体" w:hAnsi="Verdana" w:cs="宋体"/>
          <w:color w:val="000000"/>
          <w:kern w:val="0"/>
          <w:sz w:val="22"/>
        </w:rPr>
        <w:t>CreateTax</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26</w:t>
      </w:r>
      <w:r>
        <w:rPr>
          <w:rFonts w:ascii="Verdana" w:eastAsia="宋体" w:hAnsi="Verdana" w:cs="宋体"/>
          <w:noProof/>
          <w:color w:val="000000"/>
          <w:kern w:val="0"/>
          <w:sz w:val="22"/>
        </w:rPr>
        <w:drawing>
          <wp:inline distT="0" distB="0" distL="0" distR="0">
            <wp:extent cx="106045" cy="148590"/>
            <wp:effectExtent l="0" t="0" r="0" b="0"/>
            <wp:docPr id="281" name="图片 28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27</w:t>
      </w:r>
      <w:r>
        <w:rPr>
          <w:rFonts w:ascii="Verdana" w:eastAsia="宋体" w:hAnsi="Verdana" w:cs="宋体"/>
          <w:noProof/>
          <w:color w:val="000000"/>
          <w:kern w:val="0"/>
          <w:sz w:val="22"/>
        </w:rPr>
        <w:drawing>
          <wp:inline distT="0" distB="0" distL="0" distR="0">
            <wp:extent cx="106045" cy="148590"/>
            <wp:effectExtent l="0" t="0" r="0" b="0"/>
            <wp:docPr id="282" name="图片 28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terrylee.cnblogs.com/Images/OutliningIndicators/InBlock.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public</w:t>
      </w:r>
      <w:r w:rsidRPr="0003656A">
        <w:rPr>
          <w:rFonts w:ascii="Verdana" w:eastAsia="宋体" w:hAnsi="Verdana" w:cs="宋体"/>
          <w:color w:val="000000"/>
          <w:kern w:val="0"/>
          <w:sz w:val="22"/>
        </w:rPr>
        <w:t> </w:t>
      </w:r>
      <w:r w:rsidRPr="0003656A">
        <w:rPr>
          <w:rFonts w:ascii="Verdana" w:eastAsia="宋体" w:hAnsi="Verdana" w:cs="宋体"/>
          <w:color w:val="0000FF"/>
          <w:kern w:val="0"/>
          <w:sz w:val="22"/>
        </w:rPr>
        <w:t>abstract</w:t>
      </w:r>
      <w:r w:rsidRPr="0003656A">
        <w:rPr>
          <w:rFonts w:ascii="Verdana" w:eastAsia="宋体" w:hAnsi="Verdana" w:cs="宋体"/>
          <w:color w:val="000000"/>
          <w:kern w:val="0"/>
          <w:sz w:val="22"/>
        </w:rPr>
        <w:t> Bonus </w:t>
      </w:r>
      <w:proofErr w:type="spellStart"/>
      <w:r w:rsidRPr="0003656A">
        <w:rPr>
          <w:rFonts w:ascii="Verdana" w:eastAsia="宋体" w:hAnsi="Verdana" w:cs="宋体"/>
          <w:color w:val="000000"/>
          <w:kern w:val="0"/>
          <w:sz w:val="22"/>
        </w:rPr>
        <w:t>CreateBonus</w:t>
      </w:r>
      <w:proofErr w:type="spellEnd"/>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28</w:t>
      </w:r>
      <w:r>
        <w:rPr>
          <w:rFonts w:ascii="Verdana" w:eastAsia="宋体" w:hAnsi="Verdana" w:cs="宋体"/>
          <w:noProof/>
          <w:color w:val="000000"/>
          <w:kern w:val="0"/>
          <w:sz w:val="22"/>
        </w:rPr>
        <w:drawing>
          <wp:inline distT="0" distB="0" distL="0" distR="0">
            <wp:extent cx="106045" cy="148590"/>
            <wp:effectExtent l="0" t="0" r="8255" b="0"/>
            <wp:docPr id="283" name="图片 283"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terrylee.cnblogs.com/Images/OutliningIndicators/ExpandedSubBlockEnd.gif"/>
                    <pic:cNvPicPr>
                      <a:picLocks noChangeAspect="1" noChangeArrowheads="1"/>
                    </pic:cNvPicPr>
                  </pic:nvPicPr>
                  <pic:blipFill>
                    <a:blip r:embed="rId12"/>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    }</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29</w:t>
      </w:r>
      <w:r>
        <w:rPr>
          <w:rFonts w:ascii="Verdana" w:eastAsia="宋体" w:hAnsi="Verdana" w:cs="宋体"/>
          <w:noProof/>
          <w:color w:val="000000"/>
          <w:kern w:val="0"/>
          <w:sz w:val="22"/>
        </w:rPr>
        <w:drawing>
          <wp:inline distT="0" distB="0" distL="0" distR="0">
            <wp:extent cx="106045" cy="148590"/>
            <wp:effectExtent l="0" t="0" r="8255" b="0"/>
            <wp:docPr id="284" name="图片 284"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terrylee.cnblogs.com/Images/OutliningIndicators/ExpandedBlockEnd.gif"/>
                    <pic:cNvPicPr>
                      <a:picLocks noChangeAspect="1" noChangeArrowheads="1"/>
                    </pic:cNvPicPr>
                  </pic:nvPicPr>
                  <pic:blipFill>
                    <a:blip r:embed="rId13"/>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03656A">
        <w:rPr>
          <w:rFonts w:ascii="Verdana" w:eastAsia="宋体" w:hAnsi="Verdana" w:cs="宋体"/>
          <w:color w:val="000000"/>
          <w:kern w:val="0"/>
          <w:sz w:val="22"/>
        </w:rPr>
        <w:t>}</w:t>
      </w:r>
      <w:r w:rsidRPr="0003656A">
        <w:rPr>
          <w:rFonts w:ascii="Verdana" w:eastAsia="宋体" w:hAnsi="Verdana" w:cs="宋体"/>
          <w:color w:val="000000"/>
          <w:kern w:val="0"/>
          <w:sz w:val="22"/>
        </w:rPr>
        <w:br/>
      </w:r>
      <w:r w:rsidRPr="0003656A">
        <w:rPr>
          <w:rFonts w:ascii="Verdana" w:eastAsia="宋体" w:hAnsi="Verdana" w:cs="宋体"/>
          <w:color w:val="008080"/>
          <w:kern w:val="0"/>
          <w:sz w:val="22"/>
        </w:rPr>
        <w:t>30</w:t>
      </w:r>
      <w:r>
        <w:rPr>
          <w:rFonts w:ascii="Verdana" w:eastAsia="宋体" w:hAnsi="Verdana" w:cs="宋体"/>
          <w:noProof/>
          <w:color w:val="000000"/>
          <w:kern w:val="0"/>
          <w:sz w:val="22"/>
        </w:rPr>
        <w:drawing>
          <wp:inline distT="0" distB="0" distL="0" distR="0">
            <wp:extent cx="106045" cy="148590"/>
            <wp:effectExtent l="0" t="0" r="0" b="0"/>
            <wp:docPr id="285" name="图片 28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terrylee.cnblogs.com/Images/OutliningIndicators/None.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2"/>
        </w:rPr>
        <w:t>这样，在我们编写的代码中就不会出现</w:t>
      </w:r>
      <w:r w:rsidRPr="0003656A">
        <w:rPr>
          <w:rFonts w:ascii="Verdana" w:eastAsia="宋体" w:hAnsi="Verdana" w:cs="宋体"/>
          <w:color w:val="000000"/>
          <w:kern w:val="0"/>
          <w:sz w:val="20"/>
          <w:szCs w:val="20"/>
        </w:rPr>
        <w:t>Chinese</w:t>
      </w:r>
      <w:r w:rsidRPr="0003656A">
        <w:rPr>
          <w:rFonts w:ascii="宋体" w:eastAsia="宋体" w:hAnsi="宋体" w:cs="宋体" w:hint="eastAsia"/>
          <w:color w:val="000000"/>
          <w:kern w:val="0"/>
          <w:sz w:val="20"/>
          <w:szCs w:val="20"/>
        </w:rPr>
        <w:t>，</w:t>
      </w:r>
      <w:r w:rsidRPr="0003656A">
        <w:rPr>
          <w:rFonts w:ascii="Verdana" w:eastAsia="宋体" w:hAnsi="Verdana" w:cs="宋体"/>
          <w:color w:val="000000"/>
          <w:kern w:val="0"/>
          <w:sz w:val="20"/>
          <w:szCs w:val="20"/>
        </w:rPr>
        <w:t>American</w:t>
      </w:r>
      <w:r w:rsidRPr="0003656A">
        <w:rPr>
          <w:rFonts w:ascii="宋体" w:eastAsia="宋体" w:hAnsi="宋体" w:cs="宋体" w:hint="eastAsia"/>
          <w:color w:val="000000"/>
          <w:kern w:val="0"/>
          <w:sz w:val="20"/>
          <w:szCs w:val="20"/>
        </w:rPr>
        <w:t>，</w:t>
      </w:r>
      <w:r w:rsidRPr="0003656A">
        <w:rPr>
          <w:rFonts w:ascii="Verdana" w:eastAsia="宋体" w:hAnsi="Verdana" w:cs="宋体"/>
          <w:color w:val="000000"/>
          <w:kern w:val="0"/>
          <w:sz w:val="20"/>
          <w:szCs w:val="20"/>
        </w:rPr>
        <w:t>Japanese</w:t>
      </w:r>
      <w:r w:rsidRPr="0003656A">
        <w:rPr>
          <w:rFonts w:ascii="宋体" w:eastAsia="宋体" w:hAnsi="宋体" w:cs="宋体" w:hint="eastAsia"/>
          <w:color w:val="000000"/>
          <w:kern w:val="0"/>
          <w:sz w:val="20"/>
          <w:szCs w:val="20"/>
        </w:rPr>
        <w:t>等这样的字眼了。</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小结</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最后那</w:t>
      </w:r>
      <w:proofErr w:type="gramStart"/>
      <w:r w:rsidRPr="0003656A">
        <w:rPr>
          <w:rFonts w:ascii="宋体" w:eastAsia="宋体" w:hAnsi="宋体" w:cs="宋体" w:hint="eastAsia"/>
          <w:color w:val="000000"/>
          <w:kern w:val="0"/>
          <w:sz w:val="20"/>
          <w:szCs w:val="20"/>
        </w:rPr>
        <w:t>幅图是最终版</w:t>
      </w:r>
      <w:proofErr w:type="gramEnd"/>
      <w:r w:rsidRPr="0003656A">
        <w:rPr>
          <w:rFonts w:ascii="宋体" w:eastAsia="宋体" w:hAnsi="宋体" w:cs="宋体" w:hint="eastAsia"/>
          <w:color w:val="000000"/>
          <w:kern w:val="0"/>
          <w:sz w:val="20"/>
          <w:szCs w:val="20"/>
        </w:rPr>
        <w:t>的系统模型图。我们发现作为客户端角色的</w:t>
      </w:r>
      <w:r w:rsidRPr="0003656A">
        <w:rPr>
          <w:rFonts w:ascii="Verdana" w:eastAsia="宋体" w:hAnsi="Verdana" w:cs="宋体"/>
          <w:color w:val="000000"/>
          <w:kern w:val="0"/>
          <w:sz w:val="20"/>
          <w:szCs w:val="20"/>
        </w:rPr>
        <w:t>Calculator</w:t>
      </w:r>
      <w:r w:rsidRPr="0003656A">
        <w:rPr>
          <w:rFonts w:ascii="宋体" w:eastAsia="宋体" w:hAnsi="宋体" w:cs="宋体" w:hint="eastAsia"/>
          <w:color w:val="000000"/>
          <w:kern w:val="0"/>
          <w:sz w:val="20"/>
          <w:szCs w:val="20"/>
        </w:rPr>
        <w:t>仅仅依赖抽象类，</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它不必去理解中国和美国企业具体的业务规则如何实现，</w:t>
      </w:r>
      <w:r w:rsidRPr="0003656A">
        <w:rPr>
          <w:rFonts w:ascii="Verdana" w:eastAsia="宋体" w:hAnsi="Verdana" w:cs="宋体"/>
          <w:color w:val="000000"/>
          <w:kern w:val="0"/>
          <w:sz w:val="20"/>
          <w:szCs w:val="20"/>
        </w:rPr>
        <w:t>Calculator</w:t>
      </w:r>
      <w:r w:rsidRPr="0003656A">
        <w:rPr>
          <w:rFonts w:ascii="宋体" w:eastAsia="宋体" w:hAnsi="宋体" w:cs="宋体" w:hint="eastAsia"/>
          <w:color w:val="000000"/>
          <w:kern w:val="0"/>
          <w:sz w:val="20"/>
          <w:szCs w:val="20"/>
        </w:rPr>
        <w:t>面对的仅仅是业务规则接口</w:t>
      </w:r>
      <w:r w:rsidRPr="0003656A">
        <w:rPr>
          <w:rFonts w:ascii="Verdana" w:eastAsia="宋体" w:hAnsi="Verdana" w:cs="宋体"/>
          <w:color w:val="000000"/>
          <w:kern w:val="0"/>
          <w:sz w:val="20"/>
          <w:szCs w:val="20"/>
        </w:rPr>
        <w:t>Tax</w:t>
      </w:r>
      <w:r w:rsidRPr="0003656A">
        <w:rPr>
          <w:rFonts w:ascii="宋体" w:eastAsia="宋体" w:hAnsi="宋体" w:cs="宋体" w:hint="eastAsia"/>
          <w:color w:val="000000"/>
          <w:kern w:val="0"/>
          <w:sz w:val="20"/>
          <w:szCs w:val="20"/>
        </w:rPr>
        <w:t>和</w:t>
      </w:r>
      <w:r w:rsidRPr="0003656A">
        <w:rPr>
          <w:rFonts w:ascii="Verdana" w:eastAsia="宋体" w:hAnsi="Verdana" w:cs="宋体"/>
          <w:color w:val="000000"/>
          <w:kern w:val="0"/>
          <w:sz w:val="20"/>
          <w:szCs w:val="20"/>
        </w:rPr>
        <w:t>Bonus</w:t>
      </w:r>
      <w:r w:rsidRPr="0003656A">
        <w:rPr>
          <w:rFonts w:ascii="宋体" w:eastAsia="宋体" w:hAnsi="宋体" w:cs="宋体" w:hint="eastAsia"/>
          <w:color w:val="000000"/>
          <w:kern w:val="0"/>
          <w:sz w:val="20"/>
          <w:szCs w:val="20"/>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proofErr w:type="spellStart"/>
      <w:r w:rsidRPr="0003656A">
        <w:rPr>
          <w:rFonts w:ascii="Verdana" w:eastAsia="宋体" w:hAnsi="Verdana" w:cs="宋体"/>
          <w:color w:val="000000"/>
          <w:kern w:val="0"/>
          <w:sz w:val="20"/>
          <w:szCs w:val="20"/>
        </w:rPr>
        <w:t>Softo</w:t>
      </w:r>
      <w:proofErr w:type="spellEnd"/>
      <w:r w:rsidRPr="0003656A">
        <w:rPr>
          <w:rFonts w:ascii="宋体" w:eastAsia="宋体" w:hAnsi="宋体" w:cs="宋体" w:hint="eastAsia"/>
          <w:color w:val="000000"/>
          <w:kern w:val="0"/>
          <w:sz w:val="20"/>
          <w:szCs w:val="20"/>
        </w:rPr>
        <w:t>系统的实际开发的分工可能是一个团队专门做业务规则，另一个团队专门做前端的业务规则组装。</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抽象工厂模式有助于这样的团队的分工</w:t>
      </w:r>
      <w:r w:rsidRPr="0003656A">
        <w:rPr>
          <w:rFonts w:ascii="Verdana" w:eastAsia="宋体" w:hAnsi="Verdana" w:cs="宋体"/>
          <w:color w:val="000000"/>
          <w:kern w:val="0"/>
          <w:sz w:val="20"/>
          <w:szCs w:val="20"/>
        </w:rPr>
        <w:t>:</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两个团队通讯的约定是业务接口，由抽象工厂作为纽带粘合业务规则和前段调用，大大降低了模块间的耦合性，提高了团队开发效率。</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完完全全地理解抽象工厂模式的意义非常重大，可以说对它的理解是你对</w:t>
      </w:r>
      <w:r w:rsidRPr="0003656A">
        <w:rPr>
          <w:rFonts w:ascii="Verdana" w:eastAsia="宋体" w:hAnsi="Verdana" w:cs="宋体"/>
          <w:color w:val="000000"/>
          <w:kern w:val="0"/>
          <w:sz w:val="20"/>
          <w:szCs w:val="20"/>
        </w:rPr>
        <w:t>OOP</w:t>
      </w:r>
      <w:r w:rsidRPr="0003656A">
        <w:rPr>
          <w:rFonts w:ascii="宋体" w:eastAsia="宋体" w:hAnsi="宋体" w:cs="宋体" w:hint="eastAsia"/>
          <w:color w:val="000000"/>
          <w:kern w:val="0"/>
          <w:sz w:val="20"/>
          <w:szCs w:val="20"/>
        </w:rPr>
        <w:t>理解上升到一个新的里程碑的重要标志。</w:t>
      </w:r>
      <w:r w:rsidRPr="0003656A">
        <w:rPr>
          <w:rFonts w:ascii="Verdana" w:eastAsia="宋体" w:hAnsi="Verdana" w:cs="宋体"/>
          <w:color w:val="000000"/>
          <w:kern w:val="0"/>
          <w:sz w:val="20"/>
        </w:rPr>
        <w:t> </w:t>
      </w:r>
      <w:r w:rsidRPr="0003656A">
        <w:rPr>
          <w:rFonts w:ascii="宋体" w:eastAsia="宋体" w:hAnsi="宋体" w:cs="宋体" w:hint="eastAsia"/>
          <w:color w:val="000000"/>
          <w:kern w:val="0"/>
          <w:sz w:val="20"/>
          <w:szCs w:val="20"/>
        </w:rPr>
        <w:t>学会了用抽象工厂模式编写框架类，你将理解</w:t>
      </w:r>
      <w:r w:rsidRPr="0003656A">
        <w:rPr>
          <w:rFonts w:ascii="Verdana" w:eastAsia="宋体" w:hAnsi="Verdana" w:cs="宋体"/>
          <w:color w:val="000000"/>
          <w:kern w:val="0"/>
          <w:sz w:val="20"/>
          <w:szCs w:val="20"/>
        </w:rPr>
        <w:t>OOP</w:t>
      </w:r>
      <w:r w:rsidRPr="0003656A">
        <w:rPr>
          <w:rFonts w:ascii="宋体" w:eastAsia="宋体" w:hAnsi="宋体" w:cs="宋体" w:hint="eastAsia"/>
          <w:color w:val="000000"/>
          <w:kern w:val="0"/>
          <w:sz w:val="20"/>
          <w:szCs w:val="20"/>
        </w:rPr>
        <w:t>的精华</w:t>
      </w:r>
      <w:r w:rsidRPr="0003656A">
        <w:rPr>
          <w:rFonts w:ascii="Verdana" w:eastAsia="宋体" w:hAnsi="Verdana" w:cs="宋体"/>
          <w:color w:val="000000"/>
          <w:kern w:val="0"/>
          <w:sz w:val="20"/>
          <w:szCs w:val="20"/>
        </w:rPr>
        <w:t>:</w:t>
      </w:r>
      <w:r w:rsidRPr="0003656A">
        <w:rPr>
          <w:rFonts w:ascii="宋体" w:eastAsia="宋体" w:hAnsi="宋体" w:cs="宋体" w:hint="eastAsia"/>
          <w:color w:val="000000"/>
          <w:kern w:val="0"/>
          <w:sz w:val="20"/>
          <w:szCs w:val="20"/>
        </w:rPr>
        <w:t>面向接口编程</w:t>
      </w:r>
      <w:r w:rsidRPr="0003656A">
        <w:rPr>
          <w:rFonts w:ascii="Verdana" w:eastAsia="宋体" w:hAnsi="Verdana" w:cs="宋体"/>
          <w:color w:val="000000"/>
          <w:kern w:val="0"/>
          <w:sz w:val="20"/>
          <w:szCs w:val="20"/>
        </w:rPr>
        <w:t>.</w:t>
      </w:r>
      <w:r w:rsidRPr="0003656A">
        <w:rPr>
          <w:rFonts w:ascii="宋体" w:eastAsia="宋体" w:hAnsi="宋体" w:cs="宋体" w:hint="eastAsia"/>
          <w:color w:val="000000"/>
          <w:kern w:val="0"/>
          <w:sz w:val="20"/>
          <w:szCs w:val="20"/>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应对“新对象”</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抽象工厂模式主要在于应对“新系列”的需求变化。其缺点在于难于应付“新对象”的需求变动。如果在开发中出现了新对象，该如何去解决呢？这个问题并没有一个好的答案，下面我们看一下李建忠老师的回答：</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w:t>
      </w:r>
      <w:r w:rsidRPr="0003656A">
        <w:rPr>
          <w:rFonts w:ascii="Verdana" w:eastAsia="宋体" w:hAnsi="Verdana" w:cs="宋体"/>
          <w:color w:val="000000"/>
          <w:kern w:val="0"/>
          <w:sz w:val="18"/>
          <w:szCs w:val="18"/>
        </w:rPr>
        <w:t>GOF</w:t>
      </w:r>
      <w:r w:rsidRPr="0003656A">
        <w:rPr>
          <w:rFonts w:ascii="宋体" w:eastAsia="宋体" w:hAnsi="宋体" w:cs="宋体" w:hint="eastAsia"/>
          <w:color w:val="000000"/>
          <w:kern w:val="0"/>
          <w:sz w:val="18"/>
          <w:szCs w:val="18"/>
        </w:rPr>
        <w:t>《设计模式》中提出过一种解决方法，即给创建对象的操作增加参数，但这种做法并不能令人满意。事实上，对于新系列加新对象，就我所知，目前还没有完美的做法，只有一些演化的思路，这种变化实在是太剧烈了，因为系统对于新的对象是完全陌生的。</w:t>
      </w:r>
      <w:r w:rsidRPr="0003656A">
        <w:rPr>
          <w:rFonts w:ascii="宋体" w:eastAsia="宋体" w:hAnsi="宋体" w:cs="宋体" w:hint="eastAsia"/>
          <w:color w:val="000000"/>
          <w:kern w:val="0"/>
          <w:sz w:val="20"/>
          <w:szCs w:val="20"/>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实现要点</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抽象工厂将产品对象的创建延迟到它的具体工厂的子类。</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lastRenderedPageBreak/>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如果没有应对“多系列对象创建”的需求变化，则没有必要使用抽象工厂模式，这时候使用简单的静态工厂完全可以。</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系列对象指的是这些对象之间有相互依赖、或作用的关系，例如游戏开发场景中的“道路”与“房屋”的依赖，“道路”与“地道”的依赖。</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抽象工厂模式经常和工厂方法模式共同组合来应对“对象创建”的需求变化。</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通常在运行时刻创建一个具体工厂类的实例，这一具体工厂的创建具有</w:t>
      </w:r>
      <w:proofErr w:type="gramStart"/>
      <w:r w:rsidRPr="0003656A">
        <w:rPr>
          <w:rFonts w:ascii="宋体" w:eastAsia="宋体" w:hAnsi="宋体" w:cs="宋体" w:hint="eastAsia"/>
          <w:color w:val="000000"/>
          <w:kern w:val="0"/>
          <w:sz w:val="20"/>
          <w:szCs w:val="20"/>
        </w:rPr>
        <w:t>特定实现</w:t>
      </w:r>
      <w:proofErr w:type="gramEnd"/>
      <w:r w:rsidRPr="0003656A">
        <w:rPr>
          <w:rFonts w:ascii="宋体" w:eastAsia="宋体" w:hAnsi="宋体" w:cs="宋体" w:hint="eastAsia"/>
          <w:color w:val="000000"/>
          <w:kern w:val="0"/>
          <w:sz w:val="20"/>
          <w:szCs w:val="20"/>
        </w:rPr>
        <w:t>的产品对象，为创建不同的产品对象，客户应使用不同的具体工厂。</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把工厂作为单件，一个应用中一般每个产品系列只需一个具体工厂的实例，因此，工厂通常最好实现为一个单件模式。</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创建产品，抽象工厂仅声明一个创建产品的接口，真正创建产品是由具体产品类创建的，最通常的一个办法是为每一个产品定义一个工厂方法，一个具体的工厂将为每个产品重定义该工厂方法以指定产品，虽然这样的实现很简单，但它</w:t>
      </w:r>
      <w:proofErr w:type="gramStart"/>
      <w:r w:rsidRPr="0003656A">
        <w:rPr>
          <w:rFonts w:ascii="宋体" w:eastAsia="宋体" w:hAnsi="宋体" w:cs="宋体" w:hint="eastAsia"/>
          <w:color w:val="000000"/>
          <w:kern w:val="0"/>
          <w:sz w:val="20"/>
          <w:szCs w:val="20"/>
        </w:rPr>
        <w:t>确要求</w:t>
      </w:r>
      <w:proofErr w:type="gramEnd"/>
      <w:r w:rsidRPr="0003656A">
        <w:rPr>
          <w:rFonts w:ascii="宋体" w:eastAsia="宋体" w:hAnsi="宋体" w:cs="宋体" w:hint="eastAsia"/>
          <w:color w:val="000000"/>
          <w:kern w:val="0"/>
          <w:sz w:val="20"/>
          <w:szCs w:val="20"/>
        </w:rPr>
        <w:t>每个产品系列都要有一个新的具体工厂子类，即使这些产品系列的差别很小。</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优点</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分离了具体的类。抽象工厂模式帮助你控制一个应用创建的对象的类，因为一个工厂封装创建产品对象的责任和过程。它将客户和类的实现分离，客户通过他们的抽象接口操纵实例，产品的类名也在具体工厂的实现中被分离，它们不出现在客户代码中。</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它使得易于交换产品系列。一个具体工厂类在一个应用中仅出现一次——即在它初始化的时候。这使得改变一个应用的具体工厂变得很容易。它只需改变具体的工厂即可使用不同的产品配置，这是因为一个抽象工厂创建了一个完整的产品系列，所以整个产品系列会立刻改变。</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它有利于产品的一致性。当一个系列的产品对象被设计成一起工作时，一个应用一次只能使用同一个系列中的对象，这一点很重要，而抽象工厂很容易实现这一点。</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缺点</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难以支持新种类的产品。难以扩展抽象工厂以生产新种类的产品。这是因为抽象工厂几口确定了可以被创建的产品集合，支持新种类的产品就需要扩展该工厂接口，这将涉及抽象工厂类及其所有子类的改变。</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适用性</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在以下情况下应当考虑使用抽象工厂模式：</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一个系统不应当依赖于产品类实例如何被创建、组合和表达的细节，这对于所有形态的工厂模式都是重要的。</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这个系统有多于一个的产品族，而系统只消费其中某一产品族。</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lastRenderedPageBreak/>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同属于同一个产品族的产品是在一起使用的，这一约束必须在系统的设计中体现出来。</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系统提供一个产品类的库，所有的产品以同样的接口出现，从而使客户端不依赖于实现。</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应用场景</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支持多种观感标准的用户界面工具箱（</w:t>
      </w:r>
      <w:r w:rsidRPr="0003656A">
        <w:rPr>
          <w:rFonts w:ascii="Verdana" w:eastAsia="宋体" w:hAnsi="Verdana" w:cs="宋体"/>
          <w:color w:val="000000"/>
          <w:kern w:val="0"/>
          <w:sz w:val="20"/>
          <w:szCs w:val="20"/>
        </w:rPr>
        <w:t>Kit</w:t>
      </w:r>
      <w:r w:rsidRPr="0003656A">
        <w:rPr>
          <w:rFonts w:ascii="宋体" w:eastAsia="宋体" w:hAnsi="宋体" w:cs="宋体" w:hint="eastAsia"/>
          <w:color w:val="000000"/>
          <w:kern w:val="0"/>
          <w:sz w:val="20"/>
          <w:szCs w:val="20"/>
        </w:rPr>
        <w:t>）。</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游戏开发中的多风格系列场景，比如道路，房屋，管道等。</w:t>
      </w:r>
    </w:p>
    <w:p w:rsidR="0003656A" w:rsidRPr="0003656A" w:rsidRDefault="0003656A" w:rsidP="0003656A">
      <w:pPr>
        <w:widowControl/>
        <w:shd w:val="clear" w:color="auto" w:fill="FFFFFF"/>
        <w:spacing w:line="435" w:lineRule="atLeast"/>
        <w:ind w:left="420" w:hanging="420"/>
        <w:jc w:val="left"/>
        <w:rPr>
          <w:rFonts w:ascii="Verdana" w:eastAsia="宋体" w:hAnsi="Verdana" w:cs="宋体"/>
          <w:color w:val="000000"/>
          <w:kern w:val="0"/>
          <w:sz w:val="22"/>
        </w:rPr>
      </w:pPr>
      <w:r w:rsidRPr="0003656A">
        <w:rPr>
          <w:rFonts w:ascii="Wingdings" w:eastAsia="宋体" w:hAnsi="Wingdings" w:cs="宋体"/>
          <w:color w:val="000000"/>
          <w:kern w:val="0"/>
          <w:sz w:val="20"/>
          <w:szCs w:val="20"/>
        </w:rPr>
        <w:t></w:t>
      </w:r>
      <w:r w:rsidRPr="0003656A">
        <w:rPr>
          <w:rFonts w:ascii="Times New Roman" w:eastAsia="宋体" w:hAnsi="Times New Roman" w:cs="Times New Roman"/>
          <w:color w:val="000000"/>
          <w:kern w:val="0"/>
          <w:sz w:val="14"/>
          <w:szCs w:val="14"/>
        </w:rPr>
        <w:t>        </w:t>
      </w:r>
      <w:r w:rsidRPr="0003656A">
        <w:rPr>
          <w:rFonts w:ascii="Times New Roman" w:eastAsia="宋体" w:hAnsi="Times New Roman" w:cs="Times New Roman"/>
          <w:color w:val="000000"/>
          <w:kern w:val="0"/>
          <w:sz w:val="14"/>
        </w:rPr>
        <w:t> </w:t>
      </w:r>
      <w:r w:rsidRPr="0003656A">
        <w:rPr>
          <w:rFonts w:ascii="宋体" w:eastAsia="宋体" w:hAnsi="宋体" w:cs="宋体" w:hint="eastAsia"/>
          <w:color w:val="000000"/>
          <w:kern w:val="0"/>
          <w:sz w:val="20"/>
          <w:szCs w:val="20"/>
        </w:rPr>
        <w:t>……</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b/>
          <w:bCs/>
          <w:color w:val="006699"/>
          <w:kern w:val="0"/>
          <w:sz w:val="20"/>
          <w:szCs w:val="20"/>
        </w:rPr>
        <w:t>总结</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总之，抽象工厂模式提供了一个创建一系列相关或相互依赖对象的接口，运用抽象工厂模式的关键点在于应对“多系列对象创建”的需求变化。一句话，学会了抽象工厂模式，你将理解</w:t>
      </w:r>
      <w:r w:rsidRPr="0003656A">
        <w:rPr>
          <w:rFonts w:ascii="Verdana" w:eastAsia="宋体" w:hAnsi="Verdana" w:cs="宋体"/>
          <w:color w:val="000000"/>
          <w:kern w:val="0"/>
          <w:sz w:val="20"/>
          <w:szCs w:val="20"/>
        </w:rPr>
        <w:t>OOP</w:t>
      </w:r>
      <w:r w:rsidRPr="0003656A">
        <w:rPr>
          <w:rFonts w:ascii="宋体" w:eastAsia="宋体" w:hAnsi="宋体" w:cs="宋体" w:hint="eastAsia"/>
          <w:color w:val="000000"/>
          <w:kern w:val="0"/>
          <w:sz w:val="20"/>
          <w:szCs w:val="20"/>
        </w:rPr>
        <w:t>的精华：面向接口编程。</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0"/>
          <w:szCs w:val="20"/>
        </w:rPr>
        <w:t> _____________________________________________________________________________</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源程序下载：</w:t>
      </w:r>
      <w:hyperlink r:id="rId18" w:tooltip="源程序下载" w:history="1">
        <w:r w:rsidRPr="0003656A">
          <w:rPr>
            <w:rFonts w:ascii="宋体" w:eastAsia="宋体" w:hAnsi="宋体" w:cs="宋体" w:hint="eastAsia"/>
            <w:color w:val="FF6600"/>
            <w:kern w:val="0"/>
            <w:sz w:val="20"/>
          </w:rPr>
          <w:t>/Files/Terrylee/AbstractFactory.rar</w:t>
        </w:r>
      </w:hyperlink>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参考文献</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Verdana" w:eastAsia="宋体" w:hAnsi="Verdana" w:cs="宋体"/>
          <w:color w:val="000000"/>
          <w:kern w:val="0"/>
          <w:sz w:val="20"/>
          <w:szCs w:val="20"/>
        </w:rPr>
        <w:t>http://blog.dreambrook.com</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w:t>
      </w:r>
      <w:r w:rsidRPr="0003656A">
        <w:rPr>
          <w:rFonts w:ascii="Verdana" w:eastAsia="宋体" w:hAnsi="Verdana" w:cs="宋体"/>
          <w:color w:val="000000"/>
          <w:kern w:val="0"/>
          <w:sz w:val="20"/>
          <w:szCs w:val="20"/>
        </w:rPr>
        <w:t>Java</w:t>
      </w:r>
      <w:r w:rsidRPr="0003656A">
        <w:rPr>
          <w:rFonts w:ascii="宋体" w:eastAsia="宋体" w:hAnsi="宋体" w:cs="宋体" w:hint="eastAsia"/>
          <w:color w:val="000000"/>
          <w:kern w:val="0"/>
          <w:sz w:val="20"/>
          <w:szCs w:val="20"/>
        </w:rPr>
        <w:t>与模式》</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《设计模式》</w:t>
      </w:r>
    </w:p>
    <w:p w:rsidR="0003656A" w:rsidRPr="0003656A" w:rsidRDefault="0003656A" w:rsidP="0003656A">
      <w:pPr>
        <w:widowControl/>
        <w:shd w:val="clear" w:color="auto" w:fill="FFFFFF"/>
        <w:spacing w:line="435" w:lineRule="atLeast"/>
        <w:jc w:val="left"/>
        <w:rPr>
          <w:rFonts w:ascii="Verdana" w:eastAsia="宋体" w:hAnsi="Verdana" w:cs="宋体"/>
          <w:color w:val="000000"/>
          <w:kern w:val="0"/>
          <w:sz w:val="22"/>
        </w:rPr>
      </w:pPr>
      <w:r w:rsidRPr="0003656A">
        <w:rPr>
          <w:rFonts w:ascii="宋体" w:eastAsia="宋体" w:hAnsi="宋体" w:cs="宋体" w:hint="eastAsia"/>
          <w:color w:val="000000"/>
          <w:kern w:val="0"/>
          <w:sz w:val="20"/>
          <w:szCs w:val="20"/>
        </w:rPr>
        <w:t>《</w:t>
      </w:r>
      <w:r w:rsidRPr="0003656A">
        <w:rPr>
          <w:rFonts w:ascii="Verdana" w:eastAsia="宋体" w:hAnsi="Verdana" w:cs="宋体"/>
          <w:color w:val="000000"/>
          <w:kern w:val="0"/>
          <w:sz w:val="20"/>
          <w:szCs w:val="20"/>
        </w:rPr>
        <w:t>Design </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Patterns </w:t>
      </w:r>
      <w:r w:rsidRPr="0003656A">
        <w:rPr>
          <w:rFonts w:ascii="Verdana" w:eastAsia="宋体" w:hAnsi="Verdana" w:cs="宋体"/>
          <w:color w:val="000000"/>
          <w:kern w:val="0"/>
          <w:sz w:val="20"/>
        </w:rPr>
        <w:t> </w:t>
      </w:r>
      <w:r w:rsidRPr="0003656A">
        <w:rPr>
          <w:rFonts w:ascii="Verdana" w:eastAsia="宋体" w:hAnsi="Verdana" w:cs="宋体"/>
          <w:color w:val="000000"/>
          <w:kern w:val="0"/>
          <w:sz w:val="20"/>
          <w:szCs w:val="20"/>
        </w:rPr>
        <w:t>Explained</w:t>
      </w:r>
      <w:r w:rsidRPr="0003656A">
        <w:rPr>
          <w:rFonts w:ascii="宋体" w:eastAsia="宋体" w:hAnsi="宋体" w:cs="宋体" w:hint="eastAsia"/>
          <w:color w:val="000000"/>
          <w:kern w:val="0"/>
          <w:sz w:val="20"/>
          <w:szCs w:val="20"/>
        </w:rPr>
        <w:t>》</w:t>
      </w:r>
    </w:p>
    <w:p w:rsidR="005F04AE" w:rsidRDefault="005F04AE"/>
    <w:sectPr w:rsidR="005F04AE" w:rsidSect="005F04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3656A"/>
    <w:rsid w:val="0003656A"/>
    <w:rsid w:val="002525F9"/>
    <w:rsid w:val="003724E4"/>
    <w:rsid w:val="005F04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4AE"/>
    <w:pPr>
      <w:widowControl w:val="0"/>
      <w:jc w:val="both"/>
    </w:pPr>
  </w:style>
  <w:style w:type="paragraph" w:styleId="3">
    <w:name w:val="heading 3"/>
    <w:basedOn w:val="a"/>
    <w:link w:val="3Char"/>
    <w:uiPriority w:val="9"/>
    <w:qFormat/>
    <w:rsid w:val="000365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3656A"/>
    <w:rPr>
      <w:rFonts w:ascii="宋体" w:eastAsia="宋体" w:hAnsi="宋体" w:cs="宋体"/>
      <w:b/>
      <w:bCs/>
      <w:kern w:val="0"/>
      <w:sz w:val="27"/>
      <w:szCs w:val="27"/>
    </w:rPr>
  </w:style>
  <w:style w:type="character" w:customStyle="1" w:styleId="apple-converted-space">
    <w:name w:val="apple-converted-space"/>
    <w:basedOn w:val="a0"/>
    <w:rsid w:val="0003656A"/>
  </w:style>
  <w:style w:type="character" w:styleId="a3">
    <w:name w:val="Hyperlink"/>
    <w:basedOn w:val="a0"/>
    <w:uiPriority w:val="99"/>
    <w:semiHidden/>
    <w:unhideWhenUsed/>
    <w:rsid w:val="0003656A"/>
    <w:rPr>
      <w:color w:val="0000FF"/>
      <w:u w:val="single"/>
    </w:rPr>
  </w:style>
  <w:style w:type="character" w:styleId="a4">
    <w:name w:val="FollowedHyperlink"/>
    <w:basedOn w:val="a0"/>
    <w:uiPriority w:val="99"/>
    <w:semiHidden/>
    <w:unhideWhenUsed/>
    <w:rsid w:val="0003656A"/>
    <w:rPr>
      <w:color w:val="800080"/>
      <w:u w:val="single"/>
    </w:rPr>
  </w:style>
  <w:style w:type="paragraph" w:styleId="a5">
    <w:name w:val="Balloon Text"/>
    <w:basedOn w:val="a"/>
    <w:link w:val="Char"/>
    <w:uiPriority w:val="99"/>
    <w:semiHidden/>
    <w:unhideWhenUsed/>
    <w:rsid w:val="0003656A"/>
    <w:rPr>
      <w:sz w:val="18"/>
      <w:szCs w:val="18"/>
    </w:rPr>
  </w:style>
  <w:style w:type="character" w:customStyle="1" w:styleId="Char">
    <w:name w:val="批注框文本 Char"/>
    <w:basedOn w:val="a0"/>
    <w:link w:val="a5"/>
    <w:uiPriority w:val="99"/>
    <w:semiHidden/>
    <w:rsid w:val="0003656A"/>
    <w:rPr>
      <w:sz w:val="18"/>
      <w:szCs w:val="18"/>
    </w:rPr>
  </w:style>
</w:styles>
</file>

<file path=word/webSettings.xml><?xml version="1.0" encoding="utf-8"?>
<w:webSettings xmlns:r="http://schemas.openxmlformats.org/officeDocument/2006/relationships" xmlns:w="http://schemas.openxmlformats.org/wordprocessingml/2006/main">
  <w:divs>
    <w:div w:id="50689056">
      <w:bodyDiv w:val="1"/>
      <w:marLeft w:val="0"/>
      <w:marRight w:val="0"/>
      <w:marTop w:val="0"/>
      <w:marBottom w:val="0"/>
      <w:divBdr>
        <w:top w:val="none" w:sz="0" w:space="0" w:color="auto"/>
        <w:left w:val="none" w:sz="0" w:space="0" w:color="auto"/>
        <w:bottom w:val="none" w:sz="0" w:space="0" w:color="auto"/>
        <w:right w:val="none" w:sz="0" w:space="0" w:color="auto"/>
      </w:divBdr>
      <w:divsChild>
        <w:div w:id="1085227604">
          <w:marLeft w:val="0"/>
          <w:marRight w:val="0"/>
          <w:marTop w:val="0"/>
          <w:marBottom w:val="0"/>
          <w:divBdr>
            <w:top w:val="single" w:sz="6" w:space="3" w:color="CCCCCC"/>
            <w:left w:val="single" w:sz="6" w:space="3" w:color="CCCCCC"/>
            <w:bottom w:val="single" w:sz="6" w:space="3" w:color="CCCCCC"/>
            <w:right w:val="single" w:sz="6" w:space="4" w:color="CCCCCC"/>
          </w:divBdr>
        </w:div>
        <w:div w:id="1012994142">
          <w:marLeft w:val="0"/>
          <w:marRight w:val="0"/>
          <w:marTop w:val="0"/>
          <w:marBottom w:val="0"/>
          <w:divBdr>
            <w:top w:val="single" w:sz="6" w:space="3" w:color="CCCCCC"/>
            <w:left w:val="single" w:sz="6" w:space="3" w:color="CCCCCC"/>
            <w:bottom w:val="single" w:sz="6" w:space="3" w:color="CCCCCC"/>
            <w:right w:val="single" w:sz="6" w:space="4" w:color="CCCCCC"/>
          </w:divBdr>
        </w:div>
        <w:div w:id="1997563115">
          <w:marLeft w:val="0"/>
          <w:marRight w:val="0"/>
          <w:marTop w:val="0"/>
          <w:marBottom w:val="0"/>
          <w:divBdr>
            <w:top w:val="single" w:sz="6" w:space="3" w:color="CCCCCC"/>
            <w:left w:val="single" w:sz="6" w:space="3" w:color="CCCCCC"/>
            <w:bottom w:val="single" w:sz="6" w:space="3" w:color="CCCCCC"/>
            <w:right w:val="single" w:sz="6" w:space="4" w:color="CCCCCC"/>
          </w:divBdr>
        </w:div>
        <w:div w:id="1110274375">
          <w:marLeft w:val="0"/>
          <w:marRight w:val="0"/>
          <w:marTop w:val="0"/>
          <w:marBottom w:val="0"/>
          <w:divBdr>
            <w:top w:val="single" w:sz="6" w:space="3" w:color="CCCCCC"/>
            <w:left w:val="single" w:sz="6" w:space="3" w:color="CCCCCC"/>
            <w:bottom w:val="single" w:sz="6" w:space="3" w:color="CCCCCC"/>
            <w:right w:val="single" w:sz="6" w:space="4" w:color="CCCCCC"/>
          </w:divBdr>
        </w:div>
        <w:div w:id="1640382938">
          <w:marLeft w:val="0"/>
          <w:marRight w:val="0"/>
          <w:marTop w:val="0"/>
          <w:marBottom w:val="0"/>
          <w:divBdr>
            <w:top w:val="single" w:sz="6" w:space="3" w:color="CCCCCC"/>
            <w:left w:val="single" w:sz="6" w:space="3" w:color="CCCCCC"/>
            <w:bottom w:val="single" w:sz="6" w:space="3" w:color="CCCCCC"/>
            <w:right w:val="single" w:sz="6" w:space="4" w:color="CCCCCC"/>
          </w:divBdr>
        </w:div>
        <w:div w:id="1884949053">
          <w:marLeft w:val="0"/>
          <w:marRight w:val="0"/>
          <w:marTop w:val="0"/>
          <w:marBottom w:val="0"/>
          <w:divBdr>
            <w:top w:val="single" w:sz="6" w:space="3" w:color="CCCCCC"/>
            <w:left w:val="single" w:sz="6" w:space="3" w:color="CCCCCC"/>
            <w:bottom w:val="single" w:sz="6" w:space="3" w:color="CCCCCC"/>
            <w:right w:val="single" w:sz="6" w:space="4" w:color="CCCCCC"/>
          </w:divBdr>
        </w:div>
        <w:div w:id="1168835630">
          <w:marLeft w:val="0"/>
          <w:marRight w:val="0"/>
          <w:marTop w:val="0"/>
          <w:marBottom w:val="0"/>
          <w:divBdr>
            <w:top w:val="single" w:sz="6" w:space="3" w:color="CCCCCC"/>
            <w:left w:val="single" w:sz="6" w:space="3" w:color="CCCCCC"/>
            <w:bottom w:val="single" w:sz="6" w:space="3" w:color="CCCCCC"/>
            <w:right w:val="single" w:sz="6" w:space="4" w:color="CCCCCC"/>
          </w:divBdr>
        </w:div>
        <w:div w:id="1353922407">
          <w:marLeft w:val="0"/>
          <w:marRight w:val="0"/>
          <w:marTop w:val="0"/>
          <w:marBottom w:val="0"/>
          <w:divBdr>
            <w:top w:val="single" w:sz="6" w:space="3" w:color="CCCCCC"/>
            <w:left w:val="single" w:sz="6" w:space="3" w:color="CCCCCC"/>
            <w:bottom w:val="single" w:sz="6" w:space="3" w:color="CCCCCC"/>
            <w:right w:val="single" w:sz="6" w:space="4" w:color="CCCCCC"/>
          </w:divBdr>
        </w:div>
        <w:div w:id="296224426">
          <w:marLeft w:val="0"/>
          <w:marRight w:val="0"/>
          <w:marTop w:val="0"/>
          <w:marBottom w:val="0"/>
          <w:divBdr>
            <w:top w:val="single" w:sz="6" w:space="3" w:color="CCCCCC"/>
            <w:left w:val="single" w:sz="6" w:space="3" w:color="CCCCCC"/>
            <w:bottom w:val="single" w:sz="6" w:space="3" w:color="CCCCCC"/>
            <w:right w:val="single" w:sz="6" w:space="4" w:color="CCCCCC"/>
          </w:divBdr>
        </w:div>
        <w:div w:id="616638960">
          <w:marLeft w:val="0"/>
          <w:marRight w:val="0"/>
          <w:marTop w:val="0"/>
          <w:marBottom w:val="0"/>
          <w:divBdr>
            <w:top w:val="single" w:sz="6" w:space="3" w:color="CCCCCC"/>
            <w:left w:val="single" w:sz="6" w:space="3" w:color="CCCCCC"/>
            <w:bottom w:val="single" w:sz="6" w:space="3" w:color="CCCCCC"/>
            <w:right w:val="single" w:sz="6" w:space="4" w:color="CCCCCC"/>
          </w:divBdr>
        </w:div>
        <w:div w:id="2004358471">
          <w:marLeft w:val="0"/>
          <w:marRight w:val="0"/>
          <w:marTop w:val="0"/>
          <w:marBottom w:val="0"/>
          <w:divBdr>
            <w:top w:val="single" w:sz="6" w:space="3" w:color="CCCCCC"/>
            <w:left w:val="single" w:sz="6" w:space="3" w:color="CCCCCC"/>
            <w:bottom w:val="single" w:sz="6" w:space="3" w:color="CCCCCC"/>
            <w:right w:val="single" w:sz="6" w:space="4" w:color="CCCCCC"/>
          </w:divBdr>
        </w:div>
        <w:div w:id="1438284472">
          <w:marLeft w:val="0"/>
          <w:marRight w:val="0"/>
          <w:marTop w:val="0"/>
          <w:marBottom w:val="0"/>
          <w:divBdr>
            <w:top w:val="single" w:sz="6" w:space="3" w:color="CCCCCC"/>
            <w:left w:val="single" w:sz="6" w:space="3" w:color="CCCCCC"/>
            <w:bottom w:val="single" w:sz="6" w:space="3" w:color="CCCCCC"/>
            <w:right w:val="single" w:sz="6" w:space="4" w:color="CCCCCC"/>
          </w:divBdr>
        </w:div>
        <w:div w:id="25057917">
          <w:marLeft w:val="0"/>
          <w:marRight w:val="0"/>
          <w:marTop w:val="0"/>
          <w:marBottom w:val="0"/>
          <w:divBdr>
            <w:top w:val="single" w:sz="6" w:space="3" w:color="CCCCCC"/>
            <w:left w:val="single" w:sz="6" w:space="3" w:color="CCCCCC"/>
            <w:bottom w:val="single" w:sz="6" w:space="3" w:color="CCCCCC"/>
            <w:right w:val="single" w:sz="6" w:space="4" w:color="CCCCCC"/>
          </w:divBdr>
        </w:div>
        <w:div w:id="78404074">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hyperlink" Target="http://files.cnblogs.com/Terrylee/AbstractFactory.rar"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gif"/><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gif"/><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gif"/><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gif"/><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3</cp:revision>
  <dcterms:created xsi:type="dcterms:W3CDTF">2016-12-08T03:14:00Z</dcterms:created>
  <dcterms:modified xsi:type="dcterms:W3CDTF">2016-12-08T03:15:00Z</dcterms:modified>
</cp:coreProperties>
</file>