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0BF" w:rsidRPr="005C00BF" w:rsidRDefault="006C5BD7" w:rsidP="005C00BF">
      <w:pPr>
        <w:widowControl/>
        <w:shd w:val="clear" w:color="auto" w:fill="FFFFFF"/>
        <w:jc w:val="left"/>
        <w:outlineLvl w:val="0"/>
        <w:rPr>
          <w:rFonts w:ascii="微软雅黑" w:eastAsia="微软雅黑" w:hAnsi="微软雅黑" w:cs="宋体"/>
          <w:b/>
          <w:bCs/>
          <w:color w:val="000000"/>
          <w:kern w:val="36"/>
          <w:sz w:val="27"/>
          <w:szCs w:val="27"/>
        </w:rPr>
      </w:pPr>
      <w:hyperlink r:id="rId6" w:history="1">
        <w:r w:rsidR="005C00BF" w:rsidRPr="005C00BF">
          <w:rPr>
            <w:rFonts w:ascii="微软雅黑" w:eastAsia="微软雅黑" w:hAnsi="微软雅黑" w:cs="宋体" w:hint="eastAsia"/>
            <w:b/>
            <w:bCs/>
            <w:color w:val="21759B"/>
            <w:kern w:val="36"/>
            <w:sz w:val="27"/>
          </w:rPr>
          <w:t>.Net高并发解决思路（附源码）</w:t>
        </w:r>
      </w:hyperlink>
    </w:p>
    <w:p w:rsidR="00DA1A52" w:rsidRDefault="006C5BD7">
      <w:hyperlink r:id="rId7" w:history="1">
        <w:r w:rsidR="005C00BF" w:rsidRPr="00717AC9">
          <w:rPr>
            <w:rStyle w:val="a3"/>
          </w:rPr>
          <w:t>http://www.cnblogs.com/LiangSW/p/6428313.html</w:t>
        </w:r>
      </w:hyperlink>
    </w:p>
    <w:p w:rsidR="005C00BF" w:rsidRDefault="005C00BF" w:rsidP="005C00BF">
      <w:pPr>
        <w:pStyle w:val="a4"/>
        <w:spacing w:before="150" w:beforeAutospacing="0" w:after="150" w:afterAutospacing="0"/>
        <w:rPr>
          <w:color w:val="000000"/>
          <w:sz w:val="21"/>
          <w:szCs w:val="21"/>
        </w:rPr>
      </w:pPr>
      <w:r>
        <w:rPr>
          <w:color w:val="000000"/>
          <w:sz w:val="21"/>
          <w:szCs w:val="21"/>
        </w:rPr>
        <w:t>本文如有不对之处,欢迎各位拍砖扶正。另源码在文章最下面，大家下载过后先还原一下nuget包，需要改一下redis的配置，rabbitmq的配置以及Ef的连接字符串。另外使用的是CodeFirst，先update-database生成数据库后再进行操作</w:t>
      </w:r>
    </w:p>
    <w:p w:rsidR="005C00BF" w:rsidRDefault="005C00BF" w:rsidP="005C00BF">
      <w:pPr>
        <w:pStyle w:val="1"/>
        <w:shd w:val="clear" w:color="auto" w:fill="2B6695"/>
        <w:spacing w:line="375" w:lineRule="atLeast"/>
        <w:rPr>
          <w:rFonts w:ascii="微软雅黑" w:eastAsia="微软雅黑" w:hAnsi="微软雅黑"/>
          <w:color w:val="FFFFFF"/>
          <w:sz w:val="26"/>
          <w:szCs w:val="26"/>
        </w:rPr>
      </w:pPr>
      <w:r>
        <w:rPr>
          <w:rFonts w:ascii="微软雅黑" w:eastAsia="微软雅黑" w:hAnsi="微软雅黑" w:hint="eastAsia"/>
          <w:color w:val="FFFFFF"/>
          <w:sz w:val="26"/>
          <w:szCs w:val="26"/>
        </w:rPr>
        <w:t>高并发</w:t>
      </w:r>
    </w:p>
    <w:p w:rsidR="005C00BF" w:rsidRDefault="005C00BF" w:rsidP="005C00BF">
      <w:pPr>
        <w:pStyle w:val="a4"/>
        <w:spacing w:before="150" w:beforeAutospacing="0" w:after="150" w:afterAutospacing="0"/>
        <w:rPr>
          <w:color w:val="000000"/>
          <w:sz w:val="21"/>
          <w:szCs w:val="21"/>
        </w:rPr>
      </w:pPr>
      <w:r>
        <w:rPr>
          <w:color w:val="000000"/>
          <w:sz w:val="21"/>
          <w:szCs w:val="21"/>
        </w:rPr>
        <w:t>高并发一直是网站上线后会遇到的一个严峻的考验，渡过了一切都好,渡不过就是宕机。</w:t>
      </w:r>
    </w:p>
    <w:p w:rsidR="005C00BF" w:rsidRDefault="005C00BF" w:rsidP="005C00BF">
      <w:pPr>
        <w:pStyle w:val="a4"/>
        <w:spacing w:before="150" w:beforeAutospacing="0" w:after="150" w:afterAutospacing="0"/>
        <w:rPr>
          <w:color w:val="000000"/>
          <w:sz w:val="21"/>
          <w:szCs w:val="21"/>
        </w:rPr>
      </w:pPr>
      <w:r>
        <w:rPr>
          <w:color w:val="000000"/>
          <w:sz w:val="21"/>
          <w:szCs w:val="21"/>
        </w:rPr>
        <w:t>在电商时代如此发达的今天,高并发无此不在双十一 、618、双十二，还有雷猴王的某米手机抢购。首先我们要分析高并发究竟会给我们开发者带来什么样的挑战</w:t>
      </w:r>
    </w:p>
    <w:p w:rsidR="005C00BF" w:rsidRDefault="005C00BF" w:rsidP="005C00BF">
      <w:pPr>
        <w:pStyle w:val="a4"/>
        <w:spacing w:before="0" w:beforeAutospacing="0" w:after="0" w:afterAutospacing="0" w:line="384" w:lineRule="atLeast"/>
        <w:rPr>
          <w:color w:val="333333"/>
          <w:sz w:val="21"/>
          <w:szCs w:val="21"/>
        </w:rPr>
      </w:pPr>
      <w:r>
        <w:rPr>
          <w:color w:val="333333"/>
          <w:sz w:val="21"/>
          <w:szCs w:val="21"/>
        </w:rPr>
        <w:t>大量的请求，如果仅仅只有一台服务器肯定是吃不消的，通常一些公司都是一台服务器上部署了很多个网站也充当了数据库服务器、redis服务器。如果要应用高并发没有足够的硬件支持是不行的。我们需要进行</w:t>
      </w:r>
      <w:r>
        <w:rPr>
          <w:rStyle w:val="a5"/>
          <w:color w:val="333333"/>
          <w:sz w:val="21"/>
          <w:szCs w:val="21"/>
        </w:rPr>
        <w:t>分布式集群</w:t>
      </w:r>
      <w:r>
        <w:rPr>
          <w:color w:val="333333"/>
          <w:sz w:val="21"/>
          <w:szCs w:val="21"/>
        </w:rPr>
        <w:t>以及</w:t>
      </w:r>
      <w:r>
        <w:rPr>
          <w:rStyle w:val="a5"/>
          <w:color w:val="333333"/>
          <w:sz w:val="21"/>
          <w:szCs w:val="21"/>
        </w:rPr>
        <w:t>负载均衡</w:t>
      </w:r>
      <w:r w:rsidR="00297BDE">
        <w:rPr>
          <w:rStyle w:val="a5"/>
          <w:rFonts w:hint="eastAsia"/>
          <w:color w:val="333333"/>
          <w:sz w:val="21"/>
          <w:szCs w:val="21"/>
        </w:rPr>
        <w:t>。</w:t>
      </w:r>
    </w:p>
    <w:p w:rsidR="005C00BF" w:rsidRDefault="005C00BF" w:rsidP="005C00BF">
      <w:pPr>
        <w:pStyle w:val="a4"/>
        <w:spacing w:before="150" w:beforeAutospacing="0" w:after="150" w:afterAutospacing="0"/>
        <w:rPr>
          <w:color w:val="000000"/>
          <w:sz w:val="21"/>
          <w:szCs w:val="21"/>
        </w:rPr>
      </w:pPr>
      <w:r>
        <w:rPr>
          <w:color w:val="000000"/>
          <w:sz w:val="21"/>
          <w:szCs w:val="21"/>
        </w:rPr>
        <w:t>硬件支持有了过后，我们就需要下一步的分析</w:t>
      </w:r>
    </w:p>
    <w:p w:rsidR="005C00BF" w:rsidRDefault="005C00BF" w:rsidP="005C00BF">
      <w:pPr>
        <w:pStyle w:val="a4"/>
        <w:spacing w:before="0" w:beforeAutospacing="0" w:after="0" w:afterAutospacing="0" w:line="384" w:lineRule="atLeast"/>
        <w:rPr>
          <w:color w:val="333333"/>
          <w:sz w:val="21"/>
          <w:szCs w:val="21"/>
        </w:rPr>
      </w:pPr>
      <w:r>
        <w:rPr>
          <w:color w:val="333333"/>
          <w:sz w:val="21"/>
          <w:szCs w:val="21"/>
        </w:rPr>
        <w:t>这时我们还需要提高网站的吞吐量，怎么提高呢？首先我们需要针对</w:t>
      </w:r>
      <w:r>
        <w:rPr>
          <w:rStyle w:val="a5"/>
          <w:color w:val="333333"/>
          <w:sz w:val="21"/>
          <w:szCs w:val="21"/>
        </w:rPr>
        <w:t>IO密集型</w:t>
      </w:r>
      <w:r>
        <w:rPr>
          <w:color w:val="333333"/>
          <w:sz w:val="21"/>
          <w:szCs w:val="21"/>
        </w:rPr>
        <w:t>做</w:t>
      </w:r>
      <w:r>
        <w:rPr>
          <w:rStyle w:val="a5"/>
          <w:color w:val="333333"/>
          <w:sz w:val="21"/>
          <w:szCs w:val="21"/>
        </w:rPr>
        <w:t>异步化</w:t>
      </w:r>
      <w:r>
        <w:rPr>
          <w:color w:val="333333"/>
          <w:sz w:val="21"/>
          <w:szCs w:val="21"/>
        </w:rPr>
        <w:t>操作,抢单的页面不只是有抢单按钮，还有商品的介绍，图片，文字描述等。对于这些数据我们要进行</w:t>
      </w:r>
      <w:r>
        <w:rPr>
          <w:rStyle w:val="a5"/>
          <w:color w:val="333333"/>
          <w:sz w:val="21"/>
          <w:szCs w:val="21"/>
        </w:rPr>
        <w:t>缓存，</w:t>
      </w:r>
      <w:r>
        <w:rPr>
          <w:color w:val="333333"/>
          <w:sz w:val="21"/>
          <w:szCs w:val="21"/>
        </w:rPr>
        <w:t>一万个用户一万次请求都从数据库中取数据与只取一次剩下9999次从缓存中取效率自然是不一样的</w:t>
      </w:r>
    </w:p>
    <w:p w:rsidR="005C00BF" w:rsidRDefault="005C00BF" w:rsidP="005C00BF">
      <w:pPr>
        <w:pStyle w:val="a4"/>
        <w:spacing w:before="0" w:beforeAutospacing="0" w:after="0" w:afterAutospacing="0"/>
        <w:rPr>
          <w:color w:val="000000"/>
          <w:sz w:val="21"/>
          <w:szCs w:val="21"/>
        </w:rPr>
      </w:pPr>
      <w:r>
        <w:rPr>
          <w:color w:val="000000"/>
          <w:sz w:val="21"/>
          <w:szCs w:val="21"/>
        </w:rPr>
        <w:t>上面说的都是为了解决一个</w:t>
      </w:r>
      <w:r>
        <w:rPr>
          <w:rStyle w:val="apple-converted-space"/>
          <w:color w:val="000000"/>
          <w:sz w:val="21"/>
          <w:szCs w:val="21"/>
        </w:rPr>
        <w:t> </w:t>
      </w:r>
      <w:r>
        <w:rPr>
          <w:rStyle w:val="a5"/>
          <w:color w:val="000000"/>
          <w:sz w:val="21"/>
          <w:szCs w:val="21"/>
        </w:rPr>
        <w:t>高</w:t>
      </w:r>
      <w:r>
        <w:rPr>
          <w:rStyle w:val="apple-converted-space"/>
          <w:color w:val="000000"/>
          <w:sz w:val="21"/>
          <w:szCs w:val="21"/>
        </w:rPr>
        <w:t> </w:t>
      </w:r>
      <w:r>
        <w:rPr>
          <w:color w:val="000000"/>
          <w:sz w:val="21"/>
          <w:szCs w:val="21"/>
        </w:rPr>
        <w:t>字，而并发才是我们真正需要准备的，假如两个用户同时请求，这时库存还有1，程序里先判断库存是不是1，现在都符合条件，然后进行生成订单等操作。就发生了资源共享的问题，明明只有一个订单，但是两个用户都完成了订单，那么这个商品应该给谁呢？</w:t>
      </w:r>
    </w:p>
    <w:p w:rsidR="005C00BF" w:rsidRDefault="005C00BF" w:rsidP="005C00BF">
      <w:pPr>
        <w:pStyle w:val="1"/>
        <w:shd w:val="clear" w:color="auto" w:fill="2B6695"/>
        <w:spacing w:line="375" w:lineRule="atLeast"/>
        <w:rPr>
          <w:rFonts w:ascii="微软雅黑" w:eastAsia="微软雅黑" w:hAnsi="微软雅黑"/>
          <w:color w:val="FFFFFF"/>
          <w:sz w:val="26"/>
          <w:szCs w:val="26"/>
        </w:rPr>
      </w:pPr>
      <w:r>
        <w:rPr>
          <w:rFonts w:ascii="微软雅黑" w:eastAsia="微软雅黑" w:hAnsi="微软雅黑" w:hint="eastAsia"/>
          <w:color w:val="FFFFFF"/>
          <w:sz w:val="26"/>
          <w:szCs w:val="26"/>
        </w:rPr>
        <w:t>并发</w:t>
      </w:r>
    </w:p>
    <w:p w:rsidR="005C00BF" w:rsidRDefault="005C00BF" w:rsidP="005C00BF">
      <w:pPr>
        <w:pStyle w:val="3"/>
        <w:spacing w:before="150" w:after="150"/>
        <w:rPr>
          <w:rFonts w:ascii="宋体" w:eastAsia="宋体" w:hAnsi="宋体"/>
          <w:color w:val="000000"/>
          <w:sz w:val="24"/>
          <w:szCs w:val="24"/>
        </w:rPr>
      </w:pPr>
      <w:r>
        <w:rPr>
          <w:color w:val="000000"/>
          <w:sz w:val="24"/>
          <w:szCs w:val="24"/>
        </w:rPr>
        <w:t>假设现在是一个电商网站，今天要举办活动，有</w:t>
      </w:r>
      <w:r>
        <w:rPr>
          <w:color w:val="000000"/>
          <w:sz w:val="24"/>
          <w:szCs w:val="24"/>
        </w:rPr>
        <w:t>10</w:t>
      </w:r>
      <w:r>
        <w:rPr>
          <w:color w:val="000000"/>
          <w:sz w:val="24"/>
          <w:szCs w:val="24"/>
        </w:rPr>
        <w:t>个商品低价销售，但是会来抢购的人会特别多，最后只有十个人可以成功的买到商品</w:t>
      </w:r>
    </w:p>
    <w:p w:rsidR="005C00BF" w:rsidRDefault="005C00BF" w:rsidP="005C00BF">
      <w:pPr>
        <w:pStyle w:val="a4"/>
        <w:spacing w:before="150" w:beforeAutospacing="0" w:after="150" w:afterAutospacing="0"/>
        <w:rPr>
          <w:color w:val="000000"/>
          <w:sz w:val="21"/>
          <w:szCs w:val="21"/>
        </w:rPr>
      </w:pPr>
      <w:r>
        <w:rPr>
          <w:color w:val="000000"/>
          <w:sz w:val="21"/>
          <w:szCs w:val="21"/>
        </w:rPr>
        <w:t>假设的逻辑，我们用户进行了请求，我们把他们的信息放到库里，但是只有前十个人是可以购买商品的，因为库存只有10个</w:t>
      </w:r>
    </w:p>
    <w:p w:rsidR="005C00BF" w:rsidRDefault="005C00BF" w:rsidP="005C00BF">
      <w:pPr>
        <w:pStyle w:val="a4"/>
        <w:spacing w:before="0" w:beforeAutospacing="0" w:after="0" w:afterAutospacing="0"/>
        <w:rPr>
          <w:color w:val="000000"/>
          <w:sz w:val="21"/>
          <w:szCs w:val="21"/>
        </w:rPr>
      </w:pPr>
      <w:r>
        <w:rPr>
          <w:color w:val="000000"/>
          <w:sz w:val="21"/>
          <w:szCs w:val="21"/>
        </w:rPr>
        <w:t>也许我们可以用锁来解决并发的问题，但是锁无疑带来的是效率的低下，用户体验也极低。我们想要的是</w:t>
      </w:r>
      <w:r>
        <w:rPr>
          <w:rStyle w:val="a5"/>
          <w:color w:val="000000"/>
          <w:sz w:val="21"/>
          <w:szCs w:val="21"/>
        </w:rPr>
        <w:t>快速返回</w:t>
      </w:r>
      <w:r>
        <w:rPr>
          <w:color w:val="000000"/>
          <w:sz w:val="21"/>
          <w:szCs w:val="21"/>
        </w:rPr>
        <w:t>，但是后面那一堆的逻辑怎么办呢？我们可以使用</w:t>
      </w:r>
      <w:r>
        <w:rPr>
          <w:rStyle w:val="a5"/>
          <w:color w:val="000000"/>
          <w:sz w:val="21"/>
          <w:szCs w:val="21"/>
        </w:rPr>
        <w:t>RabbitMq队列，</w:t>
      </w:r>
      <w:r>
        <w:rPr>
          <w:color w:val="000000"/>
          <w:sz w:val="21"/>
          <w:szCs w:val="21"/>
        </w:rPr>
        <w:t>用户的请求到达了抢单接口，我们只向队列中丢一条数据后就立即返回</w:t>
      </w:r>
    </w:p>
    <w:p w:rsidR="005C00BF" w:rsidRDefault="005C00BF" w:rsidP="005C00BF">
      <w:pPr>
        <w:pStyle w:val="a4"/>
        <w:spacing w:before="0" w:beforeAutospacing="0" w:after="0" w:afterAutospacing="0"/>
        <w:rPr>
          <w:color w:val="000000"/>
          <w:sz w:val="21"/>
          <w:szCs w:val="21"/>
        </w:rPr>
      </w:pPr>
      <w:r>
        <w:rPr>
          <w:color w:val="000000"/>
          <w:sz w:val="21"/>
          <w:szCs w:val="21"/>
        </w:rPr>
        <w:t>这时又来了一个问题，会有同一个用户多次进行请求的情况，如果像之前的逻辑，前10条信息有二条是属于一个人的呢，（这里假设每个人只可以购买一次）我们就需要进行判断了，</w:t>
      </w:r>
      <w:r>
        <w:rPr>
          <w:color w:val="000000"/>
          <w:sz w:val="21"/>
          <w:szCs w:val="21"/>
        </w:rPr>
        <w:lastRenderedPageBreak/>
        <w:t>同一个账户发送的多次请求，我们只认为第一次请求是有效的，剩下的都请都直接返回。因为是并发，我们又怎么做到第一次请求有效呢？这时我们可以使用</w:t>
      </w:r>
      <w:r>
        <w:rPr>
          <w:rStyle w:val="a5"/>
          <w:color w:val="000000"/>
          <w:sz w:val="21"/>
          <w:szCs w:val="21"/>
        </w:rPr>
        <w:t>Redis</w:t>
      </w:r>
      <w:r>
        <w:rPr>
          <w:rStyle w:val="apple-converted-space"/>
          <w:color w:val="000000"/>
          <w:sz w:val="21"/>
          <w:szCs w:val="21"/>
        </w:rPr>
        <w:t> </w:t>
      </w:r>
      <w:r>
        <w:rPr>
          <w:color w:val="000000"/>
          <w:sz w:val="21"/>
          <w:szCs w:val="21"/>
        </w:rPr>
        <w:t>incr存储用户的标识，Redis是单线程的，不存在并发的问题。incr返回为1那么是第一次请求，为N则是第N请求那么它就是无效的。这是</w:t>
      </w:r>
      <w:r>
        <w:rPr>
          <w:rStyle w:val="a5"/>
          <w:color w:val="000000"/>
          <w:sz w:val="21"/>
          <w:szCs w:val="21"/>
        </w:rPr>
        <w:t>请求标识</w:t>
      </w:r>
    </w:p>
    <w:p w:rsidR="005C00BF" w:rsidRDefault="005C00BF" w:rsidP="005C00BF">
      <w:pPr>
        <w:pStyle w:val="a4"/>
        <w:spacing w:before="150" w:beforeAutospacing="0" w:after="150" w:afterAutospacing="0" w:line="384" w:lineRule="atLeast"/>
        <w:rPr>
          <w:color w:val="333333"/>
          <w:sz w:val="21"/>
          <w:szCs w:val="21"/>
        </w:rPr>
      </w:pPr>
      <w:r>
        <w:rPr>
          <w:color w:val="333333"/>
          <w:sz w:val="21"/>
          <w:szCs w:val="21"/>
        </w:rPr>
        <w:t>请求标识我们可以在抢单接口就进行判断，也就是先拿用户的标识去Incr，返回为1则丢到队列，不为1则不丢到队列。</w:t>
      </w:r>
    </w:p>
    <w:p w:rsidR="005C00BF" w:rsidRDefault="005C00BF" w:rsidP="005C00BF">
      <w:pPr>
        <w:pStyle w:val="a4"/>
        <w:spacing w:before="150" w:beforeAutospacing="0" w:after="150" w:afterAutospacing="0" w:line="384" w:lineRule="atLeast"/>
        <w:rPr>
          <w:color w:val="333333"/>
          <w:sz w:val="21"/>
          <w:szCs w:val="21"/>
        </w:rPr>
      </w:pPr>
      <w:r>
        <w:rPr>
          <w:color w:val="333333"/>
          <w:sz w:val="21"/>
          <w:szCs w:val="21"/>
        </w:rPr>
        <w:t>也可以在rabbitmq的消费端进行处理，从rabbitmq消息队列中拿到用户信息后，进行incr。再进行下一步操作</w:t>
      </w:r>
    </w:p>
    <w:p w:rsidR="005C00BF" w:rsidRDefault="005C00BF" w:rsidP="005C00BF">
      <w:pPr>
        <w:pStyle w:val="a4"/>
        <w:spacing w:before="0" w:beforeAutospacing="0" w:after="0" w:afterAutospacing="0"/>
        <w:rPr>
          <w:color w:val="000000"/>
          <w:sz w:val="21"/>
          <w:szCs w:val="21"/>
        </w:rPr>
      </w:pPr>
      <w:r>
        <w:rPr>
          <w:color w:val="000000"/>
          <w:sz w:val="21"/>
          <w:szCs w:val="21"/>
        </w:rPr>
        <w:t>丢到了消息队列中，我们还需要去处理，consumer我们肯定是要有多个的，我们可以使用</w:t>
      </w:r>
      <w:r>
        <w:rPr>
          <w:rStyle w:val="a5"/>
          <w:color w:val="000000"/>
          <w:sz w:val="21"/>
          <w:szCs w:val="21"/>
        </w:rPr>
        <w:t>平分分发</w:t>
      </w:r>
      <w:r>
        <w:rPr>
          <w:color w:val="000000"/>
          <w:sz w:val="21"/>
          <w:szCs w:val="21"/>
        </w:rPr>
        <w:t>与</w:t>
      </w:r>
      <w:r>
        <w:rPr>
          <w:rStyle w:val="a5"/>
          <w:color w:val="000000"/>
          <w:sz w:val="21"/>
          <w:szCs w:val="21"/>
        </w:rPr>
        <w:t>手动交付</w:t>
      </w:r>
      <w:r>
        <w:rPr>
          <w:color w:val="000000"/>
          <w:sz w:val="21"/>
          <w:szCs w:val="21"/>
        </w:rPr>
        <w:t>。在这里我们把用户的信息进行入库，当然入库后我们再向Redis中存入一条</w:t>
      </w:r>
      <w:r>
        <w:rPr>
          <w:rStyle w:val="a5"/>
          <w:color w:val="000000"/>
          <w:sz w:val="21"/>
          <w:szCs w:val="21"/>
        </w:rPr>
        <w:t>入库标识</w:t>
      </w:r>
    </w:p>
    <w:p w:rsidR="005C00BF" w:rsidRDefault="005C00BF" w:rsidP="005C00BF">
      <w:pPr>
        <w:pStyle w:val="a4"/>
        <w:spacing w:before="150" w:beforeAutospacing="0" w:after="150" w:afterAutospacing="0"/>
        <w:rPr>
          <w:color w:val="000000"/>
          <w:sz w:val="21"/>
          <w:szCs w:val="21"/>
        </w:rPr>
      </w:pPr>
      <w:r>
        <w:rPr>
          <w:color w:val="000000"/>
          <w:sz w:val="21"/>
          <w:szCs w:val="21"/>
        </w:rPr>
        <w:t>上面都是在后端，客户端这里点击了抢单按钮后可以立即导向排队界面（是不是很熟悉，某米。。。）在这个界面进行轮询五秒一次，判断当前用户在库中的位置，如果是前十，那么就进行订单操作，不是。。。那就再等，看看会不会有其他用户放弃购买资格。</w:t>
      </w:r>
    </w:p>
    <w:p w:rsidR="005C00BF" w:rsidRDefault="005C00BF" w:rsidP="005C00BF">
      <w:pPr>
        <w:pStyle w:val="a4"/>
        <w:spacing w:before="0" w:beforeAutospacing="0" w:after="0" w:afterAutospacing="0"/>
        <w:rPr>
          <w:color w:val="000000"/>
          <w:sz w:val="21"/>
          <w:szCs w:val="21"/>
        </w:rPr>
      </w:pPr>
      <w:r>
        <w:rPr>
          <w:color w:val="000000"/>
          <w:sz w:val="21"/>
          <w:szCs w:val="21"/>
        </w:rPr>
        <w:t>其实讲到这里，已经差不多了，成功的把并行变成了串行。剩下的就是业务处理，怎么做都可以。其实对于并发还可以有其它的处理方式，比如乐观锁也可以有效的控制并发，可以看我的</w:t>
      </w:r>
      <w:hyperlink r:id="rId8" w:tgtFrame="_blank" w:history="1">
        <w:r>
          <w:rPr>
            <w:rStyle w:val="a3"/>
            <w:color w:val="000000"/>
            <w:sz w:val="21"/>
            <w:szCs w:val="21"/>
          </w:rPr>
          <w:t>相关文章</w:t>
        </w:r>
      </w:hyperlink>
      <w:r>
        <w:rPr>
          <w:color w:val="000000"/>
          <w:sz w:val="21"/>
          <w:szCs w:val="21"/>
        </w:rPr>
        <w:t>，其中就有关于乐观锁的实现</w:t>
      </w:r>
    </w:p>
    <w:p w:rsidR="005C00BF" w:rsidRDefault="005C00BF" w:rsidP="005C00BF">
      <w:pPr>
        <w:pStyle w:val="a4"/>
        <w:spacing w:before="150" w:beforeAutospacing="0" w:after="150" w:afterAutospacing="0"/>
        <w:rPr>
          <w:color w:val="000000"/>
          <w:sz w:val="21"/>
          <w:szCs w:val="21"/>
        </w:rPr>
      </w:pPr>
      <w:r>
        <w:rPr>
          <w:color w:val="000000"/>
          <w:sz w:val="21"/>
          <w:szCs w:val="21"/>
        </w:rPr>
        <w:t> </w:t>
      </w:r>
    </w:p>
    <w:p w:rsidR="005C00BF" w:rsidRDefault="005C00BF" w:rsidP="005C00BF">
      <w:pPr>
        <w:pStyle w:val="a4"/>
        <w:spacing w:before="0" w:beforeAutospacing="0" w:after="0" w:afterAutospacing="0"/>
        <w:rPr>
          <w:color w:val="000000"/>
          <w:sz w:val="21"/>
          <w:szCs w:val="21"/>
        </w:rPr>
      </w:pPr>
      <w:r>
        <w:rPr>
          <w:color w:val="000000"/>
          <w:sz w:val="21"/>
          <w:szCs w:val="21"/>
        </w:rPr>
        <w:t>源码下载地址</w:t>
      </w:r>
      <w:r>
        <w:rPr>
          <w:rStyle w:val="apple-converted-space"/>
          <w:color w:val="000000"/>
          <w:sz w:val="21"/>
          <w:szCs w:val="21"/>
        </w:rPr>
        <w:t> </w:t>
      </w:r>
      <w:hyperlink r:id="rId9" w:tgtFrame="_blank" w:history="1">
        <w:r>
          <w:rPr>
            <w:rStyle w:val="a3"/>
            <w:color w:val="000000"/>
            <w:sz w:val="21"/>
            <w:szCs w:val="21"/>
          </w:rPr>
          <w:t>http://pan.baidu.com/s/1pKFzyYJ</w:t>
        </w:r>
      </w:hyperlink>
      <w:r>
        <w:rPr>
          <w:rStyle w:val="apple-converted-space"/>
          <w:color w:val="000000"/>
          <w:sz w:val="21"/>
          <w:szCs w:val="21"/>
        </w:rPr>
        <w:t> </w:t>
      </w:r>
      <w:r>
        <w:rPr>
          <w:color w:val="000000"/>
          <w:sz w:val="21"/>
          <w:szCs w:val="21"/>
        </w:rPr>
        <w:t>密码 mf50</w:t>
      </w:r>
    </w:p>
    <w:p w:rsidR="005C00BF" w:rsidRDefault="005C00BF" w:rsidP="005C00BF">
      <w:pPr>
        <w:rPr>
          <w:color w:val="666666"/>
          <w:szCs w:val="21"/>
        </w:rPr>
      </w:pPr>
      <w:r>
        <w:rPr>
          <w:color w:val="666666"/>
          <w:szCs w:val="21"/>
        </w:rPr>
        <w:t>标签</w:t>
      </w:r>
      <w:r>
        <w:rPr>
          <w:color w:val="666666"/>
          <w:szCs w:val="21"/>
        </w:rPr>
        <w:t>:</w:t>
      </w:r>
      <w:r>
        <w:rPr>
          <w:rStyle w:val="apple-converted-space"/>
          <w:color w:val="666666"/>
          <w:szCs w:val="21"/>
        </w:rPr>
        <w:t> </w:t>
      </w:r>
      <w:hyperlink r:id="rId10" w:history="1">
        <w:r>
          <w:rPr>
            <w:rStyle w:val="a3"/>
            <w:color w:val="666666"/>
            <w:szCs w:val="21"/>
            <w:shd w:val="clear" w:color="auto" w:fill="E7E7E7"/>
          </w:rPr>
          <w:t>高并发</w:t>
        </w:r>
      </w:hyperlink>
      <w:r>
        <w:rPr>
          <w:color w:val="666666"/>
          <w:szCs w:val="21"/>
        </w:rPr>
        <w:t>,</w:t>
      </w:r>
      <w:r>
        <w:rPr>
          <w:rStyle w:val="apple-converted-space"/>
          <w:color w:val="666666"/>
          <w:szCs w:val="21"/>
        </w:rPr>
        <w:t> </w:t>
      </w:r>
      <w:hyperlink r:id="rId11" w:history="1">
        <w:r>
          <w:rPr>
            <w:rStyle w:val="a3"/>
            <w:color w:val="666666"/>
            <w:szCs w:val="21"/>
            <w:shd w:val="clear" w:color="auto" w:fill="E7E7E7"/>
          </w:rPr>
          <w:t>.Net</w:t>
        </w:r>
        <w:r>
          <w:rPr>
            <w:rStyle w:val="a3"/>
            <w:color w:val="666666"/>
            <w:szCs w:val="21"/>
            <w:shd w:val="clear" w:color="auto" w:fill="E7E7E7"/>
          </w:rPr>
          <w:t>高并发解决方案</w:t>
        </w:r>
      </w:hyperlink>
    </w:p>
    <w:p w:rsidR="005C00BF" w:rsidRDefault="006C5BD7" w:rsidP="005C00BF">
      <w:pPr>
        <w:jc w:val="center"/>
        <w:rPr>
          <w:color w:val="000000"/>
          <w:sz w:val="18"/>
          <w:szCs w:val="18"/>
        </w:rPr>
      </w:pPr>
      <w:hyperlink r:id="rId12" w:history="1">
        <w:r w:rsidR="005C00BF">
          <w:rPr>
            <w:rStyle w:val="a3"/>
            <w:b/>
            <w:bCs/>
            <w:sz w:val="18"/>
            <w:szCs w:val="18"/>
            <w:shd w:val="clear" w:color="auto" w:fill="2DAEBF"/>
          </w:rPr>
          <w:t>好文要顶</w:t>
        </w:r>
      </w:hyperlink>
      <w:r w:rsidR="005C00BF">
        <w:rPr>
          <w:rStyle w:val="apple-converted-space"/>
          <w:color w:val="000000"/>
          <w:sz w:val="18"/>
          <w:szCs w:val="18"/>
        </w:rPr>
        <w:t> </w:t>
      </w:r>
      <w:hyperlink r:id="rId13" w:history="1">
        <w:r w:rsidR="005C00BF">
          <w:rPr>
            <w:rStyle w:val="a3"/>
            <w:b/>
            <w:bCs/>
            <w:sz w:val="18"/>
            <w:szCs w:val="18"/>
            <w:shd w:val="clear" w:color="auto" w:fill="E33100"/>
          </w:rPr>
          <w:t>关注我</w:t>
        </w:r>
      </w:hyperlink>
      <w:r w:rsidR="005C00BF">
        <w:rPr>
          <w:rStyle w:val="apple-converted-space"/>
          <w:color w:val="000000"/>
          <w:sz w:val="18"/>
          <w:szCs w:val="18"/>
        </w:rPr>
        <w:t> </w:t>
      </w:r>
      <w:hyperlink r:id="rId14" w:history="1">
        <w:r w:rsidR="005C00BF">
          <w:rPr>
            <w:rStyle w:val="a3"/>
            <w:b/>
            <w:bCs/>
            <w:sz w:val="18"/>
            <w:szCs w:val="18"/>
            <w:shd w:val="clear" w:color="auto" w:fill="FFB515"/>
          </w:rPr>
          <w:t>收藏该文</w:t>
        </w:r>
      </w:hyperlink>
      <w:r w:rsidR="005C00BF">
        <w:rPr>
          <w:rStyle w:val="apple-converted-space"/>
          <w:color w:val="000000"/>
          <w:sz w:val="18"/>
          <w:szCs w:val="18"/>
        </w:rPr>
        <w:t> </w:t>
      </w:r>
      <w:r w:rsidR="005C00BF">
        <w:rPr>
          <w:b/>
          <w:bCs/>
          <w:noProof/>
          <w:color w:val="0000FF"/>
          <w:sz w:val="18"/>
          <w:szCs w:val="18"/>
        </w:rPr>
        <w:drawing>
          <wp:inline distT="0" distB="0" distL="0" distR="0">
            <wp:extent cx="228600" cy="228600"/>
            <wp:effectExtent l="19050" t="0" r="0" b="0"/>
            <wp:docPr id="1" name="图片 1" descr="http://common.cnblogs.com/images/icon_weibo_24.png">
              <a:hlinkClick xmlns:a="http://schemas.openxmlformats.org/drawingml/2006/main" r:id="rId13" tooltip="&quot;分享至新浪微博&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mon.cnblogs.com/images/icon_weibo_24.png">
                      <a:hlinkClick r:id="rId13" tooltip="&quot;分享至新浪微博&quot;"/>
                    </pic:cNvPr>
                    <pic:cNvPicPr>
                      <a:picLocks noChangeAspect="1" noChangeArrowheads="1"/>
                    </pic:cNvPicPr>
                  </pic:nvPicPr>
                  <pic:blipFill>
                    <a:blip r:embed="rId15"/>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5C00BF">
        <w:rPr>
          <w:rStyle w:val="apple-converted-space"/>
          <w:color w:val="000000"/>
          <w:sz w:val="18"/>
          <w:szCs w:val="18"/>
        </w:rPr>
        <w:t> </w:t>
      </w:r>
      <w:r w:rsidR="005C00BF">
        <w:rPr>
          <w:b/>
          <w:bCs/>
          <w:noProof/>
          <w:color w:val="0000FF"/>
          <w:sz w:val="18"/>
          <w:szCs w:val="18"/>
        </w:rPr>
        <w:drawing>
          <wp:inline distT="0" distB="0" distL="0" distR="0">
            <wp:extent cx="457200" cy="457200"/>
            <wp:effectExtent l="19050" t="0" r="0" b="0"/>
            <wp:docPr id="2" name="图片 2" descr="http://common.cnblogs.com/images/wechat.png">
              <a:hlinkClick xmlns:a="http://schemas.openxmlformats.org/drawingml/2006/main" r:id="rId13" tooltip="&quot;分享至微信&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mmon.cnblogs.com/images/wechat.png">
                      <a:hlinkClick r:id="rId13" tooltip="&quot;分享至微信&quot;"/>
                    </pic:cNvPr>
                    <pic:cNvPicPr>
                      <a:picLocks noChangeAspect="1" noChangeArrowheads="1"/>
                    </pic:cNvPicPr>
                  </pic:nvPicPr>
                  <pic:blipFill>
                    <a:blip r:embed="rId16"/>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5C00BF" w:rsidRDefault="005C00BF" w:rsidP="005C00BF">
      <w:pPr>
        <w:spacing w:line="270" w:lineRule="atLeast"/>
        <w:jc w:val="left"/>
        <w:rPr>
          <w:color w:val="000000"/>
          <w:sz w:val="18"/>
          <w:szCs w:val="18"/>
        </w:rPr>
      </w:pPr>
      <w:r>
        <w:rPr>
          <w:noProof/>
          <w:color w:val="000000"/>
          <w:sz w:val="18"/>
          <w:szCs w:val="18"/>
        </w:rPr>
        <w:drawing>
          <wp:inline distT="0" distB="0" distL="0" distR="0">
            <wp:extent cx="457200" cy="457200"/>
            <wp:effectExtent l="19050" t="0" r="0" b="0"/>
            <wp:docPr id="3" name="图片 3" descr="http://pic.cnblogs.com/face/832799/20151105210929.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cnblogs.com/face/832799/20151105210929.png">
                      <a:hlinkClick r:id="rId17" tgtFrame="&quot;_blank&quot;"/>
                    </pic:cNvPr>
                    <pic:cNvPicPr>
                      <a:picLocks noChangeAspect="1" noChangeArrowheads="1"/>
                    </pic:cNvPicPr>
                  </pic:nvPicPr>
                  <pic:blipFill>
                    <a:blip r:embed="rId18"/>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5C00BF" w:rsidRDefault="006C5BD7" w:rsidP="005C00BF">
      <w:pPr>
        <w:spacing w:line="270" w:lineRule="atLeast"/>
        <w:rPr>
          <w:color w:val="000000"/>
          <w:sz w:val="18"/>
          <w:szCs w:val="18"/>
        </w:rPr>
      </w:pPr>
      <w:hyperlink r:id="rId19" w:history="1">
        <w:r w:rsidR="005C00BF">
          <w:rPr>
            <w:rStyle w:val="a3"/>
            <w:color w:val="000000"/>
            <w:sz w:val="18"/>
            <w:szCs w:val="18"/>
          </w:rPr>
          <w:t>编程梦</w:t>
        </w:r>
      </w:hyperlink>
      <w:r w:rsidR="005C00BF">
        <w:rPr>
          <w:color w:val="000000"/>
          <w:sz w:val="18"/>
          <w:szCs w:val="18"/>
        </w:rPr>
        <w:br/>
      </w:r>
      <w:hyperlink r:id="rId20" w:history="1">
        <w:r w:rsidR="005C00BF">
          <w:rPr>
            <w:rStyle w:val="a3"/>
            <w:color w:val="000000"/>
            <w:sz w:val="18"/>
            <w:szCs w:val="18"/>
          </w:rPr>
          <w:t>关注</w:t>
        </w:r>
        <w:r w:rsidR="005C00BF">
          <w:rPr>
            <w:rStyle w:val="a3"/>
            <w:color w:val="000000"/>
            <w:sz w:val="18"/>
            <w:szCs w:val="18"/>
          </w:rPr>
          <w:t xml:space="preserve"> - 15</w:t>
        </w:r>
      </w:hyperlink>
      <w:r w:rsidR="005C00BF">
        <w:rPr>
          <w:color w:val="000000"/>
          <w:sz w:val="18"/>
          <w:szCs w:val="18"/>
        </w:rPr>
        <w:br/>
      </w:r>
      <w:hyperlink r:id="rId21" w:history="1">
        <w:r w:rsidR="005C00BF">
          <w:rPr>
            <w:rStyle w:val="a3"/>
            <w:color w:val="000000"/>
            <w:sz w:val="18"/>
            <w:szCs w:val="18"/>
          </w:rPr>
          <w:t>粉丝</w:t>
        </w:r>
        <w:r w:rsidR="005C00BF">
          <w:rPr>
            <w:rStyle w:val="a3"/>
            <w:color w:val="000000"/>
            <w:sz w:val="18"/>
            <w:szCs w:val="18"/>
          </w:rPr>
          <w:t xml:space="preserve"> - 23</w:t>
        </w:r>
      </w:hyperlink>
    </w:p>
    <w:p w:rsidR="005C00BF" w:rsidRDefault="006C5BD7" w:rsidP="005C00BF">
      <w:pPr>
        <w:rPr>
          <w:color w:val="000000"/>
          <w:sz w:val="18"/>
          <w:szCs w:val="18"/>
        </w:rPr>
      </w:pPr>
      <w:hyperlink r:id="rId22" w:history="1">
        <w:r w:rsidR="005C00BF">
          <w:rPr>
            <w:rStyle w:val="a3"/>
            <w:color w:val="000000"/>
            <w:sz w:val="18"/>
            <w:szCs w:val="18"/>
          </w:rPr>
          <w:t>+</w:t>
        </w:r>
        <w:r w:rsidR="005C00BF">
          <w:rPr>
            <w:rStyle w:val="a3"/>
            <w:color w:val="000000"/>
            <w:sz w:val="18"/>
            <w:szCs w:val="18"/>
          </w:rPr>
          <w:t>加关注</w:t>
        </w:r>
      </w:hyperlink>
    </w:p>
    <w:p w:rsidR="005C00BF" w:rsidRDefault="005C00BF" w:rsidP="005C00BF">
      <w:pPr>
        <w:jc w:val="center"/>
        <w:rPr>
          <w:color w:val="000000"/>
          <w:sz w:val="18"/>
          <w:szCs w:val="18"/>
        </w:rPr>
      </w:pPr>
      <w:r>
        <w:rPr>
          <w:rStyle w:val="diggnum"/>
          <w:rFonts w:ascii="Verdana" w:hAnsi="Verdana"/>
          <w:color w:val="075DB3"/>
          <w:szCs w:val="21"/>
        </w:rPr>
        <w:t>1</w:t>
      </w:r>
    </w:p>
    <w:p w:rsidR="005C00BF" w:rsidRDefault="005C00BF" w:rsidP="005C00BF">
      <w:pPr>
        <w:jc w:val="center"/>
        <w:rPr>
          <w:color w:val="000000"/>
          <w:sz w:val="18"/>
          <w:szCs w:val="18"/>
        </w:rPr>
      </w:pPr>
      <w:r>
        <w:rPr>
          <w:rStyle w:val="burynum"/>
          <w:rFonts w:ascii="Verdana" w:hAnsi="Verdana"/>
          <w:color w:val="075DB3"/>
          <w:szCs w:val="21"/>
        </w:rPr>
        <w:t>0</w:t>
      </w:r>
    </w:p>
    <w:p w:rsidR="005C00BF" w:rsidRDefault="006C5BD7" w:rsidP="005C00BF">
      <w:pPr>
        <w:jc w:val="left"/>
        <w:rPr>
          <w:color w:val="000000"/>
          <w:sz w:val="18"/>
          <w:szCs w:val="18"/>
        </w:rPr>
      </w:pPr>
      <w:hyperlink r:id="rId23" w:history="1">
        <w:r w:rsidR="005C00BF">
          <w:rPr>
            <w:rStyle w:val="a3"/>
            <w:color w:val="000000"/>
            <w:sz w:val="18"/>
            <w:szCs w:val="18"/>
          </w:rPr>
          <w:t>«</w:t>
        </w:r>
        <w:r w:rsidR="005C00BF">
          <w:rPr>
            <w:rStyle w:val="apple-converted-space"/>
            <w:color w:val="000000"/>
            <w:sz w:val="18"/>
            <w:szCs w:val="18"/>
          </w:rPr>
          <w:t> </w:t>
        </w:r>
      </w:hyperlink>
      <w:r w:rsidR="005C00BF">
        <w:rPr>
          <w:color w:val="000000"/>
          <w:sz w:val="18"/>
          <w:szCs w:val="18"/>
        </w:rPr>
        <w:t>上一篇：</w:t>
      </w:r>
      <w:hyperlink r:id="rId24" w:tooltip="发布于2017-01-25 21:50" w:history="1">
        <w:r w:rsidR="005C00BF">
          <w:rPr>
            <w:rStyle w:val="a3"/>
            <w:color w:val="000000"/>
            <w:sz w:val="18"/>
            <w:szCs w:val="18"/>
          </w:rPr>
          <w:t xml:space="preserve">Asp.Net SignalR </w:t>
        </w:r>
        <w:r w:rsidR="005C00BF">
          <w:rPr>
            <w:rStyle w:val="a3"/>
            <w:color w:val="000000"/>
            <w:sz w:val="18"/>
            <w:szCs w:val="18"/>
          </w:rPr>
          <w:t>集群会遇到的问题</w:t>
        </w:r>
      </w:hyperlink>
      <w:r w:rsidR="005C00BF">
        <w:rPr>
          <w:color w:val="000000"/>
          <w:sz w:val="18"/>
          <w:szCs w:val="18"/>
        </w:rPr>
        <w:br/>
      </w:r>
      <w:hyperlink r:id="rId25" w:history="1">
        <w:r w:rsidR="005C00BF">
          <w:rPr>
            <w:rStyle w:val="a3"/>
            <w:color w:val="000000"/>
            <w:sz w:val="18"/>
            <w:szCs w:val="18"/>
          </w:rPr>
          <w:t>»</w:t>
        </w:r>
        <w:r w:rsidR="005C00BF">
          <w:rPr>
            <w:rStyle w:val="apple-converted-space"/>
            <w:color w:val="000000"/>
            <w:sz w:val="18"/>
            <w:szCs w:val="18"/>
          </w:rPr>
          <w:t> </w:t>
        </w:r>
      </w:hyperlink>
      <w:r w:rsidR="005C00BF">
        <w:rPr>
          <w:color w:val="000000"/>
          <w:sz w:val="18"/>
          <w:szCs w:val="18"/>
        </w:rPr>
        <w:t>下一篇：</w:t>
      </w:r>
      <w:hyperlink r:id="rId26" w:tooltip="发布于2017-05-05 17:44" w:history="1">
        <w:r w:rsidR="005C00BF">
          <w:rPr>
            <w:rStyle w:val="a3"/>
            <w:color w:val="000000"/>
            <w:sz w:val="18"/>
            <w:szCs w:val="18"/>
          </w:rPr>
          <w:t>Docker</w:t>
        </w:r>
        <w:r w:rsidR="005C00BF">
          <w:rPr>
            <w:rStyle w:val="a3"/>
            <w:color w:val="000000"/>
            <w:sz w:val="18"/>
            <w:szCs w:val="18"/>
          </w:rPr>
          <w:t>折腾手记</w:t>
        </w:r>
        <w:r w:rsidR="005C00BF">
          <w:rPr>
            <w:rStyle w:val="a3"/>
            <w:color w:val="000000"/>
            <w:sz w:val="18"/>
            <w:szCs w:val="18"/>
          </w:rPr>
          <w:t>-</w:t>
        </w:r>
        <w:r w:rsidR="005C00BF">
          <w:rPr>
            <w:rStyle w:val="a3"/>
            <w:color w:val="000000"/>
            <w:sz w:val="18"/>
            <w:szCs w:val="18"/>
          </w:rPr>
          <w:t>安装</w:t>
        </w:r>
      </w:hyperlink>
    </w:p>
    <w:p w:rsidR="005C00BF" w:rsidRDefault="005C00BF" w:rsidP="005C00BF">
      <w:pPr>
        <w:rPr>
          <w:rFonts w:ascii="微软雅黑" w:eastAsia="微软雅黑" w:hAnsi="微软雅黑"/>
          <w:color w:val="666666"/>
          <w:sz w:val="20"/>
          <w:szCs w:val="20"/>
        </w:rPr>
      </w:pPr>
      <w:r>
        <w:rPr>
          <w:rFonts w:ascii="微软雅黑" w:eastAsia="微软雅黑" w:hAnsi="微软雅黑" w:hint="eastAsia"/>
          <w:color w:val="666666"/>
          <w:sz w:val="20"/>
          <w:szCs w:val="20"/>
        </w:rPr>
        <w:t>posted @</w:t>
      </w:r>
      <w:r>
        <w:rPr>
          <w:rStyle w:val="apple-converted-space"/>
          <w:rFonts w:ascii="微软雅黑" w:eastAsia="微软雅黑" w:hAnsi="微软雅黑" w:hint="eastAsia"/>
          <w:color w:val="666666"/>
          <w:sz w:val="20"/>
          <w:szCs w:val="20"/>
        </w:rPr>
        <w:t> </w:t>
      </w:r>
      <w:r>
        <w:rPr>
          <w:rFonts w:ascii="微软雅黑" w:eastAsia="微软雅黑" w:hAnsi="微软雅黑" w:hint="eastAsia"/>
          <w:color w:val="666666"/>
          <w:sz w:val="20"/>
          <w:szCs w:val="20"/>
        </w:rPr>
        <w:t>2017-02-22 12:21</w:t>
      </w:r>
      <w:r>
        <w:rPr>
          <w:rStyle w:val="apple-converted-space"/>
          <w:rFonts w:ascii="微软雅黑" w:eastAsia="微软雅黑" w:hAnsi="微软雅黑" w:hint="eastAsia"/>
          <w:color w:val="666666"/>
          <w:sz w:val="20"/>
          <w:szCs w:val="20"/>
        </w:rPr>
        <w:t> </w:t>
      </w:r>
      <w:hyperlink r:id="rId27" w:history="1">
        <w:r>
          <w:rPr>
            <w:rStyle w:val="a3"/>
            <w:rFonts w:ascii="微软雅黑" w:eastAsia="微软雅黑" w:hAnsi="微软雅黑" w:hint="eastAsia"/>
            <w:color w:val="666666"/>
            <w:sz w:val="20"/>
            <w:szCs w:val="20"/>
          </w:rPr>
          <w:t>编程梦</w:t>
        </w:r>
      </w:hyperlink>
      <w:r>
        <w:rPr>
          <w:rStyle w:val="apple-converted-space"/>
          <w:rFonts w:ascii="微软雅黑" w:eastAsia="微软雅黑" w:hAnsi="微软雅黑" w:hint="eastAsia"/>
          <w:color w:val="666666"/>
          <w:sz w:val="20"/>
          <w:szCs w:val="20"/>
        </w:rPr>
        <w:t> </w:t>
      </w:r>
      <w:r>
        <w:rPr>
          <w:rFonts w:ascii="微软雅黑" w:eastAsia="微软雅黑" w:hAnsi="微软雅黑" w:hint="eastAsia"/>
          <w:color w:val="666666"/>
          <w:sz w:val="20"/>
          <w:szCs w:val="20"/>
        </w:rPr>
        <w:t>阅读(2176) 评论(0)</w:t>
      </w:r>
      <w:r>
        <w:rPr>
          <w:rStyle w:val="apple-converted-space"/>
          <w:rFonts w:ascii="微软雅黑" w:eastAsia="微软雅黑" w:hAnsi="微软雅黑" w:hint="eastAsia"/>
          <w:color w:val="666666"/>
          <w:sz w:val="20"/>
          <w:szCs w:val="20"/>
        </w:rPr>
        <w:t> </w:t>
      </w:r>
      <w:hyperlink r:id="rId28" w:history="1">
        <w:r>
          <w:rPr>
            <w:rStyle w:val="a3"/>
            <w:rFonts w:ascii="微软雅黑" w:eastAsia="微软雅黑" w:hAnsi="微软雅黑" w:hint="eastAsia"/>
            <w:color w:val="666666"/>
            <w:sz w:val="20"/>
            <w:szCs w:val="20"/>
          </w:rPr>
          <w:t>编辑</w:t>
        </w:r>
      </w:hyperlink>
      <w:r>
        <w:rPr>
          <w:rStyle w:val="apple-converted-space"/>
          <w:rFonts w:ascii="微软雅黑" w:eastAsia="微软雅黑" w:hAnsi="微软雅黑" w:hint="eastAsia"/>
          <w:color w:val="666666"/>
          <w:sz w:val="20"/>
          <w:szCs w:val="20"/>
        </w:rPr>
        <w:t> </w:t>
      </w:r>
      <w:hyperlink r:id="rId29" w:history="1">
        <w:r>
          <w:rPr>
            <w:rStyle w:val="a3"/>
            <w:rFonts w:ascii="微软雅黑" w:eastAsia="微软雅黑" w:hAnsi="微软雅黑" w:hint="eastAsia"/>
            <w:color w:val="666666"/>
            <w:sz w:val="20"/>
            <w:szCs w:val="20"/>
          </w:rPr>
          <w:t>收藏</w:t>
        </w:r>
      </w:hyperlink>
    </w:p>
    <w:p w:rsidR="005C00BF" w:rsidRPr="005C00BF" w:rsidRDefault="005C00BF"/>
    <w:sectPr w:rsidR="005C00BF" w:rsidRPr="005C00BF" w:rsidSect="00DA1A5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5663" w:rsidRDefault="00EC5663" w:rsidP="00297BDE">
      <w:r>
        <w:separator/>
      </w:r>
    </w:p>
  </w:endnote>
  <w:endnote w:type="continuationSeparator" w:id="1">
    <w:p w:rsidR="00EC5663" w:rsidRDefault="00EC5663" w:rsidP="00297BD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5663" w:rsidRDefault="00EC5663" w:rsidP="00297BDE">
      <w:r>
        <w:separator/>
      </w:r>
    </w:p>
  </w:footnote>
  <w:footnote w:type="continuationSeparator" w:id="1">
    <w:p w:rsidR="00EC5663" w:rsidRDefault="00EC5663" w:rsidP="00297B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00BF"/>
    <w:rsid w:val="000F3E0D"/>
    <w:rsid w:val="00297BDE"/>
    <w:rsid w:val="005C00BF"/>
    <w:rsid w:val="006C5BD7"/>
    <w:rsid w:val="00DA1A52"/>
    <w:rsid w:val="00EC56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A52"/>
    <w:pPr>
      <w:widowControl w:val="0"/>
      <w:jc w:val="both"/>
    </w:pPr>
  </w:style>
  <w:style w:type="paragraph" w:styleId="1">
    <w:name w:val="heading 1"/>
    <w:basedOn w:val="a"/>
    <w:link w:val="1Char"/>
    <w:uiPriority w:val="9"/>
    <w:qFormat/>
    <w:rsid w:val="005C00BF"/>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5C00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00BF"/>
    <w:rPr>
      <w:rFonts w:ascii="宋体" w:eastAsia="宋体" w:hAnsi="宋体" w:cs="宋体"/>
      <w:b/>
      <w:bCs/>
      <w:kern w:val="36"/>
      <w:sz w:val="48"/>
      <w:szCs w:val="48"/>
    </w:rPr>
  </w:style>
  <w:style w:type="character" w:styleId="a3">
    <w:name w:val="Hyperlink"/>
    <w:basedOn w:val="a0"/>
    <w:uiPriority w:val="99"/>
    <w:unhideWhenUsed/>
    <w:rsid w:val="005C00BF"/>
    <w:rPr>
      <w:color w:val="0000FF"/>
      <w:u w:val="single"/>
    </w:rPr>
  </w:style>
  <w:style w:type="character" w:customStyle="1" w:styleId="3Char">
    <w:name w:val="标题 3 Char"/>
    <w:basedOn w:val="a0"/>
    <w:link w:val="3"/>
    <w:uiPriority w:val="9"/>
    <w:semiHidden/>
    <w:rsid w:val="005C00BF"/>
    <w:rPr>
      <w:b/>
      <w:bCs/>
      <w:sz w:val="32"/>
      <w:szCs w:val="32"/>
    </w:rPr>
  </w:style>
  <w:style w:type="paragraph" w:styleId="a4">
    <w:name w:val="Normal (Web)"/>
    <w:basedOn w:val="a"/>
    <w:uiPriority w:val="99"/>
    <w:semiHidden/>
    <w:unhideWhenUsed/>
    <w:rsid w:val="005C00B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C00BF"/>
  </w:style>
  <w:style w:type="character" w:styleId="a5">
    <w:name w:val="Strong"/>
    <w:basedOn w:val="a0"/>
    <w:uiPriority w:val="22"/>
    <w:qFormat/>
    <w:rsid w:val="005C00BF"/>
    <w:rPr>
      <w:b/>
      <w:bCs/>
    </w:rPr>
  </w:style>
  <w:style w:type="character" w:customStyle="1" w:styleId="diggnum">
    <w:name w:val="diggnum"/>
    <w:basedOn w:val="a0"/>
    <w:rsid w:val="005C00BF"/>
  </w:style>
  <w:style w:type="character" w:customStyle="1" w:styleId="burynum">
    <w:name w:val="burynum"/>
    <w:basedOn w:val="a0"/>
    <w:rsid w:val="005C00BF"/>
  </w:style>
  <w:style w:type="paragraph" w:styleId="a6">
    <w:name w:val="Balloon Text"/>
    <w:basedOn w:val="a"/>
    <w:link w:val="Char"/>
    <w:uiPriority w:val="99"/>
    <w:semiHidden/>
    <w:unhideWhenUsed/>
    <w:rsid w:val="005C00BF"/>
    <w:rPr>
      <w:sz w:val="18"/>
      <w:szCs w:val="18"/>
    </w:rPr>
  </w:style>
  <w:style w:type="character" w:customStyle="1" w:styleId="Char">
    <w:name w:val="批注框文本 Char"/>
    <w:basedOn w:val="a0"/>
    <w:link w:val="a6"/>
    <w:uiPriority w:val="99"/>
    <w:semiHidden/>
    <w:rsid w:val="005C00BF"/>
    <w:rPr>
      <w:sz w:val="18"/>
      <w:szCs w:val="18"/>
    </w:rPr>
  </w:style>
  <w:style w:type="paragraph" w:styleId="a7">
    <w:name w:val="header"/>
    <w:basedOn w:val="a"/>
    <w:link w:val="Char0"/>
    <w:uiPriority w:val="99"/>
    <w:semiHidden/>
    <w:unhideWhenUsed/>
    <w:rsid w:val="00297BD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297BDE"/>
    <w:rPr>
      <w:sz w:val="18"/>
      <w:szCs w:val="18"/>
    </w:rPr>
  </w:style>
  <w:style w:type="paragraph" w:styleId="a8">
    <w:name w:val="footer"/>
    <w:basedOn w:val="a"/>
    <w:link w:val="Char1"/>
    <w:uiPriority w:val="99"/>
    <w:semiHidden/>
    <w:unhideWhenUsed/>
    <w:rsid w:val="00297BDE"/>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297BDE"/>
    <w:rPr>
      <w:sz w:val="18"/>
      <w:szCs w:val="18"/>
    </w:rPr>
  </w:style>
</w:styles>
</file>

<file path=word/webSettings.xml><?xml version="1.0" encoding="utf-8"?>
<w:webSettings xmlns:r="http://schemas.openxmlformats.org/officeDocument/2006/relationships" xmlns:w="http://schemas.openxmlformats.org/wordprocessingml/2006/main">
  <w:divs>
    <w:div w:id="1476680204">
      <w:bodyDiv w:val="1"/>
      <w:marLeft w:val="0"/>
      <w:marRight w:val="0"/>
      <w:marTop w:val="0"/>
      <w:marBottom w:val="0"/>
      <w:divBdr>
        <w:top w:val="none" w:sz="0" w:space="0" w:color="auto"/>
        <w:left w:val="none" w:sz="0" w:space="0" w:color="auto"/>
        <w:bottom w:val="none" w:sz="0" w:space="0" w:color="auto"/>
        <w:right w:val="none" w:sz="0" w:space="0" w:color="auto"/>
      </w:divBdr>
    </w:div>
    <w:div w:id="2031444442">
      <w:bodyDiv w:val="1"/>
      <w:marLeft w:val="0"/>
      <w:marRight w:val="0"/>
      <w:marTop w:val="0"/>
      <w:marBottom w:val="0"/>
      <w:divBdr>
        <w:top w:val="none" w:sz="0" w:space="0" w:color="auto"/>
        <w:left w:val="none" w:sz="0" w:space="0" w:color="auto"/>
        <w:bottom w:val="none" w:sz="0" w:space="0" w:color="auto"/>
        <w:right w:val="none" w:sz="0" w:space="0" w:color="auto"/>
      </w:divBdr>
      <w:divsChild>
        <w:div w:id="157229953">
          <w:marLeft w:val="0"/>
          <w:marRight w:val="0"/>
          <w:marTop w:val="0"/>
          <w:marBottom w:val="0"/>
          <w:divBdr>
            <w:top w:val="none" w:sz="0" w:space="0" w:color="auto"/>
            <w:left w:val="none" w:sz="0" w:space="0" w:color="auto"/>
            <w:bottom w:val="none" w:sz="0" w:space="0" w:color="auto"/>
            <w:right w:val="none" w:sz="0" w:space="0" w:color="auto"/>
          </w:divBdr>
          <w:divsChild>
            <w:div w:id="1494641428">
              <w:marLeft w:val="0"/>
              <w:marRight w:val="0"/>
              <w:marTop w:val="0"/>
              <w:marBottom w:val="0"/>
              <w:divBdr>
                <w:top w:val="none" w:sz="0" w:space="0" w:color="auto"/>
                <w:left w:val="none" w:sz="0" w:space="0" w:color="auto"/>
                <w:bottom w:val="none" w:sz="0" w:space="0" w:color="auto"/>
                <w:right w:val="none" w:sz="0" w:space="0" w:color="auto"/>
              </w:divBdr>
              <w:divsChild>
                <w:div w:id="489061487">
                  <w:marLeft w:val="0"/>
                  <w:marRight w:val="0"/>
                  <w:marTop w:val="0"/>
                  <w:marBottom w:val="0"/>
                  <w:divBdr>
                    <w:top w:val="none" w:sz="0" w:space="0" w:color="auto"/>
                    <w:left w:val="none" w:sz="0" w:space="0" w:color="auto"/>
                    <w:bottom w:val="none" w:sz="0" w:space="0" w:color="auto"/>
                    <w:right w:val="none" w:sz="0" w:space="0" w:color="auto"/>
                  </w:divBdr>
                  <w:divsChild>
                    <w:div w:id="918442378">
                      <w:marLeft w:val="0"/>
                      <w:marRight w:val="0"/>
                      <w:marTop w:val="0"/>
                      <w:marBottom w:val="0"/>
                      <w:divBdr>
                        <w:top w:val="none" w:sz="0" w:space="0" w:color="auto"/>
                        <w:left w:val="none" w:sz="0" w:space="0" w:color="auto"/>
                        <w:bottom w:val="none" w:sz="0" w:space="0" w:color="auto"/>
                        <w:right w:val="none" w:sz="0" w:space="0" w:color="auto"/>
                      </w:divBdr>
                      <w:divsChild>
                        <w:div w:id="89358254">
                          <w:marLeft w:val="0"/>
                          <w:marRight w:val="0"/>
                          <w:marTop w:val="0"/>
                          <w:marBottom w:val="300"/>
                          <w:divBdr>
                            <w:top w:val="none" w:sz="0" w:space="0" w:color="auto"/>
                            <w:left w:val="none" w:sz="0" w:space="0" w:color="auto"/>
                            <w:bottom w:val="none" w:sz="0" w:space="0" w:color="auto"/>
                            <w:right w:val="none" w:sz="0" w:space="0" w:color="auto"/>
                          </w:divBdr>
                          <w:divsChild>
                            <w:div w:id="1693723354">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896431624">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9301321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348987799">
                          <w:marLeft w:val="0"/>
                          <w:marRight w:val="0"/>
                          <w:marTop w:val="300"/>
                          <w:marBottom w:val="0"/>
                          <w:divBdr>
                            <w:top w:val="none" w:sz="0" w:space="0" w:color="auto"/>
                            <w:left w:val="none" w:sz="0" w:space="0" w:color="auto"/>
                            <w:bottom w:val="none" w:sz="0" w:space="0" w:color="auto"/>
                            <w:right w:val="none" w:sz="0" w:space="0" w:color="auto"/>
                          </w:divBdr>
                          <w:divsChild>
                            <w:div w:id="1855604891">
                              <w:marLeft w:val="0"/>
                              <w:marRight w:val="0"/>
                              <w:marTop w:val="0"/>
                              <w:marBottom w:val="0"/>
                              <w:divBdr>
                                <w:top w:val="none" w:sz="0" w:space="0" w:color="auto"/>
                                <w:left w:val="none" w:sz="0" w:space="0" w:color="auto"/>
                                <w:bottom w:val="none" w:sz="0" w:space="0" w:color="auto"/>
                                <w:right w:val="none" w:sz="0" w:space="0" w:color="auto"/>
                              </w:divBdr>
                            </w:div>
                            <w:div w:id="1625040106">
                              <w:marLeft w:val="0"/>
                              <w:marRight w:val="0"/>
                              <w:marTop w:val="0"/>
                              <w:marBottom w:val="0"/>
                              <w:divBdr>
                                <w:top w:val="none" w:sz="0" w:space="0" w:color="auto"/>
                                <w:left w:val="none" w:sz="0" w:space="0" w:color="auto"/>
                                <w:bottom w:val="none" w:sz="0" w:space="0" w:color="auto"/>
                                <w:right w:val="none" w:sz="0" w:space="0" w:color="auto"/>
                              </w:divBdr>
                              <w:divsChild>
                                <w:div w:id="155344162">
                                  <w:marLeft w:val="0"/>
                                  <w:marRight w:val="0"/>
                                  <w:marTop w:val="150"/>
                                  <w:marBottom w:val="150"/>
                                  <w:divBdr>
                                    <w:top w:val="dashed" w:sz="6" w:space="8" w:color="C0C0C0"/>
                                    <w:left w:val="dashed" w:sz="6" w:space="0" w:color="C0C0C0"/>
                                    <w:bottom w:val="dashed" w:sz="6" w:space="8" w:color="C0C0C0"/>
                                    <w:right w:val="dashed" w:sz="6" w:space="0" w:color="C0C0C0"/>
                                  </w:divBdr>
                                </w:div>
                                <w:div w:id="736055343">
                                  <w:marLeft w:val="0"/>
                                  <w:marRight w:val="0"/>
                                  <w:marTop w:val="0"/>
                                  <w:marBottom w:val="150"/>
                                  <w:divBdr>
                                    <w:top w:val="none" w:sz="0" w:space="0" w:color="auto"/>
                                    <w:left w:val="none" w:sz="0" w:space="0" w:color="auto"/>
                                    <w:bottom w:val="none" w:sz="0" w:space="0" w:color="auto"/>
                                    <w:right w:val="none" w:sz="0" w:space="0" w:color="auto"/>
                                  </w:divBdr>
                                  <w:divsChild>
                                    <w:div w:id="1161043129">
                                      <w:marLeft w:val="0"/>
                                      <w:marRight w:val="0"/>
                                      <w:marTop w:val="0"/>
                                      <w:marBottom w:val="0"/>
                                      <w:divBdr>
                                        <w:top w:val="none" w:sz="0" w:space="0" w:color="auto"/>
                                        <w:left w:val="none" w:sz="0" w:space="0" w:color="auto"/>
                                        <w:bottom w:val="none" w:sz="0" w:space="0" w:color="auto"/>
                                        <w:right w:val="none" w:sz="0" w:space="0" w:color="auto"/>
                                      </w:divBdr>
                                      <w:divsChild>
                                        <w:div w:id="165873509">
                                          <w:marLeft w:val="0"/>
                                          <w:marRight w:val="0"/>
                                          <w:marTop w:val="0"/>
                                          <w:marBottom w:val="0"/>
                                          <w:divBdr>
                                            <w:top w:val="none" w:sz="0" w:space="0" w:color="auto"/>
                                            <w:left w:val="none" w:sz="0" w:space="0" w:color="auto"/>
                                            <w:bottom w:val="none" w:sz="0" w:space="0" w:color="auto"/>
                                            <w:right w:val="none" w:sz="0" w:space="0" w:color="auto"/>
                                          </w:divBdr>
                                        </w:div>
                                      </w:divsChild>
                                    </w:div>
                                    <w:div w:id="1775202860">
                                      <w:marLeft w:val="0"/>
                                      <w:marRight w:val="0"/>
                                      <w:marTop w:val="0"/>
                                      <w:marBottom w:val="0"/>
                                      <w:divBdr>
                                        <w:top w:val="none" w:sz="0" w:space="0" w:color="auto"/>
                                        <w:left w:val="none" w:sz="0" w:space="0" w:color="auto"/>
                                        <w:bottom w:val="none" w:sz="0" w:space="0" w:color="auto"/>
                                        <w:right w:val="none" w:sz="0" w:space="0" w:color="auto"/>
                                      </w:divBdr>
                                    </w:div>
                                  </w:divsChild>
                                </w:div>
                                <w:div w:id="917834625">
                                  <w:marLeft w:val="0"/>
                                  <w:marRight w:val="450"/>
                                  <w:marTop w:val="150"/>
                                  <w:marBottom w:val="150"/>
                                  <w:divBdr>
                                    <w:top w:val="none" w:sz="0" w:space="0" w:color="auto"/>
                                    <w:left w:val="none" w:sz="0" w:space="0" w:color="auto"/>
                                    <w:bottom w:val="none" w:sz="0" w:space="0" w:color="auto"/>
                                    <w:right w:val="none" w:sz="0" w:space="0" w:color="auto"/>
                                  </w:divBdr>
                                  <w:divsChild>
                                    <w:div w:id="1289584299">
                                      <w:marLeft w:val="0"/>
                                      <w:marRight w:val="0"/>
                                      <w:marTop w:val="30"/>
                                      <w:marBottom w:val="0"/>
                                      <w:divBdr>
                                        <w:top w:val="none" w:sz="0" w:space="0" w:color="auto"/>
                                        <w:left w:val="none" w:sz="0" w:space="0" w:color="auto"/>
                                        <w:bottom w:val="none" w:sz="0" w:space="0" w:color="auto"/>
                                        <w:right w:val="none" w:sz="0" w:space="0" w:color="auto"/>
                                      </w:divBdr>
                                    </w:div>
                                    <w:div w:id="90199384">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9924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50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LiangSW/p/5808850.html" TargetMode="External"/><Relationship Id="rId13" Type="http://schemas.openxmlformats.org/officeDocument/2006/relationships/hyperlink" Target="javascript:void(0);" TargetMode="External"/><Relationship Id="rId18" Type="http://schemas.openxmlformats.org/officeDocument/2006/relationships/image" Target="media/image3.jpeg"/><Relationship Id="rId26" Type="http://schemas.openxmlformats.org/officeDocument/2006/relationships/hyperlink" Target="http://www.cnblogs.com/LiangSW/p/Docker.html" TargetMode="External"/><Relationship Id="rId3" Type="http://schemas.openxmlformats.org/officeDocument/2006/relationships/webSettings" Target="webSettings.xml"/><Relationship Id="rId21" Type="http://schemas.openxmlformats.org/officeDocument/2006/relationships/hyperlink" Target="http://home.cnblogs.com/u/LiangSW/followers" TargetMode="External"/><Relationship Id="rId7" Type="http://schemas.openxmlformats.org/officeDocument/2006/relationships/hyperlink" Target="http://www.cnblogs.com/LiangSW/p/6428313.html" TargetMode="External"/><Relationship Id="rId12" Type="http://schemas.openxmlformats.org/officeDocument/2006/relationships/hyperlink" Target="javascript:void(0);" TargetMode="External"/><Relationship Id="rId17" Type="http://schemas.openxmlformats.org/officeDocument/2006/relationships/hyperlink" Target="http://home.cnblogs.com/u/LiangSW/" TargetMode="External"/><Relationship Id="rId25" Type="http://schemas.openxmlformats.org/officeDocument/2006/relationships/hyperlink" Target="http://www.cnblogs.com/LiangSW/p/Docker.html" TargetMode="Externa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home.cnblogs.com/u/LiangSW/followees" TargetMode="External"/><Relationship Id="rId29" Type="http://schemas.openxmlformats.org/officeDocument/2006/relationships/hyperlink" Target="http://www.cnblogs.com/LiangSW/p/6428313.html" TargetMode="External"/><Relationship Id="rId1" Type="http://schemas.openxmlformats.org/officeDocument/2006/relationships/styles" Target="styles.xml"/><Relationship Id="rId6" Type="http://schemas.openxmlformats.org/officeDocument/2006/relationships/hyperlink" Target="http://www.cnblogs.com/LiangSW/p/6428313.html" TargetMode="External"/><Relationship Id="rId11" Type="http://schemas.openxmlformats.org/officeDocument/2006/relationships/hyperlink" Target="http://www.cnblogs.com/LiangSW/tag/.Net%E9%AB%98%E5%B9%B6%E5%8F%91%E8%A7%A3%E5%86%B3%E6%96%B9%E6%A1%88/" TargetMode="External"/><Relationship Id="rId24" Type="http://schemas.openxmlformats.org/officeDocument/2006/relationships/hyperlink" Target="http://www.cnblogs.com/LiangSW/p/6350124.html" TargetMode="External"/><Relationship Id="rId5"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hyperlink" Target="http://www.cnblogs.com/LiangSW/p/6350124.html" TargetMode="External"/><Relationship Id="rId28" Type="http://schemas.openxmlformats.org/officeDocument/2006/relationships/hyperlink" Target="https://i.cnblogs.com/EditPosts.aspx?postid=6428313" TargetMode="External"/><Relationship Id="rId10" Type="http://schemas.openxmlformats.org/officeDocument/2006/relationships/hyperlink" Target="http://www.cnblogs.com/LiangSW/tag/%E9%AB%98%E5%B9%B6%E5%8F%91/" TargetMode="External"/><Relationship Id="rId19" Type="http://schemas.openxmlformats.org/officeDocument/2006/relationships/hyperlink" Target="http://home.cnblogs.com/u/LiangSW/"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pan.baidu.com/s/1pKFzyYJ"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http://www.cnblogs.com/LiangSW/"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2569</Characters>
  <Application>Microsoft Office Word</Application>
  <DocSecurity>0</DocSecurity>
  <Lines>21</Lines>
  <Paragraphs>6</Paragraphs>
  <ScaleCrop>false</ScaleCrop>
  <Company>Microwin10</Company>
  <LinksUpToDate>false</LinksUpToDate>
  <CharactersWithSpaces>3013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3</cp:revision>
  <dcterms:created xsi:type="dcterms:W3CDTF">2017-07-28T05:02:00Z</dcterms:created>
  <dcterms:modified xsi:type="dcterms:W3CDTF">2017-07-28T08:09:00Z</dcterms:modified>
</cp:coreProperties>
</file>