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77C" w:rsidRPr="002F177C" w:rsidRDefault="002F177C" w:rsidP="002F177C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2F177C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C#进程间通信：[1]微软消息服务（MSMQ）</w:t>
      </w:r>
    </w:p>
    <w:p w:rsidR="002F177C" w:rsidRPr="002F177C" w:rsidRDefault="002F177C" w:rsidP="002F177C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2F177C">
        <w:rPr>
          <w:rFonts w:ascii="微软雅黑" w:eastAsia="微软雅黑" w:hAnsi="微软雅黑" w:cs="宋体" w:hint="eastAsia"/>
          <w:color w:val="519AF2"/>
          <w:kern w:val="36"/>
        </w:rPr>
        <w:t>听语音</w:t>
      </w:r>
    </w:p>
    <w:p w:rsidR="002F177C" w:rsidRPr="002F177C" w:rsidRDefault="002F177C" w:rsidP="002F177C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2F177C" w:rsidRPr="002F177C" w:rsidRDefault="002F177C" w:rsidP="002F177C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2F177C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2F177C" w:rsidRPr="002F177C" w:rsidRDefault="002F177C" w:rsidP="002F177C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2F177C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2F177C">
        <w:rPr>
          <w:rFonts w:ascii="Arial" w:eastAsia="微软雅黑" w:hAnsi="Arial" w:cs="Arial"/>
          <w:color w:val="999999"/>
          <w:kern w:val="0"/>
          <w:sz w:val="18"/>
        </w:rPr>
        <w:t>1310</w:t>
      </w:r>
    </w:p>
    <w:p w:rsidR="002F177C" w:rsidRPr="002F177C" w:rsidRDefault="002F177C" w:rsidP="002F177C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2F177C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2F177C" w:rsidRPr="002F177C" w:rsidRDefault="002F177C" w:rsidP="002F177C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2F177C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2F177C">
        <w:rPr>
          <w:rFonts w:ascii="Arial" w:eastAsia="微软雅黑" w:hAnsi="Arial" w:cs="Arial"/>
          <w:color w:val="999999"/>
          <w:kern w:val="0"/>
          <w:sz w:val="18"/>
          <w:szCs w:val="18"/>
        </w:rPr>
        <w:t>2013-09-13 13:39</w:t>
      </w:r>
    </w:p>
    <w:p w:rsidR="002F177C" w:rsidRPr="002F177C" w:rsidRDefault="002F177C" w:rsidP="002F177C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3125" cy="661035"/>
            <wp:effectExtent l="19050" t="0" r="3175" b="0"/>
            <wp:docPr id="1" name="图片 1" descr="C#进程间通信：[1]微软消息服务（MSMQ）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#进程间通信：[1]微软消息服务（MSMQ）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177C">
        <w:rPr>
          <w:rFonts w:ascii="微软雅黑" w:eastAsia="微软雅黑" w:hAnsi="微软雅黑" w:cs="宋体" w:hint="eastAsia"/>
          <w:color w:val="FFFFFF"/>
          <w:kern w:val="0"/>
          <w:sz w:val="17"/>
        </w:rPr>
        <w:t>1</w:t>
      </w:r>
    </w:p>
    <w:p w:rsidR="002F177C" w:rsidRPr="002F177C" w:rsidRDefault="002F177C" w:rsidP="002F177C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3125" cy="661035"/>
            <wp:effectExtent l="19050" t="0" r="3175" b="0"/>
            <wp:docPr id="2" name="图片 2" descr="C#进程间通信：[1]微软消息服务（MSMQ）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#进程间通信：[1]微软消息服务（MSMQ）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177C">
        <w:rPr>
          <w:rFonts w:ascii="微软雅黑" w:eastAsia="微软雅黑" w:hAnsi="微软雅黑" w:cs="宋体" w:hint="eastAsia"/>
          <w:color w:val="FFFFFF"/>
          <w:kern w:val="0"/>
          <w:sz w:val="17"/>
        </w:rPr>
        <w:t>2</w:t>
      </w:r>
    </w:p>
    <w:p w:rsidR="002F177C" w:rsidRPr="002F177C" w:rsidRDefault="002F177C" w:rsidP="002F177C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3125" cy="661035"/>
            <wp:effectExtent l="19050" t="0" r="3175" b="0"/>
            <wp:docPr id="3" name="图片 3" descr="C#进程间通信：[1]微软消息服务（MSMQ）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#进程间通信：[1]微软消息服务（MSMQ）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177C">
        <w:rPr>
          <w:rFonts w:ascii="微软雅黑" w:eastAsia="微软雅黑" w:hAnsi="微软雅黑" w:cs="宋体" w:hint="eastAsia"/>
          <w:color w:val="FFFFFF"/>
          <w:kern w:val="0"/>
          <w:sz w:val="17"/>
        </w:rPr>
        <w:t>3</w:t>
      </w:r>
    </w:p>
    <w:p w:rsidR="002F177C" w:rsidRPr="002F177C" w:rsidRDefault="002F177C" w:rsidP="002F177C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3125" cy="661035"/>
            <wp:effectExtent l="19050" t="0" r="3175" b="0"/>
            <wp:docPr id="4" name="图片 4" descr="C#进程间通信：[1]微软消息服务（MSMQ）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#进程间通信：[1]微软消息服务（MSMQ）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177C">
        <w:rPr>
          <w:rFonts w:ascii="微软雅黑" w:eastAsia="微软雅黑" w:hAnsi="微软雅黑" w:cs="宋体" w:hint="eastAsia"/>
          <w:color w:val="FFFFFF"/>
          <w:kern w:val="0"/>
          <w:sz w:val="17"/>
        </w:rPr>
        <w:t>4</w:t>
      </w:r>
    </w:p>
    <w:p w:rsidR="002F177C" w:rsidRPr="002F177C" w:rsidRDefault="002F177C" w:rsidP="002F177C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3125" cy="661035"/>
            <wp:effectExtent l="19050" t="0" r="3175" b="0"/>
            <wp:docPr id="5" name="图片 5" descr="C#进程间通信：[1]微软消息服务（MSMQ）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#进程间通信：[1]微软消息服务（MSMQ）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177C">
        <w:rPr>
          <w:rFonts w:ascii="微软雅黑" w:eastAsia="微软雅黑" w:hAnsi="微软雅黑" w:cs="宋体" w:hint="eastAsia"/>
          <w:color w:val="FFFFFF"/>
          <w:kern w:val="0"/>
          <w:sz w:val="17"/>
        </w:rPr>
        <w:t>5</w:t>
      </w:r>
    </w:p>
    <w:p w:rsidR="002F177C" w:rsidRPr="002F177C" w:rsidRDefault="002F177C" w:rsidP="002F177C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3125" cy="661035"/>
            <wp:effectExtent l="19050" t="0" r="3175" b="0"/>
            <wp:docPr id="6" name="图片 6" descr="C#进程间通信：[1]微软消息服务（MSMQ）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#进程间通信：[1]微软消息服务（MSMQ）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177C">
        <w:rPr>
          <w:rFonts w:ascii="微软雅黑" w:eastAsia="微软雅黑" w:hAnsi="微软雅黑" w:cs="宋体" w:hint="eastAsia"/>
          <w:color w:val="FFFFFF"/>
          <w:kern w:val="0"/>
          <w:sz w:val="17"/>
        </w:rPr>
        <w:t>6</w:t>
      </w:r>
    </w:p>
    <w:p w:rsidR="002F177C" w:rsidRPr="002F177C" w:rsidRDefault="002F177C" w:rsidP="002F177C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7" w:history="1">
        <w:r w:rsidRPr="002F177C">
          <w:rPr>
            <w:rFonts w:ascii="微软雅黑" w:eastAsia="微软雅黑" w:hAnsi="微软雅黑" w:cs="宋体" w:hint="eastAsia"/>
            <w:color w:val="333333"/>
            <w:kern w:val="0"/>
            <w:u w:val="single"/>
          </w:rPr>
          <w:t>分步阅读</w:t>
        </w:r>
      </w:hyperlink>
    </w:p>
    <w:p w:rsidR="002F177C" w:rsidRPr="002F177C" w:rsidRDefault="002F177C" w:rsidP="002F177C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本文介绍在C#中如何使用微软消息服务（MSMQ）经</w:t>
      </w:r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行进程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间的通信。</w:t>
      </w:r>
    </w:p>
    <w:p w:rsidR="002F177C" w:rsidRPr="002F177C" w:rsidRDefault="002F177C" w:rsidP="002F177C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2F177C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2F177C" w:rsidRPr="002F177C" w:rsidRDefault="002F177C" w:rsidP="002F177C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Visual Studio 2013（VS2012、VS2010、VS2008等其他开发环境均可）。</w:t>
      </w:r>
    </w:p>
    <w:p w:rsidR="002F177C" w:rsidRPr="002F177C" w:rsidRDefault="002F177C" w:rsidP="002F177C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微软消息服务（MSMQ，具体安装方法见参考资料）。</w:t>
      </w:r>
    </w:p>
    <w:p w:rsidR="002F177C" w:rsidRPr="002F177C" w:rsidRDefault="002F177C" w:rsidP="002F177C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2F177C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2F177C" w:rsidRPr="002F177C" w:rsidRDefault="002F177C" w:rsidP="002F177C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启动VS，新建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WinForm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项目，命名为MSMQ，用来发送消息，如下：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0595" cy="2902585"/>
            <wp:effectExtent l="19050" t="0" r="1905" b="0"/>
            <wp:docPr id="7" name="图片 7" descr="C#进程间通信：[1]微软消息服务（MSMQ）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#进程间通信：[1]微软消息服务（MSMQ）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77C" w:rsidRPr="002F177C" w:rsidRDefault="002F177C" w:rsidP="002F177C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以新建窗口的方式启动VS，新建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WinForm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项目，命名为MSMQ2，用来接收消息，如下：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0595" cy="2902585"/>
            <wp:effectExtent l="19050" t="0" r="1905" b="0"/>
            <wp:docPr id="8" name="图片 8" descr="C#进程间通信：[1]微软消息服务（MSMQ）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#进程间通信：[1]微软消息服务（MSMQ）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77C" w:rsidRPr="002F177C" w:rsidRDefault="002F177C" w:rsidP="002F177C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以上两个项目中均添加，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System.Messaging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引用，如下图：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0595" cy="3946525"/>
            <wp:effectExtent l="19050" t="0" r="1905" b="0"/>
            <wp:docPr id="9" name="图片 9" descr="C#进程间通信：[1]微软消息服务（MSMQ）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#进程间通信：[1]微软消息服务（MSMQ）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77C" w:rsidRPr="002F177C" w:rsidRDefault="002F177C" w:rsidP="002F177C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MSMQ项目窗口设计，如下图：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011295" cy="1893570"/>
            <wp:effectExtent l="19050" t="0" r="8255" b="0"/>
            <wp:docPr id="10" name="图片 10" descr="C#进程间通信：[1]微软消息服务（MSMQ）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#进程间通信：[1]微软消息服务（MSMQ）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89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77C" w:rsidRPr="002F177C" w:rsidRDefault="002F177C" w:rsidP="002F177C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MSMQ2项目窗口设计，如下图：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294505" cy="4465955"/>
            <wp:effectExtent l="19050" t="0" r="0" b="0"/>
            <wp:docPr id="11" name="图片 11" descr="C#进程间通信：[1]微软消息服务（MSMQ）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#进程间通信：[1]微软消息服务（MSMQ）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77C" w:rsidRPr="002F177C" w:rsidRDefault="002F177C" w:rsidP="002F177C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MSMQ代码如下：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namespace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MSMQ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{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  </w:t>
      </w:r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public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partial class Form1 : Form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{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      </w:t>
      </w:r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public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Form1()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{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InitializeComponent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}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MessageQueue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mq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</w:t>
      </w:r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private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void Form1_Load(object sender,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EventArgs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e)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{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    //新建消息循环队列或连接到已有的消息队列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</w:t>
      </w:r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string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path = ".\\private$\\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killf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</w:t>
      </w:r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if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(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MessageQueue.Exists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(path))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    {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    </w:t>
      </w:r>
      <w:proofErr w:type="spellStart"/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mq</w:t>
      </w:r>
      <w:proofErr w:type="spellEnd"/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= new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MessageQueue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(path);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    }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</w:t>
      </w:r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else</w:t>
      </w:r>
      <w:proofErr w:type="gramEnd"/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    {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    </w:t>
      </w:r>
      <w:proofErr w:type="spellStart"/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mq</w:t>
      </w:r>
      <w:proofErr w:type="spellEnd"/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=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MessageQueue.Create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(path);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    }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mq.Formatter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= new </w:t>
      </w:r>
      <w:proofErr w:type="spellStart"/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XmlMessageFormatter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new Type[] {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typeof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(string) });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           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}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</w:t>
      </w:r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private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void button2_Click(object sender,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EventArgs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e)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{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mq.Send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textBox1 .Text );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}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}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}</w:t>
      </w:r>
    </w:p>
    <w:p w:rsidR="002F177C" w:rsidRPr="002F177C" w:rsidRDefault="002F177C" w:rsidP="002F177C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7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MSMQ2代码如下：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namespace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MSMQ2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{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</w:t>
      </w:r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public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partial class Form1 : Form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{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</w:t>
      </w:r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public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Form1()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{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InitializeComponent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}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MessageQueue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mq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</w:t>
      </w:r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private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void Form1_Load(object sender,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EventArgs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e)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{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    //新建消息循环队列或连接到已有的消息队列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            </w:t>
      </w:r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string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path = ".\\private$\\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killf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</w:t>
      </w:r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if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(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MessageQueue.Exists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(path))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    {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    </w:t>
      </w:r>
      <w:proofErr w:type="spellStart"/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mq</w:t>
      </w:r>
      <w:proofErr w:type="spellEnd"/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= new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MessageQueue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(path);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    }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</w:t>
      </w:r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else</w:t>
      </w:r>
      <w:proofErr w:type="gramEnd"/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    {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    </w:t>
      </w:r>
      <w:proofErr w:type="spellStart"/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mq</w:t>
      </w:r>
      <w:proofErr w:type="spellEnd"/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=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MessageQueue.Create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(path);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    }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mq.Formatter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= new </w:t>
      </w:r>
      <w:proofErr w:type="spellStart"/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XmlMessageFormatter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new Type[] {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typeof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(string) });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mq.ReceiveCompleted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+=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mq_ReceiveCompleted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mq.BeginReceive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}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</w:t>
      </w:r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void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mq_ReceiveCompleted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(object sender,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ReceiveCompletedEventArgs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e)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{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//throw new </w:t>
      </w:r>
      <w:proofErr w:type="spellStart"/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NotImplementedException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MessageQueue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mq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= (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MessageQueue</w:t>
      </w:r>
      <w:proofErr w:type="spellEnd"/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)sender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System .Messaging .Message m = </w:t>
      </w:r>
      <w:proofErr w:type="spellStart"/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mq.EndReceive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e.AsyncResult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    //处理消息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            </w:t>
      </w:r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string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=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m.Body.ToString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</w:t>
      </w:r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this.textBox1.Invoke(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new Action&lt;string &gt;(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ShowMsg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),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    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    //继续下一条消息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mq.BeginReceive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}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</w:t>
      </w:r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private  void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ShowMsg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(string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msg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 {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this.textBox1 .Text =this.textBox1.Text+ 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msg+Environment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.</w:t>
      </w:r>
      <w:proofErr w:type="spellStart"/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NewLine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;</w:t>
      </w:r>
      <w:proofErr w:type="gramEnd"/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          </w:t>
      </w:r>
      <w:proofErr w:type="gram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return</w:t>
      </w:r>
      <w:proofErr w:type="gram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}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}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}</w:t>
      </w:r>
    </w:p>
    <w:p w:rsidR="002F177C" w:rsidRPr="002F177C" w:rsidRDefault="002F177C" w:rsidP="002F177C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8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调试运行：分别启动MSMQ和MSMQ2,在MSMQ中的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TextBox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中输入字符串，然后点击发送，MSMQ2将会收到消息，并显示在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TextBox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控件中，如下图。</w:t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0595" cy="2601595"/>
            <wp:effectExtent l="19050" t="0" r="1905" b="0"/>
            <wp:docPr id="12" name="图片 12" descr="C#进程间通信：[1]微软消息服务（MSMQ）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#进程间通信：[1]微软消息服务（MSMQ）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60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77C" w:rsidRPr="002F177C" w:rsidRDefault="002F177C" w:rsidP="002F17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2F177C" w:rsidRPr="002F177C" w:rsidRDefault="002F177C" w:rsidP="002F177C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2F177C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2F177C" w:rsidRPr="002F177C" w:rsidRDefault="002F177C" w:rsidP="002F177C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需要引用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System.Messaging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文件，并且在代码中好要Using一下。</w:t>
      </w:r>
    </w:p>
    <w:p w:rsidR="002F177C" w:rsidRPr="002F177C" w:rsidRDefault="002F177C" w:rsidP="002F177C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System.Messaging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时需要安装MSMQ消息服务。</w:t>
      </w:r>
    </w:p>
    <w:p w:rsidR="002F177C" w:rsidRPr="002F177C" w:rsidRDefault="002F177C" w:rsidP="002F177C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在不是创建控件的线程中无法调用控件的方法，使用</w:t>
      </w:r>
      <w:proofErr w:type="spellStart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Control.Invoke</w:t>
      </w:r>
      <w:proofErr w:type="spellEnd"/>
      <w:r w:rsidRPr="002F17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即可。</w:t>
      </w:r>
    </w:p>
    <w:p w:rsidR="00B54325" w:rsidRDefault="00B54325"/>
    <w:sectPr w:rsidR="00B54325" w:rsidSect="00B54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A6A8F"/>
    <w:multiLevelType w:val="multilevel"/>
    <w:tmpl w:val="70F2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724C9"/>
    <w:multiLevelType w:val="multilevel"/>
    <w:tmpl w:val="D364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F6009C"/>
    <w:multiLevelType w:val="multilevel"/>
    <w:tmpl w:val="FA98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5A2529"/>
    <w:multiLevelType w:val="multilevel"/>
    <w:tmpl w:val="B52A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D41316"/>
    <w:multiLevelType w:val="multilevel"/>
    <w:tmpl w:val="EADA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177C"/>
    <w:rsid w:val="002F177C"/>
    <w:rsid w:val="00B54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32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17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17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17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17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2F177C"/>
  </w:style>
  <w:style w:type="character" w:customStyle="1" w:styleId="views">
    <w:name w:val="views"/>
    <w:basedOn w:val="a0"/>
    <w:rsid w:val="002F177C"/>
  </w:style>
  <w:style w:type="character" w:styleId="a3">
    <w:name w:val="Hyperlink"/>
    <w:basedOn w:val="a0"/>
    <w:uiPriority w:val="99"/>
    <w:semiHidden/>
    <w:unhideWhenUsed/>
    <w:rsid w:val="002F177C"/>
    <w:rPr>
      <w:color w:val="0000FF"/>
      <w:u w:val="single"/>
    </w:rPr>
  </w:style>
  <w:style w:type="character" w:customStyle="1" w:styleId="step">
    <w:name w:val="step"/>
    <w:basedOn w:val="a0"/>
    <w:rsid w:val="002F177C"/>
  </w:style>
  <w:style w:type="paragraph" w:styleId="a4">
    <w:name w:val="Normal (Web)"/>
    <w:basedOn w:val="a"/>
    <w:uiPriority w:val="99"/>
    <w:semiHidden/>
    <w:unhideWhenUsed/>
    <w:rsid w:val="002F17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2F177C"/>
  </w:style>
  <w:style w:type="paragraph" w:styleId="a5">
    <w:name w:val="Balloon Text"/>
    <w:basedOn w:val="a"/>
    <w:link w:val="Char"/>
    <w:uiPriority w:val="99"/>
    <w:semiHidden/>
    <w:unhideWhenUsed/>
    <w:rsid w:val="002F177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F17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677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250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39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96816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64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2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801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2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43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6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2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6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35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9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53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9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6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9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7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98379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00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7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2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2fb0ba405c036100f2ec5f00.html?picindex=5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jingyan.baidu.com/album/2fb0ba405c036100f2ec5f00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2fb0ba405c036100f2ec5f00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2fb0ba405c036100f2ec5f00.html?picindex=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jingyan.baidu.com/album/2fb0ba405c036100f2ec5f00.html?picindex=1" TargetMode="External"/><Relationship Id="rId15" Type="http://schemas.openxmlformats.org/officeDocument/2006/relationships/hyperlink" Target="http://jingyan.baidu.com/album/2fb0ba405c036100f2ec5f00.html?picindex=6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2fb0ba405c036100f2ec5f00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2016-07-02T04:56:00Z</dcterms:created>
  <dcterms:modified xsi:type="dcterms:W3CDTF">2016-07-02T04:56:00Z</dcterms:modified>
</cp:coreProperties>
</file>