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3F8" w:rsidRPr="00A243F8" w:rsidRDefault="005B38C1" w:rsidP="00A243F8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6" w:history="1">
        <w:r w:rsidR="00A243F8" w:rsidRPr="00A243F8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VS2010</w:t>
        </w:r>
        <w:r w:rsidR="00A243F8" w:rsidRPr="00A243F8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项目的部署与安装</w:t>
        </w:r>
      </w:hyperlink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winform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程序，我想进行安装。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、在解决方案中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——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点击右键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——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添加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734175" cy="3295650"/>
            <wp:effectExtent l="19050" t="0" r="9525" b="0"/>
            <wp:docPr id="1" name="图片 1" descr="http://pic002.cnblogs.com/images/2012/358804/2012070614533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58804/201207061453313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、然后选择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安装和部署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——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安装向导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可以更改名称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7639050" cy="4219575"/>
            <wp:effectExtent l="19050" t="0" r="0" b="0"/>
            <wp:docPr id="2" name="图片 2" descr="http://pic002.cnblogs.com/images/2012/358804/2012070615030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58804/201207061503037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、点击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下一步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343525" cy="3505200"/>
            <wp:effectExtent l="19050" t="0" r="9525" b="0"/>
            <wp:docPr id="3" name="图片 3" descr="http://pic002.cnblogs.com/images/2012/358804/2012070615045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358804/201207061504528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、然后选择上那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410200" cy="4257675"/>
            <wp:effectExtent l="19050" t="0" r="0" b="0"/>
            <wp:docPr id="4" name="图片 4" descr="http://pic002.cnblogs.com/images/2012/358804/2012070615101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358804/201207061510157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、点击完成之后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会出现如下界面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9963150" cy="5114925"/>
            <wp:effectExtent l="19050" t="0" r="0" b="0"/>
            <wp:docPr id="5" name="图片 5" descr="http://pic002.cnblogs.com/images/2012/358804/2012070615184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358804/201207061518465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、点击应用程序文件夹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选择主输出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——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右键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创建快捷方式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7486650" cy="2324100"/>
            <wp:effectExtent l="19050" t="0" r="0" b="0"/>
            <wp:docPr id="6" name="图片 6" descr="http://pic002.cnblogs.com/images/2012/358804/2012070615211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358804/201207061521144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7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、创建完快捷方式后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——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右键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剪切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在选择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用户桌面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——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右键粘贴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这里就是程序安装完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桌面显示的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名字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可以自己更改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7172325" cy="2028825"/>
            <wp:effectExtent l="19050" t="0" r="9525" b="0"/>
            <wp:docPr id="7" name="图片 7" descr="http://pic002.cnblogs.com/images/2012/358804/2012070615244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58804/201207061524415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8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、同样在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应用程序文件夹中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创建个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主输出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快捷方式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，这回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选中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用户的程序菜单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——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右键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添加文件夹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（这个文件夹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就是在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开始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；应用程序中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显示的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名字可以自己改）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然后把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那个应用程序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粘贴到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这个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文件夹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下面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7943850" cy="2647950"/>
            <wp:effectExtent l="19050" t="0" r="0" b="0"/>
            <wp:docPr id="8" name="图片 8" descr="http://pic002.cnblogs.com/images/2012/358804/2012070615283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358804/201207061528317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9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、增加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卸载的功能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首先去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电脑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盘下的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C:\WINDOWS\system32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下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找见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msiexec.exe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这个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文件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放到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桌面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上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、然后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点击应用程序文件夹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——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右键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——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添加文件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——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把刚才的那个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msiexec.exe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添加进来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7667625" cy="2638425"/>
            <wp:effectExtent l="19050" t="0" r="9525" b="0"/>
            <wp:docPr id="9" name="图片 9" descr="http://pic002.cnblogs.com/images/2012/358804/2012070615332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358804/201207061533236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11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、然后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点击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43F8" w:rsidRPr="00A243F8" w:rsidRDefault="00A243F8" w:rsidP="00A243F8">
      <w:pPr>
        <w:widowControl/>
        <w:spacing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</w:rPr>
        <w:t>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msiexec.exe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右键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添加快捷方式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然后把这个快捷方式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同样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剪切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放到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应用程序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新建文件夹下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可以更改名字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卸载</w:t>
      </w:r>
    </w:p>
    <w:p w:rsidR="00A243F8" w:rsidRPr="00A243F8" w:rsidRDefault="00A243F8" w:rsidP="00A243F8">
      <w:pPr>
        <w:widowControl/>
        <w:spacing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</w:rPr>
        <w:t>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7200900" cy="1857375"/>
            <wp:effectExtent l="19050" t="0" r="0" b="0"/>
            <wp:docPr id="10" name="图片 10" descr="http://pic002.cnblogs.com/images/2012/358804/2012070615382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358804/201207061538281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12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、在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视图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——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属性窗口</w:t>
      </w:r>
      <w:r w:rsidR="00F0712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(</w:t>
      </w:r>
      <w:r w:rsidR="00F07122" w:rsidRPr="00F07122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直接在解决方案资源管理器中选择安装项目，在属性中查看，此步也为卸载必须操作</w:t>
      </w:r>
      <w:r w:rsidR="00F0712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)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点击那个部署程序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setup1  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复制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ProductCode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中的内容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6867525" cy="4229100"/>
            <wp:effectExtent l="19050" t="0" r="9525" b="0"/>
            <wp:docPr id="11" name="图片 11" descr="http://pic002.cnblogs.com/images/2012/358804/2012070615413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358804/201207061541366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、点击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用户的程序菜单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下的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新建文件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——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找到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那个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从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system32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复制出来的那个文件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点击一下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查看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属性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窗口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43F8" w:rsidRPr="00A243F8" w:rsidRDefault="00A243F8" w:rsidP="00A243F8">
      <w:pPr>
        <w:widowControl/>
        <w:spacing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</w:rPr>
        <w:t>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把刚才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复制的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productcode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内容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复制到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Arguments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前面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加上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/x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空格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/x+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空格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+</w:t>
      </w:r>
    </w:p>
    <w:p w:rsidR="00A243F8" w:rsidRPr="00A243F8" w:rsidRDefault="00A243F8" w:rsidP="00A243F8">
      <w:pPr>
        <w:widowControl/>
        <w:spacing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</w:rPr>
        <w:t>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productcode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内容）</w:t>
      </w:r>
    </w:p>
    <w:p w:rsidR="00A243F8" w:rsidRPr="00A243F8" w:rsidRDefault="00A243F8" w:rsidP="00A243F8">
      <w:pPr>
        <w:widowControl/>
        <w:spacing w:line="285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</w:rPr>
        <w:t>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7886700" cy="2295525"/>
            <wp:effectExtent l="19050" t="0" r="0" b="0"/>
            <wp:docPr id="12" name="图片 12" descr="http://pic002.cnblogs.com/images/2012/358804/2012070615483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ages/2012/358804/201207061548381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14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、然后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点击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setup1 ——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右键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——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属性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点击系统必备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——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选择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从与我应用程序相同的位置下载系统必备组件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点击确定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9848850" cy="5029200"/>
            <wp:effectExtent l="19050" t="0" r="0" b="0"/>
            <wp:docPr id="13" name="图片 13" descr="http://pic002.cnblogs.com/images/2012/358804/2012070615513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2/358804/201207061551359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 15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、点击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setup1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右键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——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生成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4714875" cy="3200400"/>
            <wp:effectExtent l="19050" t="0" r="9525" b="0"/>
            <wp:docPr id="14" name="图片 14" descr="http://pic002.cnblogs.com/images/2012/358804/2012070615530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2/358804/201207061553067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16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、到你的项目的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目录下面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就会有一个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setup1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的文件夹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打开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后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点击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debug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或者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release  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就会有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setup.exe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文件</w:t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7077075" cy="1552575"/>
            <wp:effectExtent l="19050" t="0" r="9525" b="0"/>
            <wp:docPr id="15" name="图片 15" descr="http://pic002.cnblogs.com/images/2012/358804/2012070615593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ages/2012/358804/201207061559325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3F8" w:rsidRPr="00A243F8" w:rsidRDefault="00A243F8" w:rsidP="00A243F8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   17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点击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 </w:t>
      </w:r>
    </w:p>
    <w:p w:rsidR="00A243F8" w:rsidRPr="00A243F8" w:rsidRDefault="00A243F8" w:rsidP="00A243F8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setup.exe    </w:t>
      </w:r>
      <w:r w:rsidRPr="00A243F8">
        <w:rPr>
          <w:rFonts w:ascii="Verdana" w:eastAsia="宋体" w:hAnsi="Verdana" w:cs="宋体"/>
          <w:color w:val="4B4B4B"/>
          <w:kern w:val="0"/>
          <w:sz w:val="20"/>
          <w:szCs w:val="20"/>
        </w:rPr>
        <w:t>就可以安装程序了。</w:t>
      </w:r>
    </w:p>
    <w:p w:rsidR="00D40DAC" w:rsidRDefault="00D40DAC"/>
    <w:sectPr w:rsidR="00D40DAC" w:rsidSect="00D40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4F6" w:rsidRDefault="00CF64F6" w:rsidP="00F07122">
      <w:r>
        <w:separator/>
      </w:r>
    </w:p>
  </w:endnote>
  <w:endnote w:type="continuationSeparator" w:id="1">
    <w:p w:rsidR="00CF64F6" w:rsidRDefault="00CF64F6" w:rsidP="00F07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4F6" w:rsidRDefault="00CF64F6" w:rsidP="00F07122">
      <w:r>
        <w:separator/>
      </w:r>
    </w:p>
  </w:footnote>
  <w:footnote w:type="continuationSeparator" w:id="1">
    <w:p w:rsidR="00CF64F6" w:rsidRDefault="00CF64F6" w:rsidP="00F071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43F8"/>
    <w:rsid w:val="005B38C1"/>
    <w:rsid w:val="00A243F8"/>
    <w:rsid w:val="00CF64F6"/>
    <w:rsid w:val="00D40DAC"/>
    <w:rsid w:val="00F07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DA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43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43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243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43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243F8"/>
  </w:style>
  <w:style w:type="paragraph" w:styleId="a5">
    <w:name w:val="Balloon Text"/>
    <w:basedOn w:val="a"/>
    <w:link w:val="Char"/>
    <w:uiPriority w:val="99"/>
    <w:semiHidden/>
    <w:unhideWhenUsed/>
    <w:rsid w:val="00A243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243F8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07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0712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07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071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://www.cnblogs.com/smile-wei/archive/2012/07/06/2579607.html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2015-10-30T01:29:00Z</dcterms:created>
  <dcterms:modified xsi:type="dcterms:W3CDTF">2015-11-03T00:53:00Z</dcterms:modified>
</cp:coreProperties>
</file>