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E3C" w:rsidRPr="00025E3C" w:rsidRDefault="00025E3C" w:rsidP="00025E3C">
      <w:pPr>
        <w:widowControl/>
        <w:shd w:val="clear" w:color="auto" w:fill="F5F8FD"/>
        <w:jc w:val="left"/>
        <w:outlineLvl w:val="0"/>
        <w:rPr>
          <w:rFonts w:ascii="微软雅黑" w:eastAsia="微软雅黑" w:hAnsi="微软雅黑" w:cs="Arial"/>
          <w:b/>
          <w:bCs/>
          <w:color w:val="006600"/>
          <w:kern w:val="36"/>
          <w:sz w:val="23"/>
          <w:szCs w:val="23"/>
        </w:rPr>
      </w:pPr>
      <w:r w:rsidRPr="00025E3C">
        <w:rPr>
          <w:rFonts w:ascii="微软雅黑" w:eastAsia="微软雅黑" w:hAnsi="微软雅黑" w:cs="Arial" w:hint="eastAsia"/>
          <w:b/>
          <w:bCs/>
          <w:color w:val="006600"/>
          <w:kern w:val="36"/>
          <w:sz w:val="23"/>
          <w:szCs w:val="23"/>
        </w:rPr>
        <w:t>ASP.NET性能优化之分布式Session</w:t>
      </w:r>
    </w:p>
    <w:p w:rsidR="00025E3C" w:rsidRPr="00025E3C" w:rsidRDefault="00025E3C" w:rsidP="00025E3C">
      <w:pPr>
        <w:widowControl/>
        <w:shd w:val="clear" w:color="auto" w:fill="F5F8FD"/>
        <w:jc w:val="left"/>
        <w:rPr>
          <w:rFonts w:ascii="Arial" w:eastAsia="宋体" w:hAnsi="Arial" w:cs="Arial" w:hint="eastAsia"/>
          <w:color w:val="999999"/>
          <w:kern w:val="0"/>
          <w:sz w:val="16"/>
          <w:szCs w:val="16"/>
        </w:rPr>
      </w:pPr>
      <w:r w:rsidRPr="00025E3C">
        <w:rPr>
          <w:rFonts w:ascii="Arial" w:eastAsia="宋体" w:hAnsi="Arial" w:cs="Arial"/>
          <w:color w:val="999999"/>
          <w:kern w:val="0"/>
          <w:sz w:val="16"/>
          <w:szCs w:val="16"/>
        </w:rPr>
        <w:t>作者：</w:t>
      </w:r>
      <w:r w:rsidRPr="00025E3C">
        <w:rPr>
          <w:rFonts w:ascii="Arial" w:eastAsia="宋体" w:hAnsi="Arial" w:cs="Arial"/>
          <w:color w:val="999999"/>
          <w:kern w:val="0"/>
          <w:sz w:val="16"/>
          <w:szCs w:val="16"/>
        </w:rPr>
        <w:fldChar w:fldCharType="begin"/>
      </w:r>
      <w:r w:rsidRPr="00025E3C">
        <w:rPr>
          <w:rFonts w:ascii="Arial" w:eastAsia="宋体" w:hAnsi="Arial" w:cs="Arial"/>
          <w:color w:val="999999"/>
          <w:kern w:val="0"/>
          <w:sz w:val="16"/>
          <w:szCs w:val="16"/>
        </w:rPr>
        <w:instrText xml:space="preserve"> HYPERLINK "http://www.it165.net/pro/html/201111/1087.html" </w:instrText>
      </w:r>
      <w:r w:rsidRPr="00025E3C">
        <w:rPr>
          <w:rFonts w:ascii="Arial" w:eastAsia="宋体" w:hAnsi="Arial" w:cs="Arial"/>
          <w:color w:val="999999"/>
          <w:kern w:val="0"/>
          <w:sz w:val="16"/>
          <w:szCs w:val="16"/>
        </w:rPr>
        <w:fldChar w:fldCharType="separate"/>
      </w:r>
      <w:r w:rsidRPr="00025E3C">
        <w:rPr>
          <w:rFonts w:ascii="Arial" w:eastAsia="宋体" w:hAnsi="Arial" w:cs="Arial"/>
          <w:color w:val="800080"/>
          <w:kern w:val="0"/>
          <w:sz w:val="16"/>
        </w:rPr>
        <w:t>Infoq</w:t>
      </w:r>
      <w:proofErr w:type="gramStart"/>
      <w:r w:rsidRPr="00025E3C">
        <w:rPr>
          <w:rFonts w:ascii="Arial" w:eastAsia="宋体" w:hAnsi="Arial" w:cs="Arial"/>
          <w:color w:val="800080"/>
          <w:kern w:val="0"/>
          <w:sz w:val="16"/>
        </w:rPr>
        <w:t>博客</w:t>
      </w:r>
      <w:proofErr w:type="gramEnd"/>
      <w:r w:rsidRPr="00025E3C">
        <w:rPr>
          <w:rFonts w:ascii="Arial" w:eastAsia="宋体" w:hAnsi="Arial" w:cs="Arial"/>
          <w:color w:val="999999"/>
          <w:kern w:val="0"/>
          <w:sz w:val="16"/>
          <w:szCs w:val="16"/>
        </w:rPr>
        <w:fldChar w:fldCharType="end"/>
      </w:r>
      <w:r w:rsidRPr="00025E3C">
        <w:rPr>
          <w:rFonts w:ascii="Arial" w:eastAsia="宋体" w:hAnsi="Arial" w:cs="Arial"/>
          <w:color w:val="999999"/>
          <w:kern w:val="0"/>
          <w:sz w:val="16"/>
          <w:szCs w:val="16"/>
        </w:rPr>
        <w:t>  </w:t>
      </w:r>
      <w:r w:rsidRPr="00025E3C">
        <w:rPr>
          <w:rFonts w:ascii="Arial" w:eastAsia="宋体" w:hAnsi="Arial" w:cs="Arial"/>
          <w:color w:val="999999"/>
          <w:kern w:val="0"/>
          <w:sz w:val="16"/>
          <w:szCs w:val="16"/>
        </w:rPr>
        <w:t>发布日期：</w:t>
      </w:r>
      <w:r w:rsidRPr="00025E3C">
        <w:rPr>
          <w:rFonts w:ascii="Arial" w:eastAsia="宋体" w:hAnsi="Arial" w:cs="Arial"/>
          <w:color w:val="999999"/>
          <w:kern w:val="0"/>
          <w:sz w:val="16"/>
          <w:szCs w:val="16"/>
        </w:rPr>
        <w:t>2011-11-03 11:10:11</w:t>
      </w:r>
    </w:p>
    <w:p w:rsidR="00025E3C" w:rsidRPr="00025E3C" w:rsidRDefault="00025E3C" w:rsidP="00025E3C">
      <w:pPr>
        <w:widowControl/>
        <w:shd w:val="clear" w:color="auto" w:fill="F5F8FD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hyperlink r:id="rId5" w:anchor="comment_iframe" w:history="1">
        <w:r w:rsidRPr="00025E3C">
          <w:rPr>
            <w:rFonts w:ascii="Arial" w:eastAsia="宋体" w:hAnsi="Arial" w:cs="Arial"/>
            <w:b/>
            <w:bCs/>
            <w:color w:val="004276"/>
            <w:kern w:val="0"/>
            <w:sz w:val="16"/>
          </w:rPr>
          <w:t>我来说两句</w:t>
        </w:r>
        <w:r w:rsidRPr="00025E3C">
          <w:rPr>
            <w:rFonts w:ascii="Arial" w:eastAsia="宋体" w:hAnsi="Arial" w:cs="Arial"/>
            <w:b/>
            <w:bCs/>
            <w:color w:val="004276"/>
            <w:kern w:val="0"/>
            <w:sz w:val="16"/>
          </w:rPr>
          <w:t>(0)</w:t>
        </w:r>
      </w:hyperlink>
      <w:r>
        <w:rPr>
          <w:rFonts w:ascii="Arial" w:eastAsia="宋体" w:hAnsi="Arial" w:cs="Arial"/>
          <w:noProof/>
          <w:color w:val="800080"/>
          <w:kern w:val="0"/>
          <w:sz w:val="16"/>
          <w:szCs w:val="16"/>
        </w:rPr>
        <w:drawing>
          <wp:inline distT="0" distB="0" distL="0" distR="0">
            <wp:extent cx="758825" cy="241300"/>
            <wp:effectExtent l="19050" t="0" r="3175" b="0"/>
            <wp:docPr id="1" name="图片 1" descr="http://www.it165.net/statics/css/4.0/images/tousu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t165.net/statics/css/4.0/images/tousu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E3C" w:rsidRPr="00025E3C" w:rsidRDefault="00025E3C" w:rsidP="00025E3C">
      <w:pPr>
        <w:widowControl/>
        <w:shd w:val="clear" w:color="auto" w:fill="FFFFFF"/>
        <w:spacing w:line="408" w:lineRule="atLeast"/>
        <w:jc w:val="right"/>
        <w:rPr>
          <w:rFonts w:ascii="Arial" w:eastAsia="宋体" w:hAnsi="Arial" w:cs="Arial"/>
          <w:color w:val="000000"/>
          <w:kern w:val="0"/>
          <w:sz w:val="22"/>
        </w:rPr>
      </w:pPr>
      <w:r w:rsidRPr="00025E3C">
        <w:rPr>
          <w:rFonts w:ascii="Arial" w:eastAsia="宋体" w:hAnsi="Arial" w:cs="Arial"/>
          <w:b/>
          <w:bCs/>
          <w:color w:val="444444"/>
          <w:kern w:val="0"/>
          <w:sz w:val="16"/>
        </w:rPr>
        <w:t>0</w:t>
      </w:r>
    </w:p>
    <w:p w:rsidR="00025E3C" w:rsidRPr="00025E3C" w:rsidRDefault="00025E3C" w:rsidP="00025E3C">
      <w:pPr>
        <w:widowControl/>
        <w:shd w:val="clear" w:color="auto" w:fill="FFFFFF"/>
        <w:spacing w:line="408" w:lineRule="atLeast"/>
        <w:jc w:val="righ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025E3C">
        <w:rPr>
          <w:rFonts w:ascii="Arial" w:eastAsia="宋体" w:hAnsi="Arial" w:cs="Arial"/>
          <w:b/>
          <w:bCs/>
          <w:color w:val="000000"/>
          <w:kern w:val="0"/>
          <w:sz w:val="19"/>
        </w:rPr>
        <w:t>Tag</w:t>
      </w:r>
      <w:r w:rsidRPr="00025E3C">
        <w:rPr>
          <w:rFonts w:ascii="Arial" w:eastAsia="宋体" w:hAnsi="Arial" w:cs="Arial"/>
          <w:b/>
          <w:bCs/>
          <w:color w:val="000000"/>
          <w:kern w:val="0"/>
          <w:sz w:val="19"/>
        </w:rPr>
        <w:t>标签：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fldChar w:fldCharType="begin"/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instrText xml:space="preserve"> HYPERLINK "http://s.it165.net/?t=13&amp;q=ASP.NET" \t "_blank" </w:instrTex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fldChar w:fldCharType="separate"/>
      </w:r>
      <w:r w:rsidRPr="00025E3C">
        <w:rPr>
          <w:rFonts w:ascii="Arial" w:eastAsia="宋体" w:hAnsi="Arial" w:cs="Arial"/>
          <w:color w:val="800080"/>
          <w:kern w:val="0"/>
          <w:sz w:val="19"/>
        </w:rPr>
        <w:t>ASP.NET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fldChar w:fldCharType="end"/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  </w:t>
      </w:r>
      <w:hyperlink r:id="rId8" w:tgtFrame="_blank" w:history="1">
        <w:r w:rsidRPr="00025E3C">
          <w:rPr>
            <w:rFonts w:ascii="Arial" w:eastAsia="宋体" w:hAnsi="Arial" w:cs="Arial"/>
            <w:color w:val="800080"/>
            <w:kern w:val="0"/>
            <w:sz w:val="19"/>
          </w:rPr>
          <w:t>性能优化</w:t>
        </w:r>
      </w:hyperlink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  </w:t>
      </w:r>
      <w:hyperlink r:id="rId9" w:tgtFrame="_blank" w:history="1">
        <w:r w:rsidRPr="00025E3C">
          <w:rPr>
            <w:rFonts w:ascii="Arial" w:eastAsia="宋体" w:hAnsi="Arial" w:cs="Arial"/>
            <w:color w:val="800080"/>
            <w:kern w:val="0"/>
            <w:sz w:val="19"/>
          </w:rPr>
          <w:t>Session</w:t>
        </w:r>
      </w:hyperlink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  </w:t>
      </w:r>
    </w:p>
    <w:p w:rsidR="00025E3C" w:rsidRPr="00025E3C" w:rsidRDefault="00025E3C" w:rsidP="00025E3C">
      <w:pPr>
        <w:widowControl/>
        <w:numPr>
          <w:ilvl w:val="0"/>
          <w:numId w:val="1"/>
        </w:numPr>
        <w:spacing w:after="109" w:line="408" w:lineRule="atLeast"/>
        <w:ind w:left="0"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proofErr w:type="gramStart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一</w:t>
      </w:r>
      <w:proofErr w:type="gramEnd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：</w:t>
      </w:r>
      <w:proofErr w:type="spellStart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Memcached</w:t>
      </w:r>
      <w:proofErr w:type="spellEnd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Providers</w:t>
      </w:r>
    </w:p>
    <w:p w:rsidR="00025E3C" w:rsidRPr="00025E3C" w:rsidRDefault="00025E3C" w:rsidP="00025E3C">
      <w:pPr>
        <w:widowControl/>
        <w:spacing w:after="109" w:line="40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我使用的</w:t>
      </w:r>
      <w:proofErr w:type="spellStart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Memcached</w:t>
      </w:r>
      <w:proofErr w:type="spellEnd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客户端是</w:t>
      </w:r>
      <w:proofErr w:type="spellStart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Memcached</w:t>
      </w:r>
      <w:proofErr w:type="spellEnd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Providers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，下载完毕后，你会发现</w:t>
      </w:r>
      <w:proofErr w:type="spellStart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Memcached</w:t>
      </w:r>
      <w:proofErr w:type="spellEnd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Providers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已经提供了对分布式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Session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的支持功能。如果你还不会使用</w:t>
      </w:r>
      <w:proofErr w:type="spellStart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Memcached</w:t>
      </w:r>
      <w:proofErr w:type="spellEnd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Providers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。</w:t>
      </w:r>
      <w:proofErr w:type="spellStart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Memcached</w:t>
      </w:r>
      <w:proofErr w:type="spellEnd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Providers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提供的示例是直接将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SESSION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存储在数据库，我们可以通过配置来将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SESSION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支持存储在分布式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SESSION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的内存中，即，将下文中的</w:t>
      </w:r>
      <w:proofErr w:type="spellStart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dbType</w:t>
      </w:r>
      <w:proofErr w:type="spellEnd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由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SQL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修改为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none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。：</w:t>
      </w:r>
    </w:p>
    <w:p w:rsidR="00025E3C" w:rsidRPr="00025E3C" w:rsidRDefault="00025E3C" w:rsidP="00025E3C">
      <w:pPr>
        <w:widowControl/>
        <w:spacing w:after="109" w:line="408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r>
        <w:rPr>
          <w:rFonts w:ascii="Arial" w:eastAsia="宋体" w:hAnsi="Arial" w:cs="Arial"/>
          <w:noProof/>
          <w:color w:val="000000"/>
          <w:kern w:val="0"/>
          <w:sz w:val="19"/>
          <w:szCs w:val="19"/>
        </w:rPr>
        <w:drawing>
          <wp:inline distT="0" distB="0" distL="0" distR="0">
            <wp:extent cx="6935470" cy="1734185"/>
            <wp:effectExtent l="19050" t="0" r="0" b="0"/>
            <wp:docPr id="2" name="图片 2" descr="http://it165.net/uploadfile/2011/1103/20111103111056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t165.net/uploadfile/2011/1103/2011110311105622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5470" cy="173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E3C" w:rsidRPr="00025E3C" w:rsidRDefault="00025E3C" w:rsidP="00025E3C">
      <w:pPr>
        <w:widowControl/>
        <w:spacing w:after="109" w:line="408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使用</w:t>
      </w:r>
      <w:proofErr w:type="spellStart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Memcached</w:t>
      </w:r>
      <w:proofErr w:type="spellEnd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Providers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提供的分布式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Session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没有任何特别之处，因为</w:t>
      </w:r>
      <w:proofErr w:type="spellStart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Memcached</w:t>
      </w:r>
      <w:proofErr w:type="spellEnd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Providers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提供的</w:t>
      </w:r>
      <w:proofErr w:type="spellStart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SessionStateProvider</w:t>
      </w:r>
      <w:proofErr w:type="spellEnd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类型实现的是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fldChar w:fldCharType="begin"/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instrText xml:space="preserve"> HYPERLINK "http://www.it165.net/pro/webasp/" \t "_blank" </w:instrTex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fldChar w:fldCharType="separate"/>
      </w:r>
      <w:r w:rsidRPr="00025E3C">
        <w:rPr>
          <w:rFonts w:ascii="Arial" w:eastAsia="宋体" w:hAnsi="Arial" w:cs="Arial"/>
          <w:color w:val="333333"/>
          <w:kern w:val="0"/>
          <w:sz w:val="19"/>
        </w:rPr>
        <w:t>ASP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fldChar w:fldCharType="end"/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.NET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中的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SessionStateStoreProviderBase</w:t>
      </w:r>
      <w:proofErr w:type="spellEnd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这个抽象类，我们可以看到配置文件中指定了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Session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的处理类是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SessionStateProvider</w:t>
      </w:r>
      <w:proofErr w:type="spellEnd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，所以，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fldChar w:fldCharType="begin"/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instrText xml:space="preserve"> HYPERLINK "http://www.it165.net/pro/webasp/" \t "_blank" </w:instrTex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fldChar w:fldCharType="separate"/>
      </w:r>
      <w:r w:rsidRPr="00025E3C">
        <w:rPr>
          <w:rFonts w:ascii="Arial" w:eastAsia="宋体" w:hAnsi="Arial" w:cs="Arial"/>
          <w:color w:val="333333"/>
          <w:kern w:val="0"/>
          <w:sz w:val="19"/>
        </w:rPr>
        <w:t>ASP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fldChar w:fldCharType="end"/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.NET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在接受到客户端的请求后，会</w:t>
      </w:r>
      <w:proofErr w:type="gramStart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自觉滴使用</w:t>
      </w:r>
      <w:proofErr w:type="spellStart"/>
      <w:proofErr w:type="gramEnd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SessionStateProvider</w:t>
      </w:r>
      <w:proofErr w:type="spellEnd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来处理所有的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SESSION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，也正是这个类，完成了将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SESSION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读取和存储在</w:t>
      </w:r>
      <w:proofErr w:type="spellStart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Memcached</w:t>
      </w:r>
      <w:proofErr w:type="spellEnd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中（如果设置了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SQL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，则会同步存储到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SQLSERVER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数据库）。</w:t>
      </w:r>
    </w:p>
    <w:p w:rsidR="00025E3C" w:rsidRPr="00025E3C" w:rsidRDefault="00025E3C" w:rsidP="00025E3C">
      <w:pPr>
        <w:widowControl/>
        <w:spacing w:after="109" w:line="408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SESSION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的设置和读取与传统没有任何区别，</w:t>
      </w:r>
    </w:p>
    <w:p w:rsidR="00025E3C" w:rsidRPr="00025E3C" w:rsidRDefault="00025E3C" w:rsidP="00025E3C">
      <w:pPr>
        <w:widowControl/>
        <w:spacing w:after="109" w:line="408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proofErr w:type="gramStart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Session[</w:t>
      </w:r>
      <w:proofErr w:type="gramEnd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"sname2"] = "</w:t>
      </w:r>
      <w:proofErr w:type="spellStart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sluminjxxi</w:t>
      </w:r>
      <w:proofErr w:type="spellEnd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"; </w:t>
      </w:r>
    </w:p>
    <w:p w:rsidR="00025E3C" w:rsidRPr="00025E3C" w:rsidRDefault="00025E3C" w:rsidP="00025E3C">
      <w:pPr>
        <w:widowControl/>
        <w:spacing w:after="109" w:line="408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proofErr w:type="spellStart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Session.Timeout</w:t>
      </w:r>
      <w:proofErr w:type="spellEnd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= 2; </w:t>
      </w:r>
    </w:p>
    <w:p w:rsidR="00025E3C" w:rsidRPr="00025E3C" w:rsidRDefault="00025E3C" w:rsidP="00025E3C">
      <w:pPr>
        <w:widowControl/>
        <w:spacing w:after="109" w:line="408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取：</w:t>
      </w:r>
    </w:p>
    <w:p w:rsidR="00025E3C" w:rsidRPr="00025E3C" w:rsidRDefault="00025E3C" w:rsidP="00025E3C">
      <w:pPr>
        <w:widowControl/>
        <w:spacing w:after="109" w:line="408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proofErr w:type="spellStart"/>
      <w:proofErr w:type="gramStart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Response.Write</w:t>
      </w:r>
      <w:proofErr w:type="spellEnd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(</w:t>
      </w:r>
      <w:proofErr w:type="gramEnd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Session["sname2"]); </w:t>
      </w:r>
    </w:p>
    <w:p w:rsidR="00025E3C" w:rsidRPr="00025E3C" w:rsidRDefault="00025E3C" w:rsidP="00025E3C">
      <w:pPr>
        <w:widowControl/>
        <w:spacing w:after="109" w:line="408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</w:p>
    <w:p w:rsidR="00025E3C" w:rsidRPr="00025E3C" w:rsidRDefault="00025E3C" w:rsidP="00025E3C">
      <w:pPr>
        <w:widowControl/>
        <w:spacing w:after="109" w:line="408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lastRenderedPageBreak/>
        <w:t>二：为什么要配置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SQL</w:t>
      </w:r>
    </w:p>
    <w:p w:rsidR="00025E3C" w:rsidRPr="00025E3C" w:rsidRDefault="00025E3C" w:rsidP="00025E3C">
      <w:pPr>
        <w:widowControl/>
        <w:spacing w:after="109" w:line="408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传统的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SESSION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的缺点，在仅使用</w:t>
      </w:r>
      <w:proofErr w:type="spellStart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dbType</w:t>
      </w:r>
      <w:proofErr w:type="spellEnd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为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none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配置的时候都会存在。如</w:t>
      </w:r>
      <w:proofErr w:type="spellStart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Memcached</w:t>
      </w:r>
      <w:proofErr w:type="spellEnd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的内存到达上限的时候会怎么办？</w:t>
      </w:r>
      <w:proofErr w:type="spellStart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Memcached</w:t>
      </w:r>
      <w:proofErr w:type="spellEnd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使用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LRU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淘汰算法（最久未使用），在这里我们不需要去细究这个算法在</w:t>
      </w:r>
      <w:proofErr w:type="spellStart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Memcached</w:t>
      </w:r>
      <w:proofErr w:type="spellEnd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内部到底是什么样一个机制，我们只需要知道，在内存紧张的时候，即使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SESSION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时间未到，</w:t>
      </w:r>
      <w:proofErr w:type="spellStart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Memcached</w:t>
      </w:r>
      <w:proofErr w:type="spellEnd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也有可能把它干掉。所以，保险的做法是，在</w:t>
      </w:r>
      <w:proofErr w:type="spellStart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Memcached</w:t>
      </w:r>
      <w:proofErr w:type="spellEnd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之下，再加上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SQLSERVER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的持久化保存。如果缓存命中的，直接取缓存，如果缓存</w:t>
      </w:r>
      <w:proofErr w:type="gramStart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没命中</w:t>
      </w:r>
      <w:proofErr w:type="gramEnd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的，则再到数据库中确认一次。当然，这样会带来一些性能损耗，但是却是更安全的做法。</w:t>
      </w:r>
    </w:p>
    <w:p w:rsidR="00025E3C" w:rsidRPr="00025E3C" w:rsidRDefault="00025E3C" w:rsidP="00025E3C">
      <w:pPr>
        <w:widowControl/>
        <w:spacing w:after="109" w:line="408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proofErr w:type="spellStart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Memcached</w:t>
      </w:r>
      <w:proofErr w:type="spellEnd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Providers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提供的下载文件中，提供了初始化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SESSION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的一些脚本，正确执行后，它会生成如下一个表</w:t>
      </w:r>
      <w:proofErr w:type="spellStart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tblSessions</w:t>
      </w:r>
      <w:proofErr w:type="spellEnd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，及若干存储过程：</w:t>
      </w:r>
    </w:p>
    <w:p w:rsidR="00025E3C" w:rsidRPr="00025E3C" w:rsidRDefault="00025E3C" w:rsidP="00025E3C">
      <w:pPr>
        <w:widowControl/>
        <w:spacing w:after="109" w:line="408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r>
        <w:rPr>
          <w:rFonts w:ascii="Arial" w:eastAsia="宋体" w:hAnsi="Arial" w:cs="Arial"/>
          <w:noProof/>
          <w:color w:val="000000"/>
          <w:kern w:val="0"/>
          <w:sz w:val="19"/>
          <w:szCs w:val="19"/>
        </w:rPr>
        <w:drawing>
          <wp:inline distT="0" distB="0" distL="0" distR="0">
            <wp:extent cx="2346325" cy="2829560"/>
            <wp:effectExtent l="19050" t="0" r="0" b="0"/>
            <wp:docPr id="3" name="图片 3" descr="http://it165.net/uploadfile/2011/1103/20111103111135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t165.net/uploadfile/2011/1103/2011110311113513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325" cy="282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E3C" w:rsidRPr="00025E3C" w:rsidRDefault="00025E3C" w:rsidP="00025E3C">
      <w:pPr>
        <w:widowControl/>
        <w:spacing w:after="109" w:line="408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proofErr w:type="spellStart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tblSessions</w:t>
      </w:r>
      <w:proofErr w:type="spellEnd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保存的是就是单独的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Session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，如下：</w:t>
      </w:r>
    </w:p>
    <w:p w:rsidR="00025E3C" w:rsidRPr="00025E3C" w:rsidRDefault="00025E3C" w:rsidP="00025E3C">
      <w:pPr>
        <w:widowControl/>
        <w:spacing w:after="109" w:line="408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r>
        <w:rPr>
          <w:rFonts w:ascii="Arial" w:eastAsia="宋体" w:hAnsi="Arial" w:cs="Arial"/>
          <w:noProof/>
          <w:color w:val="000000"/>
          <w:kern w:val="0"/>
          <w:sz w:val="19"/>
          <w:szCs w:val="19"/>
        </w:rPr>
        <w:drawing>
          <wp:inline distT="0" distB="0" distL="0" distR="0">
            <wp:extent cx="4192270" cy="690245"/>
            <wp:effectExtent l="19050" t="0" r="0" b="0"/>
            <wp:docPr id="4" name="图片 4" descr="http://it165.net/uploadfile/2011/1103/201111031112025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t165.net/uploadfile/2011/1103/2011110311120256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E3C" w:rsidRPr="00025E3C" w:rsidRDefault="00025E3C" w:rsidP="00025E3C">
      <w:pPr>
        <w:widowControl/>
        <w:spacing w:after="109" w:line="408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四：</w:t>
      </w:r>
      <w:proofErr w:type="spellStart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Memcached</w:t>
      </w:r>
      <w:proofErr w:type="spellEnd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Providers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的一个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BUG</w:t>
      </w:r>
    </w:p>
    <w:p w:rsidR="00025E3C" w:rsidRPr="00025E3C" w:rsidRDefault="00025E3C" w:rsidP="00025E3C">
      <w:pPr>
        <w:widowControl/>
        <w:spacing w:after="109" w:line="408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在当前的</w:t>
      </w:r>
      <w:proofErr w:type="spellStart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Memcached</w:t>
      </w:r>
      <w:proofErr w:type="spellEnd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Providers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（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1.2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版本）中关于</w:t>
      </w:r>
      <w:proofErr w:type="spellStart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SessionStateProvider</w:t>
      </w:r>
      <w:proofErr w:type="spellEnd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（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29520-TRUNK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）是有一个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BUG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（我已提交到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codeplex</w:t>
      </w:r>
      <w:proofErr w:type="spellEnd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，相信他们的下一个版本应该能得到修正）的。如果我们测试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SESSION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失效时间，发现只要经过一次刷新后，就永远是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20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分钟（即默认）。这源于在</w:t>
      </w:r>
      <w:proofErr w:type="spellStart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ReleaseItemExclusive</w:t>
      </w:r>
      <w:proofErr w:type="spellEnd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这个重载方法中（该方法用于释放对会话数据存储区中项的锁定），对于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Session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的重新存储没有加上过期时间，如下：</w:t>
      </w:r>
    </w:p>
    <w:p w:rsidR="00025E3C" w:rsidRPr="00025E3C" w:rsidRDefault="00025E3C" w:rsidP="00025E3C">
      <w:pPr>
        <w:widowControl/>
        <w:spacing w:after="109" w:line="408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lastRenderedPageBreak/>
        <w:t> </w:t>
      </w:r>
      <w:r>
        <w:rPr>
          <w:rFonts w:ascii="Arial" w:eastAsia="宋体" w:hAnsi="Arial" w:cs="Arial"/>
          <w:noProof/>
          <w:color w:val="000000"/>
          <w:kern w:val="0"/>
          <w:sz w:val="19"/>
          <w:szCs w:val="19"/>
        </w:rPr>
        <w:drawing>
          <wp:inline distT="0" distB="0" distL="0" distR="0">
            <wp:extent cx="4986020" cy="2363470"/>
            <wp:effectExtent l="19050" t="0" r="5080" b="0"/>
            <wp:docPr id="5" name="图片 5" descr="http://it165.net/uploadfile/2011/1103/201111031112321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t165.net/uploadfile/2011/1103/2011110311123214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0" cy="236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E3C" w:rsidRPr="00025E3C" w:rsidRDefault="00025E3C" w:rsidP="00025E3C">
      <w:pPr>
        <w:widowControl/>
        <w:spacing w:after="109" w:line="408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注释掉的是</w:t>
      </w:r>
      <w:proofErr w:type="spellStart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Memcached</w:t>
      </w:r>
      <w:proofErr w:type="spellEnd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Providers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提供的源码，而正确的应该是我修正过的上一条。使用修正过的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DLL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，一切圆满了。</w:t>
      </w:r>
    </w:p>
    <w:p w:rsidR="00025E3C" w:rsidRPr="00025E3C" w:rsidRDefault="00025E3C" w:rsidP="00025E3C">
      <w:pPr>
        <w:widowControl/>
        <w:spacing w:after="109" w:line="408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</w:p>
    <w:p w:rsidR="00025E3C" w:rsidRPr="00025E3C" w:rsidRDefault="00025E3C" w:rsidP="00025E3C">
      <w:pPr>
        <w:widowControl/>
        <w:spacing w:after="109" w:line="408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五：采用数据库存储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SESSION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的可扩展问题</w:t>
      </w:r>
    </w:p>
    <w:p w:rsidR="00025E3C" w:rsidRPr="00025E3C" w:rsidRDefault="00025E3C" w:rsidP="00025E3C">
      <w:pPr>
        <w:widowControl/>
        <w:spacing w:after="109" w:line="408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随着访问量的进一步上升（当然，到了这种程度，说明网站做的很很成功，绝大部分的网站是不需要考虑这一步的），即便我们使用了</w:t>
      </w:r>
      <w:proofErr w:type="spellStart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Memcached</w:t>
      </w:r>
      <w:proofErr w:type="spellEnd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作缓存，使用单一的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SQLSERVER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存储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SESSION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仍旧带来了性能问题，在这种情况下，我们对于数据库的设计可以采用水平分区的架构，即根据某种算法（可以根据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SESSIONID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，或者用户名等）将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SESSION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存储到不同的数据库中。这个时候，如果我们仍旧使用</w:t>
      </w:r>
      <w:proofErr w:type="spellStart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Memcached</w:t>
      </w:r>
      <w:proofErr w:type="spellEnd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Providers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，那么必须进一步修改源码了，由原先支持单一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SQLSERVER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服务器，编程支持多个服务器。当然，如果不喜欢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SQLSERVER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，还可以修改为支持</w:t>
      </w:r>
      <w:proofErr w:type="spellStart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mysql</w:t>
      </w:r>
      <w:proofErr w:type="spellEnd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、</w:t>
      </w:r>
      <w:proofErr w:type="spellStart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mongodb</w:t>
      </w:r>
      <w:proofErr w:type="spellEnd"/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、任何自定义的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KEY-VALUE</w:t>
      </w:r>
      <w:r w:rsidRPr="00025E3C">
        <w:rPr>
          <w:rFonts w:ascii="Arial" w:eastAsia="宋体" w:hAnsi="Arial" w:cs="Arial"/>
          <w:color w:val="000000"/>
          <w:kern w:val="0"/>
          <w:sz w:val="19"/>
          <w:szCs w:val="19"/>
        </w:rPr>
        <w:t>框架等等，此为后话，暂且不表。</w:t>
      </w:r>
    </w:p>
    <w:p w:rsidR="007B018D" w:rsidRPr="00025E3C" w:rsidRDefault="007B018D"/>
    <w:sectPr w:rsidR="007B018D" w:rsidRPr="00025E3C" w:rsidSect="007B0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F20398"/>
    <w:multiLevelType w:val="multilevel"/>
    <w:tmpl w:val="14845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25E3C"/>
    <w:rsid w:val="00025E3C"/>
    <w:rsid w:val="007B01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18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25E3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5E3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025E3C"/>
    <w:rPr>
      <w:color w:val="0000FF"/>
      <w:u w:val="single"/>
    </w:rPr>
  </w:style>
  <w:style w:type="character" w:customStyle="1" w:styleId="bsharecount">
    <w:name w:val="bshare_count"/>
    <w:basedOn w:val="a0"/>
    <w:rsid w:val="00025E3C"/>
  </w:style>
  <w:style w:type="character" w:styleId="a4">
    <w:name w:val="Strong"/>
    <w:basedOn w:val="a0"/>
    <w:uiPriority w:val="22"/>
    <w:qFormat/>
    <w:rsid w:val="00025E3C"/>
    <w:rPr>
      <w:b/>
      <w:bCs/>
    </w:rPr>
  </w:style>
  <w:style w:type="paragraph" w:styleId="a5">
    <w:name w:val="Normal (Web)"/>
    <w:basedOn w:val="a"/>
    <w:uiPriority w:val="99"/>
    <w:semiHidden/>
    <w:unhideWhenUsed/>
    <w:rsid w:val="00025E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025E3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25E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4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1856">
          <w:marLeft w:val="0"/>
          <w:marRight w:val="0"/>
          <w:marTop w:val="0"/>
          <w:marBottom w:val="0"/>
          <w:divBdr>
            <w:top w:val="none" w:sz="0" w:space="7" w:color="auto"/>
            <w:left w:val="none" w:sz="0" w:space="14" w:color="auto"/>
            <w:bottom w:val="dotted" w:sz="6" w:space="7" w:color="064284"/>
            <w:right w:val="none" w:sz="0" w:space="14" w:color="auto"/>
          </w:divBdr>
          <w:divsChild>
            <w:div w:id="78859582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81008">
                  <w:marLeft w:val="0"/>
                  <w:marRight w:val="0"/>
                  <w:marTop w:val="0"/>
                  <w:marBottom w:val="0"/>
                  <w:divBdr>
                    <w:top w:val="none" w:sz="0" w:space="12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095330">
                  <w:marLeft w:val="0"/>
                  <w:marRight w:val="0"/>
                  <w:marTop w:val="0"/>
                  <w:marBottom w:val="0"/>
                  <w:divBdr>
                    <w:top w:val="none" w:sz="0" w:space="7" w:color="auto"/>
                    <w:left w:val="none" w:sz="0" w:space="7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26511">
          <w:marLeft w:val="0"/>
          <w:marRight w:val="0"/>
          <w:marTop w:val="0"/>
          <w:marBottom w:val="0"/>
          <w:divBdr>
            <w:top w:val="none" w:sz="0" w:space="14" w:color="auto"/>
            <w:left w:val="none" w:sz="0" w:space="14" w:color="auto"/>
            <w:bottom w:val="dotted" w:sz="6" w:space="0" w:color="E1E1E1"/>
            <w:right w:val="none" w:sz="0" w:space="14" w:color="auto"/>
          </w:divBdr>
          <w:divsChild>
            <w:div w:id="1987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1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9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.it165.net/?t=13&amp;q=%D0%D4%C4%DC%D3%C5%BB%AF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165.net/index.php?m=formguide&amp;c=index&amp;a=show&amp;formid=27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it165.net/pro/html/201111/1087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s.it165.net/?t=13&amp;q=Sess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1</cp:revision>
  <dcterms:created xsi:type="dcterms:W3CDTF">2016-03-29T00:24:00Z</dcterms:created>
  <dcterms:modified xsi:type="dcterms:W3CDTF">2016-03-29T00:25:00Z</dcterms:modified>
</cp:coreProperties>
</file>