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6C" w:rsidRPr="00F74B6C" w:rsidRDefault="00F74B6C" w:rsidP="00F74B6C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F74B6C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F74B6C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"http://www.cnblogs.com/wuhuacong/p/3735671.html" </w:instrText>
      </w:r>
      <w:r w:rsidRPr="00F74B6C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(10)--</w:t>
      </w:r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在管理系统中同步</w:t>
      </w:r>
      <w:proofErr w:type="gramStart"/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微信用户</w:t>
      </w:r>
      <w:proofErr w:type="gramEnd"/>
      <w:r w:rsidRPr="00F74B6C">
        <w:rPr>
          <w:rFonts w:ascii="Verdana" w:eastAsia="宋体" w:hAnsi="Verdana" w:cs="宋体"/>
          <w:b/>
          <w:bCs/>
          <w:color w:val="223355"/>
          <w:kern w:val="0"/>
          <w:sz w:val="30"/>
        </w:rPr>
        <w:t>分组信息</w:t>
      </w:r>
      <w:r w:rsidRPr="00F74B6C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F74B6C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在前面几篇文章中，逐步从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原有微信的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API</w:t>
      </w:r>
      <w:r w:rsidRPr="00F74B6C">
        <w:rPr>
          <w:rFonts w:ascii="Verdana" w:eastAsia="宋体" w:hAnsi="Verdana" w:cs="宋体"/>
          <w:kern w:val="0"/>
          <w:szCs w:val="21"/>
        </w:rPr>
        <w:t>封装的基础上过渡到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微信应用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平台管理系统里面，逐步介绍管理系统中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的微信数据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的界面设计，以及相关的处理操作过程的逻辑和代码，希望从更高一个层次，向大家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介绍微信的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应用开发过程。本篇主要介绍在管理系统中，如何实现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微信用户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分组信息的同步操作。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F74B6C">
        <w:rPr>
          <w:rFonts w:ascii="Verdana" w:eastAsia="宋体" w:hAnsi="Verdana" w:cs="宋体"/>
          <w:kern w:val="0"/>
          <w:szCs w:val="21"/>
        </w:rPr>
        <w:t>其实微信能够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风风火火的原因，主要就是因为有用户信息，所以同步并管理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好微信账号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的关注用户数据是非常重要的。有了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微信用户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的数据，你可以和你任何应用系统对接，实现系统</w:t>
      </w:r>
      <w:r w:rsidRPr="00F74B6C">
        <w:rPr>
          <w:rFonts w:ascii="Verdana" w:eastAsia="宋体" w:hAnsi="Verdana" w:cs="宋体"/>
          <w:kern w:val="0"/>
          <w:szCs w:val="21"/>
        </w:rPr>
        <w:t>-</w:t>
      </w:r>
      <w:r w:rsidRPr="00F74B6C">
        <w:rPr>
          <w:rFonts w:ascii="Verdana" w:eastAsia="宋体" w:hAnsi="Verdana" w:cs="宋体"/>
          <w:kern w:val="0"/>
          <w:szCs w:val="21"/>
        </w:rPr>
        <w:t>手机客户端的数据整合，还可以对用户进行营销管理，如发送用户感兴趣的产品消息、服务消息等，能够很好扩大企业的影响力和市场行为。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在较早之前的一篇随笔《</w:t>
      </w:r>
      <w:hyperlink r:id="rId4" w:history="1">
        <w:r w:rsidRPr="00F74B6C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F74B6C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F74B6C">
          <w:rPr>
            <w:rFonts w:ascii="Verdana" w:eastAsia="宋体" w:hAnsi="Verdana" w:cs="宋体"/>
            <w:color w:val="1D58D1"/>
            <w:kern w:val="0"/>
            <w:szCs w:val="21"/>
          </w:rPr>
          <w:t>(5)--</w:t>
        </w:r>
        <w:r w:rsidRPr="00F74B6C">
          <w:rPr>
            <w:rFonts w:ascii="Verdana" w:eastAsia="宋体" w:hAnsi="Verdana" w:cs="宋体"/>
            <w:color w:val="1D58D1"/>
            <w:kern w:val="0"/>
            <w:szCs w:val="21"/>
          </w:rPr>
          <w:t>用户分组信息管理</w:t>
        </w:r>
      </w:hyperlink>
      <w:r w:rsidRPr="00F74B6C">
        <w:rPr>
          <w:rFonts w:ascii="Verdana" w:eastAsia="宋体" w:hAnsi="Verdana" w:cs="宋体"/>
          <w:kern w:val="0"/>
          <w:szCs w:val="21"/>
        </w:rPr>
        <w:t>》，我曾经介绍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了微信分组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的各种底层的</w:t>
      </w:r>
      <w:r w:rsidRPr="00F74B6C">
        <w:rPr>
          <w:rFonts w:ascii="Verdana" w:eastAsia="宋体" w:hAnsi="Verdana" w:cs="宋体"/>
          <w:kern w:val="0"/>
          <w:szCs w:val="21"/>
        </w:rPr>
        <w:t>API</w:t>
      </w:r>
      <w:r w:rsidRPr="00F74B6C">
        <w:rPr>
          <w:rFonts w:ascii="Verdana" w:eastAsia="宋体" w:hAnsi="Verdana" w:cs="宋体"/>
          <w:kern w:val="0"/>
          <w:szCs w:val="21"/>
        </w:rPr>
        <w:t>封装操作，里面主要就是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对微信提供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API</w:t>
      </w:r>
      <w:r w:rsidRPr="00F74B6C">
        <w:rPr>
          <w:rFonts w:ascii="Verdana" w:eastAsia="宋体" w:hAnsi="Verdana" w:cs="宋体"/>
          <w:kern w:val="0"/>
          <w:szCs w:val="21"/>
        </w:rPr>
        <w:t>的</w:t>
      </w:r>
      <w:r w:rsidRPr="00F74B6C">
        <w:rPr>
          <w:rFonts w:ascii="Verdana" w:eastAsia="宋体" w:hAnsi="Verdana" w:cs="宋体"/>
          <w:kern w:val="0"/>
          <w:szCs w:val="21"/>
        </w:rPr>
        <w:t>.NET</w:t>
      </w:r>
      <w:r w:rsidRPr="00F74B6C">
        <w:rPr>
          <w:rFonts w:ascii="Verdana" w:eastAsia="宋体" w:hAnsi="Verdana" w:cs="宋体"/>
          <w:kern w:val="0"/>
          <w:szCs w:val="21"/>
        </w:rPr>
        <w:t>高级分组，对所有的信息交换，通过实体性进行数据交换，使得我们调用</w:t>
      </w:r>
      <w:r w:rsidRPr="00F74B6C">
        <w:rPr>
          <w:rFonts w:ascii="Verdana" w:eastAsia="宋体" w:hAnsi="Verdana" w:cs="宋体"/>
          <w:kern w:val="0"/>
          <w:szCs w:val="21"/>
        </w:rPr>
        <w:t>API</w:t>
      </w:r>
      <w:r w:rsidRPr="00F74B6C">
        <w:rPr>
          <w:rFonts w:ascii="Verdana" w:eastAsia="宋体" w:hAnsi="Verdana" w:cs="宋体"/>
          <w:kern w:val="0"/>
          <w:szCs w:val="21"/>
        </w:rPr>
        <w:t>来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处理微信的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各种事务更加方便，从而为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微信应用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平台的管理奠定基础。其中这篇文章介绍了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所有微信分组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管理的</w:t>
      </w:r>
      <w:r w:rsidRPr="00F74B6C">
        <w:rPr>
          <w:rFonts w:ascii="Verdana" w:eastAsia="宋体" w:hAnsi="Verdana" w:cs="宋体"/>
          <w:kern w:val="0"/>
          <w:szCs w:val="21"/>
        </w:rPr>
        <w:t>API</w:t>
      </w:r>
      <w:r w:rsidRPr="00F74B6C">
        <w:rPr>
          <w:rFonts w:ascii="Verdana" w:eastAsia="宋体" w:hAnsi="Verdana" w:cs="宋体"/>
          <w:kern w:val="0"/>
          <w:szCs w:val="21"/>
        </w:rPr>
        <w:t>封装过程，用户分组管理，包含下面几个方面的内容：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1</w:t>
      </w:r>
      <w:r w:rsidRPr="00F74B6C">
        <w:rPr>
          <w:rFonts w:ascii="Verdana" w:eastAsia="宋体" w:hAnsi="Verdana" w:cs="宋体"/>
          <w:kern w:val="0"/>
          <w:szCs w:val="21"/>
        </w:rPr>
        <w:t>）创建分组</w:t>
      </w:r>
      <w:r w:rsidRPr="00F74B6C">
        <w:rPr>
          <w:rFonts w:ascii="Verdana" w:eastAsia="宋体" w:hAnsi="Verdana" w:cs="宋体"/>
          <w:kern w:val="0"/>
          <w:szCs w:val="21"/>
        </w:rPr>
        <w:br/>
        <w:t>2</w:t>
      </w:r>
      <w:r w:rsidRPr="00F74B6C">
        <w:rPr>
          <w:rFonts w:ascii="Verdana" w:eastAsia="宋体" w:hAnsi="Verdana" w:cs="宋体"/>
          <w:kern w:val="0"/>
          <w:szCs w:val="21"/>
        </w:rPr>
        <w:t>）</w:t>
      </w:r>
      <w:r w:rsidRPr="00F74B6C">
        <w:rPr>
          <w:rFonts w:ascii="Verdana" w:eastAsia="宋体" w:hAnsi="Verdana" w:cs="宋体"/>
          <w:kern w:val="0"/>
          <w:szCs w:val="21"/>
        </w:rPr>
        <w:t xml:space="preserve"> </w:t>
      </w:r>
      <w:r w:rsidRPr="00F74B6C">
        <w:rPr>
          <w:rFonts w:ascii="Verdana" w:eastAsia="宋体" w:hAnsi="Verdana" w:cs="宋体"/>
          <w:kern w:val="0"/>
          <w:szCs w:val="21"/>
        </w:rPr>
        <w:t>查询所有分组</w:t>
      </w:r>
      <w:r w:rsidRPr="00F74B6C">
        <w:rPr>
          <w:rFonts w:ascii="Verdana" w:eastAsia="宋体" w:hAnsi="Verdana" w:cs="宋体"/>
          <w:kern w:val="0"/>
          <w:szCs w:val="21"/>
        </w:rPr>
        <w:br/>
        <w:t>3</w:t>
      </w:r>
      <w:r w:rsidRPr="00F74B6C">
        <w:rPr>
          <w:rFonts w:ascii="Verdana" w:eastAsia="宋体" w:hAnsi="Verdana" w:cs="宋体"/>
          <w:kern w:val="0"/>
          <w:szCs w:val="21"/>
        </w:rPr>
        <w:t>）</w:t>
      </w:r>
      <w:r w:rsidRPr="00F74B6C">
        <w:rPr>
          <w:rFonts w:ascii="Verdana" w:eastAsia="宋体" w:hAnsi="Verdana" w:cs="宋体"/>
          <w:kern w:val="0"/>
          <w:szCs w:val="21"/>
        </w:rPr>
        <w:t xml:space="preserve"> </w:t>
      </w:r>
      <w:r w:rsidRPr="00F74B6C">
        <w:rPr>
          <w:rFonts w:ascii="Verdana" w:eastAsia="宋体" w:hAnsi="Verdana" w:cs="宋体"/>
          <w:kern w:val="0"/>
          <w:szCs w:val="21"/>
        </w:rPr>
        <w:t>查询用户所在分组</w:t>
      </w:r>
      <w:r w:rsidRPr="00F74B6C">
        <w:rPr>
          <w:rFonts w:ascii="Verdana" w:eastAsia="宋体" w:hAnsi="Verdana" w:cs="宋体"/>
          <w:kern w:val="0"/>
          <w:szCs w:val="21"/>
        </w:rPr>
        <w:br/>
        <w:t>4</w:t>
      </w:r>
      <w:r w:rsidRPr="00F74B6C">
        <w:rPr>
          <w:rFonts w:ascii="Verdana" w:eastAsia="宋体" w:hAnsi="Verdana" w:cs="宋体"/>
          <w:kern w:val="0"/>
          <w:szCs w:val="21"/>
        </w:rPr>
        <w:t>）</w:t>
      </w:r>
      <w:r w:rsidRPr="00F74B6C">
        <w:rPr>
          <w:rFonts w:ascii="Verdana" w:eastAsia="宋体" w:hAnsi="Verdana" w:cs="宋体"/>
          <w:kern w:val="0"/>
          <w:szCs w:val="21"/>
        </w:rPr>
        <w:t xml:space="preserve"> </w:t>
      </w:r>
      <w:r w:rsidRPr="00F74B6C">
        <w:rPr>
          <w:rFonts w:ascii="Verdana" w:eastAsia="宋体" w:hAnsi="Verdana" w:cs="宋体"/>
          <w:kern w:val="0"/>
          <w:szCs w:val="21"/>
        </w:rPr>
        <w:t>修改分组名</w:t>
      </w:r>
      <w:r w:rsidRPr="00F74B6C">
        <w:rPr>
          <w:rFonts w:ascii="Verdana" w:eastAsia="宋体" w:hAnsi="Verdana" w:cs="宋体"/>
          <w:kern w:val="0"/>
          <w:szCs w:val="21"/>
        </w:rPr>
        <w:br/>
        <w:t>5</w:t>
      </w:r>
      <w:r w:rsidRPr="00F74B6C">
        <w:rPr>
          <w:rFonts w:ascii="Verdana" w:eastAsia="宋体" w:hAnsi="Verdana" w:cs="宋体"/>
          <w:kern w:val="0"/>
          <w:szCs w:val="21"/>
        </w:rPr>
        <w:t>）</w:t>
      </w:r>
      <w:r w:rsidRPr="00F74B6C">
        <w:rPr>
          <w:rFonts w:ascii="Verdana" w:eastAsia="宋体" w:hAnsi="Verdana" w:cs="宋体"/>
          <w:kern w:val="0"/>
          <w:szCs w:val="21"/>
        </w:rPr>
        <w:t xml:space="preserve"> </w:t>
      </w:r>
      <w:r w:rsidRPr="00F74B6C">
        <w:rPr>
          <w:rFonts w:ascii="Verdana" w:eastAsia="宋体" w:hAnsi="Verdana" w:cs="宋体"/>
          <w:kern w:val="0"/>
          <w:szCs w:val="21"/>
        </w:rPr>
        <w:t>移动用户分组</w:t>
      </w:r>
    </w:p>
    <w:p w:rsidR="00F74B6C" w:rsidRPr="00F74B6C" w:rsidRDefault="00F74B6C" w:rsidP="00F74B6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F74B6C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F74B6C">
        <w:rPr>
          <w:rFonts w:ascii="Verdana" w:eastAsia="宋体" w:hAnsi="Verdana" w:cs="宋体"/>
          <w:b/>
          <w:bCs/>
          <w:kern w:val="0"/>
          <w:sz w:val="27"/>
          <w:szCs w:val="27"/>
        </w:rPr>
        <w:t>、用户分组，在管理系统中的界面设计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针对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以上微信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分组的操作，我们可以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在微信的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应用管理系统里面，设计一个模块，用来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管理微信的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分组数据，在这个模块里面，可以创建分组，修改分组，查看分组等基础操作，还可以实现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同步微信分组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的操作，同步操作，主要就是把新增的分组信息添加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到微信里面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，修改的分组也在微信中实现修改功能，删除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目前微信不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支持，所以不用管了。最后，我们可以在此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从微信服务器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上，把修改后的数据同步下来，同步的时候为了避免对我们提交不成功的数据，我们需要对修改过的记录做好标识，这个就是我对整个同步操作的逻辑处理了。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在管理系统里面，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对微信分组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的列表管理界面设计如下所示。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610725" cy="4010025"/>
            <wp:effectExtent l="19050" t="0" r="9525" b="0"/>
            <wp:docPr id="1" name="图片 1" descr="http://images.cnitblog.com/i/8867/201405/170008095467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5/17000809546779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创建分组的时候，我们只需要添加一个分组名称就可以了，界面设计也简单，但是我们把创建的</w:t>
      </w:r>
      <w:r w:rsidRPr="00F74B6C">
        <w:rPr>
          <w:rFonts w:ascii="Verdana" w:eastAsia="宋体" w:hAnsi="Verdana" w:cs="宋体"/>
          <w:kern w:val="0"/>
          <w:szCs w:val="21"/>
        </w:rPr>
        <w:t>ID</w:t>
      </w:r>
      <w:r w:rsidRPr="00F74B6C">
        <w:rPr>
          <w:rFonts w:ascii="Verdana" w:eastAsia="宋体" w:hAnsi="Verdana" w:cs="宋体"/>
          <w:kern w:val="0"/>
          <w:szCs w:val="21"/>
        </w:rPr>
        <w:t>统一设计为</w:t>
      </w:r>
      <w:r w:rsidRPr="00F74B6C">
        <w:rPr>
          <w:rFonts w:ascii="Verdana" w:eastAsia="宋体" w:hAnsi="Verdana" w:cs="宋体"/>
          <w:kern w:val="0"/>
          <w:szCs w:val="21"/>
        </w:rPr>
        <w:t>-1</w:t>
      </w:r>
      <w:r w:rsidRPr="00F74B6C">
        <w:rPr>
          <w:rFonts w:ascii="Verdana" w:eastAsia="宋体" w:hAnsi="Verdana" w:cs="宋体"/>
          <w:kern w:val="0"/>
          <w:szCs w:val="21"/>
        </w:rPr>
        <w:t>，作为未同步的新增标识。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562600" cy="1571625"/>
            <wp:effectExtent l="19050" t="0" r="0" b="0"/>
            <wp:docPr id="2" name="图片 2" descr="http://images.cnitblog.com/i/8867/201405/17000911625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867/201405/1700091162520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编辑分组信息界面如下所示。当对分组进行编辑保存后，系统会记住那些修改过的分组就是了。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591175" cy="1952625"/>
            <wp:effectExtent l="19050" t="0" r="9525" b="0"/>
            <wp:docPr id="3" name="图片 3" descr="http://images.cnitblog.com/i/8867/201405/17001030078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867/201405/1700103007835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F74B6C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F74B6C">
        <w:rPr>
          <w:rFonts w:ascii="Verdana" w:eastAsia="宋体" w:hAnsi="Verdana" w:cs="宋体"/>
          <w:b/>
          <w:bCs/>
          <w:kern w:val="0"/>
          <w:sz w:val="27"/>
          <w:szCs w:val="27"/>
        </w:rPr>
        <w:t>、分组同步操作代码展示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为了更好实现分组同步的管理，我把分组的操作代码，封装在一个</w:t>
      </w:r>
      <w:r w:rsidRPr="00F74B6C">
        <w:rPr>
          <w:rFonts w:ascii="Verdana" w:eastAsia="宋体" w:hAnsi="Verdana" w:cs="宋体"/>
          <w:kern w:val="0"/>
          <w:szCs w:val="21"/>
        </w:rPr>
        <w:t>MVC</w:t>
      </w:r>
      <w:r w:rsidRPr="00F74B6C">
        <w:rPr>
          <w:rFonts w:ascii="Verdana" w:eastAsia="宋体" w:hAnsi="Verdana" w:cs="宋体"/>
          <w:kern w:val="0"/>
          <w:szCs w:val="21"/>
        </w:rPr>
        <w:t>的控制器的方法里面，页面代码通过</w:t>
      </w:r>
      <w:r w:rsidRPr="00F74B6C">
        <w:rPr>
          <w:rFonts w:ascii="Verdana" w:eastAsia="宋体" w:hAnsi="Verdana" w:cs="宋体"/>
          <w:kern w:val="0"/>
          <w:szCs w:val="21"/>
        </w:rPr>
        <w:t>Ajax</w:t>
      </w:r>
      <w:r w:rsidRPr="00F74B6C">
        <w:rPr>
          <w:rFonts w:ascii="Verdana" w:eastAsia="宋体" w:hAnsi="Verdana" w:cs="宋体"/>
          <w:kern w:val="0"/>
          <w:szCs w:val="21"/>
        </w:rPr>
        <w:t>调用就可以实现同步操作了，同步成功，或者失败，都会提示用户，让我们对其结果进行了解。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同步的时候，把本地新增的内容，在服务器上创建分组；把修改的</w:t>
      </w:r>
      <w:proofErr w:type="gramStart"/>
      <w:r w:rsidRPr="00F74B6C">
        <w:rPr>
          <w:rFonts w:ascii="Verdana" w:eastAsia="宋体" w:hAnsi="Verdana" w:cs="宋体"/>
          <w:kern w:val="0"/>
          <w:szCs w:val="21"/>
        </w:rPr>
        <w:t>的</w:t>
      </w:r>
      <w:proofErr w:type="gramEnd"/>
      <w:r w:rsidRPr="00F74B6C">
        <w:rPr>
          <w:rFonts w:ascii="Verdana" w:eastAsia="宋体" w:hAnsi="Verdana" w:cs="宋体"/>
          <w:kern w:val="0"/>
          <w:szCs w:val="21"/>
        </w:rPr>
        <w:t>分组名称，在服务器上进行修改，然后进行同步列表处理，同步操作前，列表界面可能如下所示，有新增记录</w:t>
      </w:r>
      <w:r w:rsidRPr="00F74B6C">
        <w:rPr>
          <w:rFonts w:ascii="Verdana" w:eastAsia="宋体" w:hAnsi="Verdana" w:cs="宋体"/>
          <w:kern w:val="0"/>
          <w:szCs w:val="21"/>
        </w:rPr>
        <w:t>ID=-1</w:t>
      </w:r>
      <w:r w:rsidRPr="00F74B6C">
        <w:rPr>
          <w:rFonts w:ascii="Verdana" w:eastAsia="宋体" w:hAnsi="Verdana" w:cs="宋体"/>
          <w:kern w:val="0"/>
          <w:szCs w:val="21"/>
        </w:rPr>
        <w:t>的，也有修改后，记录修改标志的。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6467475" cy="2962275"/>
            <wp:effectExtent l="19050" t="0" r="9525" b="0"/>
            <wp:docPr id="4" name="图片 4" descr="http://images.cnitblog.com/i/8867/201405/170013458437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8867/201405/17001345843719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4B6C">
        <w:rPr>
          <w:rFonts w:ascii="Verdana" w:eastAsia="宋体" w:hAnsi="Verdana" w:cs="宋体"/>
          <w:kern w:val="0"/>
          <w:szCs w:val="21"/>
        </w:rPr>
        <w:t> 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 </w:t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用户分组的同步按钮操作，是调用一个脚本代码就可以了，具体代码如下所示。</w:t>
      </w:r>
    </w:p>
    <w:p w:rsidR="00F74B6C" w:rsidRPr="00F74B6C" w:rsidRDefault="00F74B6C" w:rsidP="00F74B6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绑定提交按钮的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的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点击事件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function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BindSyncDataEvent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$("#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btnSyncData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").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click(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function ()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$.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messager.confirm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提交确认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您确认需要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和微信服务器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同步分组信息吗？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", function (action)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if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(action)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提交数据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$("#loading").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show(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$.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ajax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({</w:t>
      </w:r>
      <w:proofErr w:type="gramEnd"/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: '</w:t>
      </w:r>
      <w:r w:rsidRPr="00F74B6C">
        <w:rPr>
          <w:rFonts w:ascii="Courier New!important" w:eastAsia="宋体" w:hAnsi="Courier New!important" w:cs="宋体"/>
          <w:b/>
          <w:bCs/>
          <w:color w:val="FF0000"/>
          <w:kern w:val="0"/>
        </w:rPr>
        <w:t>/Group/</w:t>
      </w:r>
      <w:proofErr w:type="spellStart"/>
      <w:r w:rsidRPr="00F74B6C">
        <w:rPr>
          <w:rFonts w:ascii="Courier New!important" w:eastAsia="宋体" w:hAnsi="Courier New!important" w:cs="宋体"/>
          <w:b/>
          <w:bCs/>
          <w:color w:val="FF0000"/>
          <w:kern w:val="0"/>
        </w:rPr>
        <w:t>SyncGroup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',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type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: 'post',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dataType</w:t>
      </w:r>
      <w:proofErr w:type="spellEnd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: '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json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',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success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: function (data)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if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data.Success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$("#grid").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datagrid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"reload");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$.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messager.alert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提示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同步成功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");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else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$.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messager.alert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提示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", 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同步失败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:" +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data.ErrorMessage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},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data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: ''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$("#loading").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fadeOut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500);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74B6C" w:rsidRPr="00F74B6C" w:rsidRDefault="00F74B6C" w:rsidP="00F74B6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t>其中上面红色部分就是通过</w:t>
      </w:r>
      <w:proofErr w:type="spellStart"/>
      <w:r w:rsidRPr="00F74B6C">
        <w:rPr>
          <w:rFonts w:ascii="Verdana" w:eastAsia="宋体" w:hAnsi="Verdana" w:cs="宋体"/>
          <w:kern w:val="0"/>
          <w:szCs w:val="21"/>
        </w:rPr>
        <w:t>Jquery</w:t>
      </w:r>
      <w:proofErr w:type="spellEnd"/>
      <w:r w:rsidRPr="00F74B6C">
        <w:rPr>
          <w:rFonts w:ascii="Verdana" w:eastAsia="宋体" w:hAnsi="Verdana" w:cs="宋体"/>
          <w:kern w:val="0"/>
          <w:szCs w:val="21"/>
        </w:rPr>
        <w:t>调用的</w:t>
      </w:r>
      <w:r w:rsidRPr="00F74B6C">
        <w:rPr>
          <w:rFonts w:ascii="Verdana" w:eastAsia="宋体" w:hAnsi="Verdana" w:cs="宋体"/>
          <w:kern w:val="0"/>
          <w:szCs w:val="21"/>
        </w:rPr>
        <w:t>MVC</w:t>
      </w:r>
      <w:r w:rsidRPr="00F74B6C">
        <w:rPr>
          <w:rFonts w:ascii="Verdana" w:eastAsia="宋体" w:hAnsi="Verdana" w:cs="宋体"/>
          <w:kern w:val="0"/>
          <w:szCs w:val="21"/>
        </w:rPr>
        <w:t>的控制器方法，具体函数代码如下所示。</w:t>
      </w:r>
    </w:p>
    <w:p w:rsidR="00F74B6C" w:rsidRPr="00F74B6C" w:rsidRDefault="00F74B6C" w:rsidP="00F74B6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同步服务器的分组信息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ActionResult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SyncGroup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GetAccessToken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BLLFactory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&lt;Group&gt;.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Instance.SyncGroup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ToJsonContent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(result);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74B6C" w:rsidRPr="00F74B6C" w:rsidRDefault="00F74B6C" w:rsidP="00F74B6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lastRenderedPageBreak/>
        <w:t>从上面，我们没有看到太多的逻辑，为了方便我对他们进行了进一步的封装，把它放到了业务逻辑层进行处理了。具体我们看看它的代码逻辑吧，这里为了所有的数据库操作更加快捷和完整，使用了事务的操作，我把相关的代码贴出来，方便大家了解逻辑。</w:t>
      </w:r>
    </w:p>
    <w:p w:rsidR="00F74B6C" w:rsidRPr="00F74B6C" w:rsidRDefault="00F74B6C" w:rsidP="00F74B6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同步服务器的分组信息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74B6C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SyncGroup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try</w:t>
      </w:r>
      <w:proofErr w:type="gramEnd"/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IUserApi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api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using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DbTransaction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trans =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baseDal.CreateTransaction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())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先把本地标志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groupId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= -1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未上传的记录上传到服务器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,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然后进行本地更新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condition = </w:t>
      </w:r>
      <w:proofErr w:type="spell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74B6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F74B6C">
        <w:rPr>
          <w:rFonts w:ascii="Courier New!important" w:eastAsia="宋体" w:hAnsi="Courier New!important" w:cs="宋体"/>
          <w:color w:val="800000"/>
          <w:kern w:val="0"/>
          <w:szCs w:val="21"/>
        </w:rPr>
        <w:t>GroupID</w:t>
      </w:r>
      <w:proofErr w:type="spellEnd"/>
      <w:r w:rsidRPr="00F74B6C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= '-1' 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List&lt;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GroupInfo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unSubmitList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base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.Find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condition);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GroupInfo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unSubmitList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api.CreateGroup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info.Name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info.GroupID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groupJson.id;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baseDal.Update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info, info.ID, trans);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把标志为修改状态的记录，在服务器上修改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condition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74B6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F74B6C">
        <w:rPr>
          <w:rFonts w:ascii="Courier New!important" w:eastAsia="宋体" w:hAnsi="Courier New!important" w:cs="宋体"/>
          <w:color w:val="800000"/>
          <w:kern w:val="0"/>
          <w:szCs w:val="21"/>
        </w:rPr>
        <w:t>GroupID</w:t>
      </w:r>
      <w:proofErr w:type="spellEnd"/>
      <w:r w:rsidRPr="00F74B6C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&gt;=0 and Modified =1 "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List&lt;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GroupInfo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unModifyList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base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.Find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condition);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GroupInfo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unModifyList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modifyed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api.UpdateGroupName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info.GroupID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info.Name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modifyed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modifyed.Success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info.Modified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F74B6C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重置标志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baseDal.Update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info, info.ID, trans);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    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删除具有删除标志的分组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//condition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string.Format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"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GroupID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&gt;=100 and Deleted=1 ");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//List&lt;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GroupInfo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&gt; 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unDeletedList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base.Find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condition);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foreach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GroupInfo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info in 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unDeletedList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    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CommonResult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deleted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api.DeleteGroup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spellStart"/>
      <w:proofErr w:type="gram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accessToken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, 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info.GroupID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, 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info.Name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    if (</w:t>
      </w:r>
      <w:proofErr w:type="gram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deleted !</w:t>
      </w:r>
      <w:proofErr w:type="gram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= null &amp;&amp; </w:t>
      </w:r>
      <w:proofErr w:type="spell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deleted.Success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baseDal.Delete</w:t>
      </w:r>
      <w:proofErr w:type="spell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>info.ID, trans);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    //}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List&lt;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list =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api.GetGroupList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UpdateGroup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info, trans);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try</w:t>
      </w:r>
      <w:proofErr w:type="gramEnd"/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trans.Commit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true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catch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trans.Rollback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throw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                   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catch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(Exception ex)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ex.Message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74B6C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74B6C" w:rsidRPr="00F74B6C" w:rsidRDefault="00F74B6C" w:rsidP="00F74B6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74B6C">
        <w:rPr>
          <w:rFonts w:ascii="Verdana" w:eastAsia="宋体" w:hAnsi="Verdana" w:cs="宋体"/>
          <w:kern w:val="0"/>
          <w:szCs w:val="21"/>
        </w:rPr>
        <w:lastRenderedPageBreak/>
        <w:t>在</w:t>
      </w:r>
      <w:proofErr w:type="spellStart"/>
      <w:r w:rsidRPr="00F74B6C">
        <w:rPr>
          <w:rFonts w:ascii="Verdana" w:eastAsia="宋体" w:hAnsi="Verdana" w:cs="宋体"/>
          <w:kern w:val="0"/>
          <w:szCs w:val="21"/>
        </w:rPr>
        <w:t>Jquery</w:t>
      </w:r>
      <w:proofErr w:type="spellEnd"/>
      <w:r w:rsidRPr="00F74B6C">
        <w:rPr>
          <w:rFonts w:ascii="Verdana" w:eastAsia="宋体" w:hAnsi="Verdana" w:cs="宋体"/>
          <w:kern w:val="0"/>
          <w:szCs w:val="21"/>
        </w:rPr>
        <w:t>同步的时候，我们为了避免等待时间过久而无法判断程序是否正常在工作，最好增加一个忙碌的提示操作，因为我们使用了</w:t>
      </w:r>
      <w:r w:rsidRPr="00F74B6C">
        <w:rPr>
          <w:rFonts w:ascii="Verdana" w:eastAsia="宋体" w:hAnsi="Verdana" w:cs="宋体"/>
          <w:kern w:val="0"/>
          <w:szCs w:val="21"/>
        </w:rPr>
        <w:t>Ajax</w:t>
      </w:r>
      <w:r w:rsidRPr="00F74B6C">
        <w:rPr>
          <w:rFonts w:ascii="Verdana" w:eastAsia="宋体" w:hAnsi="Verdana" w:cs="宋体"/>
          <w:kern w:val="0"/>
          <w:szCs w:val="21"/>
        </w:rPr>
        <w:t>调用，所以我们可以统一设置</w:t>
      </w:r>
      <w:r w:rsidRPr="00F74B6C">
        <w:rPr>
          <w:rFonts w:ascii="Verdana" w:eastAsia="宋体" w:hAnsi="Verdana" w:cs="宋体"/>
          <w:kern w:val="0"/>
          <w:szCs w:val="21"/>
        </w:rPr>
        <w:t>Ajax</w:t>
      </w:r>
      <w:r w:rsidRPr="00F74B6C">
        <w:rPr>
          <w:rFonts w:ascii="Verdana" w:eastAsia="宋体" w:hAnsi="Verdana" w:cs="宋体"/>
          <w:kern w:val="0"/>
          <w:szCs w:val="21"/>
        </w:rPr>
        <w:t>的忙碌和完成状态，具体设置代码如下所示。</w:t>
      </w:r>
    </w:p>
    <w:p w:rsidR="00F74B6C" w:rsidRPr="00F74B6C" w:rsidRDefault="00F74B6C" w:rsidP="00F74B6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//</w:t>
      </w: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用来统一请求忙碌显示的设置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$.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ajaxSetup</w:t>
      </w:r>
      <w:proofErr w:type="spell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({</w:t>
      </w:r>
      <w:proofErr w:type="gramEnd"/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beforeSend</w:t>
      </w:r>
      <w:proofErr w:type="spellEnd"/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: function ()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$("#loading").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show(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},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complete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: function () {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$("#loading").</w:t>
      </w:r>
      <w:proofErr w:type="gramStart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hide(</w:t>
      </w:r>
      <w:proofErr w:type="gramEnd"/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74B6C" w:rsidRPr="00F74B6C" w:rsidRDefault="00F74B6C" w:rsidP="00F74B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74B6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});</w:t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B6C"/>
    <w:rsid w:val="00D24E81"/>
    <w:rsid w:val="00F7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B6C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F74B6C"/>
    <w:rPr>
      <w:rFonts w:ascii="Courier New!important" w:hAnsi="Courier New!important" w:hint="default"/>
    </w:rPr>
  </w:style>
  <w:style w:type="character" w:styleId="a4">
    <w:name w:val="Strong"/>
    <w:basedOn w:val="a0"/>
    <w:uiPriority w:val="22"/>
    <w:qFormat/>
    <w:rsid w:val="00F74B6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74B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4B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11062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81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81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724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779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55223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83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492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606625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0910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19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070060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2326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2152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40151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1140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7768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940764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hyperlink" Target="http://www.cnblogs.com/wuhuacong/p/3695351.html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2015-10-23T01:51:00Z</dcterms:created>
  <dcterms:modified xsi:type="dcterms:W3CDTF">2015-10-23T01:52:00Z</dcterms:modified>
</cp:coreProperties>
</file>