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F99" w:rsidRPr="00F44F99" w:rsidRDefault="00F44F99" w:rsidP="00F44F99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F44F99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F44F99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"http://www.cnblogs.com/wuhuacong/p/4203050.html" </w:instrText>
      </w:r>
      <w:r w:rsidRPr="00F44F99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F44F99">
        <w:rPr>
          <w:rFonts w:ascii="Verdana" w:eastAsia="宋体" w:hAnsi="Verdana" w:cs="宋体"/>
          <w:b/>
          <w:bCs/>
          <w:color w:val="223355"/>
          <w:kern w:val="0"/>
          <w:sz w:val="30"/>
        </w:rPr>
        <w:t>C#</w:t>
      </w:r>
      <w:r w:rsidRPr="00F44F99">
        <w:rPr>
          <w:rFonts w:ascii="Verdana" w:eastAsia="宋体" w:hAnsi="Verdana" w:cs="宋体"/>
          <w:b/>
          <w:bCs/>
          <w:color w:val="223355"/>
          <w:kern w:val="0"/>
          <w:sz w:val="30"/>
        </w:rPr>
        <w:t>开发</w:t>
      </w:r>
      <w:proofErr w:type="gramStart"/>
      <w:r w:rsidRPr="00F44F99">
        <w:rPr>
          <w:rFonts w:ascii="Verdana" w:eastAsia="宋体" w:hAnsi="Verdana" w:cs="宋体"/>
          <w:b/>
          <w:bCs/>
          <w:color w:val="223355"/>
          <w:kern w:val="0"/>
          <w:sz w:val="30"/>
        </w:rPr>
        <w:t>微信门户</w:t>
      </w:r>
      <w:proofErr w:type="gramEnd"/>
      <w:r w:rsidRPr="00F44F99">
        <w:rPr>
          <w:rFonts w:ascii="Verdana" w:eastAsia="宋体" w:hAnsi="Verdana" w:cs="宋体"/>
          <w:b/>
          <w:bCs/>
          <w:color w:val="223355"/>
          <w:kern w:val="0"/>
          <w:sz w:val="30"/>
        </w:rPr>
        <w:t>及应用</w:t>
      </w:r>
      <w:r w:rsidRPr="00F44F99">
        <w:rPr>
          <w:rFonts w:ascii="Verdana" w:eastAsia="宋体" w:hAnsi="Verdana" w:cs="宋体"/>
          <w:b/>
          <w:bCs/>
          <w:color w:val="223355"/>
          <w:kern w:val="0"/>
          <w:sz w:val="30"/>
        </w:rPr>
        <w:t>(22)-</w:t>
      </w:r>
      <w:proofErr w:type="gramStart"/>
      <w:r w:rsidRPr="00F44F99">
        <w:rPr>
          <w:rFonts w:ascii="Verdana" w:eastAsia="宋体" w:hAnsi="Verdana" w:cs="宋体"/>
          <w:b/>
          <w:bCs/>
          <w:color w:val="223355"/>
          <w:kern w:val="0"/>
          <w:sz w:val="30"/>
        </w:rPr>
        <w:t>微信小店</w:t>
      </w:r>
      <w:proofErr w:type="gramEnd"/>
      <w:r w:rsidRPr="00F44F99">
        <w:rPr>
          <w:rFonts w:ascii="Verdana" w:eastAsia="宋体" w:hAnsi="Verdana" w:cs="宋体"/>
          <w:b/>
          <w:bCs/>
          <w:color w:val="223355"/>
          <w:kern w:val="0"/>
          <w:sz w:val="30"/>
        </w:rPr>
        <w:t>的开发和使用</w:t>
      </w:r>
      <w:r w:rsidRPr="00F44F99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F44F99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在做企业电子商务方面，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微信小店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虽然较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淘宝天猫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等起步较晚，但是作为一个电商平台，这个影响力不容忽视，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结合微信的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特点和便利，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微信小店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具有很好的粘合性和广泛的用户基础，因此花费一定的时间，在这方面做深入的研究和应用，也是我一个感兴趣的领域，本文基于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前面微信系列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文章的基础上，再对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微信小店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的内容进行一个系列化的介绍，希望对大家理解和使用上有所帮助，同时也把我自己的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微信系列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文章推向纵深的领域和方向。</w:t>
      </w:r>
    </w:p>
    <w:p w:rsidR="00F44F99" w:rsidRPr="00F44F99" w:rsidRDefault="00F44F99" w:rsidP="00F44F99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F44F99">
        <w:rPr>
          <w:rFonts w:ascii="Verdana" w:eastAsia="宋体" w:hAnsi="Verdana" w:cs="宋体"/>
          <w:b/>
          <w:bCs/>
          <w:kern w:val="0"/>
          <w:sz w:val="27"/>
          <w:szCs w:val="27"/>
        </w:rPr>
        <w:t>1</w:t>
      </w:r>
      <w:r w:rsidRPr="00F44F99">
        <w:rPr>
          <w:rFonts w:ascii="Verdana" w:eastAsia="宋体" w:hAnsi="Verdana" w:cs="宋体"/>
          <w:b/>
          <w:bCs/>
          <w:kern w:val="0"/>
          <w:sz w:val="27"/>
          <w:szCs w:val="27"/>
        </w:rPr>
        <w:t>、</w:t>
      </w:r>
      <w:proofErr w:type="gramStart"/>
      <w:r w:rsidRPr="00F44F99">
        <w:rPr>
          <w:rFonts w:ascii="Verdana" w:eastAsia="宋体" w:hAnsi="Verdana" w:cs="宋体"/>
          <w:b/>
          <w:bCs/>
          <w:kern w:val="0"/>
          <w:sz w:val="27"/>
          <w:szCs w:val="27"/>
        </w:rPr>
        <w:t>微信小店</w:t>
      </w:r>
      <w:proofErr w:type="gramEnd"/>
      <w:r w:rsidRPr="00F44F99">
        <w:rPr>
          <w:rFonts w:ascii="Verdana" w:eastAsia="宋体" w:hAnsi="Verdana" w:cs="宋体"/>
          <w:b/>
          <w:bCs/>
          <w:kern w:val="0"/>
          <w:sz w:val="27"/>
          <w:szCs w:val="27"/>
        </w:rPr>
        <w:t>的申请和搭建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F44F99">
        <w:rPr>
          <w:rFonts w:ascii="Verdana" w:eastAsia="宋体" w:hAnsi="Verdana" w:cs="宋体"/>
          <w:kern w:val="0"/>
          <w:szCs w:val="21"/>
        </w:rPr>
        <w:t>微信小店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的资质是必须为认证的公众号，并且需要认证后进行独立的申请，提交相关的企业信息和财务相关信息，手续和盖章的文件相对有点繁琐，不过为了好好研究和应用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微信小店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的功能，这些都没什么了，就按照他们的要求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一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步步提供相应的材料即可。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通过后，在自己的接口功能列表里面，可以看到对应的接口已经获取到了。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7086600" cy="1285875"/>
            <wp:effectExtent l="19050" t="0" r="0" b="0"/>
            <wp:docPr id="1" name="图片 1" descr="http://images.cnitblog.com/blog/8867/201501/051027283435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8867/201501/05102728343573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有了这些功能模块，第一步，我们就可以在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微信公众号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的管理平台上添加对应的商品信息，然后搭建好自己的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微信店铺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了。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我们进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入微信小店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，可以看到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微信小店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的响应功能操作界面。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7305675" cy="3086100"/>
            <wp:effectExtent l="19050" t="0" r="9525" b="0"/>
            <wp:docPr id="2" name="图片 2" descr="http://images.cnitblog.com/blog/8867/201501/051032405007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8867/201501/05103240500749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lastRenderedPageBreak/>
        <w:t>我们第一步是需要添加对应的商品信息，从分类里面选择适合自己的分类，然后添加对应的商品信息和图片。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5581650" cy="5553075"/>
            <wp:effectExtent l="19050" t="0" r="0" b="0"/>
            <wp:docPr id="3" name="图片 3" descr="http://images.cnitblog.com/blog/8867/201501/051030155788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8867/201501/05103015578820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最后，我们添加完成了自己的商品列表（包括商品信息和商品分组的处理），完成后，类似的界面如下所示。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9124950" cy="5876925"/>
            <wp:effectExtent l="19050" t="0" r="0" b="0"/>
            <wp:docPr id="4" name="图片 4" descr="http://images.cnitblog.com/blog/8867/201501/0510362796835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8867/201501/05103627968357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为了把商品合理的展示出来，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微信小店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引入了一个货架的概念，就是把商品分门别类的很好展示给客户，货架就是类似一个布局良好的展柜，我们可以定义不同的货架，然后公布不同的</w:t>
      </w:r>
      <w:r w:rsidRPr="00F44F99">
        <w:rPr>
          <w:rFonts w:ascii="Verdana" w:eastAsia="宋体" w:hAnsi="Verdana" w:cs="宋体"/>
          <w:kern w:val="0"/>
          <w:szCs w:val="21"/>
        </w:rPr>
        <w:t>URL</w:t>
      </w:r>
      <w:r w:rsidRPr="00F44F99">
        <w:rPr>
          <w:rFonts w:ascii="Verdana" w:eastAsia="宋体" w:hAnsi="Verdana" w:cs="宋体"/>
          <w:kern w:val="0"/>
          <w:szCs w:val="21"/>
        </w:rPr>
        <w:t>进行体验。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5581650" cy="6410325"/>
            <wp:effectExtent l="19050" t="0" r="0" b="0"/>
            <wp:docPr id="5" name="图片 5" descr="http://images.cnitblog.com/blog/8867/201501/051040352343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8867/201501/05104035234373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构建好货架信息后，我们就可以把货架的</w:t>
      </w:r>
      <w:r w:rsidRPr="00F44F99">
        <w:rPr>
          <w:rFonts w:ascii="Verdana" w:eastAsia="宋体" w:hAnsi="Verdana" w:cs="宋体"/>
          <w:kern w:val="0"/>
          <w:szCs w:val="21"/>
        </w:rPr>
        <w:t>URL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放到微信的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菜单里面去了，这样我们就可以查看到自己的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微信小店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了。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当然店铺可以下单并进行处理了，客户下了订单，我们可以为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微信小店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的管理界面上进行订单的发货管理等操作。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8334375" cy="4171950"/>
            <wp:effectExtent l="19050" t="0" r="9525" b="0"/>
            <wp:docPr id="6" name="图片 6" descr="http://images.cnitblog.com/blog/8867/201501/051058102508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8867/201501/05105810250861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 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在我们发货后，系统会有一个信息提示给对应购买者的微信号，如下所示。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048000" cy="4572000"/>
            <wp:effectExtent l="19050" t="0" r="0" b="0"/>
            <wp:docPr id="7" name="图片 7" descr="http://images.cnitblog.com/blog/8867/201501/0510561270338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8867/201501/05105612703386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 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如果需要了解我的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微信小店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的功能，可以扫描下面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二维码进行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关注我们的认证公众号：</w:t>
      </w:r>
      <w:r w:rsidRPr="00F44F99">
        <w:rPr>
          <w:rFonts w:ascii="Verdana" w:eastAsia="宋体" w:hAnsi="Verdana" w:cs="宋体"/>
          <w:b/>
          <w:bCs/>
          <w:color w:val="FF0000"/>
          <w:kern w:val="0"/>
        </w:rPr>
        <w:t>广州爱奇</w:t>
      </w:r>
      <w:proofErr w:type="gramStart"/>
      <w:r w:rsidRPr="00F44F99">
        <w:rPr>
          <w:rFonts w:ascii="Verdana" w:eastAsia="宋体" w:hAnsi="Verdana" w:cs="宋体"/>
          <w:b/>
          <w:bCs/>
          <w:color w:val="FF0000"/>
          <w:kern w:val="0"/>
        </w:rPr>
        <w:t>迪</w:t>
      </w:r>
      <w:proofErr w:type="gramEnd"/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4086225" cy="2038350"/>
            <wp:effectExtent l="19050" t="0" r="9525" b="0"/>
            <wp:docPr id="8" name="图片 8" descr="http://images.cnitblog.com/i/8867/201403/201532096939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i/8867/201403/20153209693915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 </w:t>
      </w:r>
    </w:p>
    <w:p w:rsidR="00F44F99" w:rsidRPr="00F44F99" w:rsidRDefault="00F44F99" w:rsidP="00F44F99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F44F99">
        <w:rPr>
          <w:rFonts w:ascii="Verdana" w:eastAsia="宋体" w:hAnsi="Verdana" w:cs="宋体"/>
          <w:b/>
          <w:bCs/>
          <w:kern w:val="0"/>
          <w:sz w:val="27"/>
          <w:szCs w:val="27"/>
        </w:rPr>
        <w:t>2</w:t>
      </w:r>
      <w:r w:rsidRPr="00F44F99">
        <w:rPr>
          <w:rFonts w:ascii="Verdana" w:eastAsia="宋体" w:hAnsi="Verdana" w:cs="宋体"/>
          <w:b/>
          <w:bCs/>
          <w:kern w:val="0"/>
          <w:sz w:val="27"/>
          <w:szCs w:val="27"/>
        </w:rPr>
        <w:t>、</w:t>
      </w:r>
      <w:proofErr w:type="gramStart"/>
      <w:r w:rsidRPr="00F44F99">
        <w:rPr>
          <w:rFonts w:ascii="Verdana" w:eastAsia="宋体" w:hAnsi="Verdana" w:cs="宋体"/>
          <w:b/>
          <w:bCs/>
          <w:kern w:val="0"/>
          <w:sz w:val="27"/>
          <w:szCs w:val="27"/>
        </w:rPr>
        <w:t>微信小店</w:t>
      </w:r>
      <w:proofErr w:type="gramEnd"/>
      <w:r w:rsidRPr="00F44F99">
        <w:rPr>
          <w:rFonts w:ascii="Verdana" w:eastAsia="宋体" w:hAnsi="Verdana" w:cs="宋体"/>
          <w:b/>
          <w:bCs/>
          <w:kern w:val="0"/>
          <w:sz w:val="27"/>
          <w:szCs w:val="27"/>
        </w:rPr>
        <w:t>的对象模型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lastRenderedPageBreak/>
        <w:t>通过前面第</w:t>
      </w:r>
      <w:r w:rsidRPr="00F44F99">
        <w:rPr>
          <w:rFonts w:ascii="Verdana" w:eastAsia="宋体" w:hAnsi="Verdana" w:cs="宋体"/>
          <w:kern w:val="0"/>
          <w:szCs w:val="21"/>
        </w:rPr>
        <w:t>1</w:t>
      </w:r>
      <w:r w:rsidRPr="00F44F99">
        <w:rPr>
          <w:rFonts w:ascii="Verdana" w:eastAsia="宋体" w:hAnsi="Verdana" w:cs="宋体"/>
          <w:kern w:val="0"/>
          <w:szCs w:val="21"/>
        </w:rPr>
        <w:t>小节的学习，我们可能已经了解到了大概的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微信小店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的相关对象模型了，基本上就是包括了，常规的商品、商品分组、货架、库存、订单这些，还有商品分类，商品分类属性、商品分类</w:t>
      </w:r>
      <w:r w:rsidRPr="00F44F99">
        <w:rPr>
          <w:rFonts w:ascii="Verdana" w:eastAsia="宋体" w:hAnsi="Verdana" w:cs="宋体"/>
          <w:kern w:val="0"/>
          <w:szCs w:val="21"/>
        </w:rPr>
        <w:t>SKU</w:t>
      </w:r>
      <w:r w:rsidRPr="00F44F99">
        <w:rPr>
          <w:rFonts w:ascii="Verdana" w:eastAsia="宋体" w:hAnsi="Verdana" w:cs="宋体"/>
          <w:kern w:val="0"/>
          <w:szCs w:val="21"/>
        </w:rPr>
        <w:t>、快递邮寄模板、图片管理等功能。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为了更有效了解整个对象模型，我绘制了一些图形以帮助了解这些对象模型。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7791450" cy="4038600"/>
            <wp:effectExtent l="19050" t="0" r="0" b="0"/>
            <wp:docPr id="9" name="图片 9" descr="http://images.cnitblog.com/blog/8867/201501/0510480585928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8867/201501/05104805859289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上面的图形，很好地阐述了这些对象的关系，基本上就是，我们第一接触的就是货架管理，通过货架入口，绑定了显示的商品分组和数量，我们就可以看到对应的商品信息，而商品通过图片、分类、属性、</w:t>
      </w:r>
      <w:r w:rsidRPr="00F44F99">
        <w:rPr>
          <w:rFonts w:ascii="Verdana" w:eastAsia="宋体" w:hAnsi="Verdana" w:cs="宋体"/>
          <w:kern w:val="0"/>
          <w:szCs w:val="21"/>
        </w:rPr>
        <w:t>SKU</w:t>
      </w:r>
      <w:r w:rsidRPr="00F44F99">
        <w:rPr>
          <w:rFonts w:ascii="Verdana" w:eastAsia="宋体" w:hAnsi="Verdana" w:cs="宋体"/>
          <w:kern w:val="0"/>
          <w:szCs w:val="21"/>
        </w:rPr>
        <w:t>等信息构建一个完整的商品对象，另外在货架的入口里面，我们可以对商品进行下订单，因此设计到订单和库存的管理，订单的发货需要有运费模板进行关联，从而实现完整的一个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微信店铺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的流程处理。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当然其中每个模型都有其对应的</w:t>
      </w:r>
      <w:r w:rsidRPr="00F44F99">
        <w:rPr>
          <w:rFonts w:ascii="Verdana" w:eastAsia="宋体" w:hAnsi="Verdana" w:cs="宋体"/>
          <w:kern w:val="0"/>
          <w:szCs w:val="21"/>
        </w:rPr>
        <w:t>API</w:t>
      </w:r>
      <w:r w:rsidRPr="00F44F99">
        <w:rPr>
          <w:rFonts w:ascii="Verdana" w:eastAsia="宋体" w:hAnsi="Verdana" w:cs="宋体"/>
          <w:kern w:val="0"/>
          <w:szCs w:val="21"/>
        </w:rPr>
        <w:t>接口，为了更加方便了解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微信小店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提供的功能接口，我通过图形列出上面涉及到的对象的功能接口，如下所示。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9001125" cy="4143375"/>
            <wp:effectExtent l="19050" t="0" r="9525" b="0"/>
            <wp:docPr id="10" name="图片 10" descr="http://images.cnitblog.com/blog/8867/201501/051054144843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8867/201501/05105414484318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除了商品的对象模型接口，还有下面的一些接口。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8943975" cy="4467225"/>
            <wp:effectExtent l="19050" t="0" r="9525" b="0"/>
            <wp:docPr id="11" name="图片 11" descr="http://images.cnitblog.com/blog/8867/201501/051054227189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8867/201501/05105422718903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 </w:t>
      </w:r>
    </w:p>
    <w:p w:rsidR="00F44F99" w:rsidRPr="00F44F99" w:rsidRDefault="00F44F99" w:rsidP="00F44F99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F44F99">
        <w:rPr>
          <w:rFonts w:ascii="Verdana" w:eastAsia="宋体" w:hAnsi="Verdana" w:cs="宋体"/>
          <w:b/>
          <w:bCs/>
          <w:kern w:val="0"/>
          <w:sz w:val="27"/>
          <w:szCs w:val="27"/>
        </w:rPr>
        <w:t>3</w:t>
      </w:r>
      <w:r w:rsidRPr="00F44F99">
        <w:rPr>
          <w:rFonts w:ascii="Verdana" w:eastAsia="宋体" w:hAnsi="Verdana" w:cs="宋体"/>
          <w:b/>
          <w:bCs/>
          <w:kern w:val="0"/>
          <w:sz w:val="27"/>
          <w:szCs w:val="27"/>
        </w:rPr>
        <w:t>、</w:t>
      </w:r>
      <w:proofErr w:type="gramStart"/>
      <w:r w:rsidRPr="00F44F99">
        <w:rPr>
          <w:rFonts w:ascii="Verdana" w:eastAsia="宋体" w:hAnsi="Verdana" w:cs="宋体"/>
          <w:b/>
          <w:bCs/>
          <w:kern w:val="0"/>
          <w:sz w:val="27"/>
          <w:szCs w:val="27"/>
        </w:rPr>
        <w:t>微信小店</w:t>
      </w:r>
      <w:proofErr w:type="gramEnd"/>
      <w:r w:rsidRPr="00F44F99">
        <w:rPr>
          <w:rFonts w:ascii="Verdana" w:eastAsia="宋体" w:hAnsi="Verdana" w:cs="宋体"/>
          <w:b/>
          <w:bCs/>
          <w:kern w:val="0"/>
          <w:sz w:val="27"/>
          <w:szCs w:val="27"/>
        </w:rPr>
        <w:t>API</w:t>
      </w:r>
      <w:r w:rsidRPr="00F44F99">
        <w:rPr>
          <w:rFonts w:ascii="Verdana" w:eastAsia="宋体" w:hAnsi="Verdana" w:cs="宋体"/>
          <w:b/>
          <w:bCs/>
          <w:kern w:val="0"/>
          <w:sz w:val="27"/>
          <w:szCs w:val="27"/>
        </w:rPr>
        <w:t>的使用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上面通过图示的方式，介绍了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微信小店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的相关对象和接口功能，这些我只是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根据微信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API</w:t>
      </w:r>
      <w:r w:rsidRPr="00F44F99">
        <w:rPr>
          <w:rFonts w:ascii="Verdana" w:eastAsia="宋体" w:hAnsi="Verdana" w:cs="宋体"/>
          <w:kern w:val="0"/>
          <w:szCs w:val="21"/>
        </w:rPr>
        <w:t>提供的内容进行了汇总而已。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要了解更加详细的接口说明，我们还是需要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参考微信的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官方接口说明。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3105150" cy="381000"/>
            <wp:effectExtent l="19050" t="0" r="0" b="0"/>
            <wp:docPr id="12" name="图片 12" descr="微信公众平台开发者文档">
              <a:hlinkClick xmlns:a="http://schemas.openxmlformats.org/drawingml/2006/main" r:id="rId15" tooltip="下载微信小店的接口文档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微信公众平台开发者文档">
                      <a:hlinkClick r:id="rId15" tooltip="下载微信小店的接口文档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但是通过上面图示的接口功能图，我们可以整理出对应的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微信小店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的</w:t>
      </w:r>
      <w:r w:rsidRPr="00F44F99">
        <w:rPr>
          <w:rFonts w:ascii="Verdana" w:eastAsia="宋体" w:hAnsi="Verdana" w:cs="宋体"/>
          <w:kern w:val="0"/>
          <w:szCs w:val="21"/>
        </w:rPr>
        <w:t>API</w:t>
      </w:r>
      <w:r w:rsidRPr="00F44F99">
        <w:rPr>
          <w:rFonts w:ascii="Verdana" w:eastAsia="宋体" w:hAnsi="Verdana" w:cs="宋体"/>
          <w:kern w:val="0"/>
          <w:szCs w:val="21"/>
        </w:rPr>
        <w:t>接口和实现了。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下面的接口类和接口实现类，就是根据上面的分析和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微信店铺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的文档说明进行整理的</w:t>
      </w:r>
      <w:r w:rsidRPr="00F44F99">
        <w:rPr>
          <w:rFonts w:ascii="Verdana" w:eastAsia="宋体" w:hAnsi="Verdana" w:cs="宋体"/>
          <w:kern w:val="0"/>
          <w:szCs w:val="21"/>
        </w:rPr>
        <w:t>C#</w:t>
      </w:r>
      <w:r w:rsidRPr="00F44F99">
        <w:rPr>
          <w:rFonts w:ascii="Verdana" w:eastAsia="宋体" w:hAnsi="Verdana" w:cs="宋体"/>
          <w:kern w:val="0"/>
          <w:szCs w:val="21"/>
        </w:rPr>
        <w:t>开发封装处理。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由于接口涉及的内容比较多，因此我通过几个接口进行一定的见解，其他的如此类推。</w:t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例如</w:t>
      </w:r>
      <w:proofErr w:type="gramStart"/>
      <w:r w:rsidRPr="00F44F99">
        <w:rPr>
          <w:rFonts w:ascii="Verdana" w:eastAsia="宋体" w:hAnsi="Verdana" w:cs="宋体"/>
          <w:kern w:val="0"/>
          <w:szCs w:val="21"/>
        </w:rPr>
        <w:t>对于微店商品</w:t>
      </w:r>
      <w:proofErr w:type="gramEnd"/>
      <w:r w:rsidRPr="00F44F99">
        <w:rPr>
          <w:rFonts w:ascii="Verdana" w:eastAsia="宋体" w:hAnsi="Verdana" w:cs="宋体"/>
          <w:kern w:val="0"/>
          <w:szCs w:val="21"/>
        </w:rPr>
        <w:t>的管理，我定义了下列的接口代码。</w:t>
      </w:r>
    </w:p>
    <w:p w:rsidR="00F44F99" w:rsidRPr="00F44F99" w:rsidRDefault="00F44F99" w:rsidP="00F44F99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1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微小店管理的商品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API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接口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lastRenderedPageBreak/>
        <w:t xml:space="preserve">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interface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IMerchantApi</w:t>
      </w:r>
      <w:proofErr w:type="spellEnd"/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#region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商品信息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创建商品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merchantJson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商品对象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AddMerchantResult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AddMerchant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MerchantJson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merchantJson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删除商品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productId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商品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DeleteMerchant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productId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修改商品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product_id</w:t>
      </w:r>
      <w:proofErr w:type="spellEnd"/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表示要更新的商品的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，其他字段说明请参考增加商品接口。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从未上架的商品所有信息均可修改，否则商品的名称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(name)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、商品分类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(category)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、商品属性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(property)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这三个字段不可修改。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merchantJson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修改商品的信息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UpdateMerchant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MerchantJson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merchantJson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根据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查询商品信息，如果成功返回</w:t>
      </w:r>
      <w:proofErr w:type="spellStart"/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MerchantJson</w:t>
      </w:r>
      <w:proofErr w:type="spellEnd"/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信息，否则返回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null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productId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商品的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MerchantJson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GetMerchant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productId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44F99" w:rsidRPr="00F44F99" w:rsidRDefault="00F44F99" w:rsidP="00F44F99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1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99" w:rsidRPr="00F44F99" w:rsidRDefault="00F44F99" w:rsidP="00F44F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通过有效的封装处理，他们的一些实现代码也很简单，如下所示。</w:t>
      </w:r>
    </w:p>
    <w:p w:rsidR="00F44F99" w:rsidRPr="00F44F99" w:rsidRDefault="00F44F99" w:rsidP="00F44F99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1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创建商品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merchantJson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商品对象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AddMerchantResult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AddMerchant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MerchantJson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merchantJson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proofErr w:type="gram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F44F99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"https://api.weixin.qq.com/merchant/create?access_token={0}"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merchantJson.ToJson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JsonHelper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&lt;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AddMerchantResult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&gt;.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ConvertJson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删除商品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productId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商品</w:t>
      </w:r>
      <w:r w:rsidRPr="00F44F99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44F99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DeleteMerchant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productId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proofErr w:type="gram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F44F99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"https://api.weixin.qq.com/merchant/del?access_token={0}"</w:t>
      </w: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proofErr w:type="gram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data = </w:t>
      </w:r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product_id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productId</w:t>
      </w:r>
      <w:proofErr w:type="spellEnd"/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data.ToJson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44F99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Helper.GetExecuteResult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44F99" w:rsidRPr="00F44F99" w:rsidRDefault="00F44F99" w:rsidP="00F44F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44F99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F44F99" w:rsidRPr="00F44F99" w:rsidRDefault="00F44F99" w:rsidP="00F44F99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1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99" w:rsidRPr="00F44F99" w:rsidRDefault="00F44F99" w:rsidP="00F44F9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F44F99">
        <w:rPr>
          <w:rFonts w:ascii="Verdana" w:eastAsia="宋体" w:hAnsi="Verdana" w:cs="宋体"/>
          <w:kern w:val="0"/>
          <w:szCs w:val="21"/>
        </w:rPr>
        <w:t>基于文章篇幅的考虑，下面系列文章再进行单独的模型介绍和讲解。</w:t>
      </w:r>
    </w:p>
    <w:p w:rsidR="00D24E81" w:rsidRPr="00F44F99" w:rsidRDefault="00D24E81"/>
    <w:sectPr w:rsidR="00D24E81" w:rsidRPr="00F44F99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4F99"/>
    <w:rsid w:val="00D24E81"/>
    <w:rsid w:val="00F44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4F99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F44F99"/>
    <w:rPr>
      <w:b/>
      <w:bCs/>
    </w:rPr>
  </w:style>
  <w:style w:type="character" w:customStyle="1" w:styleId="cnblogscodecopy1">
    <w:name w:val="cnblogs_code_copy1"/>
    <w:basedOn w:val="a0"/>
    <w:rsid w:val="00F44F99"/>
    <w:rPr>
      <w:rFonts w:ascii="Courier New!important" w:hAnsi="Courier New!important" w:hint="default"/>
    </w:rPr>
  </w:style>
  <w:style w:type="paragraph" w:styleId="a5">
    <w:name w:val="Balloon Text"/>
    <w:basedOn w:val="a"/>
    <w:link w:val="Char"/>
    <w:uiPriority w:val="99"/>
    <w:semiHidden/>
    <w:unhideWhenUsed/>
    <w:rsid w:val="00F44F9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44F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079125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0690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29973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93691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27727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3501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159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76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542015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86126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09423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68566455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35725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mp.weixin.qq.com/wiki/static/assets/6f10c5d0769bf2d30c17e299736c0385.zip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2015-10-23T02:04:00Z</dcterms:created>
  <dcterms:modified xsi:type="dcterms:W3CDTF">2015-10-23T02:05:00Z</dcterms:modified>
</cp:coreProperties>
</file>