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E" w:rsidRPr="004C4C7E" w:rsidRDefault="004C4C7E" w:rsidP="004C4C7E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4C4C7E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图解VS 2015 和 .NET Core 安装步骤</w:t>
      </w:r>
    </w:p>
    <w:p w:rsidR="004C4C7E" w:rsidRPr="004C4C7E" w:rsidRDefault="004C4C7E" w:rsidP="004C4C7E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4C4C7E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4C4C7E" w:rsidRPr="004C4C7E" w:rsidRDefault="004C4C7E" w:rsidP="004C4C7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4C4C7E" w:rsidRPr="004C4C7E" w:rsidRDefault="004C4C7E" w:rsidP="004C4C7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4C4C7E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4C4C7E" w:rsidRPr="004C4C7E" w:rsidRDefault="004C4C7E" w:rsidP="004C4C7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4C4C7E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4C4C7E">
        <w:rPr>
          <w:rFonts w:ascii="Arial" w:eastAsia="微软雅黑" w:hAnsi="Arial" w:cs="Arial"/>
          <w:color w:val="999999"/>
          <w:kern w:val="0"/>
          <w:sz w:val="18"/>
        </w:rPr>
        <w:t>719</w:t>
      </w:r>
    </w:p>
    <w:p w:rsidR="004C4C7E" w:rsidRPr="004C4C7E" w:rsidRDefault="004C4C7E" w:rsidP="004C4C7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4C4C7E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4C4C7E" w:rsidRPr="004C4C7E" w:rsidRDefault="004C4C7E" w:rsidP="004C4C7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4C4C7E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4C4C7E">
        <w:rPr>
          <w:rFonts w:ascii="Arial" w:eastAsia="微软雅黑" w:hAnsi="Arial" w:cs="Arial"/>
          <w:color w:val="999999"/>
          <w:kern w:val="0"/>
          <w:sz w:val="18"/>
          <w:szCs w:val="18"/>
        </w:rPr>
        <w:t>2016-07-15 08:56</w:t>
      </w:r>
    </w:p>
    <w:p w:rsidR="004C4C7E" w:rsidRPr="004C4C7E" w:rsidRDefault="004C4C7E" w:rsidP="004C4C7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图解VS 2015 和 .NET Core 安装步骤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解VS 2015 和 .NET Core 安装步骤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E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4C4C7E" w:rsidRPr="004C4C7E" w:rsidRDefault="004C4C7E" w:rsidP="004C4C7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图解VS 2015 和 .NET Core 安装步骤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解VS 2015 和 .NET Core 安装步骤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E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4C4C7E" w:rsidRPr="004C4C7E" w:rsidRDefault="004C4C7E" w:rsidP="004C4C7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图解VS 2015 和 .NET Core 安装步骤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解VS 2015 和 .NET Core 安装步骤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E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4C4C7E" w:rsidRPr="004C4C7E" w:rsidRDefault="004C4C7E" w:rsidP="004C4C7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图解VS 2015 和 .NET Core 安装步骤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VS 2015 和 .NET Core 安装步骤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E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4C4C7E" w:rsidRPr="004C4C7E" w:rsidRDefault="004C4C7E" w:rsidP="004C4C7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图解VS 2015 和 .NET Core 安装步骤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解VS 2015 和 .NET Core 安装步骤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E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4C4C7E" w:rsidRPr="004C4C7E" w:rsidRDefault="004C4C7E" w:rsidP="004C4C7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6" name="图片 6" descr="图解VS 2015 和 .NET Core 安装步骤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解VS 2015 和 .NET Core 安装步骤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E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4C4C7E" w:rsidRPr="004C4C7E" w:rsidRDefault="004C4C7E" w:rsidP="004C4C7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7" name="图片 7" descr="图解VS 2015 和 .NET Core 安装步骤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解VS 2015 和 .NET Core 安装步骤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E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4C4C7E" w:rsidRPr="004C4C7E" w:rsidRDefault="004C4C7E" w:rsidP="004C4C7E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9" w:history="1">
        <w:r w:rsidRPr="004C4C7E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4C4C7E" w:rsidRPr="004C4C7E" w:rsidRDefault="004C4C7E" w:rsidP="004C4C7E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本篇经验将介绍Visual Studio 2015 和 .NET Core 安装，希望对大家的工作和学习有所帮助！</w:t>
      </w:r>
    </w:p>
    <w:p w:rsidR="004C4C7E" w:rsidRPr="004C4C7E" w:rsidRDefault="004C4C7E" w:rsidP="004C4C7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4C4C7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工具/原料</w:t>
      </w:r>
    </w:p>
    <w:p w:rsidR="004C4C7E" w:rsidRPr="004C4C7E" w:rsidRDefault="004C4C7E" w:rsidP="004C4C7E">
      <w:pPr>
        <w:widowControl/>
        <w:numPr>
          <w:ilvl w:val="0"/>
          <w:numId w:val="3"/>
        </w:numPr>
        <w:spacing w:line="360" w:lineRule="atLeast"/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安装 Visual Studio Community 2015，选择 Community 下载并执行默认安装。</w:t>
      </w:r>
    </w:p>
    <w:p w:rsidR="004C4C7E" w:rsidRPr="004C4C7E" w:rsidRDefault="004C4C7E" w:rsidP="004C4C7E">
      <w:pPr>
        <w:widowControl/>
        <w:numPr>
          <w:ilvl w:val="0"/>
          <w:numId w:val="3"/>
        </w:numPr>
        <w:spacing w:line="360" w:lineRule="atLeast"/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安装 .NET Core + Visual Studio 工具</w:t>
      </w:r>
    </w:p>
    <w:p w:rsidR="004C4C7E" w:rsidRPr="004C4C7E" w:rsidRDefault="004C4C7E" w:rsidP="004C4C7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4C4C7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4C4C7E" w:rsidRPr="004C4C7E" w:rsidRDefault="004C4C7E" w:rsidP="004C4C7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选择起始页，点击“新建项目”（或 文件→新建→项目）,如下图所示：</w:t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2600325"/>
            <wp:effectExtent l="19050" t="0" r="0" b="0"/>
            <wp:docPr id="8" name="图片 8" descr="图解VS 2015 和 .NET Core 安装步骤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解VS 2015 和 .NET Core 安装步骤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选择 左侧 .NET Core （如果没有安装.NET Core + Visual Studio 工具 是没有这个选项的，关闭VS 安装这个工具 即可），然后选择 ASP.NET Core Web Application(.NET Core)，如下图所示：</w:t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2400300"/>
            <wp:effectExtent l="19050" t="0" r="0" b="0"/>
            <wp:docPr id="9" name="图片 9" descr="图解VS 2015 和 .NET Core 安装步骤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解VS 2015 和 .NET Core 安装步骤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选择 Web 应用程序，如下图所示：</w:t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771900"/>
            <wp:effectExtent l="19050" t="0" r="0" b="0"/>
            <wp:docPr id="10" name="图片 10" descr="图解VS 2015 和 .NET Core 安装步骤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解VS 2015 和 .NET Core 安装步骤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更改身份验证 （可以默认不进行身份验证） 里面的选项 标注的比较清晰 自己根据需要，如下图所示：</w:t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3667125"/>
            <wp:effectExtent l="19050" t="0" r="0" b="0"/>
            <wp:docPr id="11" name="图片 11" descr="图解VS 2015 和 .NET Core 安装步骤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解VS 2015 和 .NET Core 安装步骤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695700"/>
            <wp:effectExtent l="19050" t="0" r="0" b="0"/>
            <wp:docPr id="12" name="图片 12" descr="图解VS 2015 和 .NET Core 安装步骤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解VS 2015 和 .NET Core 安装步骤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确定 生成解决方案，如下图所示：</w:t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2343150"/>
            <wp:effectExtent l="19050" t="0" r="0" b="0"/>
            <wp:docPr id="13" name="图片 13" descr="图解VS 2015 和 .NET Core 安装步骤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解VS 2015 和 .NET Core 安装步骤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我们看下跟以前的有什么不同，模型Models 、控制 Controllers 、视图 Views，如下图所示：</w:t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2809875" cy="4905375"/>
            <wp:effectExtent l="19050" t="0" r="9525" b="0"/>
            <wp:docPr id="14" name="图片 14" descr="图解VS 2015 和 .NET Core 安装步骤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解VS 2015 和 .NET Core 安装步骤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C4C7E">
        <w:rPr>
          <w:rFonts w:ascii="微软雅黑" w:eastAsia="微软雅黑" w:hAnsi="微软雅黑" w:cs="宋体" w:hint="eastAsia"/>
          <w:color w:val="333333"/>
          <w:kern w:val="0"/>
          <w:szCs w:val="21"/>
        </w:rPr>
        <w:t>我们先在IIS中运行一下 看一下效果，再研究它这些玩意，如下图所示：</w:t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3381375"/>
            <wp:effectExtent l="19050" t="0" r="0" b="0"/>
            <wp:docPr id="15" name="图片 15" descr="图解VS 2015 和 .NET Core 安装步骤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解VS 2015 和 .NET Core 安装步骤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7E" w:rsidRPr="004C4C7E" w:rsidRDefault="004C4C7E" w:rsidP="004C4C7E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6505575"/>
            <wp:effectExtent l="19050" t="0" r="0" b="0"/>
            <wp:docPr id="16" name="图片 16" descr="图解VS 2015 和 .NET Core 安装步骤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解VS 2015 和 .NET Core 安装步骤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EF" w:rsidRDefault="00D72CEF">
      <w:pPr>
        <w:rPr>
          <w:rFonts w:hint="eastAsia"/>
        </w:rPr>
      </w:pPr>
    </w:p>
    <w:sectPr w:rsidR="00D72CEF" w:rsidSect="00D7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EC1"/>
    <w:multiLevelType w:val="multilevel"/>
    <w:tmpl w:val="B39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B3902"/>
    <w:multiLevelType w:val="multilevel"/>
    <w:tmpl w:val="9596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74D0F"/>
    <w:multiLevelType w:val="multilevel"/>
    <w:tmpl w:val="44CC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931A5"/>
    <w:multiLevelType w:val="multilevel"/>
    <w:tmpl w:val="A0E8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4C7E"/>
    <w:rsid w:val="004C4C7E"/>
    <w:rsid w:val="00D7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4C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4C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C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4C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4C4C7E"/>
  </w:style>
  <w:style w:type="character" w:customStyle="1" w:styleId="views">
    <w:name w:val="views"/>
    <w:basedOn w:val="a0"/>
    <w:rsid w:val="004C4C7E"/>
  </w:style>
  <w:style w:type="character" w:styleId="a3">
    <w:name w:val="Hyperlink"/>
    <w:basedOn w:val="a0"/>
    <w:uiPriority w:val="99"/>
    <w:semiHidden/>
    <w:unhideWhenUsed/>
    <w:rsid w:val="004C4C7E"/>
    <w:rPr>
      <w:color w:val="0000FF"/>
      <w:u w:val="single"/>
    </w:rPr>
  </w:style>
  <w:style w:type="character" w:customStyle="1" w:styleId="step">
    <w:name w:val="step"/>
    <w:basedOn w:val="a0"/>
    <w:rsid w:val="004C4C7E"/>
  </w:style>
  <w:style w:type="paragraph" w:styleId="a4">
    <w:name w:val="Normal (Web)"/>
    <w:basedOn w:val="a"/>
    <w:uiPriority w:val="99"/>
    <w:semiHidden/>
    <w:unhideWhenUsed/>
    <w:rsid w:val="004C4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4C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4C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5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20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97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50354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9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77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8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1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3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15622f2405d16dfdfcbea5f9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jingyan.baidu.com/album/15622f2405d16dfdfcbea5f9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15622f2405d16dfdfcbea5f9.html?picindex=7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15622f2405d16dfdfcbea5f9.html?picindex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15622f2405d16dfdfcbea5f9.html?picindex=4" TargetMode="External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hyperlink" Target="http://jingyan.baidu.com/album/15622f2405d16dfdfcbea5f9.html?picindex=1" TargetMode="External"/><Relationship Id="rId15" Type="http://schemas.openxmlformats.org/officeDocument/2006/relationships/hyperlink" Target="http://jingyan.baidu.com/album/15622f2405d16dfdfcbea5f9.html?picindex=6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15622f2405d16dfdfcbea5f9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5622f2405d16dfdfcbea5f9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jingyan.baidu.com/album/15622f2405d16dfdfcbea5f9.html?picindex=8" TargetMode="External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2016-12-07T08:29:00Z</dcterms:created>
  <dcterms:modified xsi:type="dcterms:W3CDTF">2016-12-07T08:30:00Z</dcterms:modified>
</cp:coreProperties>
</file>