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D54" w:rsidRPr="00F45D54" w:rsidRDefault="00F45D54" w:rsidP="001C3D11">
      <w:pPr>
        <w:widowControl/>
        <w:shd w:val="clear" w:color="auto" w:fill="FFFFFF"/>
        <w:spacing w:line="360" w:lineRule="atLeast"/>
        <w:outlineLvl w:val="0"/>
        <w:rPr>
          <w:rFonts w:ascii="Tahoma" w:eastAsia="宋体" w:hAnsi="Tahoma" w:cs="Tahoma"/>
          <w:b/>
          <w:bCs/>
          <w:color w:val="000000"/>
          <w:kern w:val="36"/>
          <w:sz w:val="36"/>
          <w:szCs w:val="36"/>
        </w:rPr>
      </w:pPr>
      <w:r w:rsidRPr="00F45D54">
        <w:rPr>
          <w:rFonts w:ascii="Tahoma" w:eastAsia="宋体" w:hAnsi="Tahoma" w:cs="Tahoma"/>
          <w:b/>
          <w:bCs/>
          <w:color w:val="000000"/>
          <w:kern w:val="36"/>
          <w:sz w:val="36"/>
          <w:szCs w:val="36"/>
        </w:rPr>
        <w:fldChar w:fldCharType="begin"/>
      </w:r>
      <w:r w:rsidRPr="00F45D54">
        <w:rPr>
          <w:rFonts w:ascii="Tahoma" w:eastAsia="宋体" w:hAnsi="Tahoma" w:cs="Tahoma"/>
          <w:b/>
          <w:bCs/>
          <w:color w:val="000000"/>
          <w:kern w:val="36"/>
          <w:sz w:val="36"/>
          <w:szCs w:val="36"/>
        </w:rPr>
        <w:instrText xml:space="preserve"> HYPERLINK "http://www.cnblogs.com/zlero/p/4331532.html" </w:instrText>
      </w:r>
      <w:r w:rsidRPr="00F45D54">
        <w:rPr>
          <w:rFonts w:ascii="Tahoma" w:eastAsia="宋体" w:hAnsi="Tahoma" w:cs="Tahoma"/>
          <w:b/>
          <w:bCs/>
          <w:color w:val="000000"/>
          <w:kern w:val="36"/>
          <w:sz w:val="36"/>
          <w:szCs w:val="36"/>
        </w:rPr>
        <w:fldChar w:fldCharType="separate"/>
      </w:r>
      <w:r w:rsidRPr="00F45D54">
        <w:rPr>
          <w:rFonts w:ascii="Tahoma" w:eastAsia="宋体" w:hAnsi="Tahoma" w:cs="Tahoma"/>
          <w:b/>
          <w:bCs/>
          <w:color w:val="2EB1E8"/>
          <w:kern w:val="36"/>
          <w:sz w:val="54"/>
        </w:rPr>
        <w:t xml:space="preserve">Asp.net MVC </w:t>
      </w:r>
      <w:r w:rsidRPr="00F45D54">
        <w:rPr>
          <w:rFonts w:ascii="Tahoma" w:eastAsia="宋体" w:hAnsi="Tahoma" w:cs="Tahoma"/>
          <w:b/>
          <w:bCs/>
          <w:color w:val="2EB1E8"/>
          <w:kern w:val="36"/>
          <w:sz w:val="54"/>
        </w:rPr>
        <w:t>中</w:t>
      </w:r>
      <w:r w:rsidRPr="00F45D54">
        <w:rPr>
          <w:rFonts w:ascii="Tahoma" w:eastAsia="宋体" w:hAnsi="Tahoma" w:cs="Tahoma"/>
          <w:b/>
          <w:bCs/>
          <w:color w:val="2EB1E8"/>
          <w:kern w:val="36"/>
          <w:sz w:val="54"/>
        </w:rPr>
        <w:t>Ajax</w:t>
      </w:r>
      <w:r w:rsidRPr="00F45D54">
        <w:rPr>
          <w:rFonts w:ascii="Tahoma" w:eastAsia="宋体" w:hAnsi="Tahoma" w:cs="Tahoma"/>
          <w:b/>
          <w:bCs/>
          <w:color w:val="2EB1E8"/>
          <w:kern w:val="36"/>
          <w:sz w:val="54"/>
        </w:rPr>
        <w:t>的使用</w:t>
      </w:r>
      <w:r w:rsidRPr="00F45D54">
        <w:rPr>
          <w:rFonts w:ascii="Tahoma" w:eastAsia="宋体" w:hAnsi="Tahoma" w:cs="Tahoma"/>
          <w:b/>
          <w:bCs/>
          <w:color w:val="000000"/>
          <w:kern w:val="36"/>
          <w:sz w:val="36"/>
          <w:szCs w:val="36"/>
        </w:rPr>
        <w:fldChar w:fldCharType="end"/>
      </w:r>
    </w:p>
    <w:p w:rsidR="00F45D54" w:rsidRPr="00F45D54" w:rsidRDefault="00F45D54" w:rsidP="00F45D5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Asp.net MVC 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抛弃了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Asp.net </w:t>
      </w:r>
      <w:proofErr w:type="spellStart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WebForm</w:t>
      </w:r>
      <w:proofErr w:type="spellEnd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那种高度封装的控件，让我们跟底层的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HTML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有了更多的亲近。可以更自由、更灵活的去控制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HTML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的结构、样式和行为。而这点对于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Ajax 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的应有来说，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Asp.net MVC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确实要比</w:t>
      </w:r>
      <w:proofErr w:type="spellStart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WebForm</w:t>
      </w:r>
      <w:proofErr w:type="spellEnd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优秀很多。我对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Asp.net MVC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更便捷的使用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做了一下探讨，拿出来分享，欢迎拍砖。以下采用三种方式演示</w:t>
      </w:r>
      <w:proofErr w:type="spellStart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proofErr w:type="spellEnd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的使用，两种都以简单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demo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展示希望大家多研究、提问和分享经验。</w:t>
      </w:r>
    </w:p>
    <w:p w:rsidR="00F45D54" w:rsidRPr="00F45D54" w:rsidRDefault="00F45D54" w:rsidP="00F45D5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第一、直接写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JS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代码实现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：</w:t>
      </w:r>
    </w:p>
    <w:p w:rsidR="00F45D54" w:rsidRPr="00F45D54" w:rsidRDefault="00F45D54" w:rsidP="00F45D5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因为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Asp.net 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浏览器端的代码能更好的控制，所以我们完全可以在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HTML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中直接通过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JS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发出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请求，而在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Controller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的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action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中返回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XML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或者</w:t>
      </w:r>
      <w:proofErr w:type="spellStart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Json</w:t>
      </w:r>
      <w:proofErr w:type="spellEnd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，来实现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效果，这种方法是最原始的方法，需要考虑浏览器和诸多问题，不推荐使用。</w:t>
      </w:r>
    </w:p>
    <w:p w:rsidR="00F45D54" w:rsidRPr="00F45D54" w:rsidRDefault="00F45D54" w:rsidP="00F45D5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参考代码如下：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JS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代码：</w:t>
      </w:r>
    </w:p>
    <w:p w:rsidR="00F45D54" w:rsidRPr="00F45D54" w:rsidRDefault="00F45D54" w:rsidP="00F45D54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xhr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function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getXHR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{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gramStart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spellStart"/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xhr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ActiveXObject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>"Msxml2.XMLHTTP"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} 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gramStart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spellStart"/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xhr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ActiveXObject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proofErr w:type="spellStart"/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>Microsoft.XMLHTTP</w:t>
      </w:r>
      <w:proofErr w:type="spellEnd"/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} 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spellStart"/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xhr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}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}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gramStart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!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xhr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&amp;&amp;</w:t>
      </w:r>
      <w:proofErr w:type="spellStart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XMLHttpRequest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!=</w:t>
      </w:r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>'undefined'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{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spellStart"/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xhr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XMLHttpRequest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}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gramStart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xhr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}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function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openXHR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method,url,callback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{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spellStart"/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getXHR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spellStart"/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xhr.open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method,url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xhr.onreadystatechange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function()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{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gramStart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xhr.readyState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!=</w:t>
      </w:r>
      <w:r w:rsidRPr="00F45D54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callback(</w:t>
      </w:r>
      <w:proofErr w:type="spellStart"/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xhr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}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spellStart"/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xhr.send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}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　　</w:t>
      </w:r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function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loadXML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method,url,callback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{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spellStart"/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getXHR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spellStart"/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xhr.open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method,url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spellStart"/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xhr.setRequestHeader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>"Content-</w:t>
      </w:r>
      <w:proofErr w:type="spellStart"/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>Type"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>"text</w:t>
      </w:r>
      <w:proofErr w:type="spellEnd"/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>/xml"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spellStart"/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xhr.setRequestHeader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>"Content-</w:t>
      </w:r>
      <w:proofErr w:type="spellStart"/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>Type"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>"GBK</w:t>
      </w:r>
      <w:proofErr w:type="spellEnd"/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xhr.onreadystatechange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function()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{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gramStart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xhr.readyState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!=</w:t>
      </w:r>
      <w:r w:rsidRPr="00F45D54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callback(</w:t>
      </w:r>
      <w:proofErr w:type="spellStart"/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xhr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}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</w:t>
      </w:r>
      <w:proofErr w:type="spellStart"/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xhr.send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　　}  </w:t>
      </w:r>
    </w:p>
    <w:p w:rsidR="00F45D54" w:rsidRPr="00F45D54" w:rsidRDefault="00F45D54" w:rsidP="00F45D54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D54" w:rsidRPr="00F45D54" w:rsidRDefault="00F45D54" w:rsidP="00F45D5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后台代码：</w:t>
      </w:r>
    </w:p>
    <w:p w:rsidR="00F45D54" w:rsidRPr="00F45D54" w:rsidRDefault="00F45D54" w:rsidP="00F45D54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ActionResult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GetNews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CategoryID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NewsCollectionModel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newsCollection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NewsCollectionModel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…………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JsonResult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myJsonResult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JsonResult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myJsonResult</w:t>
      </w:r>
      <w:proofErr w:type="spellEnd"/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newsCollection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myJsonResult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 </w:t>
      </w:r>
    </w:p>
    <w:p w:rsidR="00F45D54" w:rsidRPr="00F45D54" w:rsidRDefault="00F45D54" w:rsidP="00F45D54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D54" w:rsidRPr="00F45D54" w:rsidRDefault="00F45D54" w:rsidP="00F45D5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第二种：使用</w:t>
      </w:r>
      <w:proofErr w:type="spellStart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Jquery</w:t>
      </w:r>
      <w:proofErr w:type="spellEnd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进行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调用：</w:t>
      </w:r>
    </w:p>
    <w:p w:rsidR="00F45D54" w:rsidRPr="00F45D54" w:rsidRDefault="00F45D54" w:rsidP="00F45D5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在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VS 2010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中，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IDE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全面支持</w:t>
      </w:r>
      <w:proofErr w:type="spellStart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Jquery</w:t>
      </w:r>
      <w:proofErr w:type="spellEnd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的智能显示，在开发中使用</w:t>
      </w:r>
      <w:proofErr w:type="spellStart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Jq</w:t>
      </w:r>
      <w:proofErr w:type="spellEnd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来实现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JS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效果非常的棒，而且可以节省很多精力和时间。所以在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中使用</w:t>
      </w:r>
      <w:proofErr w:type="spellStart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JQuery</w:t>
      </w:r>
      <w:proofErr w:type="spellEnd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进行开发，也是一种不错的方法。</w:t>
      </w:r>
    </w:p>
    <w:p w:rsidR="00F45D54" w:rsidRPr="00F45D54" w:rsidRDefault="00F45D54" w:rsidP="00F45D5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大概的实现代码如下：</w:t>
      </w:r>
    </w:p>
    <w:p w:rsidR="00F45D54" w:rsidRPr="00F45D54" w:rsidRDefault="00F45D54" w:rsidP="00F45D54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using (</w:t>
      </w:r>
      <w:proofErr w:type="spellStart"/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Html.BeginForm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</w:t>
      </w:r>
      <w:proofErr w:type="gramEnd"/>
      <w:r w:rsidRPr="00F45D54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</w:t>
      </w:r>
      <w:proofErr w:type="spellStart"/>
      <w:r w:rsidRPr="00F45D54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AddComment"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,</w:t>
      </w:r>
      <w:r w:rsidRPr="00F45D54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"Comment"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,FormMethod.Post,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new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{@class=</w:t>
      </w:r>
      <w:r w:rsidRPr="00F45D54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</w:t>
      </w:r>
      <w:proofErr w:type="spellStart"/>
      <w:r w:rsidRPr="00F45D54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hijax</w:t>
      </w:r>
      <w:proofErr w:type="spellEnd"/>
      <w:r w:rsidRPr="00F45D54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})) { 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= </w:t>
      </w:r>
      <w:proofErr w:type="spellStart"/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Html.TextArea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</w:t>
      </w:r>
      <w:proofErr w:type="gramEnd"/>
      <w:r w:rsidRPr="00F45D54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"Comment"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, 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new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{rows=</w:t>
      </w:r>
      <w:r w:rsidRPr="00F45D54">
        <w:rPr>
          <w:rFonts w:ascii="宋体" w:eastAsia="宋体" w:hAnsi="宋体" w:cs="宋体"/>
          <w:color w:val="800080"/>
          <w:kern w:val="0"/>
          <w:sz w:val="24"/>
          <w:szCs w:val="24"/>
          <w:shd w:val="clear" w:color="auto" w:fill="F5F5F5"/>
        </w:rPr>
        <w:t>5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, cols=</w:t>
      </w:r>
      <w:r w:rsidRPr="00F45D54">
        <w:rPr>
          <w:rFonts w:ascii="宋体" w:eastAsia="宋体" w:hAnsi="宋体" w:cs="宋体"/>
          <w:color w:val="800080"/>
          <w:kern w:val="0"/>
          <w:sz w:val="24"/>
          <w:szCs w:val="24"/>
          <w:shd w:val="clear" w:color="auto" w:fill="F5F5F5"/>
        </w:rPr>
        <w:t>50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}) 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button </w:t>
      </w:r>
      <w:r w:rsidRPr="00F45D54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="submit"&gt;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Add Comment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>button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span </w:t>
      </w:r>
      <w:r w:rsidRPr="00F45D54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="indicator"</w:t>
      </w:r>
      <w:r w:rsidRPr="00F4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style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display</w:t>
      </w:r>
      <w:proofErr w:type="gramStart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:none</w:t>
      </w:r>
      <w:proofErr w:type="spellEnd"/>
      <w:proofErr w:type="gramEnd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"&gt;&lt;</w:t>
      </w:r>
      <w:proofErr w:type="spellStart"/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>img</w:t>
      </w:r>
      <w:proofErr w:type="spellEnd"/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F45D54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="http://www.cnblogs.com/content/load.gif"</w:t>
      </w:r>
      <w:r w:rsidRPr="00F4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alt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="loading..."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/&gt;&lt;/</w:t>
      </w:r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>span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} 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在View中引用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Jquery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：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proofErr w:type="spellStart"/>
      <w:r w:rsidRPr="00F45D54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="http://www.cnblogs.com/Scripts/jquery-1.4.1.min.js"</w:t>
      </w:r>
      <w:r w:rsidRPr="00F4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"&gt;&lt;/</w:t>
      </w:r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添加下面脚本：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F45D54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45D5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//execute when the DOM has been loaded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$(document).</w:t>
      </w:r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ready(</w:t>
      </w:r>
      <w:proofErr w:type="gramEnd"/>
      <w:r w:rsidRPr="00F45D5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</w:t>
      </w:r>
      <w:r w:rsidRPr="00F45D5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//wire up to the form submit event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$("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form.hijax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").</w:t>
      </w:r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submit(</w:t>
      </w:r>
      <w:proofErr w:type="gramEnd"/>
      <w:r w:rsidRPr="00F45D5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(event) {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</w:t>
      </w:r>
      <w:proofErr w:type="spellStart"/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event.preventDefault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);  </w:t>
      </w:r>
      <w:r w:rsidRPr="00F45D5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//prevent the actual form post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</w:t>
      </w:r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hijack(</w:t>
      </w:r>
      <w:proofErr w:type="gramEnd"/>
      <w:r w:rsidRPr="00F45D5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this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,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update_sessions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, "html");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});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});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</w:t>
      </w:r>
      <w:proofErr w:type="gramStart"/>
      <w:r w:rsidRPr="00F45D5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hijack(form, callback, format) {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$("#indicator").</w:t>
      </w:r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show(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);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$.</w:t>
      </w:r>
      <w:proofErr w:type="spellStart"/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ajax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({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</w:t>
      </w:r>
      <w:proofErr w:type="spellStart"/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url</w:t>
      </w:r>
      <w:proofErr w:type="spellEnd"/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form.action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,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</w:t>
      </w:r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type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form.method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,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</w:t>
      </w:r>
      <w:proofErr w:type="spellStart"/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dataType</w:t>
      </w:r>
      <w:proofErr w:type="spellEnd"/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format,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</w:t>
      </w:r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data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$(form).serialize(),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</w:t>
      </w:r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completed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$("#indicator").hide(),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</w:t>
      </w:r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success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: callback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});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</w:t>
      </w:r>
      <w:proofErr w:type="gramStart"/>
      <w:r w:rsidRPr="00F45D5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update_sessions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(result) {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</w:t>
      </w:r>
      <w:r w:rsidRPr="00F45D5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 xml:space="preserve">//clear the form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$("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form.hijax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"</w:t>
      </w:r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)[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0].reset();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$("#comments").</w:t>
      </w:r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append(</w:t>
      </w:r>
      <w:proofErr w:type="gram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result);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45D54" w:rsidRPr="00F45D54" w:rsidRDefault="00F45D54" w:rsidP="00F45D54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D54" w:rsidRPr="00F45D54" w:rsidRDefault="00F45D54" w:rsidP="00F45D5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第三种方法：使用微软自带的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Ajax Helper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框架来实现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.</w:t>
      </w:r>
    </w:p>
    <w:p w:rsidR="00F45D54" w:rsidRPr="00F45D54" w:rsidRDefault="00F45D54" w:rsidP="00F45D54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using (</w:t>
      </w:r>
      <w:proofErr w:type="spellStart"/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Ajax.BeginForm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</w:t>
      </w:r>
      <w:proofErr w:type="gramEnd"/>
      <w:r w:rsidRPr="00F45D54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</w:t>
      </w:r>
      <w:proofErr w:type="spellStart"/>
      <w:r w:rsidRPr="00F45D54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AddComment</w:t>
      </w:r>
      <w:proofErr w:type="spellEnd"/>
      <w:r w:rsidRPr="00F45D54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, 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new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AjaxOptions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                                {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                                   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HttpMethod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45D54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"POST"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, 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                                   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UpdateTargetId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45D54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"comments"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,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                                   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InsertionMode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 </w:t>
      </w:r>
      <w:proofErr w:type="spell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InsertionMode.InsertAfter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                                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lastRenderedPageBreak/>
        <w:t xml:space="preserve">                                                })) { 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= </w:t>
      </w:r>
      <w:proofErr w:type="spellStart"/>
      <w:proofErr w:type="gramStart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Html.TextArea</w:t>
      </w:r>
      <w:proofErr w:type="spellEnd"/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</w:t>
      </w:r>
      <w:proofErr w:type="gramEnd"/>
      <w:r w:rsidRPr="00F45D54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"Comment"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, 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new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{rows=</w:t>
      </w:r>
      <w:r w:rsidRPr="00F45D54">
        <w:rPr>
          <w:rFonts w:ascii="宋体" w:eastAsia="宋体" w:hAnsi="宋体" w:cs="宋体"/>
          <w:color w:val="800080"/>
          <w:kern w:val="0"/>
          <w:sz w:val="24"/>
          <w:szCs w:val="24"/>
          <w:shd w:val="clear" w:color="auto" w:fill="F5F5F5"/>
        </w:rPr>
        <w:t>5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, cols=</w:t>
      </w:r>
      <w:r w:rsidRPr="00F45D54">
        <w:rPr>
          <w:rFonts w:ascii="宋体" w:eastAsia="宋体" w:hAnsi="宋体" w:cs="宋体"/>
          <w:color w:val="800080"/>
          <w:kern w:val="0"/>
          <w:sz w:val="24"/>
          <w:szCs w:val="24"/>
          <w:shd w:val="clear" w:color="auto" w:fill="F5F5F5"/>
        </w:rPr>
        <w:t>50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}) 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button </w:t>
      </w:r>
      <w:r w:rsidRPr="00F45D54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="submit"&gt;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>Add Comment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>button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         </w:t>
      </w:r>
    </w:p>
    <w:p w:rsidR="00F45D54" w:rsidRPr="00F45D54" w:rsidRDefault="00F45D54" w:rsidP="00F45D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} 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  <w:r w:rsidRPr="00F45D5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F45D54" w:rsidRPr="00F45D54" w:rsidRDefault="00F45D54" w:rsidP="00F45D54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r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D54" w:rsidRPr="00F45D54" w:rsidRDefault="00F45D54" w:rsidP="00F45D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第二种和第三种方法在</w:t>
      </w:r>
      <w:proofErr w:type="gramStart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博客园有篇博客</w:t>
      </w:r>
      <w:proofErr w:type="gramEnd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中有所讲解，我直接进行了引用，具体地址如下：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fldChar w:fldCharType="begin"/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instrText xml:space="preserve"> HYPERLINK "http://www.cnblogs.com/zhuqil/archive/2010/07/18/1780285.html" </w:instrTex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fldChar w:fldCharType="separate"/>
      </w:r>
      <w:r w:rsidRPr="00F45D54">
        <w:rPr>
          <w:rFonts w:ascii="Tahoma" w:eastAsia="宋体" w:hAnsi="Tahoma" w:cs="Tahoma"/>
          <w:color w:val="444444"/>
          <w:kern w:val="0"/>
          <w:sz w:val="18"/>
          <w:u w:val="single"/>
        </w:rPr>
        <w:t>http://www.cnblogs.com/zhuqil/archive/2010/07/18/1780285.html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fldChar w:fldCharType="end"/>
      </w:r>
    </w:p>
    <w:p w:rsidR="00F45D54" w:rsidRPr="00F45D54" w:rsidRDefault="00F45D54" w:rsidP="00F45D5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主要是对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Ajax helper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记录下我自己的看法和注意的事项。</w:t>
      </w:r>
    </w:p>
    <w:p w:rsidR="00F45D54" w:rsidRPr="00F45D54" w:rsidRDefault="00F45D54" w:rsidP="00F45D5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第一、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Ajax Helper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是微软提供的一种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框架，为了使用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Ajax Helper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必须使用微软提供的两个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Js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框架：</w:t>
      </w:r>
    </w:p>
    <w:p w:rsidR="00F45D54" w:rsidRPr="00F45D54" w:rsidRDefault="00F45D54" w:rsidP="00F45D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45D54">
        <w:rPr>
          <w:rFonts w:ascii="Verdana" w:eastAsia="宋体" w:hAnsi="Verdana" w:cs="Tahoma"/>
          <w:color w:val="393939"/>
          <w:kern w:val="0"/>
          <w:szCs w:val="21"/>
        </w:rPr>
        <w:t> </w:t>
      </w:r>
    </w:p>
    <w:p w:rsidR="00F45D54" w:rsidRPr="00F45D54" w:rsidRDefault="00F45D54" w:rsidP="00F45D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proofErr w:type="spellStart"/>
      <w:r w:rsidRPr="00F45D54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="http://www.cnblogs.com/Scripts/MicrosoftAjax.js" </w:t>
      </w:r>
      <w:r w:rsidRPr="00F45D54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"&gt;&lt;/</w:t>
      </w:r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45D54" w:rsidRPr="00F45D54" w:rsidRDefault="00F45D54" w:rsidP="00F45D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&lt;</w:t>
      </w:r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proofErr w:type="spellStart"/>
      <w:r w:rsidRPr="00F45D54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proofErr w:type="spellEnd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="http://www.cnblogs.com/Scripts/MicrosoftMvcAjax.js" </w:t>
      </w:r>
      <w:r w:rsidRPr="00F45D54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"&gt;&lt;/</w:t>
      </w:r>
      <w:r w:rsidRPr="00F45D54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F45D5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45D54" w:rsidRPr="00F45D54" w:rsidRDefault="00F45D54" w:rsidP="00F45D54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第二、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Ajax Helper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有几个用法</w:t>
      </w:r>
    </w:p>
    <w:p w:rsidR="00F45D54" w:rsidRPr="00F45D54" w:rsidRDefault="00F45D54" w:rsidP="00F45D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45D54">
        <w:rPr>
          <w:rFonts w:ascii="Verdana" w:eastAsia="宋体" w:hAnsi="Verdana" w:cs="Tahoma"/>
          <w:color w:val="393939"/>
          <w:kern w:val="0"/>
          <w:szCs w:val="21"/>
        </w:rPr>
        <w:t> </w:t>
      </w:r>
    </w:p>
    <w:p w:rsidR="00F45D54" w:rsidRPr="00F45D54" w:rsidRDefault="00F45D54" w:rsidP="00F45D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45D54">
        <w:rPr>
          <w:rFonts w:ascii="Tahoma" w:eastAsia="宋体" w:hAnsi="Tahoma" w:cs="Tahoma"/>
          <w:b/>
          <w:bCs/>
          <w:color w:val="444444"/>
          <w:kern w:val="0"/>
          <w:sz w:val="18"/>
        </w:rPr>
        <w:t> </w:t>
      </w:r>
      <w:proofErr w:type="spellStart"/>
      <w:r w:rsidRPr="00F45D54">
        <w:rPr>
          <w:rFonts w:ascii="Tahoma" w:eastAsia="宋体" w:hAnsi="Tahoma" w:cs="Tahoma"/>
          <w:b/>
          <w:bCs/>
          <w:color w:val="444444"/>
          <w:kern w:val="0"/>
          <w:sz w:val="18"/>
        </w:rPr>
        <w:t>Ajax.ActionLink</w:t>
      </w:r>
      <w:proofErr w:type="spellEnd"/>
      <w:r w:rsidRPr="00F45D54">
        <w:rPr>
          <w:rFonts w:ascii="Tahoma" w:eastAsia="宋体" w:hAnsi="Tahoma" w:cs="Tahoma"/>
          <w:b/>
          <w:bCs/>
          <w:color w:val="444444"/>
          <w:kern w:val="0"/>
          <w:sz w:val="18"/>
        </w:rPr>
        <w:t>()</w:t>
      </w:r>
      <w:r w:rsidRPr="00F45D54">
        <w:rPr>
          <w:rFonts w:ascii="Tahoma" w:eastAsia="宋体" w:hAnsi="Tahoma" w:cs="Tahoma"/>
          <w:b/>
          <w:bCs/>
          <w:color w:val="444444"/>
          <w:kern w:val="0"/>
          <w:sz w:val="18"/>
        </w:rPr>
        <w:t>：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它将渲染成一个超链接的标签，类似于</w:t>
      </w:r>
      <w:proofErr w:type="spellStart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Html.ActionLink</w:t>
      </w:r>
      <w:proofErr w:type="spellEnd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()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。当它被点击之后，将获取新的内容并将它插入到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HTML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页面中。</w:t>
      </w:r>
    </w:p>
    <w:p w:rsidR="00F45D54" w:rsidRPr="00F45D54" w:rsidRDefault="00F45D54" w:rsidP="00F45D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F45D54">
        <w:rPr>
          <w:rFonts w:ascii="Tahoma" w:eastAsia="宋体" w:hAnsi="Tahoma" w:cs="Tahoma"/>
          <w:b/>
          <w:bCs/>
          <w:color w:val="444444"/>
          <w:kern w:val="0"/>
          <w:sz w:val="18"/>
        </w:rPr>
        <w:t>Ajax.BeginForm</w:t>
      </w:r>
      <w:proofErr w:type="spellEnd"/>
      <w:r w:rsidRPr="00F45D54">
        <w:rPr>
          <w:rFonts w:ascii="Tahoma" w:eastAsia="宋体" w:hAnsi="Tahoma" w:cs="Tahoma"/>
          <w:b/>
          <w:bCs/>
          <w:color w:val="444444"/>
          <w:kern w:val="0"/>
          <w:sz w:val="18"/>
        </w:rPr>
        <w:t>()</w:t>
      </w:r>
      <w:r w:rsidRPr="00F45D54">
        <w:rPr>
          <w:rFonts w:ascii="Tahoma" w:eastAsia="宋体" w:hAnsi="Tahoma" w:cs="Tahoma"/>
          <w:b/>
          <w:bCs/>
          <w:color w:val="444444"/>
          <w:kern w:val="0"/>
          <w:sz w:val="18"/>
        </w:rPr>
        <w:t>：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它将渲染成一个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HTML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的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Form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表单，类似于</w:t>
      </w:r>
      <w:proofErr w:type="spellStart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Html.BeginForm</w:t>
      </w:r>
      <w:proofErr w:type="spellEnd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()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。当它提交之后，将获取新的内容并将它插入到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HTML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页面中。</w:t>
      </w:r>
    </w:p>
    <w:p w:rsidR="00F45D54" w:rsidRPr="00F45D54" w:rsidRDefault="00F45D54" w:rsidP="00F45D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F45D54">
        <w:rPr>
          <w:rFonts w:ascii="Tahoma" w:eastAsia="宋体" w:hAnsi="Tahoma" w:cs="Tahoma"/>
          <w:b/>
          <w:bCs/>
          <w:color w:val="444444"/>
          <w:kern w:val="0"/>
          <w:sz w:val="18"/>
        </w:rPr>
        <w:t>Ajax.RouteLink</w:t>
      </w:r>
      <w:proofErr w:type="spellEnd"/>
      <w:r w:rsidRPr="00F45D54">
        <w:rPr>
          <w:rFonts w:ascii="Tahoma" w:eastAsia="宋体" w:hAnsi="Tahoma" w:cs="Tahoma"/>
          <w:b/>
          <w:bCs/>
          <w:color w:val="444444"/>
          <w:kern w:val="0"/>
          <w:sz w:val="18"/>
        </w:rPr>
        <w:t>()</w:t>
      </w:r>
      <w:r w:rsidRPr="00F45D54">
        <w:rPr>
          <w:rFonts w:ascii="Tahoma" w:eastAsia="宋体" w:hAnsi="Tahoma" w:cs="Tahoma"/>
          <w:b/>
          <w:bCs/>
          <w:color w:val="444444"/>
          <w:kern w:val="0"/>
          <w:sz w:val="18"/>
        </w:rPr>
        <w:t>：</w:t>
      </w:r>
      <w:proofErr w:type="spellStart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Ajax.RouteLink</w:t>
      </w:r>
      <w:proofErr w:type="spellEnd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()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类似于</w:t>
      </w:r>
      <w:proofErr w:type="spellStart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Ajax.ActionLink</w:t>
      </w:r>
      <w:proofErr w:type="spellEnd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()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。不过它可以根据任意的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routing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参数生成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URL,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不必包含调用的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action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。使用最多的场景是自定义的</w:t>
      </w:r>
      <w:proofErr w:type="spellStart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IController</w:t>
      </w:r>
      <w:proofErr w:type="spellEnd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，里面没有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action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。</w:t>
      </w:r>
    </w:p>
    <w:p w:rsidR="00F45D54" w:rsidRPr="00F45D54" w:rsidRDefault="00F45D54" w:rsidP="00F45D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proofErr w:type="spellStart"/>
      <w:r w:rsidRPr="00F45D54">
        <w:rPr>
          <w:rFonts w:ascii="Tahoma" w:eastAsia="宋体" w:hAnsi="Tahoma" w:cs="Tahoma"/>
          <w:b/>
          <w:bCs/>
          <w:color w:val="444444"/>
          <w:kern w:val="0"/>
          <w:sz w:val="18"/>
        </w:rPr>
        <w:t>Ajax.BeginRouteForm</w:t>
      </w:r>
      <w:proofErr w:type="spellEnd"/>
      <w:r w:rsidRPr="00F45D54">
        <w:rPr>
          <w:rFonts w:ascii="Tahoma" w:eastAsia="宋体" w:hAnsi="Tahoma" w:cs="Tahoma"/>
          <w:b/>
          <w:bCs/>
          <w:color w:val="444444"/>
          <w:kern w:val="0"/>
          <w:sz w:val="18"/>
        </w:rPr>
        <w:t>()</w:t>
      </w:r>
      <w:r w:rsidRPr="00F45D54">
        <w:rPr>
          <w:rFonts w:ascii="Tahoma" w:eastAsia="宋体" w:hAnsi="Tahoma" w:cs="Tahoma"/>
          <w:b/>
          <w:bCs/>
          <w:color w:val="444444"/>
          <w:kern w:val="0"/>
          <w:sz w:val="18"/>
        </w:rPr>
        <w:t>：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同样</w:t>
      </w:r>
      <w:proofErr w:type="spellStart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Ajax.BeginRouteForm</w:t>
      </w:r>
      <w:proofErr w:type="spellEnd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()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类似于</w:t>
      </w:r>
      <w:proofErr w:type="spellStart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Ajax.BeginForm</w:t>
      </w:r>
      <w:proofErr w:type="spellEnd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()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。这个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等同于</w:t>
      </w:r>
      <w:proofErr w:type="spellStart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Html.RouteLink</w:t>
      </w:r>
      <w:proofErr w:type="spellEnd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()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。</w:t>
      </w:r>
    </w:p>
    <w:p w:rsidR="00F45D54" w:rsidRPr="00F45D54" w:rsidRDefault="00F45D54" w:rsidP="00F45D54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而每个方法里面的参数会有所不同，具体的用法见：</w:t>
      </w:r>
      <w:hyperlink r:id="rId6" w:history="1">
        <w:r w:rsidRPr="00F45D54">
          <w:rPr>
            <w:rFonts w:ascii="Tahoma" w:eastAsia="宋体" w:hAnsi="Tahoma" w:cs="Tahoma"/>
            <w:color w:val="444444"/>
            <w:kern w:val="0"/>
            <w:sz w:val="18"/>
            <w:u w:val="single"/>
          </w:rPr>
          <w:t>http://msdn.microsoft.com/zh-cn/library/system.web.mvc.ajaxhelper_methods(v=VS.98).aspx</w:t>
        </w:r>
      </w:hyperlink>
    </w:p>
    <w:p w:rsidR="00F45D54" w:rsidRPr="00F45D54" w:rsidRDefault="00F45D54" w:rsidP="00F45D54">
      <w:pPr>
        <w:widowControl/>
        <w:shd w:val="clear" w:color="auto" w:fill="FFFFFF"/>
        <w:spacing w:before="75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其中一个重要的参数为：</w:t>
      </w:r>
      <w:proofErr w:type="spellStart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AjaxOption</w:t>
      </w:r>
      <w:proofErr w:type="spellEnd"/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，存在有以下几个属性，主要是来规定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Ajax</w:t>
      </w:r>
      <w:r w:rsidRPr="00F45D54">
        <w:rPr>
          <w:rFonts w:ascii="Tahoma" w:eastAsia="宋体" w:hAnsi="Tahoma" w:cs="Tahoma"/>
          <w:color w:val="444444"/>
          <w:kern w:val="0"/>
          <w:sz w:val="18"/>
          <w:szCs w:val="18"/>
        </w:rPr>
        <w:t>的行为的。</w:t>
      </w:r>
    </w:p>
    <w:p w:rsidR="00044CBC" w:rsidRPr="00F45D54" w:rsidRDefault="00044CBC"/>
    <w:sectPr w:rsidR="00044CBC" w:rsidRPr="00F45D54" w:rsidSect="00044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5D54"/>
    <w:rsid w:val="00044CBC"/>
    <w:rsid w:val="001C3D11"/>
    <w:rsid w:val="003A0623"/>
    <w:rsid w:val="00F45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CB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5D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5D5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45D5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45D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45D54"/>
  </w:style>
  <w:style w:type="paragraph" w:styleId="HTML">
    <w:name w:val="HTML Preformatted"/>
    <w:basedOn w:val="a"/>
    <w:link w:val="HTMLChar"/>
    <w:uiPriority w:val="99"/>
    <w:semiHidden/>
    <w:unhideWhenUsed/>
    <w:rsid w:val="00F45D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5D54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45D54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F45D5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45D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57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9128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366875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094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655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3357688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3331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4967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442874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03939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0561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522671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9450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zh-cn/library/system.web.mvc.ajaxhelper_methods%28v=VS.98%29.aspx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801</Words>
  <Characters>4569</Characters>
  <Application>Microsoft Office Word</Application>
  <DocSecurity>0</DocSecurity>
  <Lines>38</Lines>
  <Paragraphs>10</Paragraphs>
  <ScaleCrop>false</ScaleCrop>
  <Company>Microwin10</Company>
  <LinksUpToDate>false</LinksUpToDate>
  <CharactersWithSpaces>5360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2017-06-05T06:37:00Z</dcterms:created>
  <dcterms:modified xsi:type="dcterms:W3CDTF">2017-06-05T09:08:00Z</dcterms:modified>
</cp:coreProperties>
</file>