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微软雅黑" w:eastAsia="微软雅黑" w:hAnsi="微软雅黑" w:cs="Arial" w:hint="eastAsia"/>
          <w:b/>
          <w:bCs/>
          <w:color w:val="333333"/>
          <w:kern w:val="0"/>
          <w:sz w:val="36"/>
        </w:rPr>
        <w:t>老老实实学WCF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微软雅黑" w:eastAsia="微软雅黑" w:hAnsi="微软雅黑" w:cs="Arial" w:hint="eastAsia"/>
          <w:color w:val="333333"/>
          <w:kern w:val="0"/>
          <w:sz w:val="27"/>
          <w:szCs w:val="27"/>
        </w:rPr>
        <w:t>第一篇 Hello WCF</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WCF(Windows Communication Foundation)</w:t>
      </w:r>
      <w:r w:rsidRPr="00F0612A">
        <w:rPr>
          <w:rFonts w:ascii="Arial" w:eastAsia="宋体" w:hAnsi="Arial" w:cs="Arial"/>
          <w:color w:val="333333"/>
          <w:kern w:val="0"/>
          <w:szCs w:val="21"/>
        </w:rPr>
        <w:t>是微软公司推出的面向服务技术的集大成者，涵盖继承了其之前发布的所有的分布式应用程序的编程模型，涉及面之广，技术之复杂，结构之零散，让我们初学这门技术的菜鸟时常有无处下手的感觉，此系列博文系笔者艰难探索</w:t>
      </w:r>
      <w:r w:rsidRPr="00F0612A">
        <w:rPr>
          <w:rFonts w:ascii="Arial" w:eastAsia="宋体" w:hAnsi="Arial" w:cs="Arial"/>
          <w:color w:val="333333"/>
          <w:kern w:val="0"/>
          <w:szCs w:val="21"/>
        </w:rPr>
        <w:t>WCF</w:t>
      </w:r>
      <w:r w:rsidRPr="00F0612A">
        <w:rPr>
          <w:rFonts w:ascii="Arial" w:eastAsia="宋体" w:hAnsi="Arial" w:cs="Arial"/>
          <w:color w:val="333333"/>
          <w:kern w:val="0"/>
          <w:szCs w:val="21"/>
        </w:rPr>
        <w:t>技术过程的学习笔记，笔者抱着老老实实的态度，力图扎扎实实，循序渐进地学好这门技术，文中难免有疏漏和错误之处，还请诸位大牛不吝赐教。仅以此为与诸位共同研讨，与求索</w:t>
      </w:r>
      <w:r w:rsidRPr="00F0612A">
        <w:rPr>
          <w:rFonts w:ascii="Arial" w:eastAsia="宋体" w:hAnsi="Arial" w:cs="Arial"/>
          <w:color w:val="333333"/>
          <w:kern w:val="0"/>
          <w:szCs w:val="21"/>
        </w:rPr>
        <w:t>WCF</w:t>
      </w:r>
      <w:r w:rsidRPr="00F0612A">
        <w:rPr>
          <w:rFonts w:ascii="Arial" w:eastAsia="宋体" w:hAnsi="Arial" w:cs="Arial"/>
          <w:color w:val="333333"/>
          <w:kern w:val="0"/>
          <w:szCs w:val="21"/>
        </w:rPr>
        <w:t>技术的同学们共勉。</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1.</w:t>
      </w:r>
      <w:r w:rsidRPr="00F0612A">
        <w:rPr>
          <w:rFonts w:ascii="Arial" w:eastAsia="宋体" w:hAnsi="Arial" w:cs="Arial"/>
          <w:color w:val="333333"/>
          <w:kern w:val="0"/>
          <w:szCs w:val="21"/>
        </w:rPr>
        <w:t>必备的基础知识</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WCF</w:t>
      </w:r>
      <w:r w:rsidRPr="00F0612A">
        <w:rPr>
          <w:rFonts w:ascii="Arial" w:eastAsia="宋体" w:hAnsi="Arial" w:cs="Arial"/>
          <w:color w:val="333333"/>
          <w:kern w:val="0"/>
          <w:szCs w:val="21"/>
        </w:rPr>
        <w:t>技术涉及的知识点和概念庞杂零散，时常会被各种教材资料开头便抛出的诸多名词概念弄晕，因此我们先了解必备的知识，尽快进入动手编码。</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(1) </w:t>
      </w:r>
      <w:r w:rsidRPr="00F0612A">
        <w:rPr>
          <w:rFonts w:ascii="Arial" w:eastAsia="宋体" w:hAnsi="Arial" w:cs="Arial"/>
          <w:color w:val="333333"/>
          <w:kern w:val="0"/>
          <w:szCs w:val="21"/>
        </w:rPr>
        <w:t>体系中的角色。</w:t>
      </w:r>
    </w:p>
    <w:p w:rsidR="00F0612A" w:rsidRPr="00F0612A" w:rsidRDefault="00F0612A" w:rsidP="00F0612A">
      <w:pPr>
        <w:widowControl/>
        <w:shd w:val="clear" w:color="auto" w:fill="FFFFFF"/>
        <w:spacing w:beforeAutospacing="1"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在</w:t>
      </w:r>
      <w:r w:rsidRPr="00F0612A">
        <w:rPr>
          <w:rFonts w:ascii="Arial" w:eastAsia="宋体" w:hAnsi="Arial" w:cs="Arial"/>
          <w:color w:val="333333"/>
          <w:kern w:val="0"/>
          <w:szCs w:val="21"/>
        </w:rPr>
        <w:t>WCF</w:t>
      </w:r>
      <w:r w:rsidRPr="00F0612A">
        <w:rPr>
          <w:rFonts w:ascii="Arial" w:eastAsia="宋体" w:hAnsi="Arial" w:cs="Arial"/>
          <w:color w:val="333333"/>
          <w:kern w:val="0"/>
          <w:szCs w:val="21"/>
        </w:rPr>
        <w:t>的结构中，至少应该有两个角色：服务端和客户端。服务</w:t>
      </w:r>
      <w:proofErr w:type="gramStart"/>
      <w:r w:rsidRPr="00F0612A">
        <w:rPr>
          <w:rFonts w:ascii="Arial" w:eastAsia="宋体" w:hAnsi="Arial" w:cs="Arial"/>
          <w:color w:val="333333"/>
          <w:kern w:val="0"/>
          <w:szCs w:val="21"/>
        </w:rPr>
        <w:t>端公开</w:t>
      </w:r>
      <w:proofErr w:type="gramEnd"/>
      <w:r w:rsidRPr="00F0612A">
        <w:rPr>
          <w:rFonts w:ascii="Arial" w:eastAsia="宋体" w:hAnsi="Arial" w:cs="Arial"/>
          <w:color w:val="333333"/>
          <w:kern w:val="0"/>
          <w:szCs w:val="21"/>
        </w:rPr>
        <w:t>一个或多个服务，客户端访问这些服务以获得相应的逻辑。</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 xml:space="preserve">(2) </w:t>
      </w:r>
      <w:r w:rsidRPr="00F0612A">
        <w:rPr>
          <w:rFonts w:ascii="Arial" w:eastAsia="宋体" w:hAnsi="Arial" w:cs="Arial"/>
          <w:color w:val="333333"/>
          <w:kern w:val="0"/>
          <w:szCs w:val="21"/>
        </w:rPr>
        <w:t>服务</w:t>
      </w:r>
      <w:r w:rsidRPr="00F0612A">
        <w:rPr>
          <w:rFonts w:ascii="Arial" w:eastAsia="宋体" w:hAnsi="Arial" w:cs="Arial"/>
          <w:color w:val="333333"/>
          <w:kern w:val="0"/>
          <w:szCs w:val="21"/>
        </w:rPr>
        <w:t>(Service)</w:t>
      </w:r>
      <w:r w:rsidRPr="00F0612A">
        <w:rPr>
          <w:rFonts w:ascii="Arial" w:eastAsia="宋体" w:hAnsi="Arial" w:cs="Arial"/>
          <w:color w:val="333333"/>
          <w:kern w:val="0"/>
          <w:szCs w:val="21"/>
        </w:rPr>
        <w:t>和操作</w:t>
      </w:r>
      <w:r w:rsidRPr="00F0612A">
        <w:rPr>
          <w:rFonts w:ascii="Arial" w:eastAsia="宋体" w:hAnsi="Arial" w:cs="Arial"/>
          <w:color w:val="333333"/>
          <w:kern w:val="0"/>
          <w:szCs w:val="21"/>
        </w:rPr>
        <w:t>(Operation)</w:t>
      </w:r>
    </w:p>
    <w:p w:rsidR="00F0612A" w:rsidRPr="00F0612A" w:rsidRDefault="00F0612A" w:rsidP="00F0612A">
      <w:pPr>
        <w:widowControl/>
        <w:shd w:val="clear" w:color="auto" w:fill="FFFFFF"/>
        <w:spacing w:beforeAutospacing="1"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服务</w:t>
      </w:r>
      <w:proofErr w:type="gramStart"/>
      <w:r w:rsidRPr="00F0612A">
        <w:rPr>
          <w:rFonts w:ascii="Arial" w:eastAsia="宋体" w:hAnsi="Arial" w:cs="Arial"/>
          <w:color w:val="333333"/>
          <w:kern w:val="0"/>
          <w:szCs w:val="21"/>
        </w:rPr>
        <w:t>端公开</w:t>
      </w:r>
      <w:proofErr w:type="gramEnd"/>
      <w:r w:rsidRPr="00F0612A">
        <w:rPr>
          <w:rFonts w:ascii="Arial" w:eastAsia="宋体" w:hAnsi="Arial" w:cs="Arial"/>
          <w:color w:val="333333"/>
          <w:kern w:val="0"/>
          <w:szCs w:val="21"/>
        </w:rPr>
        <w:t>了一个或多个服务，每个服务都拥有一个或多个操作，客户端通过调用服务的操作来获得服务提供的逻辑。</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(3) </w:t>
      </w:r>
      <w:r w:rsidRPr="00F0612A">
        <w:rPr>
          <w:rFonts w:ascii="Arial" w:eastAsia="宋体" w:hAnsi="Arial" w:cs="Arial"/>
          <w:color w:val="333333"/>
          <w:kern w:val="0"/>
          <w:szCs w:val="21"/>
        </w:rPr>
        <w:t>终结点</w:t>
      </w:r>
      <w:r w:rsidRPr="00F0612A">
        <w:rPr>
          <w:rFonts w:ascii="Arial" w:eastAsia="宋体" w:hAnsi="Arial" w:cs="Arial"/>
          <w:color w:val="333333"/>
          <w:kern w:val="0"/>
          <w:szCs w:val="21"/>
        </w:rPr>
        <w:t>(</w:t>
      </w:r>
      <w:proofErr w:type="spellStart"/>
      <w:r w:rsidRPr="00F0612A">
        <w:rPr>
          <w:rFonts w:ascii="Arial" w:eastAsia="宋体" w:hAnsi="Arial" w:cs="Arial"/>
          <w:color w:val="333333"/>
          <w:kern w:val="0"/>
          <w:szCs w:val="21"/>
        </w:rPr>
        <w:t>EndPoint</w:t>
      </w:r>
      <w:proofErr w:type="spellEnd"/>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Autospacing="1"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服务</w:t>
      </w:r>
      <w:proofErr w:type="gramStart"/>
      <w:r w:rsidRPr="00F0612A">
        <w:rPr>
          <w:rFonts w:ascii="Arial" w:eastAsia="宋体" w:hAnsi="Arial" w:cs="Arial"/>
          <w:color w:val="333333"/>
          <w:kern w:val="0"/>
          <w:szCs w:val="21"/>
        </w:rPr>
        <w:t>端公开</w:t>
      </w:r>
      <w:proofErr w:type="gramEnd"/>
      <w:r w:rsidRPr="00F0612A">
        <w:rPr>
          <w:rFonts w:ascii="Arial" w:eastAsia="宋体" w:hAnsi="Arial" w:cs="Arial"/>
          <w:color w:val="333333"/>
          <w:kern w:val="0"/>
          <w:szCs w:val="21"/>
        </w:rPr>
        <w:t>了服务和操作，客户端如何访问到他们呢？就是通过终结点，终结点相当于服务的地址，类似于门牌号，客户端就是循着这个地址来找到服务和操作的。终结点是和服务相对应的，找到了终结点就找到了服务，找到了服务就获得了操作。</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(4) </w:t>
      </w:r>
      <w:r w:rsidRPr="00F0612A">
        <w:rPr>
          <w:rFonts w:ascii="Arial" w:eastAsia="宋体" w:hAnsi="Arial" w:cs="Arial"/>
          <w:color w:val="333333"/>
          <w:kern w:val="0"/>
          <w:szCs w:val="21"/>
        </w:rPr>
        <w:t>绑定</w:t>
      </w:r>
      <w:r w:rsidRPr="00F0612A">
        <w:rPr>
          <w:rFonts w:ascii="Arial" w:eastAsia="宋体" w:hAnsi="Arial" w:cs="Arial"/>
          <w:color w:val="333333"/>
          <w:kern w:val="0"/>
          <w:szCs w:val="21"/>
        </w:rPr>
        <w:t>(Binding)</w:t>
      </w:r>
    </w:p>
    <w:p w:rsidR="00F0612A" w:rsidRPr="00F0612A" w:rsidRDefault="00F0612A" w:rsidP="00F0612A">
      <w:pPr>
        <w:widowControl/>
        <w:shd w:val="clear" w:color="auto" w:fill="FFFFFF"/>
        <w:spacing w:beforeAutospacing="1"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绑定描述了客户端与服务端沟通的方式，双方沟通的语言，或者说协议，双方必须保持一致才能相互沟通，比如一个服务端把服务公开，要求必须用</w:t>
      </w:r>
      <w:r w:rsidRPr="00F0612A">
        <w:rPr>
          <w:rFonts w:ascii="Arial" w:eastAsia="宋体" w:hAnsi="Arial" w:cs="Arial"/>
          <w:color w:val="333333"/>
          <w:kern w:val="0"/>
          <w:szCs w:val="21"/>
        </w:rPr>
        <w:t>http</w:t>
      </w:r>
      <w:r w:rsidRPr="00F0612A">
        <w:rPr>
          <w:rFonts w:ascii="Arial" w:eastAsia="宋体" w:hAnsi="Arial" w:cs="Arial"/>
          <w:color w:val="333333"/>
          <w:kern w:val="0"/>
          <w:szCs w:val="21"/>
        </w:rPr>
        <w:t>协议来访问，那么此时绑定就是</w:t>
      </w:r>
      <w:r w:rsidRPr="00F0612A">
        <w:rPr>
          <w:rFonts w:ascii="Arial" w:eastAsia="宋体" w:hAnsi="Arial" w:cs="Arial"/>
          <w:color w:val="333333"/>
          <w:kern w:val="0"/>
          <w:szCs w:val="21"/>
        </w:rPr>
        <w:t>http</w:t>
      </w:r>
      <w:r w:rsidRPr="00F0612A">
        <w:rPr>
          <w:rFonts w:ascii="Arial" w:eastAsia="宋体" w:hAnsi="Arial" w:cs="Arial"/>
          <w:color w:val="333333"/>
          <w:kern w:val="0"/>
          <w:szCs w:val="21"/>
        </w:rPr>
        <w:t>绑定，客户端必须用</w:t>
      </w:r>
      <w:r w:rsidRPr="00F0612A">
        <w:rPr>
          <w:rFonts w:ascii="Arial" w:eastAsia="宋体" w:hAnsi="Arial" w:cs="Arial"/>
          <w:color w:val="333333"/>
          <w:kern w:val="0"/>
          <w:szCs w:val="21"/>
        </w:rPr>
        <w:t>http</w:t>
      </w:r>
      <w:r w:rsidRPr="00F0612A">
        <w:rPr>
          <w:rFonts w:ascii="Arial" w:eastAsia="宋体" w:hAnsi="Arial" w:cs="Arial"/>
          <w:color w:val="333333"/>
          <w:kern w:val="0"/>
          <w:szCs w:val="21"/>
        </w:rPr>
        <w:t>的方式来与这个服务端通信才能访问到服务。</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(5) </w:t>
      </w:r>
      <w:r w:rsidRPr="00F0612A">
        <w:rPr>
          <w:rFonts w:ascii="Arial" w:eastAsia="宋体" w:hAnsi="Arial" w:cs="Arial"/>
          <w:color w:val="333333"/>
          <w:kern w:val="0"/>
          <w:szCs w:val="21"/>
        </w:rPr>
        <w:t>元数据</w:t>
      </w:r>
      <w:r w:rsidRPr="00F0612A">
        <w:rPr>
          <w:rFonts w:ascii="Arial" w:eastAsia="宋体" w:hAnsi="Arial" w:cs="Arial"/>
          <w:color w:val="333333"/>
          <w:kern w:val="0"/>
          <w:szCs w:val="21"/>
        </w:rPr>
        <w:t>(Metadata)</w:t>
      </w:r>
    </w:p>
    <w:p w:rsidR="00F0612A" w:rsidRPr="00F0612A" w:rsidRDefault="00F0612A" w:rsidP="00F0612A">
      <w:pPr>
        <w:widowControl/>
        <w:shd w:val="clear" w:color="auto" w:fill="FFFFFF"/>
        <w:spacing w:beforeAutospacing="1"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现在服务</w:t>
      </w:r>
      <w:proofErr w:type="gramStart"/>
      <w:r w:rsidRPr="00F0612A">
        <w:rPr>
          <w:rFonts w:ascii="Arial" w:eastAsia="宋体" w:hAnsi="Arial" w:cs="Arial"/>
          <w:color w:val="333333"/>
          <w:kern w:val="0"/>
          <w:szCs w:val="21"/>
        </w:rPr>
        <w:t>端公开</w:t>
      </w:r>
      <w:proofErr w:type="gramEnd"/>
      <w:r w:rsidRPr="00F0612A">
        <w:rPr>
          <w:rFonts w:ascii="Arial" w:eastAsia="宋体" w:hAnsi="Arial" w:cs="Arial"/>
          <w:color w:val="333333"/>
          <w:kern w:val="0"/>
          <w:szCs w:val="21"/>
        </w:rPr>
        <w:t>了服务，客户端循着正确的终结点，持着正确的绑定找到了服务端，此时</w:t>
      </w:r>
      <w:proofErr w:type="gramStart"/>
      <w:r w:rsidRPr="00F0612A">
        <w:rPr>
          <w:rFonts w:ascii="Arial" w:eastAsia="宋体" w:hAnsi="Arial" w:cs="Arial"/>
          <w:color w:val="333333"/>
          <w:kern w:val="0"/>
          <w:szCs w:val="21"/>
        </w:rPr>
        <w:t>服务端笑而</w:t>
      </w:r>
      <w:proofErr w:type="gramEnd"/>
      <w:r w:rsidRPr="00F0612A">
        <w:rPr>
          <w:rFonts w:ascii="Arial" w:eastAsia="宋体" w:hAnsi="Arial" w:cs="Arial"/>
          <w:color w:val="333333"/>
          <w:kern w:val="0"/>
          <w:szCs w:val="21"/>
        </w:rPr>
        <w:t>不语，客户端不知所措，因为客户端根本不知道服务</w:t>
      </w:r>
      <w:proofErr w:type="gramStart"/>
      <w:r w:rsidRPr="00F0612A">
        <w:rPr>
          <w:rFonts w:ascii="Arial" w:eastAsia="宋体" w:hAnsi="Arial" w:cs="Arial"/>
          <w:color w:val="333333"/>
          <w:kern w:val="0"/>
          <w:szCs w:val="21"/>
        </w:rPr>
        <w:t>端公布</w:t>
      </w:r>
      <w:proofErr w:type="gramEnd"/>
      <w:r w:rsidRPr="00F0612A">
        <w:rPr>
          <w:rFonts w:ascii="Arial" w:eastAsia="宋体" w:hAnsi="Arial" w:cs="Arial"/>
          <w:color w:val="333333"/>
          <w:kern w:val="0"/>
          <w:szCs w:val="21"/>
        </w:rPr>
        <w:t>了那些服务、操作、数据。客户端一个调用也写不出来。虽然客户端不需知道服务和操作的具体实现细节，但是它必须知道服务的接口描述</w:t>
      </w:r>
      <w:r w:rsidRPr="00F0612A">
        <w:rPr>
          <w:rFonts w:ascii="Arial" w:eastAsia="宋体" w:hAnsi="Arial" w:cs="Arial"/>
          <w:color w:val="333333"/>
          <w:kern w:val="0"/>
          <w:szCs w:val="21"/>
        </w:rPr>
        <w:t>(</w:t>
      </w:r>
      <w:r w:rsidRPr="00F0612A">
        <w:rPr>
          <w:rFonts w:ascii="Arial" w:eastAsia="宋体" w:hAnsi="Arial" w:cs="Arial"/>
          <w:color w:val="333333"/>
          <w:kern w:val="0"/>
          <w:szCs w:val="21"/>
        </w:rPr>
        <w:t>或类型描述</w:t>
      </w:r>
      <w:r w:rsidRPr="00F0612A">
        <w:rPr>
          <w:rFonts w:ascii="Arial" w:eastAsia="宋体" w:hAnsi="Arial" w:cs="Arial"/>
          <w:color w:val="333333"/>
          <w:kern w:val="0"/>
          <w:szCs w:val="21"/>
        </w:rPr>
        <w:t>)</w:t>
      </w:r>
      <w:r w:rsidRPr="00F0612A">
        <w:rPr>
          <w:rFonts w:ascii="Arial" w:eastAsia="宋体" w:hAnsi="Arial" w:cs="Arial"/>
          <w:color w:val="333333"/>
          <w:kern w:val="0"/>
          <w:szCs w:val="21"/>
        </w:rPr>
        <w:t>、操作的方法签名，数据的类描述，这些描述就叫做元数据，服务</w:t>
      </w:r>
      <w:proofErr w:type="gramStart"/>
      <w:r w:rsidRPr="00F0612A">
        <w:rPr>
          <w:rFonts w:ascii="Arial" w:eastAsia="宋体" w:hAnsi="Arial" w:cs="Arial"/>
          <w:color w:val="333333"/>
          <w:kern w:val="0"/>
          <w:szCs w:val="21"/>
        </w:rPr>
        <w:t>端必须</w:t>
      </w:r>
      <w:proofErr w:type="gramEnd"/>
      <w:r w:rsidRPr="00F0612A">
        <w:rPr>
          <w:rFonts w:ascii="Arial" w:eastAsia="宋体" w:hAnsi="Arial" w:cs="Arial"/>
          <w:color w:val="333333"/>
          <w:kern w:val="0"/>
          <w:szCs w:val="21"/>
        </w:rPr>
        <w:t>通过某种方法把元数据交给客户端，这种方法叫做元数据交换</w:t>
      </w:r>
      <w:r w:rsidRPr="00F0612A">
        <w:rPr>
          <w:rFonts w:ascii="Arial" w:eastAsia="宋体" w:hAnsi="Arial" w:cs="Arial"/>
          <w:color w:val="333333"/>
          <w:kern w:val="0"/>
          <w:szCs w:val="21"/>
        </w:rPr>
        <w:t>(Metadata Exchange)</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了解了这些概念的大概意思就可以了，我们在后面慢慢研究。</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2. </w:t>
      </w:r>
      <w:r w:rsidRPr="00F0612A">
        <w:rPr>
          <w:rFonts w:ascii="Arial" w:eastAsia="宋体" w:hAnsi="Arial" w:cs="Arial"/>
          <w:color w:val="333333"/>
          <w:kern w:val="0"/>
          <w:szCs w:val="21"/>
        </w:rPr>
        <w:t>开始动手</w:t>
      </w:r>
      <w:r w:rsidRPr="00F0612A">
        <w:rPr>
          <w:rFonts w:ascii="Arial" w:eastAsia="宋体" w:hAnsi="Arial" w:cs="Arial"/>
          <w:color w:val="333333"/>
          <w:kern w:val="0"/>
          <w:szCs w:val="21"/>
        </w:rPr>
        <w:t>: Hello WCF</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现在就开始动手编码，我先说明一下我的实验环境：</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Windows 7 </w:t>
      </w:r>
      <w:r w:rsidRPr="00F0612A">
        <w:rPr>
          <w:rFonts w:ascii="Arial" w:eastAsia="宋体" w:hAnsi="Arial" w:cs="Arial"/>
          <w:color w:val="333333"/>
          <w:kern w:val="0"/>
          <w:szCs w:val="21"/>
        </w:rPr>
        <w:t>家庭高级版</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.Net Framework 4.0</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Microsoft Visual Studio 2010 </w:t>
      </w:r>
      <w:r w:rsidRPr="00F0612A">
        <w:rPr>
          <w:rFonts w:ascii="Arial" w:eastAsia="宋体" w:hAnsi="Arial" w:cs="Arial"/>
          <w:color w:val="333333"/>
          <w:kern w:val="0"/>
          <w:szCs w:val="21"/>
        </w:rPr>
        <w:t>旗舰版</w:t>
      </w:r>
      <w:r w:rsidRPr="00F0612A">
        <w:rPr>
          <w:rFonts w:ascii="Arial" w:eastAsia="宋体" w:hAnsi="Arial" w:cs="Arial"/>
          <w:color w:val="333333"/>
          <w:kern w:val="0"/>
          <w:szCs w:val="21"/>
        </w:rPr>
        <w:t xml:space="preserve"> with Service Pack 1</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(1) </w:t>
      </w:r>
      <w:r w:rsidRPr="00F0612A">
        <w:rPr>
          <w:rFonts w:ascii="Arial" w:eastAsia="宋体" w:hAnsi="Arial" w:cs="Arial"/>
          <w:color w:val="333333"/>
          <w:kern w:val="0"/>
          <w:szCs w:val="21"/>
        </w:rPr>
        <w:t>创建服务端程序</w:t>
      </w:r>
    </w:p>
    <w:p w:rsidR="00F0612A" w:rsidRPr="00F0612A" w:rsidRDefault="00F0612A" w:rsidP="00F0612A">
      <w:pPr>
        <w:widowControl/>
        <w:shd w:val="clear" w:color="auto" w:fill="FFFFFF"/>
        <w:spacing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WCF</w:t>
      </w:r>
      <w:r w:rsidRPr="00F0612A">
        <w:rPr>
          <w:rFonts w:ascii="Arial" w:eastAsia="宋体" w:hAnsi="Arial" w:cs="Arial"/>
          <w:color w:val="333333"/>
          <w:kern w:val="0"/>
          <w:szCs w:val="21"/>
        </w:rPr>
        <w:t>的服务必须有一个宿主来承载，这个宿主的选择很多，控制台程序、窗体程序、</w:t>
      </w:r>
      <w:r w:rsidRPr="00F0612A">
        <w:rPr>
          <w:rFonts w:ascii="Arial" w:eastAsia="宋体" w:hAnsi="Arial" w:cs="Arial"/>
          <w:color w:val="333333"/>
          <w:kern w:val="0"/>
          <w:szCs w:val="21"/>
        </w:rPr>
        <w:t>IIS</w:t>
      </w:r>
      <w:r w:rsidRPr="00F0612A">
        <w:rPr>
          <w:rFonts w:ascii="Arial" w:eastAsia="宋体" w:hAnsi="Arial" w:cs="Arial"/>
          <w:color w:val="333333"/>
          <w:kern w:val="0"/>
          <w:szCs w:val="21"/>
        </w:rPr>
        <w:t>、</w:t>
      </w:r>
      <w:r w:rsidRPr="00F0612A">
        <w:rPr>
          <w:rFonts w:ascii="Arial" w:eastAsia="宋体" w:hAnsi="Arial" w:cs="Arial"/>
          <w:color w:val="333333"/>
          <w:kern w:val="0"/>
          <w:szCs w:val="21"/>
        </w:rPr>
        <w:t>Windows</w:t>
      </w:r>
      <w:r w:rsidRPr="00F0612A">
        <w:rPr>
          <w:rFonts w:ascii="Arial" w:eastAsia="宋体" w:hAnsi="Arial" w:cs="Arial"/>
          <w:color w:val="333333"/>
          <w:kern w:val="0"/>
          <w:szCs w:val="21"/>
        </w:rPr>
        <w:t>服务等等。我就选一个最简单的控制台程序来承载。</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用管理员权限启动</w:t>
      </w:r>
      <w:r w:rsidRPr="00F0612A">
        <w:rPr>
          <w:rFonts w:ascii="Arial" w:eastAsia="宋体" w:hAnsi="Arial" w:cs="Arial"/>
          <w:color w:val="333333"/>
          <w:kern w:val="0"/>
          <w:szCs w:val="21"/>
        </w:rPr>
        <w:t>VS2010</w:t>
      </w:r>
      <w:r w:rsidRPr="00F0612A">
        <w:rPr>
          <w:rFonts w:ascii="Arial" w:eastAsia="宋体" w:hAnsi="Arial" w:cs="Arial"/>
          <w:color w:val="333333"/>
          <w:kern w:val="0"/>
          <w:szCs w:val="21"/>
        </w:rPr>
        <w:t>，选择文件菜单</w:t>
      </w:r>
      <w:r w:rsidRPr="00F0612A">
        <w:rPr>
          <w:rFonts w:ascii="Arial" w:eastAsia="宋体" w:hAnsi="Arial" w:cs="Arial"/>
          <w:color w:val="333333"/>
          <w:kern w:val="0"/>
          <w:szCs w:val="21"/>
        </w:rPr>
        <w:t>-&gt;</w:t>
      </w:r>
      <w:r w:rsidRPr="00F0612A">
        <w:rPr>
          <w:rFonts w:ascii="Arial" w:eastAsia="宋体" w:hAnsi="Arial" w:cs="Arial"/>
          <w:color w:val="333333"/>
          <w:kern w:val="0"/>
          <w:szCs w:val="21"/>
        </w:rPr>
        <w:t>新建</w:t>
      </w:r>
      <w:r w:rsidRPr="00F0612A">
        <w:rPr>
          <w:rFonts w:ascii="Arial" w:eastAsia="宋体" w:hAnsi="Arial" w:cs="Arial"/>
          <w:color w:val="333333"/>
          <w:kern w:val="0"/>
          <w:szCs w:val="21"/>
        </w:rPr>
        <w:t>-&gt;</w:t>
      </w:r>
      <w:r w:rsidRPr="00F0612A">
        <w:rPr>
          <w:rFonts w:ascii="Arial" w:eastAsia="宋体" w:hAnsi="Arial" w:cs="Arial"/>
          <w:color w:val="333333"/>
          <w:kern w:val="0"/>
          <w:szCs w:val="21"/>
        </w:rPr>
        <w:t>项目</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6629400" cy="3857625"/>
            <wp:effectExtent l="19050" t="0" r="0" b="0"/>
            <wp:docPr id="1" name="图片 1" descr="http://hi.csdn.net/attachment/201203/16/0_13319370943v3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203/16/0_13319370943v3l.gif"/>
                    <pic:cNvPicPr>
                      <a:picLocks noChangeAspect="1" noChangeArrowheads="1"/>
                    </pic:cNvPicPr>
                  </pic:nvPicPr>
                  <pic:blipFill>
                    <a:blip r:embed="rId5"/>
                    <a:srcRect/>
                    <a:stretch>
                      <a:fillRect/>
                    </a:stretch>
                  </pic:blipFill>
                  <pic:spPr bwMode="auto">
                    <a:xfrm>
                      <a:off x="0" y="0"/>
                      <a:ext cx="6629400" cy="38576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选择</w:t>
      </w:r>
      <w:r w:rsidRPr="00F0612A">
        <w:rPr>
          <w:rFonts w:ascii="Arial" w:eastAsia="宋体" w:hAnsi="Arial" w:cs="Arial"/>
          <w:color w:val="333333"/>
          <w:kern w:val="0"/>
          <w:szCs w:val="21"/>
        </w:rPr>
        <w:t>C#</w:t>
      </w:r>
      <w:r w:rsidRPr="00F0612A">
        <w:rPr>
          <w:rFonts w:ascii="Arial" w:eastAsia="宋体" w:hAnsi="Arial" w:cs="Arial"/>
          <w:color w:val="333333"/>
          <w:kern w:val="0"/>
          <w:szCs w:val="21"/>
        </w:rPr>
        <w:t>控制台应用程序，取名为</w:t>
      </w:r>
      <w:proofErr w:type="spellStart"/>
      <w:r w:rsidRPr="00F0612A">
        <w:rPr>
          <w:rFonts w:ascii="Arial" w:eastAsia="宋体" w:hAnsi="Arial" w:cs="Arial"/>
          <w:color w:val="333333"/>
          <w:kern w:val="0"/>
          <w:szCs w:val="21"/>
        </w:rPr>
        <w:t>HelloWCFService</w:t>
      </w:r>
      <w:proofErr w:type="spellEnd"/>
      <w:r w:rsidRPr="00F0612A">
        <w:rPr>
          <w:rFonts w:ascii="Arial" w:eastAsia="宋体" w:hAnsi="Arial" w:cs="Arial"/>
          <w:color w:val="333333"/>
          <w:kern w:val="0"/>
          <w:szCs w:val="21"/>
        </w:rPr>
        <w:t>，放在</w:t>
      </w:r>
      <w:r w:rsidRPr="00F0612A">
        <w:rPr>
          <w:rFonts w:ascii="Arial" w:eastAsia="宋体" w:hAnsi="Arial" w:cs="Arial"/>
          <w:color w:val="333333"/>
          <w:kern w:val="0"/>
          <w:szCs w:val="21"/>
        </w:rPr>
        <w:t>Server</w:t>
      </w:r>
      <w:r w:rsidRPr="00F0612A">
        <w:rPr>
          <w:rFonts w:ascii="Arial" w:eastAsia="宋体" w:hAnsi="Arial" w:cs="Arial"/>
          <w:color w:val="333333"/>
          <w:kern w:val="0"/>
          <w:szCs w:val="21"/>
        </w:rPr>
        <w:t>文件夹下</w:t>
      </w:r>
      <w:r w:rsidRPr="00F0612A">
        <w:rPr>
          <w:rFonts w:ascii="Arial" w:eastAsia="宋体" w:hAnsi="Arial" w:cs="Arial"/>
          <w:color w:val="333333"/>
          <w:kern w:val="0"/>
          <w:szCs w:val="21"/>
        </w:rPr>
        <w:t>(</w:t>
      </w:r>
      <w:r w:rsidRPr="00F0612A">
        <w:rPr>
          <w:rFonts w:ascii="Arial" w:eastAsia="宋体" w:hAnsi="Arial" w:cs="Arial"/>
          <w:color w:val="333333"/>
          <w:kern w:val="0"/>
          <w:szCs w:val="21"/>
        </w:rPr>
        <w:t>待会儿的客户端放在</w:t>
      </w:r>
      <w:r w:rsidRPr="00F0612A">
        <w:rPr>
          <w:rFonts w:ascii="Arial" w:eastAsia="宋体" w:hAnsi="Arial" w:cs="Arial"/>
          <w:color w:val="333333"/>
          <w:kern w:val="0"/>
          <w:szCs w:val="21"/>
        </w:rPr>
        <w:t>Client</w:t>
      </w:r>
      <w:r w:rsidRPr="00F0612A">
        <w:rPr>
          <w:rFonts w:ascii="Arial" w:eastAsia="宋体" w:hAnsi="Arial" w:cs="Arial"/>
          <w:color w:val="333333"/>
          <w:kern w:val="0"/>
          <w:szCs w:val="21"/>
        </w:rPr>
        <w:t>文件夹下</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8943975" cy="5924550"/>
            <wp:effectExtent l="19050" t="0" r="9525" b="0"/>
            <wp:docPr id="2" name="图片 2" descr="http://hi.csdn.net/attachment/201203/16/0_1331937358b4n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937358b4nb.gif"/>
                    <pic:cNvPicPr>
                      <a:picLocks noChangeAspect="1" noChangeArrowheads="1"/>
                    </pic:cNvPicPr>
                  </pic:nvPicPr>
                  <pic:blipFill>
                    <a:blip r:embed="rId6"/>
                    <a:srcRect/>
                    <a:stretch>
                      <a:fillRect/>
                    </a:stretch>
                  </pic:blipFill>
                  <pic:spPr bwMode="auto">
                    <a:xfrm>
                      <a:off x="0" y="0"/>
                      <a:ext cx="8943975" cy="5924550"/>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这样，我们得到了一个干净的控制台应用程序，只有一个</w:t>
      </w:r>
      <w:proofErr w:type="spellStart"/>
      <w:r w:rsidRPr="00F0612A">
        <w:rPr>
          <w:rFonts w:ascii="Arial" w:eastAsia="宋体" w:hAnsi="Arial" w:cs="Arial"/>
          <w:color w:val="333333"/>
          <w:kern w:val="0"/>
          <w:szCs w:val="21"/>
        </w:rPr>
        <w:t>Program.cs</w:t>
      </w:r>
      <w:proofErr w:type="spellEnd"/>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8610600" cy="6029325"/>
            <wp:effectExtent l="19050" t="0" r="0" b="0"/>
            <wp:docPr id="3" name="图片 3" descr="http://hi.csdn.net/attachment/201203/16/0_1331937537b2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203/16/0_1331937537b276.gif"/>
                    <pic:cNvPicPr>
                      <a:picLocks noChangeAspect="1" noChangeArrowheads="1"/>
                    </pic:cNvPicPr>
                  </pic:nvPicPr>
                  <pic:blipFill>
                    <a:blip r:embed="rId7"/>
                    <a:srcRect/>
                    <a:stretch>
                      <a:fillRect/>
                    </a:stretch>
                  </pic:blipFill>
                  <pic:spPr bwMode="auto">
                    <a:xfrm>
                      <a:off x="0" y="0"/>
                      <a:ext cx="8610600" cy="60293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(2) </w:t>
      </w:r>
      <w:r w:rsidRPr="00F0612A">
        <w:rPr>
          <w:rFonts w:ascii="Arial" w:eastAsia="宋体" w:hAnsi="Arial" w:cs="Arial"/>
          <w:color w:val="333333"/>
          <w:kern w:val="0"/>
          <w:szCs w:val="21"/>
        </w:rPr>
        <w:t>创建服务协定与实现服务协定</w:t>
      </w:r>
    </w:p>
    <w:p w:rsidR="00F0612A" w:rsidRPr="00F0612A" w:rsidRDefault="00F0612A" w:rsidP="00F0612A">
      <w:pPr>
        <w:widowControl/>
        <w:shd w:val="clear" w:color="auto" w:fill="FFFFFF"/>
        <w:spacing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我们在前文的概念中了解到了服务，这里又碰到了服务协定，在这里有必要展开一下，我们已经理解了什么是服务，然而服务毕竟是个很笼统的概念，在编程模型中，服务是如何实现的呢？他的编程语言表示法又是什么呢，就是服务协定</w:t>
      </w:r>
      <w:r w:rsidRPr="00F0612A">
        <w:rPr>
          <w:rFonts w:ascii="Arial" w:eastAsia="宋体" w:hAnsi="Arial" w:cs="Arial"/>
          <w:color w:val="333333"/>
          <w:kern w:val="0"/>
          <w:szCs w:val="21"/>
        </w:rPr>
        <w:t>(Service Contract)</w:t>
      </w:r>
      <w:r w:rsidRPr="00F0612A">
        <w:rPr>
          <w:rFonts w:ascii="Arial" w:eastAsia="宋体" w:hAnsi="Arial" w:cs="Arial"/>
          <w:color w:val="333333"/>
          <w:kern w:val="0"/>
          <w:szCs w:val="21"/>
        </w:rPr>
        <w:t>与服务类</w:t>
      </w:r>
      <w:r w:rsidRPr="00F0612A">
        <w:rPr>
          <w:rFonts w:ascii="Arial" w:eastAsia="宋体" w:hAnsi="Arial" w:cs="Arial"/>
          <w:color w:val="333333"/>
          <w:kern w:val="0"/>
          <w:szCs w:val="21"/>
        </w:rPr>
        <w:t>(Service Class)</w:t>
      </w:r>
      <w:r w:rsidRPr="00F0612A">
        <w:rPr>
          <w:rFonts w:ascii="Arial" w:eastAsia="宋体" w:hAnsi="Arial" w:cs="Arial"/>
          <w:color w:val="333333"/>
          <w:kern w:val="0"/>
          <w:szCs w:val="21"/>
        </w:rPr>
        <w:t>，一般情况下，我们把服务协定表示为一个接口，然后用一个类去实现这个接口，实现这个接口的类就叫做服务类了。这个接口和这个类共同描述了一个服务。编写接口的过程叫做创建服务协定，编写实现接口的类叫做实现服务协定。举例说明：</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下面的代码描述了怎样创建一个服务协定</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8"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9"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w:t>
      </w:r>
      <w:proofErr w:type="spellStart"/>
      <w:r w:rsidRPr="00F0612A">
        <w:rPr>
          <w:rFonts w:ascii="Consolas" w:eastAsia="宋体" w:hAnsi="Consolas" w:cs="Arial"/>
          <w:color w:val="000000"/>
          <w:kern w:val="0"/>
          <w:sz w:val="18"/>
          <w:szCs w:val="18"/>
          <w:bdr w:val="none" w:sz="0" w:space="0" w:color="auto" w:frame="1"/>
        </w:rPr>
        <w:t>ServiceContract</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interface</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IHelloWCFService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OperationContract</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string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HelloWCF</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FFFFFF" w:themeColor="background1"/>
          <w:kern w:val="0"/>
          <w:szCs w:val="21"/>
          <w:shd w:val="clear" w:color="auto" w:fill="FF0000"/>
        </w:rPr>
        <w:t>所有标记为</w:t>
      </w:r>
      <w:r w:rsidRPr="00F0612A">
        <w:rPr>
          <w:rFonts w:ascii="Arial" w:eastAsia="宋体" w:hAnsi="Arial" w:cs="Arial"/>
          <w:color w:val="FFFFFF" w:themeColor="background1"/>
          <w:kern w:val="0"/>
          <w:szCs w:val="21"/>
          <w:shd w:val="clear" w:color="auto" w:fill="FF0000"/>
        </w:rPr>
        <w:t xml:space="preserve"> [</w:t>
      </w:r>
      <w:proofErr w:type="spellStart"/>
      <w:r w:rsidRPr="00F0612A">
        <w:rPr>
          <w:rFonts w:ascii="Arial" w:eastAsia="宋体" w:hAnsi="Arial" w:cs="Arial"/>
          <w:color w:val="FFFFFF" w:themeColor="background1"/>
          <w:kern w:val="0"/>
          <w:szCs w:val="21"/>
          <w:shd w:val="clear" w:color="auto" w:fill="FF0000"/>
        </w:rPr>
        <w:t>ServiceContract</w:t>
      </w:r>
      <w:proofErr w:type="spellEnd"/>
      <w:r w:rsidRPr="00F0612A">
        <w:rPr>
          <w:rFonts w:ascii="Arial" w:eastAsia="宋体" w:hAnsi="Arial" w:cs="Arial"/>
          <w:color w:val="FFFFFF" w:themeColor="background1"/>
          <w:kern w:val="0"/>
          <w:szCs w:val="21"/>
          <w:shd w:val="clear" w:color="auto" w:fill="FF0000"/>
        </w:rPr>
        <w:t xml:space="preserve">] </w:t>
      </w:r>
      <w:r w:rsidRPr="00F0612A">
        <w:rPr>
          <w:rFonts w:ascii="Arial" w:eastAsia="宋体" w:hAnsi="Arial" w:cs="Arial"/>
          <w:color w:val="FFFFFF" w:themeColor="background1"/>
          <w:kern w:val="0"/>
          <w:szCs w:val="21"/>
          <w:shd w:val="clear" w:color="auto" w:fill="FF0000"/>
        </w:rPr>
        <w:t>属性的接口都表示该接口是一个服务协定，所有标记为</w:t>
      </w:r>
      <w:r w:rsidRPr="00F0612A">
        <w:rPr>
          <w:rFonts w:ascii="Arial" w:eastAsia="宋体" w:hAnsi="Arial" w:cs="Arial"/>
          <w:color w:val="FFFFFF" w:themeColor="background1"/>
          <w:kern w:val="0"/>
          <w:szCs w:val="21"/>
          <w:shd w:val="clear" w:color="auto" w:fill="FF0000"/>
        </w:rPr>
        <w:t xml:space="preserve"> [</w:t>
      </w:r>
      <w:proofErr w:type="spellStart"/>
      <w:r w:rsidRPr="00F0612A">
        <w:rPr>
          <w:rFonts w:ascii="Arial" w:eastAsia="宋体" w:hAnsi="Arial" w:cs="Arial"/>
          <w:color w:val="FFFFFF" w:themeColor="background1"/>
          <w:kern w:val="0"/>
          <w:szCs w:val="21"/>
          <w:shd w:val="clear" w:color="auto" w:fill="FF0000"/>
        </w:rPr>
        <w:t>OperationContract</w:t>
      </w:r>
      <w:proofErr w:type="spellEnd"/>
      <w:r w:rsidRPr="00F0612A">
        <w:rPr>
          <w:rFonts w:ascii="Arial" w:eastAsia="宋体" w:hAnsi="Arial" w:cs="Arial"/>
          <w:color w:val="FFFFFF" w:themeColor="background1"/>
          <w:kern w:val="0"/>
          <w:szCs w:val="21"/>
          <w:shd w:val="clear" w:color="auto" w:fill="FF0000"/>
        </w:rPr>
        <w:t xml:space="preserve">] </w:t>
      </w:r>
      <w:r w:rsidRPr="00F0612A">
        <w:rPr>
          <w:rFonts w:ascii="Arial" w:eastAsia="宋体" w:hAnsi="Arial" w:cs="Arial"/>
          <w:color w:val="FFFFFF" w:themeColor="background1"/>
          <w:kern w:val="0"/>
          <w:szCs w:val="21"/>
          <w:shd w:val="clear" w:color="auto" w:fill="FF0000"/>
        </w:rPr>
        <w:t>属性的方法都表示该方法是一个操作协定，服务协定和操作协定是可以被客户端调用到的，没有这些标记的接口和方法，服务端本地当然还可以用，但是客户端就访问不到了</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创建了服务协定后，我们再写一个类去实现它，那么这个服务就有了实体，这个实体是它逻辑真正存在的地方。举例说明：</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下面的代码描述了怎样实现一个服务协定</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10"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11"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2"/>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public</w:t>
      </w: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class</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HelloWCFService:IHelloWCFService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2"/>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2"/>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public</w:t>
      </w: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string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HelloWCF</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2"/>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2"/>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gramStart"/>
      <w:r w:rsidRPr="00F0612A">
        <w:rPr>
          <w:rFonts w:ascii="Consolas" w:eastAsia="宋体" w:hAnsi="Consolas" w:cs="Arial"/>
          <w:b/>
          <w:bCs/>
          <w:color w:val="006699"/>
          <w:kern w:val="0"/>
          <w:sz w:val="18"/>
        </w:rPr>
        <w:t>return</w:t>
      </w:r>
      <w:proofErr w:type="gramEnd"/>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color w:val="0000FF"/>
          <w:kern w:val="0"/>
          <w:sz w:val="18"/>
        </w:rPr>
        <w:t>"Hello WCF!"</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2"/>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2"/>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这个</w:t>
      </w:r>
      <w:proofErr w:type="gramStart"/>
      <w:r w:rsidRPr="00F0612A">
        <w:rPr>
          <w:rFonts w:ascii="Arial" w:eastAsia="宋体" w:hAnsi="Arial" w:cs="Arial"/>
          <w:color w:val="333333"/>
          <w:kern w:val="0"/>
          <w:szCs w:val="21"/>
        </w:rPr>
        <w:t>类实现</w:t>
      </w:r>
      <w:proofErr w:type="gramEnd"/>
      <w:r w:rsidRPr="00F0612A">
        <w:rPr>
          <w:rFonts w:ascii="Arial" w:eastAsia="宋体" w:hAnsi="Arial" w:cs="Arial"/>
          <w:color w:val="333333"/>
          <w:kern w:val="0"/>
          <w:szCs w:val="21"/>
        </w:rPr>
        <w:t>了服务协定接口而成为了服务类，他实现了操作协定</w:t>
      </w:r>
      <w:proofErr w:type="spellStart"/>
      <w:r w:rsidRPr="00F0612A">
        <w:rPr>
          <w:rFonts w:ascii="Arial" w:eastAsia="宋体" w:hAnsi="Arial" w:cs="Arial"/>
          <w:color w:val="333333"/>
          <w:kern w:val="0"/>
          <w:szCs w:val="21"/>
        </w:rPr>
        <w:t>HelloWCF</w:t>
      </w:r>
      <w:proofErr w:type="spellEnd"/>
      <w:r w:rsidRPr="00F0612A">
        <w:rPr>
          <w:rFonts w:ascii="Arial" w:eastAsia="宋体" w:hAnsi="Arial" w:cs="Arial"/>
          <w:color w:val="333333"/>
          <w:kern w:val="0"/>
          <w:szCs w:val="21"/>
        </w:rPr>
        <w:t>()</w:t>
      </w:r>
      <w:r w:rsidRPr="00F0612A">
        <w:rPr>
          <w:rFonts w:ascii="Arial" w:eastAsia="宋体" w:hAnsi="Arial" w:cs="Arial"/>
          <w:color w:val="333333"/>
          <w:kern w:val="0"/>
          <w:szCs w:val="21"/>
        </w:rPr>
        <w:t>，逻辑很简单，返回一个字符串</w:t>
      </w:r>
      <w:r w:rsidRPr="00F0612A">
        <w:rPr>
          <w:rFonts w:ascii="Arial" w:eastAsia="宋体" w:hAnsi="Arial" w:cs="Arial"/>
          <w:color w:val="333333"/>
          <w:kern w:val="0"/>
          <w:szCs w:val="21"/>
        </w:rPr>
        <w:t>"Hello WCF!"</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w:t>
      </w:r>
      <w:proofErr w:type="spellStart"/>
      <w:r w:rsidRPr="00F0612A">
        <w:rPr>
          <w:rFonts w:ascii="Arial" w:eastAsia="宋体" w:hAnsi="Arial" w:cs="Arial"/>
          <w:color w:val="333333"/>
          <w:kern w:val="0"/>
          <w:szCs w:val="21"/>
        </w:rPr>
        <w:t>ServiceContract</w:t>
      </w:r>
      <w:proofErr w:type="spellEnd"/>
      <w:r w:rsidRPr="00F0612A">
        <w:rPr>
          <w:rFonts w:ascii="Arial" w:eastAsia="宋体" w:hAnsi="Arial" w:cs="Arial"/>
          <w:color w:val="333333"/>
          <w:kern w:val="0"/>
          <w:szCs w:val="21"/>
        </w:rPr>
        <w:t>]</w:t>
      </w:r>
      <w:r w:rsidRPr="00F0612A">
        <w:rPr>
          <w:rFonts w:ascii="Arial" w:eastAsia="宋体" w:hAnsi="Arial" w:cs="Arial"/>
          <w:color w:val="333333"/>
          <w:kern w:val="0"/>
          <w:szCs w:val="21"/>
        </w:rPr>
        <w:t>和</w:t>
      </w:r>
      <w:r w:rsidRPr="00F0612A">
        <w:rPr>
          <w:rFonts w:ascii="Arial" w:eastAsia="宋体" w:hAnsi="Arial" w:cs="Arial"/>
          <w:color w:val="333333"/>
          <w:kern w:val="0"/>
          <w:szCs w:val="21"/>
        </w:rPr>
        <w:t>[</w:t>
      </w:r>
      <w:proofErr w:type="spellStart"/>
      <w:r w:rsidRPr="00F0612A">
        <w:rPr>
          <w:rFonts w:ascii="Arial" w:eastAsia="宋体" w:hAnsi="Arial" w:cs="Arial"/>
          <w:color w:val="333333"/>
          <w:kern w:val="0"/>
          <w:szCs w:val="21"/>
        </w:rPr>
        <w:t>OperationContract</w:t>
      </w:r>
      <w:proofErr w:type="spellEnd"/>
      <w:r w:rsidRPr="00F0612A">
        <w:rPr>
          <w:rFonts w:ascii="Arial" w:eastAsia="宋体" w:hAnsi="Arial" w:cs="Arial"/>
          <w:color w:val="333333"/>
          <w:kern w:val="0"/>
          <w:szCs w:val="21"/>
        </w:rPr>
        <w:t>]</w:t>
      </w:r>
      <w:r w:rsidRPr="00F0612A">
        <w:rPr>
          <w:rFonts w:ascii="Arial" w:eastAsia="宋体" w:hAnsi="Arial" w:cs="Arial"/>
          <w:color w:val="333333"/>
          <w:kern w:val="0"/>
          <w:szCs w:val="21"/>
        </w:rPr>
        <w:t>属性也可作用于普通的类和方法，我们也可以不编写接口而直接把属性作用于</w:t>
      </w:r>
      <w:proofErr w:type="spellStart"/>
      <w:r w:rsidRPr="00F0612A">
        <w:rPr>
          <w:rFonts w:ascii="Arial" w:eastAsia="宋体" w:hAnsi="Arial" w:cs="Arial"/>
          <w:color w:val="333333"/>
          <w:kern w:val="0"/>
          <w:szCs w:val="21"/>
        </w:rPr>
        <w:t>HelloWCFService</w:t>
      </w:r>
      <w:proofErr w:type="spellEnd"/>
      <w:r w:rsidRPr="00F0612A">
        <w:rPr>
          <w:rFonts w:ascii="Arial" w:eastAsia="宋体" w:hAnsi="Arial" w:cs="Arial"/>
          <w:color w:val="333333"/>
          <w:kern w:val="0"/>
          <w:szCs w:val="21"/>
        </w:rPr>
        <w:t>类，这样创建服务协定和实现服务协定就合二而一了。但是推荐用接口和实现分开的方法，可以带来灵活性的优点，这个我体会的也不多，等以后再展开。</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现在我们来动手。</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在编写和实现服务协定之前，我们要先添加一个引用，</w:t>
      </w:r>
      <w:r w:rsidRPr="00F0612A">
        <w:rPr>
          <w:rFonts w:ascii="Arial" w:eastAsia="宋体" w:hAnsi="Arial" w:cs="Arial"/>
          <w:color w:val="333333"/>
          <w:kern w:val="0"/>
          <w:szCs w:val="21"/>
        </w:rPr>
        <w:t>WCF</w:t>
      </w:r>
      <w:r w:rsidRPr="00F0612A">
        <w:rPr>
          <w:rFonts w:ascii="Arial" w:eastAsia="宋体" w:hAnsi="Arial" w:cs="Arial"/>
          <w:color w:val="333333"/>
          <w:kern w:val="0"/>
          <w:szCs w:val="21"/>
        </w:rPr>
        <w:t>的核心部件都在其中，他就是</w:t>
      </w:r>
      <w:proofErr w:type="spellStart"/>
      <w:r w:rsidRPr="00F0612A">
        <w:rPr>
          <w:rFonts w:ascii="Arial" w:eastAsia="宋体" w:hAnsi="Arial" w:cs="Arial"/>
          <w:color w:val="333333"/>
          <w:kern w:val="0"/>
          <w:szCs w:val="21"/>
        </w:rPr>
        <w:t>System.ServiceModel</w:t>
      </w:r>
      <w:proofErr w:type="spellEnd"/>
      <w:r w:rsidRPr="00F0612A">
        <w:rPr>
          <w:rFonts w:ascii="Arial" w:eastAsia="宋体" w:hAnsi="Arial" w:cs="Arial"/>
          <w:color w:val="333333"/>
          <w:kern w:val="0"/>
          <w:szCs w:val="21"/>
        </w:rPr>
        <w:t>。右键点击解决方案管理器中的</w:t>
      </w:r>
      <w:r w:rsidRPr="00F0612A">
        <w:rPr>
          <w:rFonts w:ascii="Arial" w:eastAsia="宋体" w:hAnsi="Arial" w:cs="Arial"/>
          <w:color w:val="333333"/>
          <w:kern w:val="0"/>
          <w:szCs w:val="21"/>
        </w:rPr>
        <w:t>"</w:t>
      </w:r>
      <w:r w:rsidRPr="00F0612A">
        <w:rPr>
          <w:rFonts w:ascii="Arial" w:eastAsia="宋体" w:hAnsi="Arial" w:cs="Arial"/>
          <w:color w:val="333333"/>
          <w:kern w:val="0"/>
          <w:szCs w:val="21"/>
        </w:rPr>
        <w:t>引用</w:t>
      </w:r>
      <w:r w:rsidRPr="00F0612A">
        <w:rPr>
          <w:rFonts w:ascii="Arial" w:eastAsia="宋体" w:hAnsi="Arial" w:cs="Arial"/>
          <w:color w:val="333333"/>
          <w:kern w:val="0"/>
          <w:szCs w:val="21"/>
        </w:rPr>
        <w:t>"</w:t>
      </w:r>
      <w:r w:rsidRPr="00F0612A">
        <w:rPr>
          <w:rFonts w:ascii="Arial" w:eastAsia="宋体" w:hAnsi="Arial" w:cs="Arial"/>
          <w:color w:val="333333"/>
          <w:kern w:val="0"/>
          <w:szCs w:val="21"/>
        </w:rPr>
        <w:t>，选择</w:t>
      </w:r>
      <w:r w:rsidRPr="00F0612A">
        <w:rPr>
          <w:rFonts w:ascii="Arial" w:eastAsia="宋体" w:hAnsi="Arial" w:cs="Arial"/>
          <w:color w:val="333333"/>
          <w:kern w:val="0"/>
          <w:szCs w:val="21"/>
        </w:rPr>
        <w:t>"</w:t>
      </w:r>
      <w:r w:rsidRPr="00F0612A">
        <w:rPr>
          <w:rFonts w:ascii="Arial" w:eastAsia="宋体" w:hAnsi="Arial" w:cs="Arial"/>
          <w:color w:val="333333"/>
          <w:kern w:val="0"/>
          <w:szCs w:val="21"/>
        </w:rPr>
        <w:t>添加引用</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4191000" cy="2971800"/>
            <wp:effectExtent l="19050" t="0" r="0" b="0"/>
            <wp:docPr id="4" name="图片 4" descr="http://hi.csdn.net/attachment/201203/16/0_13319391037I5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203/16/0_13319391037I5t.gif"/>
                    <pic:cNvPicPr>
                      <a:picLocks noChangeAspect="1" noChangeArrowheads="1"/>
                    </pic:cNvPicPr>
                  </pic:nvPicPr>
                  <pic:blipFill>
                    <a:blip r:embed="rId12"/>
                    <a:srcRect/>
                    <a:stretch>
                      <a:fillRect/>
                    </a:stretch>
                  </pic:blipFill>
                  <pic:spPr bwMode="auto">
                    <a:xfrm>
                      <a:off x="0" y="0"/>
                      <a:ext cx="4191000" cy="2971800"/>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选择</w:t>
      </w:r>
      <w:r w:rsidRPr="00F0612A">
        <w:rPr>
          <w:rFonts w:ascii="Arial" w:eastAsia="宋体" w:hAnsi="Arial" w:cs="Arial"/>
          <w:color w:val="333333"/>
          <w:kern w:val="0"/>
          <w:szCs w:val="21"/>
        </w:rPr>
        <w:t>.Net</w:t>
      </w:r>
      <w:r w:rsidRPr="00F0612A">
        <w:rPr>
          <w:rFonts w:ascii="Arial" w:eastAsia="宋体" w:hAnsi="Arial" w:cs="Arial"/>
          <w:color w:val="333333"/>
          <w:kern w:val="0"/>
          <w:szCs w:val="21"/>
        </w:rPr>
        <w:t>标签卡中</w:t>
      </w:r>
      <w:proofErr w:type="spellStart"/>
      <w:r w:rsidRPr="00F0612A">
        <w:rPr>
          <w:rFonts w:ascii="Arial" w:eastAsia="宋体" w:hAnsi="Arial" w:cs="Arial"/>
          <w:color w:val="333333"/>
          <w:kern w:val="0"/>
          <w:szCs w:val="21"/>
        </w:rPr>
        <w:t>System.ServiceModel</w:t>
      </w:r>
      <w:proofErr w:type="spellEnd"/>
      <w:r w:rsidRPr="00F0612A">
        <w:rPr>
          <w:rFonts w:ascii="Arial" w:eastAsia="宋体" w:hAnsi="Arial" w:cs="Arial"/>
          <w:color w:val="333333"/>
          <w:kern w:val="0"/>
          <w:szCs w:val="21"/>
        </w:rPr>
        <w:t>程序集。</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4733925" cy="3781425"/>
            <wp:effectExtent l="19050" t="0" r="9525" b="0"/>
            <wp:docPr id="5" name="图片 5" descr="http://hi.csdn.net/attachment/201203/16/0_133193919114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203/16/0_133193919114Df.gif"/>
                    <pic:cNvPicPr>
                      <a:picLocks noChangeAspect="1" noChangeArrowheads="1"/>
                    </pic:cNvPicPr>
                  </pic:nvPicPr>
                  <pic:blipFill>
                    <a:blip r:embed="rId13"/>
                    <a:srcRect/>
                    <a:stretch>
                      <a:fillRect/>
                    </a:stretch>
                  </pic:blipFill>
                  <pic:spPr bwMode="auto">
                    <a:xfrm>
                      <a:off x="0" y="0"/>
                      <a:ext cx="4733925" cy="37814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添加完程序集引用后，我们要在源代码中导入命名空间，加一条</w:t>
      </w:r>
      <w:r w:rsidRPr="00F0612A">
        <w:rPr>
          <w:rFonts w:ascii="Arial" w:eastAsia="宋体" w:hAnsi="Arial" w:cs="Arial"/>
          <w:color w:val="333333"/>
          <w:kern w:val="0"/>
          <w:szCs w:val="21"/>
        </w:rPr>
        <w:t xml:space="preserve"> using </w:t>
      </w:r>
      <w:proofErr w:type="spellStart"/>
      <w:r w:rsidRPr="00F0612A">
        <w:rPr>
          <w:rFonts w:ascii="Arial" w:eastAsia="宋体" w:hAnsi="Arial" w:cs="Arial"/>
          <w:color w:val="333333"/>
          <w:kern w:val="0"/>
          <w:szCs w:val="21"/>
        </w:rPr>
        <w:t>System.ServiceModel</w:t>
      </w:r>
      <w:proofErr w:type="spellEnd"/>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6029325" cy="3200400"/>
            <wp:effectExtent l="19050" t="0" r="9525" b="0"/>
            <wp:docPr id="6" name="图片 6" descr="http://hi.csdn.net/attachment/201203/16/0_1331939558E5v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203/16/0_1331939558E5vz.gif"/>
                    <pic:cNvPicPr>
                      <a:picLocks noChangeAspect="1" noChangeArrowheads="1"/>
                    </pic:cNvPicPr>
                  </pic:nvPicPr>
                  <pic:blipFill>
                    <a:blip r:embed="rId14"/>
                    <a:srcRect/>
                    <a:stretch>
                      <a:fillRect/>
                    </a:stretch>
                  </pic:blipFill>
                  <pic:spPr bwMode="auto">
                    <a:xfrm>
                      <a:off x="0" y="0"/>
                      <a:ext cx="6029325" cy="3200400"/>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然后我们把服务协定的定义和实现代码输入，就在</w:t>
      </w:r>
      <w:proofErr w:type="spellStart"/>
      <w:r w:rsidRPr="00F0612A">
        <w:rPr>
          <w:rFonts w:ascii="Arial" w:eastAsia="宋体" w:hAnsi="Arial" w:cs="Arial"/>
          <w:color w:val="333333"/>
          <w:kern w:val="0"/>
          <w:szCs w:val="21"/>
        </w:rPr>
        <w:t>Program.cs</w:t>
      </w:r>
      <w:proofErr w:type="spellEnd"/>
      <w:r w:rsidRPr="00F0612A">
        <w:rPr>
          <w:rFonts w:ascii="Arial" w:eastAsia="宋体" w:hAnsi="Arial" w:cs="Arial"/>
          <w:color w:val="333333"/>
          <w:kern w:val="0"/>
          <w:szCs w:val="21"/>
        </w:rPr>
        <w:t>中，写在</w:t>
      </w:r>
      <w:r w:rsidRPr="00F0612A">
        <w:rPr>
          <w:rFonts w:ascii="Arial" w:eastAsia="宋体" w:hAnsi="Arial" w:cs="Arial"/>
          <w:color w:val="333333"/>
          <w:kern w:val="0"/>
          <w:szCs w:val="21"/>
        </w:rPr>
        <w:t>Program</w:t>
      </w:r>
      <w:r w:rsidRPr="00F0612A">
        <w:rPr>
          <w:rFonts w:ascii="Arial" w:eastAsia="宋体" w:hAnsi="Arial" w:cs="Arial"/>
          <w:color w:val="333333"/>
          <w:kern w:val="0"/>
          <w:szCs w:val="21"/>
        </w:rPr>
        <w:t>类的后面。</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4162425" cy="4105275"/>
            <wp:effectExtent l="19050" t="0" r="9525" b="0"/>
            <wp:docPr id="7" name="图片 7" descr="http://hi.csdn.net/attachment/201203/16/0_1331939767X44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203/16/0_1331939767X44V.gif"/>
                    <pic:cNvPicPr>
                      <a:picLocks noChangeAspect="1" noChangeArrowheads="1"/>
                    </pic:cNvPicPr>
                  </pic:nvPicPr>
                  <pic:blipFill>
                    <a:blip r:embed="rId15"/>
                    <a:srcRect/>
                    <a:stretch>
                      <a:fillRect/>
                    </a:stretch>
                  </pic:blipFill>
                  <pic:spPr bwMode="auto">
                    <a:xfrm>
                      <a:off x="0" y="0"/>
                      <a:ext cx="4162425" cy="410527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编译一下，没有问题，到这里，服务协定的建立和实现就完成了。</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(3) </w:t>
      </w:r>
      <w:r w:rsidRPr="00F0612A">
        <w:rPr>
          <w:rFonts w:ascii="Arial" w:eastAsia="宋体" w:hAnsi="Arial" w:cs="Arial"/>
          <w:color w:val="333333"/>
          <w:kern w:val="0"/>
          <w:szCs w:val="21"/>
        </w:rPr>
        <w:t>配置和承载服务。</w:t>
      </w:r>
    </w:p>
    <w:p w:rsidR="00F0612A" w:rsidRPr="00F0612A" w:rsidRDefault="00F0612A" w:rsidP="00F0612A">
      <w:pPr>
        <w:widowControl/>
        <w:shd w:val="clear" w:color="auto" w:fill="FFFFFF"/>
        <w:spacing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我们写好了服务，接下来要在宿主中把它承载起来，才能被客户端访问和调用。</w:t>
      </w:r>
      <w:r w:rsidRPr="00F0612A">
        <w:rPr>
          <w:rFonts w:ascii="Arial" w:eastAsia="宋体" w:hAnsi="Arial" w:cs="Arial"/>
          <w:color w:val="333333"/>
          <w:kern w:val="0"/>
          <w:szCs w:val="21"/>
        </w:rPr>
        <w:t>WCF</w:t>
      </w:r>
      <w:r w:rsidRPr="00F0612A">
        <w:rPr>
          <w:rFonts w:ascii="Arial" w:eastAsia="宋体" w:hAnsi="Arial" w:cs="Arial"/>
          <w:color w:val="333333"/>
          <w:kern w:val="0"/>
          <w:szCs w:val="21"/>
        </w:rPr>
        <w:t>使用</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的实例来承载服务，像我们这样的控制台程序，我们需要自己手动创建</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实例，如果把服务寄存在</w:t>
      </w:r>
      <w:r w:rsidRPr="00F0612A">
        <w:rPr>
          <w:rFonts w:ascii="Arial" w:eastAsia="宋体" w:hAnsi="Arial" w:cs="Arial"/>
          <w:color w:val="333333"/>
          <w:kern w:val="0"/>
          <w:szCs w:val="21"/>
        </w:rPr>
        <w:t xml:space="preserve">IIS </w:t>
      </w:r>
      <w:r w:rsidRPr="00F0612A">
        <w:rPr>
          <w:rFonts w:ascii="Arial" w:eastAsia="宋体" w:hAnsi="Arial" w:cs="Arial"/>
          <w:color w:val="333333"/>
          <w:kern w:val="0"/>
          <w:szCs w:val="21"/>
        </w:rPr>
        <w:t>中，那么</w:t>
      </w:r>
      <w:r w:rsidRPr="00F0612A">
        <w:rPr>
          <w:rFonts w:ascii="Arial" w:eastAsia="宋体" w:hAnsi="Arial" w:cs="Arial"/>
          <w:color w:val="333333"/>
          <w:kern w:val="0"/>
          <w:szCs w:val="21"/>
        </w:rPr>
        <w:t>IIS</w:t>
      </w:r>
      <w:r w:rsidRPr="00F0612A">
        <w:rPr>
          <w:rFonts w:ascii="Arial" w:eastAsia="宋体" w:hAnsi="Arial" w:cs="Arial"/>
          <w:color w:val="333333"/>
          <w:kern w:val="0"/>
          <w:szCs w:val="21"/>
        </w:rPr>
        <w:t>会替我们生成和管理</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实例。</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我们知道，我们的</w:t>
      </w:r>
      <w:proofErr w:type="gramStart"/>
      <w:r w:rsidRPr="00F0612A">
        <w:rPr>
          <w:rFonts w:ascii="Arial" w:eastAsia="宋体" w:hAnsi="Arial" w:cs="Arial"/>
          <w:color w:val="333333"/>
          <w:kern w:val="0"/>
          <w:szCs w:val="21"/>
        </w:rPr>
        <w:t>服务端很可能</w:t>
      </w:r>
      <w:proofErr w:type="gramEnd"/>
      <w:r w:rsidRPr="00F0612A">
        <w:rPr>
          <w:rFonts w:ascii="Arial" w:eastAsia="宋体" w:hAnsi="Arial" w:cs="Arial"/>
          <w:color w:val="333333"/>
          <w:kern w:val="0"/>
          <w:szCs w:val="21"/>
        </w:rPr>
        <w:t>承载着很多的服务，每一个服务都有一个地址与之对应，而一个服务可以公开多个终结点，每一个终结点都有一个地址，比方说，服务</w:t>
      </w:r>
      <w:proofErr w:type="gramStart"/>
      <w:r w:rsidRPr="00F0612A">
        <w:rPr>
          <w:rFonts w:ascii="Arial" w:eastAsia="宋体" w:hAnsi="Arial" w:cs="Arial"/>
          <w:color w:val="333333"/>
          <w:kern w:val="0"/>
          <w:szCs w:val="21"/>
        </w:rPr>
        <w:t>好象</w:t>
      </w:r>
      <w:proofErr w:type="gramEnd"/>
      <w:r w:rsidRPr="00F0612A">
        <w:rPr>
          <w:rFonts w:ascii="Arial" w:eastAsia="宋体" w:hAnsi="Arial" w:cs="Arial"/>
          <w:color w:val="333333"/>
          <w:kern w:val="0"/>
          <w:szCs w:val="21"/>
        </w:rPr>
        <w:t>一栋房子，房子的地址是唯一的，如和平大街</w:t>
      </w:r>
      <w:r w:rsidRPr="00F0612A">
        <w:rPr>
          <w:rFonts w:ascii="Arial" w:eastAsia="宋体" w:hAnsi="Arial" w:cs="Arial"/>
          <w:color w:val="333333"/>
          <w:kern w:val="0"/>
          <w:szCs w:val="21"/>
        </w:rPr>
        <w:t>1</w:t>
      </w:r>
      <w:r w:rsidRPr="00F0612A">
        <w:rPr>
          <w:rFonts w:ascii="Arial" w:eastAsia="宋体" w:hAnsi="Arial" w:cs="Arial"/>
          <w:color w:val="333333"/>
          <w:kern w:val="0"/>
          <w:szCs w:val="21"/>
        </w:rPr>
        <w:t>号，而终结点相当于房门，每个房门都有个房门号，这个号码也是地址，他们是不同的，但是穿过这道门，你进入的都是这个房子。</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更进一步说，我们所说的服务，实际上服务实现类本体</w:t>
      </w:r>
      <w:r w:rsidRPr="00F0612A">
        <w:rPr>
          <w:rFonts w:ascii="Arial" w:eastAsia="宋体" w:hAnsi="Arial" w:cs="Arial"/>
          <w:color w:val="333333"/>
          <w:kern w:val="0"/>
          <w:szCs w:val="21"/>
        </w:rPr>
        <w:t>(</w:t>
      </w:r>
      <w:r w:rsidRPr="00F0612A">
        <w:rPr>
          <w:rFonts w:ascii="Arial" w:eastAsia="宋体" w:hAnsi="Arial" w:cs="Arial"/>
          <w:color w:val="333333"/>
          <w:kern w:val="0"/>
          <w:szCs w:val="21"/>
        </w:rPr>
        <w:t>即</w:t>
      </w:r>
      <w:proofErr w:type="spellStart"/>
      <w:r w:rsidRPr="00F0612A">
        <w:rPr>
          <w:rFonts w:ascii="Arial" w:eastAsia="宋体" w:hAnsi="Arial" w:cs="Arial"/>
          <w:color w:val="333333"/>
          <w:kern w:val="0"/>
          <w:szCs w:val="21"/>
        </w:rPr>
        <w:t>HelloWCFService</w:t>
      </w:r>
      <w:proofErr w:type="spellEnd"/>
      <w:r w:rsidRPr="00F0612A">
        <w:rPr>
          <w:rFonts w:ascii="Arial" w:eastAsia="宋体" w:hAnsi="Arial" w:cs="Arial"/>
          <w:color w:val="333333"/>
          <w:kern w:val="0"/>
          <w:szCs w:val="21"/>
        </w:rPr>
        <w:t>)</w:t>
      </w:r>
      <w:r w:rsidRPr="00F0612A">
        <w:rPr>
          <w:rFonts w:ascii="Arial" w:eastAsia="宋体" w:hAnsi="Arial" w:cs="Arial"/>
          <w:color w:val="333333"/>
          <w:kern w:val="0"/>
          <w:szCs w:val="21"/>
        </w:rPr>
        <w:t>，在复杂的情况下，服务实现类本体可能实现多个服务协定接口，通过不同的服务协定接口访问服务实现类本体所获得的操作是不一样的。服务协定接口的信息是存储在终结点中的，因此客户端循着不同的终结</w:t>
      </w:r>
      <w:proofErr w:type="gramStart"/>
      <w:r w:rsidRPr="00F0612A">
        <w:rPr>
          <w:rFonts w:ascii="Arial" w:eastAsia="宋体" w:hAnsi="Arial" w:cs="Arial"/>
          <w:color w:val="333333"/>
          <w:kern w:val="0"/>
          <w:szCs w:val="21"/>
        </w:rPr>
        <w:t>点得到</w:t>
      </w:r>
      <w:proofErr w:type="gramEnd"/>
      <w:r w:rsidRPr="00F0612A">
        <w:rPr>
          <w:rFonts w:ascii="Arial" w:eastAsia="宋体" w:hAnsi="Arial" w:cs="Arial"/>
          <w:color w:val="333333"/>
          <w:kern w:val="0"/>
          <w:szCs w:val="21"/>
        </w:rPr>
        <w:t>不同的服务协定，进而访问服务实现类而获得不同的操作，还是刚才的例子，这栋服务的房子可能有很多房间，你从车库那个门</w:t>
      </w:r>
      <w:r w:rsidRPr="00F0612A">
        <w:rPr>
          <w:rFonts w:ascii="Arial" w:eastAsia="宋体" w:hAnsi="Arial" w:cs="Arial"/>
          <w:color w:val="333333"/>
          <w:kern w:val="0"/>
          <w:szCs w:val="21"/>
        </w:rPr>
        <w:t>(</w:t>
      </w:r>
      <w:r w:rsidRPr="00F0612A">
        <w:rPr>
          <w:rFonts w:ascii="Arial" w:eastAsia="宋体" w:hAnsi="Arial" w:cs="Arial"/>
          <w:color w:val="333333"/>
          <w:kern w:val="0"/>
          <w:szCs w:val="21"/>
        </w:rPr>
        <w:t>车库协定接口的终结点</w:t>
      </w:r>
      <w:r w:rsidRPr="00F0612A">
        <w:rPr>
          <w:rFonts w:ascii="Arial" w:eastAsia="宋体" w:hAnsi="Arial" w:cs="Arial"/>
          <w:color w:val="333333"/>
          <w:kern w:val="0"/>
          <w:szCs w:val="21"/>
        </w:rPr>
        <w:t>)</w:t>
      </w:r>
      <w:r w:rsidRPr="00F0612A">
        <w:rPr>
          <w:rFonts w:ascii="Arial" w:eastAsia="宋体" w:hAnsi="Arial" w:cs="Arial"/>
          <w:color w:val="333333"/>
          <w:kern w:val="0"/>
          <w:szCs w:val="21"/>
        </w:rPr>
        <w:t>进入房子就只能得到车库的操作，而无法看到客厅里的情况。这就是多终结点</w:t>
      </w:r>
      <w:r w:rsidRPr="00F0612A">
        <w:rPr>
          <w:rFonts w:ascii="Arial" w:eastAsia="宋体" w:hAnsi="Arial" w:cs="Arial"/>
          <w:color w:val="333333"/>
          <w:kern w:val="0"/>
          <w:szCs w:val="21"/>
        </w:rPr>
        <w:t>(</w:t>
      </w:r>
      <w:r w:rsidRPr="00F0612A">
        <w:rPr>
          <w:rFonts w:ascii="Arial" w:eastAsia="宋体" w:hAnsi="Arial" w:cs="Arial"/>
          <w:color w:val="333333"/>
          <w:kern w:val="0"/>
          <w:szCs w:val="21"/>
        </w:rPr>
        <w:t>或者说多地址</w:t>
      </w:r>
      <w:r w:rsidRPr="00F0612A">
        <w:rPr>
          <w:rFonts w:ascii="Arial" w:eastAsia="宋体" w:hAnsi="Arial" w:cs="Arial"/>
          <w:color w:val="333333"/>
          <w:kern w:val="0"/>
          <w:szCs w:val="21"/>
        </w:rPr>
        <w:t>)</w:t>
      </w:r>
      <w:r w:rsidRPr="00F0612A">
        <w:rPr>
          <w:rFonts w:ascii="Arial" w:eastAsia="宋体" w:hAnsi="Arial" w:cs="Arial"/>
          <w:color w:val="333333"/>
          <w:kern w:val="0"/>
          <w:szCs w:val="21"/>
        </w:rPr>
        <w:t>可以对应同一服务的原因。</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为什么插播这么多呢，这个要帮助我们理解地址</w:t>
      </w:r>
      <w:r w:rsidRPr="00F0612A">
        <w:rPr>
          <w:rFonts w:ascii="Arial" w:eastAsia="宋体" w:hAnsi="Arial" w:cs="Arial"/>
          <w:color w:val="333333"/>
          <w:kern w:val="0"/>
          <w:szCs w:val="21"/>
        </w:rPr>
        <w:t>(Address)</w:t>
      </w:r>
      <w:r w:rsidRPr="00F0612A">
        <w:rPr>
          <w:rFonts w:ascii="Arial" w:eastAsia="宋体" w:hAnsi="Arial" w:cs="Arial"/>
          <w:color w:val="333333"/>
          <w:kern w:val="0"/>
          <w:szCs w:val="21"/>
        </w:rPr>
        <w:t>。如果理解不了上面说的也没关系，我们可以想象一下，有一家银行</w:t>
      </w:r>
      <w:r w:rsidRPr="00F0612A">
        <w:rPr>
          <w:rFonts w:ascii="Arial" w:eastAsia="宋体" w:hAnsi="Arial" w:cs="Arial"/>
          <w:color w:val="333333"/>
          <w:kern w:val="0"/>
          <w:szCs w:val="21"/>
        </w:rPr>
        <w:t>(</w:t>
      </w:r>
      <w:r w:rsidRPr="00F0612A">
        <w:rPr>
          <w:rFonts w:ascii="Arial" w:eastAsia="宋体" w:hAnsi="Arial" w:cs="Arial"/>
          <w:color w:val="333333"/>
          <w:kern w:val="0"/>
          <w:szCs w:val="21"/>
        </w:rPr>
        <w:t>服务</w:t>
      </w:r>
      <w:r w:rsidRPr="00F0612A">
        <w:rPr>
          <w:rFonts w:ascii="Arial" w:eastAsia="宋体" w:hAnsi="Arial" w:cs="Arial"/>
          <w:color w:val="333333"/>
          <w:kern w:val="0"/>
          <w:szCs w:val="21"/>
        </w:rPr>
        <w:t>)</w:t>
      </w:r>
      <w:r w:rsidRPr="00F0612A">
        <w:rPr>
          <w:rFonts w:ascii="Arial" w:eastAsia="宋体" w:hAnsi="Arial" w:cs="Arial"/>
          <w:color w:val="333333"/>
          <w:kern w:val="0"/>
          <w:szCs w:val="21"/>
        </w:rPr>
        <w:t>坐落于和平大街</w:t>
      </w:r>
      <w:r w:rsidRPr="00F0612A">
        <w:rPr>
          <w:rFonts w:ascii="Arial" w:eastAsia="宋体" w:hAnsi="Arial" w:cs="Arial"/>
          <w:color w:val="333333"/>
          <w:kern w:val="0"/>
          <w:szCs w:val="21"/>
        </w:rPr>
        <w:t>1</w:t>
      </w:r>
      <w:r w:rsidRPr="00F0612A">
        <w:rPr>
          <w:rFonts w:ascii="Arial" w:eastAsia="宋体" w:hAnsi="Arial" w:cs="Arial"/>
          <w:color w:val="333333"/>
          <w:kern w:val="0"/>
          <w:szCs w:val="21"/>
        </w:rPr>
        <w:t>号。这个银行有两个门，</w:t>
      </w:r>
      <w:r w:rsidRPr="00F0612A">
        <w:rPr>
          <w:rFonts w:ascii="Arial" w:eastAsia="宋体" w:hAnsi="Arial" w:cs="Arial"/>
          <w:color w:val="333333"/>
          <w:kern w:val="0"/>
          <w:szCs w:val="21"/>
        </w:rPr>
        <w:t>1</w:t>
      </w:r>
      <w:r w:rsidRPr="00F0612A">
        <w:rPr>
          <w:rFonts w:ascii="Arial" w:eastAsia="宋体" w:hAnsi="Arial" w:cs="Arial"/>
          <w:color w:val="333333"/>
          <w:kern w:val="0"/>
          <w:szCs w:val="21"/>
        </w:rPr>
        <w:t>号门和</w:t>
      </w:r>
      <w:r w:rsidRPr="00F0612A">
        <w:rPr>
          <w:rFonts w:ascii="Arial" w:eastAsia="宋体" w:hAnsi="Arial" w:cs="Arial"/>
          <w:color w:val="333333"/>
          <w:kern w:val="0"/>
          <w:szCs w:val="21"/>
        </w:rPr>
        <w:t>2</w:t>
      </w:r>
      <w:r w:rsidRPr="00F0612A">
        <w:rPr>
          <w:rFonts w:ascii="Arial" w:eastAsia="宋体" w:hAnsi="Arial" w:cs="Arial"/>
          <w:color w:val="333333"/>
          <w:kern w:val="0"/>
          <w:szCs w:val="21"/>
        </w:rPr>
        <w:t>号门。</w:t>
      </w:r>
      <w:r w:rsidRPr="00F0612A">
        <w:rPr>
          <w:rFonts w:ascii="Arial" w:eastAsia="宋体" w:hAnsi="Arial" w:cs="Arial"/>
          <w:color w:val="333333"/>
          <w:kern w:val="0"/>
          <w:szCs w:val="21"/>
        </w:rPr>
        <w:t>1</w:t>
      </w:r>
      <w:r w:rsidRPr="00F0612A">
        <w:rPr>
          <w:rFonts w:ascii="Arial" w:eastAsia="宋体" w:hAnsi="Arial" w:cs="Arial"/>
          <w:color w:val="333333"/>
          <w:kern w:val="0"/>
          <w:szCs w:val="21"/>
        </w:rPr>
        <w:t>号门是对公业务，</w:t>
      </w:r>
      <w:r w:rsidRPr="00F0612A">
        <w:rPr>
          <w:rFonts w:ascii="Arial" w:eastAsia="宋体" w:hAnsi="Arial" w:cs="Arial"/>
          <w:color w:val="333333"/>
          <w:kern w:val="0"/>
          <w:szCs w:val="21"/>
        </w:rPr>
        <w:t>2</w:t>
      </w:r>
      <w:r w:rsidRPr="00F0612A">
        <w:rPr>
          <w:rFonts w:ascii="Arial" w:eastAsia="宋体" w:hAnsi="Arial" w:cs="Arial"/>
          <w:color w:val="333333"/>
          <w:kern w:val="0"/>
          <w:szCs w:val="21"/>
        </w:rPr>
        <w:t>号门是对私业务。如果某公司要办理一笔贷款，那么这个办事的人</w:t>
      </w:r>
      <w:r w:rsidRPr="00F0612A">
        <w:rPr>
          <w:rFonts w:ascii="Arial" w:eastAsia="宋体" w:hAnsi="Arial" w:cs="Arial"/>
          <w:color w:val="333333"/>
          <w:kern w:val="0"/>
          <w:szCs w:val="21"/>
        </w:rPr>
        <w:t>(</w:t>
      </w:r>
      <w:r w:rsidRPr="00F0612A">
        <w:rPr>
          <w:rFonts w:ascii="Arial" w:eastAsia="宋体" w:hAnsi="Arial" w:cs="Arial"/>
          <w:color w:val="333333"/>
          <w:kern w:val="0"/>
          <w:szCs w:val="21"/>
        </w:rPr>
        <w:t>客户端</w:t>
      </w:r>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就会循着地址找到</w:t>
      </w:r>
      <w:r w:rsidRPr="00F0612A">
        <w:rPr>
          <w:rFonts w:ascii="Arial" w:eastAsia="宋体" w:hAnsi="Arial" w:cs="Arial"/>
          <w:color w:val="333333"/>
          <w:kern w:val="0"/>
          <w:szCs w:val="21"/>
        </w:rPr>
        <w:t>1</w:t>
      </w:r>
      <w:r w:rsidRPr="00F0612A">
        <w:rPr>
          <w:rFonts w:ascii="Arial" w:eastAsia="宋体" w:hAnsi="Arial" w:cs="Arial"/>
          <w:color w:val="333333"/>
          <w:kern w:val="0"/>
          <w:szCs w:val="21"/>
        </w:rPr>
        <w:t>号门进去办事了。</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这很好理解。看下面两个概念：</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服务地址：和平大街</w:t>
      </w:r>
      <w:r w:rsidRPr="00F0612A">
        <w:rPr>
          <w:rFonts w:ascii="Arial" w:eastAsia="宋体" w:hAnsi="Arial" w:cs="Arial"/>
          <w:color w:val="333333"/>
          <w:kern w:val="0"/>
          <w:szCs w:val="21"/>
        </w:rPr>
        <w:t>1</w:t>
      </w:r>
      <w:r w:rsidRPr="00F0612A">
        <w:rPr>
          <w:rFonts w:ascii="Arial" w:eastAsia="宋体" w:hAnsi="Arial" w:cs="Arial"/>
          <w:color w:val="333333"/>
          <w:kern w:val="0"/>
          <w:szCs w:val="21"/>
        </w:rPr>
        <w:t>号</w:t>
      </w:r>
      <w:r w:rsidRPr="00F0612A">
        <w:rPr>
          <w:rFonts w:ascii="Arial" w:eastAsia="宋体" w:hAnsi="Arial" w:cs="Arial"/>
          <w:color w:val="333333"/>
          <w:kern w:val="0"/>
          <w:szCs w:val="21"/>
        </w:rPr>
        <w:t>(</w:t>
      </w:r>
      <w:r w:rsidRPr="00F0612A">
        <w:rPr>
          <w:rFonts w:ascii="Arial" w:eastAsia="宋体" w:hAnsi="Arial" w:cs="Arial"/>
          <w:color w:val="333333"/>
          <w:kern w:val="0"/>
          <w:szCs w:val="21"/>
        </w:rPr>
        <w:t>即房子的地址，即</w:t>
      </w:r>
      <w:proofErr w:type="spellStart"/>
      <w:r w:rsidRPr="00F0612A">
        <w:rPr>
          <w:rFonts w:ascii="Arial" w:eastAsia="宋体" w:hAnsi="Arial" w:cs="Arial"/>
          <w:color w:val="333333"/>
          <w:kern w:val="0"/>
          <w:szCs w:val="21"/>
        </w:rPr>
        <w:t>HelloWCFService</w:t>
      </w:r>
      <w:proofErr w:type="spellEnd"/>
      <w:r w:rsidRPr="00F0612A">
        <w:rPr>
          <w:rFonts w:ascii="Arial" w:eastAsia="宋体" w:hAnsi="Arial" w:cs="Arial"/>
          <w:color w:val="333333"/>
          <w:kern w:val="0"/>
          <w:szCs w:val="21"/>
        </w:rPr>
        <w:t>服务的地址，只有一个</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终结点地址：和平大街</w:t>
      </w:r>
      <w:proofErr w:type="gramStart"/>
      <w:r w:rsidRPr="00F0612A">
        <w:rPr>
          <w:rFonts w:ascii="Arial" w:eastAsia="宋体" w:hAnsi="Arial" w:cs="Arial"/>
          <w:color w:val="333333"/>
          <w:kern w:val="0"/>
          <w:szCs w:val="21"/>
        </w:rPr>
        <w:t>1</w:t>
      </w:r>
      <w:r w:rsidRPr="00F0612A">
        <w:rPr>
          <w:rFonts w:ascii="Arial" w:eastAsia="宋体" w:hAnsi="Arial" w:cs="Arial"/>
          <w:color w:val="333333"/>
          <w:kern w:val="0"/>
          <w:szCs w:val="21"/>
        </w:rPr>
        <w:t>号</w:t>
      </w:r>
      <w:r w:rsidRPr="00F0612A">
        <w:rPr>
          <w:rFonts w:ascii="Arial" w:eastAsia="宋体" w:hAnsi="Arial" w:cs="Arial"/>
          <w:color w:val="333333"/>
          <w:kern w:val="0"/>
          <w:szCs w:val="21"/>
        </w:rPr>
        <w:t>1</w:t>
      </w:r>
      <w:r w:rsidRPr="00F0612A">
        <w:rPr>
          <w:rFonts w:ascii="Arial" w:eastAsia="宋体" w:hAnsi="Arial" w:cs="Arial"/>
          <w:color w:val="333333"/>
          <w:kern w:val="0"/>
          <w:szCs w:val="21"/>
        </w:rPr>
        <w:t>号</w:t>
      </w:r>
      <w:proofErr w:type="gramEnd"/>
      <w:r w:rsidRPr="00F0612A">
        <w:rPr>
          <w:rFonts w:ascii="Arial" w:eastAsia="宋体" w:hAnsi="Arial" w:cs="Arial"/>
          <w:color w:val="333333"/>
          <w:kern w:val="0"/>
          <w:szCs w:val="21"/>
        </w:rPr>
        <w:t>门</w:t>
      </w:r>
      <w:r w:rsidRPr="00F0612A">
        <w:rPr>
          <w:rFonts w:ascii="Arial" w:eastAsia="宋体" w:hAnsi="Arial" w:cs="Arial"/>
          <w:color w:val="333333"/>
          <w:kern w:val="0"/>
          <w:szCs w:val="21"/>
        </w:rPr>
        <w:t>(</w:t>
      </w:r>
      <w:proofErr w:type="gramStart"/>
      <w:r w:rsidRPr="00F0612A">
        <w:rPr>
          <w:rFonts w:ascii="Arial" w:eastAsia="宋体" w:hAnsi="Arial" w:cs="Arial"/>
          <w:color w:val="333333"/>
          <w:kern w:val="0"/>
          <w:szCs w:val="21"/>
        </w:rPr>
        <w:t>即门的</w:t>
      </w:r>
      <w:proofErr w:type="gramEnd"/>
      <w:r w:rsidRPr="00F0612A">
        <w:rPr>
          <w:rFonts w:ascii="Arial" w:eastAsia="宋体" w:hAnsi="Arial" w:cs="Arial"/>
          <w:color w:val="333333"/>
          <w:kern w:val="0"/>
          <w:szCs w:val="21"/>
        </w:rPr>
        <w:t>地址，即终结点的地址，存在多个，每个终结点都有一个</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可以看出，终结点地址是服务地址的子地址，或相对地址；服务地址是终结点地址的父地址，也称基地址</w:t>
      </w:r>
      <w:r w:rsidRPr="00F0612A">
        <w:rPr>
          <w:rFonts w:ascii="Arial" w:eastAsia="宋体" w:hAnsi="Arial" w:cs="Arial"/>
          <w:color w:val="333333"/>
          <w:kern w:val="0"/>
          <w:szCs w:val="21"/>
        </w:rPr>
        <w:t>(</w:t>
      </w:r>
      <w:proofErr w:type="spellStart"/>
      <w:r w:rsidRPr="00F0612A">
        <w:rPr>
          <w:rFonts w:ascii="Arial" w:eastAsia="宋体" w:hAnsi="Arial" w:cs="Arial"/>
          <w:color w:val="333333"/>
          <w:kern w:val="0"/>
          <w:szCs w:val="21"/>
        </w:rPr>
        <w:t>BaseAddress</w:t>
      </w:r>
      <w:proofErr w:type="spellEnd"/>
      <w:r w:rsidRPr="00F0612A">
        <w:rPr>
          <w:rFonts w:ascii="Arial" w:eastAsia="宋体" w:hAnsi="Arial" w:cs="Arial"/>
          <w:color w:val="333333"/>
          <w:kern w:val="0"/>
          <w:szCs w:val="21"/>
        </w:rPr>
        <w:t>)</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好，我们回到</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，每一个</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实例对应和管理一个服务，因此，在建立</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之前，要先为其指定一个基地址</w:t>
      </w:r>
      <w:r w:rsidRPr="00F0612A">
        <w:rPr>
          <w:rFonts w:ascii="Arial" w:eastAsia="宋体" w:hAnsi="Arial" w:cs="Arial"/>
          <w:color w:val="333333"/>
          <w:kern w:val="0"/>
          <w:szCs w:val="21"/>
        </w:rPr>
        <w:t>(</w:t>
      </w:r>
      <w:r w:rsidRPr="00F0612A">
        <w:rPr>
          <w:rFonts w:ascii="Arial" w:eastAsia="宋体" w:hAnsi="Arial" w:cs="Arial"/>
          <w:color w:val="333333"/>
          <w:kern w:val="0"/>
          <w:szCs w:val="21"/>
        </w:rPr>
        <w:t>即服务地址</w:t>
      </w:r>
      <w:r w:rsidRPr="00F0612A">
        <w:rPr>
          <w:rFonts w:ascii="Arial" w:eastAsia="宋体" w:hAnsi="Arial" w:cs="Arial"/>
          <w:color w:val="333333"/>
          <w:kern w:val="0"/>
          <w:szCs w:val="21"/>
        </w:rPr>
        <w:t>)</w:t>
      </w:r>
      <w:r w:rsidRPr="00F0612A">
        <w:rPr>
          <w:rFonts w:ascii="Arial" w:eastAsia="宋体" w:hAnsi="Arial" w:cs="Arial"/>
          <w:color w:val="333333"/>
          <w:kern w:val="0"/>
          <w:szCs w:val="21"/>
        </w:rPr>
        <w:t>，这样</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就能根据基地址来为自己管理的服务建立的终结点的相对地址了。</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下面的代码建立一个</w:t>
      </w:r>
      <w:r w:rsidRPr="00F0612A">
        <w:rPr>
          <w:rFonts w:ascii="Arial" w:eastAsia="宋体" w:hAnsi="Arial" w:cs="Arial"/>
          <w:color w:val="333333"/>
          <w:kern w:val="0"/>
          <w:szCs w:val="21"/>
        </w:rPr>
        <w:t>Uri</w:t>
      </w:r>
      <w:r w:rsidRPr="00F0612A">
        <w:rPr>
          <w:rFonts w:ascii="Arial" w:eastAsia="宋体" w:hAnsi="Arial" w:cs="Arial"/>
          <w:color w:val="333333"/>
          <w:kern w:val="0"/>
          <w:szCs w:val="21"/>
        </w:rPr>
        <w:t>对象，这个对象可以作为基地址传送给</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16"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17"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Uri </w:t>
      </w:r>
      <w:proofErr w:type="spellStart"/>
      <w:r w:rsidRPr="00F0612A">
        <w:rPr>
          <w:rFonts w:ascii="Consolas" w:eastAsia="宋体" w:hAnsi="Consolas" w:cs="Arial"/>
          <w:color w:val="000000"/>
          <w:kern w:val="0"/>
          <w:sz w:val="18"/>
          <w:szCs w:val="18"/>
          <w:bdr w:val="none" w:sz="0" w:space="0" w:color="auto" w:frame="1"/>
        </w:rPr>
        <w:t>baseAddress</w:t>
      </w:r>
      <w:proofErr w:type="spellEnd"/>
      <w:r w:rsidRPr="00F0612A">
        <w:rPr>
          <w:rFonts w:ascii="Consolas" w:eastAsia="宋体" w:hAnsi="Consolas" w:cs="Arial"/>
          <w:color w:val="000000"/>
          <w:kern w:val="0"/>
          <w:sz w:val="18"/>
          <w:szCs w:val="18"/>
          <w:bdr w:val="none" w:sz="0" w:space="0" w:color="auto" w:frame="1"/>
        </w:rPr>
        <w:t> =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Uri(</w:t>
      </w:r>
      <w:r w:rsidRPr="00F0612A">
        <w:rPr>
          <w:rFonts w:ascii="Consolas" w:eastAsia="宋体" w:hAnsi="Consolas" w:cs="Arial"/>
          <w:color w:val="0000FF"/>
          <w:kern w:val="0"/>
          <w:sz w:val="18"/>
        </w:rPr>
        <w:t>"http://localhost:8000/MyService"</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这里使用的</w:t>
      </w:r>
      <w:proofErr w:type="spellStart"/>
      <w:r w:rsidRPr="00F0612A">
        <w:rPr>
          <w:rFonts w:ascii="Arial" w:eastAsia="宋体" w:hAnsi="Arial" w:cs="Arial"/>
          <w:color w:val="333333"/>
          <w:kern w:val="0"/>
          <w:szCs w:val="21"/>
        </w:rPr>
        <w:t>localhost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表示本机，</w:t>
      </w:r>
      <w:r w:rsidRPr="00F0612A">
        <w:rPr>
          <w:rFonts w:ascii="Arial" w:eastAsia="宋体" w:hAnsi="Arial" w:cs="Arial"/>
          <w:color w:val="333333"/>
          <w:kern w:val="0"/>
          <w:szCs w:val="21"/>
        </w:rPr>
        <w:t>8000</w:t>
      </w:r>
      <w:r w:rsidRPr="00F0612A">
        <w:rPr>
          <w:rFonts w:ascii="Arial" w:eastAsia="宋体" w:hAnsi="Arial" w:cs="Arial"/>
          <w:color w:val="333333"/>
          <w:kern w:val="0"/>
          <w:szCs w:val="21"/>
        </w:rPr>
        <w:t>端口是随便选的，只要不和系统保留端口冲突就可以了，后面的</w:t>
      </w:r>
      <w:proofErr w:type="spellStart"/>
      <w:r w:rsidRPr="00F0612A">
        <w:rPr>
          <w:rFonts w:ascii="Arial" w:eastAsia="宋体" w:hAnsi="Arial" w:cs="Arial"/>
          <w:color w:val="333333"/>
          <w:kern w:val="0"/>
          <w:szCs w:val="21"/>
        </w:rPr>
        <w:t>MyService</w:t>
      </w:r>
      <w:proofErr w:type="spellEnd"/>
      <w:r w:rsidRPr="00F0612A">
        <w:rPr>
          <w:rFonts w:ascii="Arial" w:eastAsia="宋体" w:hAnsi="Arial" w:cs="Arial"/>
          <w:color w:val="333333"/>
          <w:kern w:val="0"/>
          <w:szCs w:val="21"/>
        </w:rPr>
        <w:t>是服务地址，这个名字可以随便起，和服务实现类的名字相同也可以，他们没有联系。</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接下来，我们正式建立</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，由于我们只有一个服务</w:t>
      </w:r>
      <w:r w:rsidRPr="00F0612A">
        <w:rPr>
          <w:rFonts w:ascii="Arial" w:eastAsia="宋体" w:hAnsi="Arial" w:cs="Arial"/>
          <w:color w:val="333333"/>
          <w:kern w:val="0"/>
          <w:szCs w:val="21"/>
        </w:rPr>
        <w:t>(</w:t>
      </w:r>
      <w:proofErr w:type="spellStart"/>
      <w:r w:rsidRPr="00F0612A">
        <w:rPr>
          <w:rFonts w:ascii="Arial" w:eastAsia="宋体" w:hAnsi="Arial" w:cs="Arial"/>
          <w:color w:val="333333"/>
          <w:kern w:val="0"/>
          <w:szCs w:val="21"/>
        </w:rPr>
        <w:t>HelloWCFService</w:t>
      </w:r>
      <w:proofErr w:type="spellEnd"/>
      <w:r w:rsidRPr="00F0612A">
        <w:rPr>
          <w:rFonts w:ascii="Arial" w:eastAsia="宋体" w:hAnsi="Arial" w:cs="Arial"/>
          <w:color w:val="333333"/>
          <w:kern w:val="0"/>
          <w:szCs w:val="21"/>
        </w:rPr>
        <w:t>类</w:t>
      </w:r>
      <w:r w:rsidRPr="00F0612A">
        <w:rPr>
          <w:rFonts w:ascii="Arial" w:eastAsia="宋体" w:hAnsi="Arial" w:cs="Arial"/>
          <w:color w:val="333333"/>
          <w:kern w:val="0"/>
          <w:szCs w:val="21"/>
        </w:rPr>
        <w:t>)</w:t>
      </w:r>
      <w:r w:rsidRPr="00F0612A">
        <w:rPr>
          <w:rFonts w:ascii="Arial" w:eastAsia="宋体" w:hAnsi="Arial" w:cs="Arial"/>
          <w:color w:val="333333"/>
          <w:kern w:val="0"/>
          <w:szCs w:val="21"/>
        </w:rPr>
        <w:t>，所以只建立一个</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就可以了。</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下面的代码建立一个</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对象</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18"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19"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4"/>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ServiceHost host =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ServiceHost(</w:t>
      </w:r>
      <w:r w:rsidRPr="00F0612A">
        <w:rPr>
          <w:rFonts w:ascii="Consolas" w:eastAsia="宋体" w:hAnsi="Consolas" w:cs="Arial"/>
          <w:b/>
          <w:bCs/>
          <w:color w:val="006699"/>
          <w:kern w:val="0"/>
          <w:sz w:val="18"/>
        </w:rPr>
        <w:t>typeof</w:t>
      </w:r>
      <w:r w:rsidRPr="00F0612A">
        <w:rPr>
          <w:rFonts w:ascii="Consolas" w:eastAsia="宋体" w:hAnsi="Consolas" w:cs="Arial"/>
          <w:color w:val="000000"/>
          <w:kern w:val="0"/>
          <w:sz w:val="18"/>
          <w:szCs w:val="18"/>
          <w:bdr w:val="none" w:sz="0" w:space="0" w:color="auto" w:frame="1"/>
        </w:rPr>
        <w:t>(HelloWCFService), baseAddress);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的构造函数接受两个参数，第二个参数基地址就不用说了；第一个参数是服务类型，注意看这里是</w:t>
      </w:r>
      <w:proofErr w:type="spellStart"/>
      <w:r w:rsidRPr="00F0612A">
        <w:rPr>
          <w:rFonts w:ascii="Arial" w:eastAsia="宋体" w:hAnsi="Arial" w:cs="Arial"/>
          <w:color w:val="333333"/>
          <w:kern w:val="0"/>
          <w:szCs w:val="21"/>
        </w:rPr>
        <w:t>HelloWCFService</w:t>
      </w:r>
      <w:proofErr w:type="spellEnd"/>
      <w:r w:rsidRPr="00F0612A">
        <w:rPr>
          <w:rFonts w:ascii="Arial" w:eastAsia="宋体" w:hAnsi="Arial" w:cs="Arial"/>
          <w:color w:val="333333"/>
          <w:kern w:val="0"/>
          <w:szCs w:val="21"/>
        </w:rPr>
        <w:t>类，而不是</w:t>
      </w:r>
      <w:proofErr w:type="spellStart"/>
      <w:r w:rsidRPr="00F0612A">
        <w:rPr>
          <w:rFonts w:ascii="Arial" w:eastAsia="宋体" w:hAnsi="Arial" w:cs="Arial"/>
          <w:color w:val="333333"/>
          <w:kern w:val="0"/>
          <w:szCs w:val="21"/>
        </w:rPr>
        <w:t>IHelloWCFService</w:t>
      </w:r>
      <w:proofErr w:type="spellEnd"/>
      <w:r w:rsidRPr="00F0612A">
        <w:rPr>
          <w:rFonts w:ascii="Arial" w:eastAsia="宋体" w:hAnsi="Arial" w:cs="Arial"/>
          <w:color w:val="333333"/>
          <w:kern w:val="0"/>
          <w:szCs w:val="21"/>
        </w:rPr>
        <w:t>接口，这里我们看出，服务的本体是服务实现类，而</w:t>
      </w:r>
      <w:proofErr w:type="gramStart"/>
      <w:r w:rsidRPr="00F0612A">
        <w:rPr>
          <w:rFonts w:ascii="Arial" w:eastAsia="宋体" w:hAnsi="Arial" w:cs="Arial"/>
          <w:color w:val="333333"/>
          <w:kern w:val="0"/>
          <w:szCs w:val="21"/>
        </w:rPr>
        <w:t>非协定</w:t>
      </w:r>
      <w:proofErr w:type="gramEnd"/>
      <w:r w:rsidRPr="00F0612A">
        <w:rPr>
          <w:rFonts w:ascii="Arial" w:eastAsia="宋体" w:hAnsi="Arial" w:cs="Arial"/>
          <w:color w:val="333333"/>
          <w:kern w:val="0"/>
          <w:szCs w:val="21"/>
        </w:rPr>
        <w:t>接口，毕竟实实在在的逻辑在实现类里面，我们要寄宿的是它。</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服务已经寄宿好了</w:t>
      </w:r>
      <w:r w:rsidRPr="00F0612A">
        <w:rPr>
          <w:rFonts w:ascii="Arial" w:eastAsia="宋体" w:hAnsi="Arial" w:cs="Arial"/>
          <w:color w:val="333333"/>
          <w:kern w:val="0"/>
          <w:szCs w:val="21"/>
        </w:rPr>
        <w:t>(</w:t>
      </w:r>
      <w:r w:rsidRPr="00F0612A">
        <w:rPr>
          <w:rFonts w:ascii="Arial" w:eastAsia="宋体" w:hAnsi="Arial" w:cs="Arial"/>
          <w:color w:val="333333"/>
          <w:kern w:val="0"/>
          <w:szCs w:val="21"/>
        </w:rPr>
        <w:t>还没有运行，只是定义好了寄宿主</w:t>
      </w:r>
      <w:r w:rsidRPr="00F0612A">
        <w:rPr>
          <w:rFonts w:ascii="Arial" w:eastAsia="宋体" w:hAnsi="Arial" w:cs="Arial"/>
          <w:color w:val="333333"/>
          <w:kern w:val="0"/>
          <w:szCs w:val="21"/>
        </w:rPr>
        <w:t>)</w:t>
      </w:r>
      <w:r w:rsidRPr="00F0612A">
        <w:rPr>
          <w:rFonts w:ascii="Arial" w:eastAsia="宋体" w:hAnsi="Arial" w:cs="Arial"/>
          <w:color w:val="333333"/>
          <w:kern w:val="0"/>
          <w:szCs w:val="21"/>
        </w:rPr>
        <w:t>，接下来要公开终结点了，就是为房子造门了，门是属于房子的，当然应该由房子来负责建立。</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下面的代码为服务添加一个终结点</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20"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21"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5"/>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host.AddServiceEndpoint(</w:t>
      </w:r>
      <w:r w:rsidRPr="00F0612A">
        <w:rPr>
          <w:rFonts w:ascii="Consolas" w:eastAsia="宋体" w:hAnsi="Consolas" w:cs="Arial"/>
          <w:b/>
          <w:bCs/>
          <w:color w:val="006699"/>
          <w:kern w:val="0"/>
          <w:sz w:val="18"/>
        </w:rPr>
        <w:t>typeof</w:t>
      </w:r>
      <w:r w:rsidRPr="00F0612A">
        <w:rPr>
          <w:rFonts w:ascii="Consolas" w:eastAsia="宋体" w:hAnsi="Consolas" w:cs="Arial"/>
          <w:color w:val="000000"/>
          <w:kern w:val="0"/>
          <w:sz w:val="18"/>
          <w:szCs w:val="18"/>
          <w:bdr w:val="none" w:sz="0" w:space="0" w:color="auto" w:frame="1"/>
        </w:rPr>
        <w:t>(IHelloWCFService),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WSHttpBinding(), </w:t>
      </w:r>
      <w:r w:rsidRPr="00F0612A">
        <w:rPr>
          <w:rFonts w:ascii="Consolas" w:eastAsia="宋体" w:hAnsi="Consolas" w:cs="Arial"/>
          <w:color w:val="0000FF"/>
          <w:kern w:val="0"/>
          <w:sz w:val="18"/>
        </w:rPr>
        <w:t>"HelloWCFService"</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第一个参数指定了服务协定，请注意，这里是协定接口类型了，一个服务实现</w:t>
      </w:r>
      <w:proofErr w:type="gramStart"/>
      <w:r w:rsidRPr="00F0612A">
        <w:rPr>
          <w:rFonts w:ascii="Arial" w:eastAsia="宋体" w:hAnsi="Arial" w:cs="Arial"/>
          <w:color w:val="333333"/>
          <w:kern w:val="0"/>
          <w:szCs w:val="21"/>
        </w:rPr>
        <w:t>类可能</w:t>
      </w:r>
      <w:proofErr w:type="gramEnd"/>
      <w:r w:rsidRPr="00F0612A">
        <w:rPr>
          <w:rFonts w:ascii="Arial" w:eastAsia="宋体" w:hAnsi="Arial" w:cs="Arial"/>
          <w:color w:val="333333"/>
          <w:kern w:val="0"/>
          <w:szCs w:val="21"/>
        </w:rPr>
        <w:t>实现多个服务协定接口，这样每个服务协定接口都有一个终结点与之对应了。第二个参数定义了绑定，即客户端与服务端沟通的方式，这里指定了一个</w:t>
      </w:r>
      <w:proofErr w:type="spellStart"/>
      <w:r w:rsidRPr="00F0612A">
        <w:rPr>
          <w:rFonts w:ascii="Arial" w:eastAsia="宋体" w:hAnsi="Arial" w:cs="Arial"/>
          <w:color w:val="333333"/>
          <w:kern w:val="0"/>
          <w:szCs w:val="21"/>
        </w:rPr>
        <w:t>wsHttpBinding</w:t>
      </w:r>
      <w:proofErr w:type="spellEnd"/>
      <w:r w:rsidRPr="00F0612A">
        <w:rPr>
          <w:rFonts w:ascii="Arial" w:eastAsia="宋体" w:hAnsi="Arial" w:cs="Arial"/>
          <w:color w:val="333333"/>
          <w:kern w:val="0"/>
          <w:szCs w:val="21"/>
        </w:rPr>
        <w:t>的实例，第三个参数是终结点的地址。这里给了一个相对地址，终结点的最终地址将会把这个相对地址与基地址组合，即</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gramStart"/>
      <w:r w:rsidRPr="00F0612A">
        <w:rPr>
          <w:rFonts w:ascii="Verdana" w:eastAsia="宋体" w:hAnsi="Verdana" w:cs="Arial"/>
          <w:b/>
          <w:bCs/>
          <w:color w:val="C0C0C0"/>
          <w:kern w:val="0"/>
          <w:sz w:val="14"/>
          <w:szCs w:val="14"/>
        </w:rPr>
        <w:t>html</w:t>
      </w:r>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22"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23"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6"/>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http://localhost:8000/MyService/HelloWCFService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到这里，我们把宿主、服务、终结点都建好了，先把代码敲上去</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7686675" cy="3324225"/>
            <wp:effectExtent l="19050" t="0" r="9525" b="0"/>
            <wp:docPr id="8" name="图片 8" descr="http://hi.csdn.net/attachment/201203/17/0_13319483324a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i.csdn.net/attachment/201203/17/0_13319483324a72.gif"/>
                    <pic:cNvPicPr>
                      <a:picLocks noChangeAspect="1" noChangeArrowheads="1"/>
                    </pic:cNvPicPr>
                  </pic:nvPicPr>
                  <pic:blipFill>
                    <a:blip r:embed="rId24"/>
                    <a:srcRect/>
                    <a:stretch>
                      <a:fillRect/>
                    </a:stretch>
                  </pic:blipFill>
                  <pic:spPr bwMode="auto">
                    <a:xfrm>
                      <a:off x="0" y="0"/>
                      <a:ext cx="7686675" cy="33242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不要着急，不要着急，休息，休息一会儿。</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这样是不是就</w:t>
      </w:r>
      <w:r w:rsidRPr="00F0612A">
        <w:rPr>
          <w:rFonts w:ascii="Arial" w:eastAsia="宋体" w:hAnsi="Arial" w:cs="Arial"/>
          <w:color w:val="333333"/>
          <w:kern w:val="0"/>
          <w:szCs w:val="21"/>
        </w:rPr>
        <w:t>OK</w:t>
      </w:r>
      <w:r w:rsidRPr="00F0612A">
        <w:rPr>
          <w:rFonts w:ascii="Arial" w:eastAsia="宋体" w:hAnsi="Arial" w:cs="Arial"/>
          <w:color w:val="333333"/>
          <w:kern w:val="0"/>
          <w:szCs w:val="21"/>
        </w:rPr>
        <w:t>了呢？恩，还差一点儿。</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我们还没有启用元数据交换，也就是说客户端还没有得到关于服务协定的任何信息，它无法做出任何调用。所以，我们得想个办法让服务端把自己的服务协定元数据交给客户端。</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启用元数据交换，是通过服务元数据行为的相关设置来实现的，要进行这方面的设置，首先要引入命名空间</w:t>
      </w:r>
      <w:r w:rsidRPr="00F0612A">
        <w:rPr>
          <w:rFonts w:ascii="Arial" w:eastAsia="宋体" w:hAnsi="Arial" w:cs="Arial"/>
          <w:color w:val="333333"/>
          <w:kern w:val="0"/>
          <w:szCs w:val="21"/>
        </w:rPr>
        <w:t xml:space="preserve">: </w:t>
      </w:r>
      <w:proofErr w:type="spellStart"/>
      <w:r w:rsidRPr="00F0612A">
        <w:rPr>
          <w:rFonts w:ascii="Arial" w:eastAsia="宋体" w:hAnsi="Arial" w:cs="Arial"/>
          <w:color w:val="333333"/>
          <w:kern w:val="0"/>
          <w:szCs w:val="21"/>
        </w:rPr>
        <w:t>System.ServiceModel.Description</w:t>
      </w:r>
      <w:proofErr w:type="spellEnd"/>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3476625" cy="3057525"/>
            <wp:effectExtent l="19050" t="0" r="9525" b="0"/>
            <wp:docPr id="9" name="图片 9" descr="http://hi.csdn.net/attachment/201203/17/0_13319443400lb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203/17/0_13319443400lbl.gif"/>
                    <pic:cNvPicPr>
                      <a:picLocks noChangeAspect="1" noChangeArrowheads="1"/>
                    </pic:cNvPicPr>
                  </pic:nvPicPr>
                  <pic:blipFill>
                    <a:blip r:embed="rId25"/>
                    <a:srcRect/>
                    <a:stretch>
                      <a:fillRect/>
                    </a:stretch>
                  </pic:blipFill>
                  <pic:spPr bwMode="auto">
                    <a:xfrm>
                      <a:off x="0" y="0"/>
                      <a:ext cx="3476625" cy="30575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接下来，我们创建一个服务元数据行为对象。然后把它加入到宿主</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对象的行为集合中去，这样元数据交换就被打开了</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以下代码建立一个服务元数据行为对象</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lastRenderedPageBreak/>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26"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27"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7"/>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ServiceMetadataBehavior</w:t>
      </w:r>
      <w:proofErr w:type="spellEnd"/>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smb</w:t>
      </w:r>
      <w:proofErr w:type="spellEnd"/>
      <w:r w:rsidRPr="00F0612A">
        <w:rPr>
          <w:rFonts w:ascii="Consolas" w:eastAsia="宋体" w:hAnsi="Consolas" w:cs="Arial"/>
          <w:color w:val="000000"/>
          <w:kern w:val="0"/>
          <w:sz w:val="18"/>
          <w:szCs w:val="18"/>
          <w:bdr w:val="none" w:sz="0" w:space="0" w:color="auto" w:frame="1"/>
        </w:rPr>
        <w:t> =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ServiceMetadataBehavior</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构造函数没有参数，这真是我们喜闻乐见的。</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服务元数据行为有一个属性</w:t>
      </w:r>
      <w:proofErr w:type="spellStart"/>
      <w:r w:rsidRPr="00F0612A">
        <w:rPr>
          <w:rFonts w:ascii="Arial" w:eastAsia="宋体" w:hAnsi="Arial" w:cs="Arial"/>
          <w:color w:val="333333"/>
          <w:kern w:val="0"/>
          <w:szCs w:val="21"/>
        </w:rPr>
        <w:t>HttpGetEnabled</w:t>
      </w:r>
      <w:proofErr w:type="spellEnd"/>
      <w:r w:rsidRPr="00F0612A">
        <w:rPr>
          <w:rFonts w:ascii="Arial" w:eastAsia="宋体" w:hAnsi="Arial" w:cs="Arial"/>
          <w:color w:val="333333"/>
          <w:kern w:val="0"/>
          <w:szCs w:val="21"/>
        </w:rPr>
        <w:t>，我们要把它设为</w:t>
      </w:r>
      <w:r w:rsidRPr="00F0612A">
        <w:rPr>
          <w:rFonts w:ascii="Arial" w:eastAsia="宋体" w:hAnsi="Arial" w:cs="Arial"/>
          <w:color w:val="333333"/>
          <w:kern w:val="0"/>
          <w:szCs w:val="21"/>
        </w:rPr>
        <w:t xml:space="preserve">true </w:t>
      </w:r>
      <w:r w:rsidRPr="00F0612A">
        <w:rPr>
          <w:rFonts w:ascii="Arial" w:eastAsia="宋体" w:hAnsi="Arial" w:cs="Arial"/>
          <w:color w:val="333333"/>
          <w:kern w:val="0"/>
          <w:szCs w:val="21"/>
        </w:rPr>
        <w:t>，这样，客户端就可用</w:t>
      </w:r>
      <w:r w:rsidRPr="00F0612A">
        <w:rPr>
          <w:rFonts w:ascii="Arial" w:eastAsia="宋体" w:hAnsi="Arial" w:cs="Arial"/>
          <w:color w:val="333333"/>
          <w:kern w:val="0"/>
          <w:szCs w:val="21"/>
        </w:rPr>
        <w:t>HTTP GET</w:t>
      </w:r>
      <w:r w:rsidRPr="00F0612A">
        <w:rPr>
          <w:rFonts w:ascii="Arial" w:eastAsia="宋体" w:hAnsi="Arial" w:cs="Arial"/>
          <w:color w:val="333333"/>
          <w:kern w:val="0"/>
          <w:szCs w:val="21"/>
        </w:rPr>
        <w:t>的方法从服务端下载元数据了。</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以下代码设置</w:t>
      </w:r>
      <w:proofErr w:type="spellStart"/>
      <w:r w:rsidRPr="00F0612A">
        <w:rPr>
          <w:rFonts w:ascii="Arial" w:eastAsia="宋体" w:hAnsi="Arial" w:cs="Arial"/>
          <w:color w:val="333333"/>
          <w:kern w:val="0"/>
          <w:szCs w:val="21"/>
        </w:rPr>
        <w:t>HttpGetEnabled</w:t>
      </w:r>
      <w:proofErr w:type="spellEnd"/>
      <w:r w:rsidRPr="00F0612A">
        <w:rPr>
          <w:rFonts w:ascii="Arial" w:eastAsia="宋体" w:hAnsi="Arial" w:cs="Arial"/>
          <w:color w:val="333333"/>
          <w:kern w:val="0"/>
          <w:szCs w:val="21"/>
        </w:rPr>
        <w:t>属性</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28"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29"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smb.HttpGetEnabled</w:t>
      </w:r>
      <w:proofErr w:type="spellEnd"/>
      <w:r w:rsidRPr="00F0612A">
        <w:rPr>
          <w:rFonts w:ascii="Consolas" w:eastAsia="宋体" w:hAnsi="Consolas" w:cs="Arial"/>
          <w:color w:val="000000"/>
          <w:kern w:val="0"/>
          <w:sz w:val="18"/>
          <w:szCs w:val="18"/>
          <w:bdr w:val="none" w:sz="0" w:space="0" w:color="auto" w:frame="1"/>
        </w:rPr>
        <w:t> = </w:t>
      </w:r>
      <w:r w:rsidRPr="00F0612A">
        <w:rPr>
          <w:rFonts w:ascii="Consolas" w:eastAsia="宋体" w:hAnsi="Consolas" w:cs="Arial"/>
          <w:b/>
          <w:bCs/>
          <w:color w:val="006699"/>
          <w:kern w:val="0"/>
          <w:sz w:val="18"/>
        </w:rPr>
        <w:t>true</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最后，把这个服务元数据行为对象添加到宿主</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对象的行为集合中去。</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30"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31"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9"/>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host.Description.Behaviors.Add</w:t>
      </w:r>
      <w:proofErr w:type="spellEnd"/>
      <w:r w:rsidRPr="00F0612A">
        <w:rPr>
          <w:rFonts w:ascii="Consolas" w:eastAsia="宋体" w:hAnsi="Consolas" w:cs="Arial"/>
          <w:color w:val="000000"/>
          <w:kern w:val="0"/>
          <w:sz w:val="18"/>
          <w:szCs w:val="18"/>
          <w:bdr w:val="none" w:sz="0" w:space="0" w:color="auto" w:frame="1"/>
        </w:rPr>
        <w:t>(</w:t>
      </w:r>
      <w:proofErr w:type="spellStart"/>
      <w:r w:rsidRPr="00F0612A">
        <w:rPr>
          <w:rFonts w:ascii="Consolas" w:eastAsia="宋体" w:hAnsi="Consolas" w:cs="Arial"/>
          <w:color w:val="000000"/>
          <w:kern w:val="0"/>
          <w:sz w:val="18"/>
          <w:szCs w:val="18"/>
          <w:bdr w:val="none" w:sz="0" w:space="0" w:color="auto" w:frame="1"/>
        </w:rPr>
        <w:t>smb</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br/>
      </w:r>
      <w:r w:rsidRPr="00F0612A">
        <w:rPr>
          <w:rFonts w:ascii="Arial" w:eastAsia="宋体" w:hAnsi="Arial" w:cs="Arial"/>
          <w:color w:val="333333"/>
          <w:kern w:val="0"/>
          <w:szCs w:val="21"/>
        </w:rPr>
        <w:t>这样，服务的元数据交换就配置好了。</w:t>
      </w:r>
      <w:r w:rsidRPr="00F0612A">
        <w:rPr>
          <w:rFonts w:ascii="Arial" w:eastAsia="宋体" w:hAnsi="Arial" w:cs="Arial"/>
          <w:color w:val="333333"/>
          <w:kern w:val="0"/>
          <w:szCs w:val="21"/>
        </w:rPr>
        <w:t>(</w:t>
      </w:r>
      <w:r w:rsidRPr="00F0612A">
        <w:rPr>
          <w:rFonts w:ascii="Arial" w:eastAsia="宋体" w:hAnsi="Arial" w:cs="Arial"/>
          <w:color w:val="333333"/>
          <w:kern w:val="0"/>
          <w:szCs w:val="21"/>
        </w:rPr>
        <w:t>其实这样不算配置好，必须添加元数据交换终结点才行，只是</w:t>
      </w:r>
      <w:r w:rsidRPr="00F0612A">
        <w:rPr>
          <w:rFonts w:ascii="Arial" w:eastAsia="宋体" w:hAnsi="Arial" w:cs="Arial"/>
          <w:color w:val="333333"/>
          <w:kern w:val="0"/>
          <w:szCs w:val="21"/>
        </w:rPr>
        <w:t>.Net Framework 4.0</w:t>
      </w:r>
      <w:r w:rsidRPr="00F0612A">
        <w:rPr>
          <w:rFonts w:ascii="Arial" w:eastAsia="宋体" w:hAnsi="Arial" w:cs="Arial"/>
          <w:color w:val="333333"/>
          <w:kern w:val="0"/>
          <w:szCs w:val="21"/>
        </w:rPr>
        <w:t>替我们做了，以后再展开</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我们把代码敲上去</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7153275" cy="3895725"/>
            <wp:effectExtent l="19050" t="0" r="9525" b="0"/>
            <wp:docPr id="10" name="图片 10" descr="http://hi.csdn.net/attachment/201203/17/0_1331948484P3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i.csdn.net/attachment/201203/17/0_1331948484P3MA.gif"/>
                    <pic:cNvPicPr>
                      <a:picLocks noChangeAspect="1" noChangeArrowheads="1"/>
                    </pic:cNvPicPr>
                  </pic:nvPicPr>
                  <pic:blipFill>
                    <a:blip r:embed="rId32"/>
                    <a:srcRect/>
                    <a:stretch>
                      <a:fillRect/>
                    </a:stretch>
                  </pic:blipFill>
                  <pic:spPr bwMode="auto">
                    <a:xfrm>
                      <a:off x="0" y="0"/>
                      <a:ext cx="7153275" cy="38957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最后一步，启动宿主，开始服务。</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lastRenderedPageBreak/>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33"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34"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0"/>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host.Open</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br/>
      </w:r>
      <w:r w:rsidRPr="00F0612A">
        <w:rPr>
          <w:rFonts w:ascii="Arial" w:eastAsia="宋体" w:hAnsi="Arial" w:cs="Arial"/>
          <w:color w:val="333333"/>
          <w:kern w:val="0"/>
          <w:szCs w:val="21"/>
        </w:rPr>
        <w:t>因为是控制台程序，我们需要添加一些输出和一些等待输入来保持程序的持续运行。等待用户输入任意键结束程序</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35"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36"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1"/>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Console.WriteLine</w:t>
      </w:r>
      <w:proofErr w:type="spellEnd"/>
      <w:r w:rsidRPr="00F0612A">
        <w:rPr>
          <w:rFonts w:ascii="Consolas" w:eastAsia="宋体" w:hAnsi="Consolas" w:cs="Arial"/>
          <w:color w:val="000000"/>
          <w:kern w:val="0"/>
          <w:sz w:val="18"/>
          <w:szCs w:val="18"/>
          <w:bdr w:val="none" w:sz="0" w:space="0" w:color="auto" w:frame="1"/>
        </w:rPr>
        <w:t>(</w:t>
      </w:r>
      <w:r w:rsidRPr="00F0612A">
        <w:rPr>
          <w:rFonts w:ascii="Consolas" w:eastAsia="宋体" w:hAnsi="Consolas" w:cs="Arial"/>
          <w:color w:val="0000FF"/>
          <w:kern w:val="0"/>
          <w:sz w:val="18"/>
        </w:rPr>
        <w:t>"Service is Ready"</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1"/>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proofErr w:type="spellStart"/>
      <w:proofErr w:type="gramStart"/>
      <w:r w:rsidRPr="00F0612A">
        <w:rPr>
          <w:rFonts w:ascii="Consolas" w:eastAsia="宋体" w:hAnsi="Consolas" w:cs="Arial"/>
          <w:color w:val="000000"/>
          <w:kern w:val="0"/>
          <w:sz w:val="18"/>
          <w:szCs w:val="18"/>
          <w:bdr w:val="none" w:sz="0" w:space="0" w:color="auto" w:frame="1"/>
        </w:rPr>
        <w:t>Console.WriteLine</w:t>
      </w:r>
      <w:proofErr w:type="spellEnd"/>
      <w:r w:rsidRPr="00F0612A">
        <w:rPr>
          <w:rFonts w:ascii="Consolas" w:eastAsia="宋体" w:hAnsi="Consolas" w:cs="Arial"/>
          <w:color w:val="000000"/>
          <w:kern w:val="0"/>
          <w:sz w:val="18"/>
          <w:szCs w:val="18"/>
          <w:bdr w:val="none" w:sz="0" w:space="0" w:color="auto" w:frame="1"/>
        </w:rPr>
        <w:t>(</w:t>
      </w:r>
      <w:proofErr w:type="gramEnd"/>
      <w:r w:rsidRPr="00F0612A">
        <w:rPr>
          <w:rFonts w:ascii="Consolas" w:eastAsia="宋体" w:hAnsi="Consolas" w:cs="Arial"/>
          <w:color w:val="0000FF"/>
          <w:kern w:val="0"/>
          <w:sz w:val="18"/>
        </w:rPr>
        <w:t>"Press Any Key to Terminated..."</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1"/>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Console.ReadLine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最后关闭宿主</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37"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38"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2"/>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host.Close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br/>
      </w:r>
      <w:r w:rsidRPr="00F0612A">
        <w:rPr>
          <w:rFonts w:ascii="Arial" w:eastAsia="宋体" w:hAnsi="Arial" w:cs="Arial"/>
          <w:color w:val="333333"/>
          <w:kern w:val="0"/>
          <w:szCs w:val="21"/>
        </w:rPr>
        <w:t>到此，服务的配置和承载就完成了。代码敲上去</w:t>
      </w:r>
    </w:p>
    <w:p w:rsidR="00F0612A" w:rsidRPr="00F0612A" w:rsidRDefault="00F0612A" w:rsidP="00F0612A">
      <w:pPr>
        <w:widowControl/>
        <w:shd w:val="clear" w:color="auto" w:fill="FFFFFF"/>
        <w:spacing w:before="100" w:beforeAutospacing="1" w:after="24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7143750" cy="5095875"/>
            <wp:effectExtent l="19050" t="0" r="0" b="0"/>
            <wp:docPr id="11" name="图片 11" descr="http://hi.csdn.net/attachment/201203/17/0_1331948584UI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csdn.net/attachment/201203/17/0_1331948584UIgO.gif"/>
                    <pic:cNvPicPr>
                      <a:picLocks noChangeAspect="1" noChangeArrowheads="1"/>
                    </pic:cNvPicPr>
                  </pic:nvPicPr>
                  <pic:blipFill>
                    <a:blip r:embed="rId39"/>
                    <a:srcRect/>
                    <a:stretch>
                      <a:fillRect/>
                    </a:stretch>
                  </pic:blipFill>
                  <pic:spPr bwMode="auto">
                    <a:xfrm>
                      <a:off x="0" y="0"/>
                      <a:ext cx="7143750" cy="509587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以下是服务端程序的所有代码：</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40"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41"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using</w:t>
      </w:r>
      <w:r w:rsidRPr="00F0612A">
        <w:rPr>
          <w:rFonts w:ascii="Consolas" w:eastAsia="宋体" w:hAnsi="Consolas" w:cs="Arial"/>
          <w:color w:val="000000"/>
          <w:kern w:val="0"/>
          <w:sz w:val="18"/>
          <w:szCs w:val="18"/>
          <w:bdr w:val="none" w:sz="0" w:space="0" w:color="auto" w:frame="1"/>
        </w:rPr>
        <w:t> System;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using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System.Collections.Generic</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using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System.Linq</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using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System.Text</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using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System.ServiceModel</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using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System.ServiceModel.Description</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namespace</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HelloWCFService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class</w:t>
      </w:r>
      <w:r w:rsidRPr="00F0612A">
        <w:rPr>
          <w:rFonts w:ascii="Consolas" w:eastAsia="宋体" w:hAnsi="Consolas" w:cs="Arial"/>
          <w:color w:val="000000"/>
          <w:kern w:val="0"/>
          <w:sz w:val="18"/>
          <w:szCs w:val="18"/>
          <w:bdr w:val="none" w:sz="0" w:space="0" w:color="auto" w:frame="1"/>
        </w:rPr>
        <w:t> Program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static</w:t>
      </w: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void</w:t>
      </w:r>
      <w:r w:rsidRPr="00F0612A">
        <w:rPr>
          <w:rFonts w:ascii="Consolas" w:eastAsia="宋体" w:hAnsi="Consolas" w:cs="Arial"/>
          <w:color w:val="000000"/>
          <w:kern w:val="0"/>
          <w:sz w:val="18"/>
          <w:szCs w:val="18"/>
          <w:bdr w:val="none" w:sz="0" w:space="0" w:color="auto" w:frame="1"/>
        </w:rPr>
        <w:t> Main(</w:t>
      </w:r>
      <w:r w:rsidRPr="00F0612A">
        <w:rPr>
          <w:rFonts w:ascii="Consolas" w:eastAsia="宋体" w:hAnsi="Consolas" w:cs="Arial"/>
          <w:b/>
          <w:bCs/>
          <w:color w:val="006699"/>
          <w:kern w:val="0"/>
          <w:sz w:val="18"/>
        </w:rPr>
        <w:t>string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args</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Uri baseAddress =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Uri(</w:t>
      </w:r>
      <w:r w:rsidRPr="00F0612A">
        <w:rPr>
          <w:rFonts w:ascii="Consolas" w:eastAsia="宋体" w:hAnsi="Consolas" w:cs="Arial"/>
          <w:color w:val="0000FF"/>
          <w:kern w:val="0"/>
          <w:sz w:val="18"/>
        </w:rPr>
        <w:t>"http://localhost:8000/MyService"</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ServiceHost host =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ServiceHost(</w:t>
      </w:r>
      <w:r w:rsidRPr="00F0612A">
        <w:rPr>
          <w:rFonts w:ascii="Consolas" w:eastAsia="宋体" w:hAnsi="Consolas" w:cs="Arial"/>
          <w:b/>
          <w:bCs/>
          <w:color w:val="006699"/>
          <w:kern w:val="0"/>
          <w:sz w:val="18"/>
        </w:rPr>
        <w:t>typeof</w:t>
      </w:r>
      <w:r w:rsidRPr="00F0612A">
        <w:rPr>
          <w:rFonts w:ascii="Consolas" w:eastAsia="宋体" w:hAnsi="Consolas" w:cs="Arial"/>
          <w:color w:val="000000"/>
          <w:kern w:val="0"/>
          <w:sz w:val="18"/>
          <w:szCs w:val="18"/>
          <w:bdr w:val="none" w:sz="0" w:space="0" w:color="auto" w:frame="1"/>
        </w:rPr>
        <w:t>(HelloWCFService), baseAddress);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host.AddServiceEndpoint(</w:t>
      </w:r>
      <w:r w:rsidRPr="00F0612A">
        <w:rPr>
          <w:rFonts w:ascii="Consolas" w:eastAsia="宋体" w:hAnsi="Consolas" w:cs="Arial"/>
          <w:b/>
          <w:bCs/>
          <w:color w:val="006699"/>
          <w:kern w:val="0"/>
          <w:sz w:val="18"/>
        </w:rPr>
        <w:t>typeof</w:t>
      </w:r>
      <w:r w:rsidRPr="00F0612A">
        <w:rPr>
          <w:rFonts w:ascii="Consolas" w:eastAsia="宋体" w:hAnsi="Consolas" w:cs="Arial"/>
          <w:color w:val="000000"/>
          <w:kern w:val="0"/>
          <w:sz w:val="18"/>
          <w:szCs w:val="18"/>
          <w:bdr w:val="none" w:sz="0" w:space="0" w:color="auto" w:frame="1"/>
        </w:rPr>
        <w:t>(IHelloWCFService),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WSHttpBinding(), </w:t>
      </w:r>
      <w:r w:rsidRPr="00F0612A">
        <w:rPr>
          <w:rFonts w:ascii="Consolas" w:eastAsia="宋体" w:hAnsi="Consolas" w:cs="Arial"/>
          <w:color w:val="0000FF"/>
          <w:kern w:val="0"/>
          <w:sz w:val="18"/>
        </w:rPr>
        <w:t>"HelloWCFService"</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ServiceMetadataBehavior smb =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ServiceMetadataBehavior();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smb.HttpGetEnabled</w:t>
      </w:r>
      <w:proofErr w:type="spellEnd"/>
      <w:r w:rsidRPr="00F0612A">
        <w:rPr>
          <w:rFonts w:ascii="Consolas" w:eastAsia="宋体" w:hAnsi="Consolas" w:cs="Arial"/>
          <w:color w:val="000000"/>
          <w:kern w:val="0"/>
          <w:sz w:val="18"/>
          <w:szCs w:val="18"/>
          <w:bdr w:val="none" w:sz="0" w:space="0" w:color="auto" w:frame="1"/>
        </w:rPr>
        <w:t> = </w:t>
      </w:r>
      <w:r w:rsidRPr="00F0612A">
        <w:rPr>
          <w:rFonts w:ascii="Consolas" w:eastAsia="宋体" w:hAnsi="Consolas" w:cs="Arial"/>
          <w:b/>
          <w:bCs/>
          <w:color w:val="006699"/>
          <w:kern w:val="0"/>
          <w:sz w:val="18"/>
        </w:rPr>
        <w:t>true</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lastRenderedPageBreak/>
        <w:t>            </w:t>
      </w:r>
      <w:proofErr w:type="spellStart"/>
      <w:r w:rsidRPr="00F0612A">
        <w:rPr>
          <w:rFonts w:ascii="Consolas" w:eastAsia="宋体" w:hAnsi="Consolas" w:cs="Arial"/>
          <w:color w:val="000000"/>
          <w:kern w:val="0"/>
          <w:sz w:val="18"/>
          <w:szCs w:val="18"/>
          <w:bdr w:val="none" w:sz="0" w:space="0" w:color="auto" w:frame="1"/>
        </w:rPr>
        <w:t>host.Description.Behaviors.Add</w:t>
      </w:r>
      <w:proofErr w:type="spellEnd"/>
      <w:r w:rsidRPr="00F0612A">
        <w:rPr>
          <w:rFonts w:ascii="Consolas" w:eastAsia="宋体" w:hAnsi="Consolas" w:cs="Arial"/>
          <w:color w:val="000000"/>
          <w:kern w:val="0"/>
          <w:sz w:val="18"/>
          <w:szCs w:val="18"/>
          <w:bdr w:val="none" w:sz="0" w:space="0" w:color="auto" w:frame="1"/>
        </w:rPr>
        <w:t>(</w:t>
      </w:r>
      <w:proofErr w:type="spellStart"/>
      <w:r w:rsidRPr="00F0612A">
        <w:rPr>
          <w:rFonts w:ascii="Consolas" w:eastAsia="宋体" w:hAnsi="Consolas" w:cs="Arial"/>
          <w:color w:val="000000"/>
          <w:kern w:val="0"/>
          <w:sz w:val="18"/>
          <w:szCs w:val="18"/>
          <w:bdr w:val="none" w:sz="0" w:space="0" w:color="auto" w:frame="1"/>
        </w:rPr>
        <w:t>smb</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host.Open</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Console.WriteLine</w:t>
      </w:r>
      <w:proofErr w:type="spellEnd"/>
      <w:r w:rsidRPr="00F0612A">
        <w:rPr>
          <w:rFonts w:ascii="Consolas" w:eastAsia="宋体" w:hAnsi="Consolas" w:cs="Arial"/>
          <w:color w:val="000000"/>
          <w:kern w:val="0"/>
          <w:sz w:val="18"/>
          <w:szCs w:val="18"/>
          <w:bdr w:val="none" w:sz="0" w:space="0" w:color="auto" w:frame="1"/>
        </w:rPr>
        <w:t>(</w:t>
      </w:r>
      <w:r w:rsidRPr="00F0612A">
        <w:rPr>
          <w:rFonts w:ascii="Consolas" w:eastAsia="宋体" w:hAnsi="Consolas" w:cs="Arial"/>
          <w:color w:val="0000FF"/>
          <w:kern w:val="0"/>
          <w:sz w:val="18"/>
        </w:rPr>
        <w:t>"Service is Ready"</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proofErr w:type="gramStart"/>
      <w:r w:rsidRPr="00F0612A">
        <w:rPr>
          <w:rFonts w:ascii="Consolas" w:eastAsia="宋体" w:hAnsi="Consolas" w:cs="Arial"/>
          <w:color w:val="000000"/>
          <w:kern w:val="0"/>
          <w:sz w:val="18"/>
          <w:szCs w:val="18"/>
          <w:bdr w:val="none" w:sz="0" w:space="0" w:color="auto" w:frame="1"/>
        </w:rPr>
        <w:t>Console.WriteLine</w:t>
      </w:r>
      <w:proofErr w:type="spellEnd"/>
      <w:r w:rsidRPr="00F0612A">
        <w:rPr>
          <w:rFonts w:ascii="Consolas" w:eastAsia="宋体" w:hAnsi="Consolas" w:cs="Arial"/>
          <w:color w:val="000000"/>
          <w:kern w:val="0"/>
          <w:sz w:val="18"/>
          <w:szCs w:val="18"/>
          <w:bdr w:val="none" w:sz="0" w:space="0" w:color="auto" w:frame="1"/>
        </w:rPr>
        <w:t>(</w:t>
      </w:r>
      <w:proofErr w:type="gramEnd"/>
      <w:r w:rsidRPr="00F0612A">
        <w:rPr>
          <w:rFonts w:ascii="Consolas" w:eastAsia="宋体" w:hAnsi="Consolas" w:cs="Arial"/>
          <w:color w:val="0000FF"/>
          <w:kern w:val="0"/>
          <w:sz w:val="18"/>
        </w:rPr>
        <w:t>"Press Any Key to Terminated..."</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Console.ReadLine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host.Close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ServiceContract</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interface</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IHelloWCFService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OperationContract</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string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HelloWCF</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public</w:t>
      </w: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class</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HelloWCFService</w:t>
      </w:r>
      <w:proofErr w:type="spellEnd"/>
      <w:r w:rsidRPr="00F0612A">
        <w:rPr>
          <w:rFonts w:ascii="Consolas" w:eastAsia="宋体" w:hAnsi="Consolas" w:cs="Arial"/>
          <w:color w:val="000000"/>
          <w:kern w:val="0"/>
          <w:sz w:val="18"/>
          <w:szCs w:val="18"/>
          <w:bdr w:val="none" w:sz="0" w:space="0" w:color="auto" w:frame="1"/>
        </w:rPr>
        <w:t> : </w:t>
      </w:r>
      <w:proofErr w:type="spellStart"/>
      <w:r w:rsidRPr="00F0612A">
        <w:rPr>
          <w:rFonts w:ascii="Consolas" w:eastAsia="宋体" w:hAnsi="Consolas" w:cs="Arial"/>
          <w:color w:val="000000"/>
          <w:kern w:val="0"/>
          <w:sz w:val="18"/>
          <w:szCs w:val="18"/>
          <w:bdr w:val="none" w:sz="0" w:space="0" w:color="auto" w:frame="1"/>
        </w:rPr>
        <w:t>IHelloWCFService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public</w:t>
      </w: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string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HelloWCF</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gramStart"/>
      <w:r w:rsidRPr="00F0612A">
        <w:rPr>
          <w:rFonts w:ascii="Consolas" w:eastAsia="宋体" w:hAnsi="Consolas" w:cs="Arial"/>
          <w:b/>
          <w:bCs/>
          <w:color w:val="006699"/>
          <w:kern w:val="0"/>
          <w:sz w:val="18"/>
        </w:rPr>
        <w:t>return</w:t>
      </w:r>
      <w:proofErr w:type="gramEnd"/>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color w:val="0000FF"/>
          <w:kern w:val="0"/>
          <w:sz w:val="18"/>
        </w:rPr>
        <w:t>"Hello WCF!"</w:t>
      </w: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3"/>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lastRenderedPageBreak/>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br/>
      </w:r>
      <w:r w:rsidRPr="00F0612A">
        <w:rPr>
          <w:rFonts w:ascii="Arial" w:eastAsia="宋体" w:hAnsi="Arial" w:cs="Arial"/>
          <w:color w:val="333333"/>
          <w:kern w:val="0"/>
          <w:szCs w:val="21"/>
        </w:rPr>
        <w:t>按</w:t>
      </w:r>
      <w:r w:rsidRPr="00F0612A">
        <w:rPr>
          <w:rFonts w:ascii="Arial" w:eastAsia="宋体" w:hAnsi="Arial" w:cs="Arial"/>
          <w:color w:val="333333"/>
          <w:kern w:val="0"/>
          <w:szCs w:val="21"/>
        </w:rPr>
        <w:t>F5</w:t>
      </w:r>
      <w:r w:rsidRPr="00F0612A">
        <w:rPr>
          <w:rFonts w:ascii="Arial" w:eastAsia="宋体" w:hAnsi="Arial" w:cs="Arial"/>
          <w:color w:val="333333"/>
          <w:kern w:val="0"/>
          <w:szCs w:val="21"/>
        </w:rPr>
        <w:t>运行一下，你看到程序是下面的样子。</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6448425" cy="4210050"/>
            <wp:effectExtent l="19050" t="0" r="9525" b="0"/>
            <wp:docPr id="12" name="图片 12" descr="http://hi.csdn.net/attachment/201203/17/0_1331948787uAw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i.csdn.net/attachment/201203/17/0_1331948787uAwp.gif"/>
                    <pic:cNvPicPr>
                      <a:picLocks noChangeAspect="1" noChangeArrowheads="1"/>
                    </pic:cNvPicPr>
                  </pic:nvPicPr>
                  <pic:blipFill>
                    <a:blip r:embed="rId42"/>
                    <a:srcRect/>
                    <a:stretch>
                      <a:fillRect/>
                    </a:stretch>
                  </pic:blipFill>
                  <pic:spPr bwMode="auto">
                    <a:xfrm>
                      <a:off x="0" y="0"/>
                      <a:ext cx="6448425" cy="4210050"/>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为了验证我们的宿主和服务运行正常，在上面的程序运行的时候，不要关掉它，然后打开浏览器，输入服务地址：</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gramStart"/>
      <w:r w:rsidRPr="00F0612A">
        <w:rPr>
          <w:rFonts w:ascii="Verdana" w:eastAsia="宋体" w:hAnsi="Verdana" w:cs="Arial"/>
          <w:b/>
          <w:bCs/>
          <w:color w:val="C0C0C0"/>
          <w:kern w:val="0"/>
          <w:sz w:val="14"/>
          <w:szCs w:val="14"/>
        </w:rPr>
        <w:t>html</w:t>
      </w:r>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43"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44"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4"/>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lastRenderedPageBreak/>
        <w:t>http://localhost:8000/MyService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如果你看到如下的画面，就表示宿主和服务运行正常。</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7772400" cy="5305425"/>
            <wp:effectExtent l="19050" t="0" r="0" b="0"/>
            <wp:docPr id="13" name="图片 13" descr="http://hi.csdn.net/attachment/201203/17/0_1331948979m1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i.csdn.net/attachment/201203/17/0_1331948979m1eT.gif"/>
                    <pic:cNvPicPr>
                      <a:picLocks noChangeAspect="1" noChangeArrowheads="1"/>
                    </pic:cNvPicPr>
                  </pic:nvPicPr>
                  <pic:blipFill>
                    <a:blip r:embed="rId45"/>
                    <a:srcRect/>
                    <a:stretch>
                      <a:fillRect/>
                    </a:stretch>
                  </pic:blipFill>
                  <pic:spPr bwMode="auto">
                    <a:xfrm>
                      <a:off x="0" y="0"/>
                      <a:ext cx="7772400" cy="53054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(4) </w:t>
      </w:r>
      <w:r w:rsidRPr="00F0612A">
        <w:rPr>
          <w:rFonts w:ascii="Arial" w:eastAsia="宋体" w:hAnsi="Arial" w:cs="Arial"/>
          <w:color w:val="333333"/>
          <w:kern w:val="0"/>
          <w:szCs w:val="21"/>
        </w:rPr>
        <w:t>创建和使用客户端</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接下来我们来做客户端的部分，仍然是使用控制台应用程序。建立一个名为</w:t>
      </w:r>
      <w:proofErr w:type="spellStart"/>
      <w:r w:rsidRPr="00F0612A">
        <w:rPr>
          <w:rFonts w:ascii="Arial" w:eastAsia="宋体" w:hAnsi="Arial" w:cs="Arial"/>
          <w:color w:val="333333"/>
          <w:kern w:val="0"/>
          <w:szCs w:val="21"/>
        </w:rPr>
        <w:t>HelloWCFClient</w:t>
      </w:r>
      <w:proofErr w:type="spellEnd"/>
      <w:r w:rsidRPr="00F0612A">
        <w:rPr>
          <w:rFonts w:ascii="Arial" w:eastAsia="宋体" w:hAnsi="Arial" w:cs="Arial"/>
          <w:color w:val="333333"/>
          <w:kern w:val="0"/>
          <w:szCs w:val="21"/>
        </w:rPr>
        <w:t>的</w:t>
      </w:r>
      <w:r w:rsidRPr="00F0612A">
        <w:rPr>
          <w:rFonts w:ascii="Arial" w:eastAsia="宋体" w:hAnsi="Arial" w:cs="Arial"/>
          <w:color w:val="333333"/>
          <w:kern w:val="0"/>
          <w:szCs w:val="21"/>
        </w:rPr>
        <w:t>C#</w:t>
      </w:r>
      <w:r w:rsidRPr="00F0612A">
        <w:rPr>
          <w:rFonts w:ascii="Arial" w:eastAsia="宋体" w:hAnsi="Arial" w:cs="Arial"/>
          <w:color w:val="333333"/>
          <w:kern w:val="0"/>
          <w:szCs w:val="21"/>
        </w:rPr>
        <w:t>控制台程序，放在</w:t>
      </w:r>
      <w:r w:rsidRPr="00F0612A">
        <w:rPr>
          <w:rFonts w:ascii="Arial" w:eastAsia="宋体" w:hAnsi="Arial" w:cs="Arial"/>
          <w:color w:val="333333"/>
          <w:kern w:val="0"/>
          <w:szCs w:val="21"/>
        </w:rPr>
        <w:t>Client</w:t>
      </w:r>
      <w:r w:rsidRPr="00F0612A">
        <w:rPr>
          <w:rFonts w:ascii="Arial" w:eastAsia="宋体" w:hAnsi="Arial" w:cs="Arial"/>
          <w:color w:val="333333"/>
          <w:kern w:val="0"/>
          <w:szCs w:val="21"/>
        </w:rPr>
        <w:t>文件夹下，方法同服务器端。</w:t>
      </w:r>
    </w:p>
    <w:p w:rsidR="00F0612A" w:rsidRPr="00F0612A" w:rsidRDefault="00F0612A" w:rsidP="00F0612A">
      <w:pPr>
        <w:widowControl/>
        <w:shd w:val="clear" w:color="auto" w:fill="FFFFFF"/>
        <w:spacing w:before="100" w:beforeAutospacing="1" w:after="24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8610600" cy="6029325"/>
            <wp:effectExtent l="19050" t="0" r="0" b="0"/>
            <wp:docPr id="14" name="图片 14" descr="http://hi.csdn.net/attachment/201203/17/0_1331949311iR4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hi.csdn.net/attachment/201203/17/0_1331949311iR4W.gif"/>
                    <pic:cNvPicPr>
                      <a:picLocks noChangeAspect="1" noChangeArrowheads="1"/>
                    </pic:cNvPicPr>
                  </pic:nvPicPr>
                  <pic:blipFill>
                    <a:blip r:embed="rId46"/>
                    <a:srcRect/>
                    <a:stretch>
                      <a:fillRect/>
                    </a:stretch>
                  </pic:blipFill>
                  <pic:spPr bwMode="auto">
                    <a:xfrm>
                      <a:off x="0" y="0"/>
                      <a:ext cx="8610600" cy="60293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要调用服务端的服务，必须先得到服务协定和操作协定的描述元数据，刚才我们已经打开了服务端的元数据交换功能，现在可以直接去下载了，</w:t>
      </w:r>
      <w:r w:rsidRPr="00F0612A">
        <w:rPr>
          <w:rFonts w:ascii="Arial" w:eastAsia="宋体" w:hAnsi="Arial" w:cs="Arial"/>
          <w:color w:val="333333"/>
          <w:kern w:val="0"/>
          <w:szCs w:val="21"/>
        </w:rPr>
        <w:t xml:space="preserve">VS2010 </w:t>
      </w:r>
      <w:r w:rsidRPr="00F0612A">
        <w:rPr>
          <w:rFonts w:ascii="Arial" w:eastAsia="宋体" w:hAnsi="Arial" w:cs="Arial"/>
          <w:color w:val="333333"/>
          <w:kern w:val="0"/>
          <w:szCs w:val="21"/>
        </w:rPr>
        <w:t>提供了添加服务引用的功能，让我们很方便的得到服务的元数据</w:t>
      </w:r>
      <w:r w:rsidRPr="00F0612A">
        <w:rPr>
          <w:rFonts w:ascii="Arial" w:eastAsia="宋体" w:hAnsi="Arial" w:cs="Arial"/>
          <w:color w:val="333333"/>
          <w:kern w:val="0"/>
          <w:szCs w:val="21"/>
        </w:rPr>
        <w:t>(</w:t>
      </w:r>
      <w:r w:rsidRPr="00F0612A">
        <w:rPr>
          <w:rFonts w:ascii="Arial" w:eastAsia="宋体" w:hAnsi="Arial" w:cs="Arial"/>
          <w:color w:val="333333"/>
          <w:kern w:val="0"/>
          <w:szCs w:val="21"/>
        </w:rPr>
        <w:t>还可以使用</w:t>
      </w:r>
      <w:proofErr w:type="spellStart"/>
      <w:r w:rsidRPr="00F0612A">
        <w:rPr>
          <w:rFonts w:ascii="Arial" w:eastAsia="宋体" w:hAnsi="Arial" w:cs="Arial"/>
          <w:color w:val="333333"/>
          <w:kern w:val="0"/>
          <w:szCs w:val="21"/>
        </w:rPr>
        <w:t>Svcutil</w:t>
      </w:r>
      <w:proofErr w:type="spellEnd"/>
      <w:r w:rsidRPr="00F0612A">
        <w:rPr>
          <w:rFonts w:ascii="Arial" w:eastAsia="宋体" w:hAnsi="Arial" w:cs="Arial"/>
          <w:color w:val="333333"/>
          <w:kern w:val="0"/>
          <w:szCs w:val="21"/>
        </w:rPr>
        <w:t>实用工具来生成元数据再包含在客户端中，以后展开</w:t>
      </w:r>
      <w:r w:rsidRPr="00F0612A">
        <w:rPr>
          <w:rFonts w:ascii="Arial" w:eastAsia="宋体" w:hAnsi="Arial" w:cs="Arial"/>
          <w:color w:val="333333"/>
          <w:kern w:val="0"/>
          <w:szCs w:val="21"/>
        </w:rPr>
        <w:t>)</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首先要保证服务端的宿主是运行着的，然后右击客户端项目中的</w:t>
      </w:r>
      <w:r w:rsidRPr="00F0612A">
        <w:rPr>
          <w:rFonts w:ascii="Arial" w:eastAsia="宋体" w:hAnsi="Arial" w:cs="Arial"/>
          <w:color w:val="333333"/>
          <w:kern w:val="0"/>
          <w:szCs w:val="21"/>
        </w:rPr>
        <w:t>"</w:t>
      </w:r>
      <w:r w:rsidRPr="00F0612A">
        <w:rPr>
          <w:rFonts w:ascii="Arial" w:eastAsia="宋体" w:hAnsi="Arial" w:cs="Arial"/>
          <w:color w:val="333333"/>
          <w:kern w:val="0"/>
          <w:szCs w:val="21"/>
        </w:rPr>
        <w:t>引用</w:t>
      </w:r>
      <w:r w:rsidRPr="00F0612A">
        <w:rPr>
          <w:rFonts w:ascii="Arial" w:eastAsia="宋体" w:hAnsi="Arial" w:cs="Arial"/>
          <w:color w:val="333333"/>
          <w:kern w:val="0"/>
          <w:szCs w:val="21"/>
        </w:rPr>
        <w:t>"</w:t>
      </w:r>
      <w:r w:rsidRPr="00F0612A">
        <w:rPr>
          <w:rFonts w:ascii="Arial" w:eastAsia="宋体" w:hAnsi="Arial" w:cs="Arial"/>
          <w:color w:val="333333"/>
          <w:kern w:val="0"/>
          <w:szCs w:val="21"/>
        </w:rPr>
        <w:t>，选择</w:t>
      </w:r>
      <w:r w:rsidRPr="00F0612A">
        <w:rPr>
          <w:rFonts w:ascii="Arial" w:eastAsia="宋体" w:hAnsi="Arial" w:cs="Arial"/>
          <w:color w:val="333333"/>
          <w:kern w:val="0"/>
          <w:szCs w:val="21"/>
        </w:rPr>
        <w:t>"</w:t>
      </w:r>
      <w:r w:rsidRPr="00F0612A">
        <w:rPr>
          <w:rFonts w:ascii="Arial" w:eastAsia="宋体" w:hAnsi="Arial" w:cs="Arial"/>
          <w:color w:val="333333"/>
          <w:kern w:val="0"/>
          <w:szCs w:val="21"/>
        </w:rPr>
        <w:t>添加服务引用</w:t>
      </w:r>
      <w:r w:rsidRPr="00F0612A">
        <w:rPr>
          <w:rFonts w:ascii="Arial" w:eastAsia="宋体" w:hAnsi="Arial" w:cs="Arial"/>
          <w:color w:val="333333"/>
          <w:kern w:val="0"/>
          <w:szCs w:val="21"/>
        </w:rPr>
        <w:t>"</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3819525" cy="2752725"/>
            <wp:effectExtent l="19050" t="0" r="9525" b="0"/>
            <wp:docPr id="15" name="图片 15" descr="http://hi.csdn.net/attachment/201203/17/0_133194968020k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i.csdn.net/attachment/201203/17/0_133194968020k2.gif"/>
                    <pic:cNvPicPr>
                      <a:picLocks noChangeAspect="1" noChangeArrowheads="1"/>
                    </pic:cNvPicPr>
                  </pic:nvPicPr>
                  <pic:blipFill>
                    <a:blip r:embed="rId47"/>
                    <a:srcRect/>
                    <a:stretch>
                      <a:fillRect/>
                    </a:stretch>
                  </pic:blipFill>
                  <pic:spPr bwMode="auto">
                    <a:xfrm>
                      <a:off x="0" y="0"/>
                      <a:ext cx="3819525" cy="27527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在弹出的对话框中的地址一栏输入服务端的服务地址，点击</w:t>
      </w:r>
      <w:r w:rsidRPr="00F0612A">
        <w:rPr>
          <w:rFonts w:ascii="Arial" w:eastAsia="宋体" w:hAnsi="Arial" w:cs="Arial"/>
          <w:color w:val="333333"/>
          <w:kern w:val="0"/>
          <w:szCs w:val="21"/>
        </w:rPr>
        <w:t>"</w:t>
      </w:r>
      <w:r w:rsidRPr="00F0612A">
        <w:rPr>
          <w:rFonts w:ascii="Arial" w:eastAsia="宋体" w:hAnsi="Arial" w:cs="Arial"/>
          <w:color w:val="333333"/>
          <w:kern w:val="0"/>
          <w:szCs w:val="21"/>
        </w:rPr>
        <w:t>前往</w:t>
      </w:r>
      <w:r w:rsidRPr="00F0612A">
        <w:rPr>
          <w:rFonts w:ascii="Arial" w:eastAsia="宋体" w:hAnsi="Arial" w:cs="Arial"/>
          <w:color w:val="333333"/>
          <w:kern w:val="0"/>
          <w:szCs w:val="21"/>
        </w:rPr>
        <w:t>"</w:t>
      </w:r>
      <w:r w:rsidRPr="00F0612A">
        <w:rPr>
          <w:rFonts w:ascii="Arial" w:eastAsia="宋体" w:hAnsi="Arial" w:cs="Arial"/>
          <w:color w:val="333333"/>
          <w:kern w:val="0"/>
          <w:szCs w:val="21"/>
        </w:rPr>
        <w:t>，</w:t>
      </w:r>
      <w:r w:rsidRPr="00F0612A">
        <w:rPr>
          <w:rFonts w:ascii="Arial" w:eastAsia="宋体" w:hAnsi="Arial" w:cs="Arial"/>
          <w:color w:val="333333"/>
          <w:kern w:val="0"/>
          <w:szCs w:val="21"/>
        </w:rPr>
        <w:t>VS2010</w:t>
      </w:r>
      <w:r w:rsidRPr="00F0612A">
        <w:rPr>
          <w:rFonts w:ascii="Arial" w:eastAsia="宋体" w:hAnsi="Arial" w:cs="Arial"/>
          <w:color w:val="333333"/>
          <w:kern w:val="0"/>
          <w:szCs w:val="21"/>
        </w:rPr>
        <w:t>会前往服务地址处下载元数据，然后报告发现的服务，在下面的命名空间中为我们的元数据类型建立一个新的命名空间，这里可以随意命名，我就把她命名为</w:t>
      </w:r>
      <w:proofErr w:type="spellStart"/>
      <w:r w:rsidRPr="00F0612A">
        <w:rPr>
          <w:rFonts w:ascii="Arial" w:eastAsia="宋体" w:hAnsi="Arial" w:cs="Arial"/>
          <w:color w:val="333333"/>
          <w:kern w:val="0"/>
          <w:szCs w:val="21"/>
        </w:rPr>
        <w:t>MyService</w:t>
      </w:r>
      <w:proofErr w:type="spellEnd"/>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6010275" cy="5457825"/>
            <wp:effectExtent l="19050" t="0" r="9525" b="0"/>
            <wp:docPr id="16" name="图片 16" descr="http://hi.csdn.net/attachment/201203/17/0_1331950177aD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i.csdn.net/attachment/201203/17/0_1331950177aD68.gif"/>
                    <pic:cNvPicPr>
                      <a:picLocks noChangeAspect="1" noChangeArrowheads="1"/>
                    </pic:cNvPicPr>
                  </pic:nvPicPr>
                  <pic:blipFill>
                    <a:blip r:embed="rId48"/>
                    <a:srcRect/>
                    <a:stretch>
                      <a:fillRect/>
                    </a:stretch>
                  </pic:blipFill>
                  <pic:spPr bwMode="auto">
                    <a:xfrm>
                      <a:off x="0" y="0"/>
                      <a:ext cx="6010275" cy="5457825"/>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点击确定，我们可以看到引用中多了许多东西，这些都是元数据，具体内容以后再研究展开。</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2895600" cy="4057650"/>
            <wp:effectExtent l="19050" t="0" r="0" b="0"/>
            <wp:docPr id="17" name="图片 17" descr="http://hi.csdn.net/attachment/201203/17/0_1331950339NU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i.csdn.net/attachment/201203/17/0_1331950339NUoP.gif"/>
                    <pic:cNvPicPr>
                      <a:picLocks noChangeAspect="1" noChangeArrowheads="1"/>
                    </pic:cNvPicPr>
                  </pic:nvPicPr>
                  <pic:blipFill>
                    <a:blip r:embed="rId49"/>
                    <a:srcRect/>
                    <a:stretch>
                      <a:fillRect/>
                    </a:stretch>
                  </pic:blipFill>
                  <pic:spPr bwMode="auto">
                    <a:xfrm>
                      <a:off x="0" y="0"/>
                      <a:ext cx="2895600" cy="4057650"/>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添加</w:t>
      </w:r>
      <w:proofErr w:type="gramStart"/>
      <w:r w:rsidRPr="00F0612A">
        <w:rPr>
          <w:rFonts w:ascii="Arial" w:eastAsia="宋体" w:hAnsi="Arial" w:cs="Arial"/>
          <w:color w:val="333333"/>
          <w:kern w:val="0"/>
          <w:szCs w:val="21"/>
        </w:rPr>
        <w:t>完服务</w:t>
      </w:r>
      <w:proofErr w:type="gramEnd"/>
      <w:r w:rsidRPr="00F0612A">
        <w:rPr>
          <w:rFonts w:ascii="Arial" w:eastAsia="宋体" w:hAnsi="Arial" w:cs="Arial"/>
          <w:color w:val="333333"/>
          <w:kern w:val="0"/>
          <w:szCs w:val="21"/>
        </w:rPr>
        <w:t>引用后，</w:t>
      </w:r>
      <w:r w:rsidRPr="00F0612A">
        <w:rPr>
          <w:rFonts w:ascii="Arial" w:eastAsia="宋体" w:hAnsi="Arial" w:cs="Arial"/>
          <w:color w:val="333333"/>
          <w:kern w:val="0"/>
          <w:szCs w:val="21"/>
        </w:rPr>
        <w:t xml:space="preserve">VS2010 </w:t>
      </w:r>
      <w:r w:rsidRPr="00F0612A">
        <w:rPr>
          <w:rFonts w:ascii="Arial" w:eastAsia="宋体" w:hAnsi="Arial" w:cs="Arial"/>
          <w:color w:val="333333"/>
          <w:kern w:val="0"/>
          <w:szCs w:val="21"/>
        </w:rPr>
        <w:t>会为我们建立一个客户端代理类，名字以服务名</w:t>
      </w:r>
      <w:r w:rsidRPr="00F0612A">
        <w:rPr>
          <w:rFonts w:ascii="Arial" w:eastAsia="宋体" w:hAnsi="Arial" w:cs="Arial"/>
          <w:color w:val="333333"/>
          <w:kern w:val="0"/>
          <w:szCs w:val="21"/>
        </w:rPr>
        <w:t>+Client</w:t>
      </w:r>
      <w:r w:rsidRPr="00F0612A">
        <w:rPr>
          <w:rFonts w:ascii="Arial" w:eastAsia="宋体" w:hAnsi="Arial" w:cs="Arial"/>
          <w:color w:val="333333"/>
          <w:kern w:val="0"/>
          <w:szCs w:val="21"/>
        </w:rPr>
        <w:t>来命名，所以我们这里的代理类叫做</w:t>
      </w:r>
      <w:proofErr w:type="spellStart"/>
      <w:r w:rsidRPr="00F0612A">
        <w:rPr>
          <w:rFonts w:ascii="Arial" w:eastAsia="宋体" w:hAnsi="Arial" w:cs="Arial"/>
          <w:color w:val="333333"/>
          <w:kern w:val="0"/>
          <w:szCs w:val="21"/>
        </w:rPr>
        <w:t>HelloWCFServiceClient</w:t>
      </w:r>
      <w:proofErr w:type="spellEnd"/>
      <w:r w:rsidRPr="00F0612A">
        <w:rPr>
          <w:rFonts w:ascii="Arial" w:eastAsia="宋体" w:hAnsi="Arial" w:cs="Arial"/>
          <w:color w:val="333333"/>
          <w:kern w:val="0"/>
          <w:szCs w:val="21"/>
        </w:rPr>
        <w:t>，就在我们刚刚指定的</w:t>
      </w:r>
      <w:proofErr w:type="spellStart"/>
      <w:r w:rsidRPr="00F0612A">
        <w:rPr>
          <w:rFonts w:ascii="Arial" w:eastAsia="宋体" w:hAnsi="Arial" w:cs="Arial"/>
          <w:color w:val="333333"/>
          <w:kern w:val="0"/>
          <w:szCs w:val="21"/>
        </w:rPr>
        <w:t>MyService</w:t>
      </w:r>
      <w:proofErr w:type="spellEnd"/>
      <w:r w:rsidRPr="00F0612A">
        <w:rPr>
          <w:rFonts w:ascii="Arial" w:eastAsia="宋体" w:hAnsi="Arial" w:cs="Arial"/>
          <w:color w:val="333333"/>
          <w:kern w:val="0"/>
          <w:szCs w:val="21"/>
        </w:rPr>
        <w:t>命名空间下，我们创建一个这个类的对象，然后通过这个对象来调用服务操作。</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50"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51"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5"/>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MyService.HelloWCFServiceClient client =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MyService.HelloWCFServiceClient();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使用</w:t>
      </w:r>
      <w:r w:rsidRPr="00F0612A">
        <w:rPr>
          <w:rFonts w:ascii="Arial" w:eastAsia="宋体" w:hAnsi="Arial" w:cs="Arial"/>
          <w:color w:val="333333"/>
          <w:kern w:val="0"/>
          <w:szCs w:val="21"/>
        </w:rPr>
        <w:t xml:space="preserve">client </w:t>
      </w:r>
      <w:r w:rsidRPr="00F0612A">
        <w:rPr>
          <w:rFonts w:ascii="Arial" w:eastAsia="宋体" w:hAnsi="Arial" w:cs="Arial"/>
          <w:color w:val="333333"/>
          <w:kern w:val="0"/>
          <w:szCs w:val="21"/>
        </w:rPr>
        <w:t>对象，我们就可以调用服务中公开的操作了。</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52"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53"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6"/>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string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strRet</w:t>
      </w:r>
      <w:proofErr w:type="spellEnd"/>
      <w:r w:rsidRPr="00F0612A">
        <w:rPr>
          <w:rFonts w:ascii="Consolas" w:eastAsia="宋体" w:hAnsi="Consolas" w:cs="Arial"/>
          <w:color w:val="000000"/>
          <w:kern w:val="0"/>
          <w:sz w:val="18"/>
          <w:szCs w:val="18"/>
          <w:bdr w:val="none" w:sz="0" w:space="0" w:color="auto" w:frame="1"/>
        </w:rPr>
        <w:t> = </w:t>
      </w:r>
      <w:proofErr w:type="spellStart"/>
      <w:r w:rsidRPr="00F0612A">
        <w:rPr>
          <w:rFonts w:ascii="Consolas" w:eastAsia="宋体" w:hAnsi="Consolas" w:cs="Arial"/>
          <w:color w:val="000000"/>
          <w:kern w:val="0"/>
          <w:sz w:val="18"/>
          <w:szCs w:val="18"/>
          <w:bdr w:val="none" w:sz="0" w:space="0" w:color="auto" w:frame="1"/>
        </w:rPr>
        <w:t>client.HelloWCF</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操作协定</w:t>
      </w:r>
      <w:proofErr w:type="spellStart"/>
      <w:r w:rsidRPr="00F0612A">
        <w:rPr>
          <w:rFonts w:ascii="Arial" w:eastAsia="宋体" w:hAnsi="Arial" w:cs="Arial"/>
          <w:color w:val="333333"/>
          <w:kern w:val="0"/>
          <w:szCs w:val="21"/>
        </w:rPr>
        <w:t>HelloWCF</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是我们在服务协定中定义，在服务类中实现的，它返回一个字符串</w:t>
      </w:r>
      <w:r w:rsidRPr="00F0612A">
        <w:rPr>
          <w:rFonts w:ascii="Arial" w:eastAsia="宋体" w:hAnsi="Arial" w:cs="Arial"/>
          <w:color w:val="333333"/>
          <w:kern w:val="0"/>
          <w:szCs w:val="21"/>
        </w:rPr>
        <w:t>"Hello WCF!"</w:t>
      </w:r>
      <w:r w:rsidRPr="00F0612A">
        <w:rPr>
          <w:rFonts w:ascii="Arial" w:eastAsia="宋体" w:hAnsi="Arial" w:cs="Arial"/>
          <w:color w:val="333333"/>
          <w:kern w:val="0"/>
          <w:szCs w:val="21"/>
        </w:rPr>
        <w:t>。我们建立一个</w:t>
      </w:r>
      <w:r w:rsidRPr="00F0612A">
        <w:rPr>
          <w:rFonts w:ascii="Arial" w:eastAsia="宋体" w:hAnsi="Arial" w:cs="Arial"/>
          <w:color w:val="333333"/>
          <w:kern w:val="0"/>
          <w:szCs w:val="21"/>
        </w:rPr>
        <w:t xml:space="preserve">string </w:t>
      </w:r>
      <w:r w:rsidRPr="00F0612A">
        <w:rPr>
          <w:rFonts w:ascii="Arial" w:eastAsia="宋体" w:hAnsi="Arial" w:cs="Arial"/>
          <w:color w:val="333333"/>
          <w:kern w:val="0"/>
          <w:szCs w:val="21"/>
        </w:rPr>
        <w:t>变量来接收它。</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然后我们把结果输出，并关闭代理。</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54"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55"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7"/>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Console.WriteLine</w:t>
      </w:r>
      <w:proofErr w:type="spellEnd"/>
      <w:r w:rsidRPr="00F0612A">
        <w:rPr>
          <w:rFonts w:ascii="Consolas" w:eastAsia="宋体" w:hAnsi="Consolas" w:cs="Arial"/>
          <w:color w:val="000000"/>
          <w:kern w:val="0"/>
          <w:sz w:val="18"/>
          <w:szCs w:val="18"/>
          <w:bdr w:val="none" w:sz="0" w:space="0" w:color="auto" w:frame="1"/>
        </w:rPr>
        <w:t>(</w:t>
      </w:r>
      <w:proofErr w:type="spellStart"/>
      <w:r w:rsidRPr="00F0612A">
        <w:rPr>
          <w:rFonts w:ascii="Consolas" w:eastAsia="宋体" w:hAnsi="Consolas" w:cs="Arial"/>
          <w:color w:val="000000"/>
          <w:kern w:val="0"/>
          <w:sz w:val="18"/>
          <w:szCs w:val="18"/>
          <w:bdr w:val="none" w:sz="0" w:space="0" w:color="auto" w:frame="1"/>
        </w:rPr>
        <w:t>strRet</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7"/>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Console.ReadLine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7"/>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7"/>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proofErr w:type="spellStart"/>
      <w:r w:rsidRPr="00F0612A">
        <w:rPr>
          <w:rFonts w:ascii="Consolas" w:eastAsia="宋体" w:hAnsi="Consolas" w:cs="Arial"/>
          <w:color w:val="000000"/>
          <w:kern w:val="0"/>
          <w:sz w:val="18"/>
          <w:szCs w:val="18"/>
          <w:bdr w:val="none" w:sz="0" w:space="0" w:color="auto" w:frame="1"/>
        </w:rPr>
        <w:t>client.Close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br/>
      </w:r>
      <w:r w:rsidRPr="00F0612A">
        <w:rPr>
          <w:rFonts w:ascii="Arial" w:eastAsia="宋体" w:hAnsi="Arial" w:cs="Arial"/>
          <w:color w:val="333333"/>
          <w:kern w:val="0"/>
          <w:szCs w:val="21"/>
        </w:rPr>
        <w:t>至此，客户端的部分也完成，把代码敲上去。</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6515100" cy="3562350"/>
            <wp:effectExtent l="19050" t="0" r="0" b="0"/>
            <wp:docPr id="18" name="图片 18" descr="http://hi.csdn.net/attachment/201203/17/0_133195087316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hi.csdn.net/attachment/201203/17/0_133195087316IX.gif"/>
                    <pic:cNvPicPr>
                      <a:picLocks noChangeAspect="1" noChangeArrowheads="1"/>
                    </pic:cNvPicPr>
                  </pic:nvPicPr>
                  <pic:blipFill>
                    <a:blip r:embed="rId56"/>
                    <a:srcRect/>
                    <a:stretch>
                      <a:fillRect/>
                    </a:stretch>
                  </pic:blipFill>
                  <pic:spPr bwMode="auto">
                    <a:xfrm>
                      <a:off x="0" y="0"/>
                      <a:ext cx="6515100" cy="3562350"/>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客户端部分的完整代码：</w:t>
      </w:r>
    </w:p>
    <w:p w:rsidR="00F0612A" w:rsidRPr="00F0612A" w:rsidRDefault="00F0612A" w:rsidP="00F0612A">
      <w:pPr>
        <w:widowControl/>
        <w:shd w:val="clear" w:color="auto" w:fill="F8F8F8"/>
        <w:jc w:val="left"/>
        <w:rPr>
          <w:rFonts w:ascii="Verdana" w:eastAsia="宋体" w:hAnsi="Verdana" w:cs="Arial"/>
          <w:color w:val="C0C0C0"/>
          <w:kern w:val="0"/>
          <w:sz w:val="14"/>
          <w:szCs w:val="14"/>
        </w:rPr>
      </w:pPr>
      <w:r w:rsidRPr="00F0612A">
        <w:rPr>
          <w:rFonts w:ascii="Verdana" w:eastAsia="宋体" w:hAnsi="Verdana" w:cs="Arial"/>
          <w:b/>
          <w:bCs/>
          <w:color w:val="C0C0C0"/>
          <w:kern w:val="0"/>
          <w:sz w:val="14"/>
          <w:szCs w:val="14"/>
        </w:rPr>
        <w:t>[</w:t>
      </w:r>
      <w:proofErr w:type="spellStart"/>
      <w:proofErr w:type="gramStart"/>
      <w:r w:rsidRPr="00F0612A">
        <w:rPr>
          <w:rFonts w:ascii="Verdana" w:eastAsia="宋体" w:hAnsi="Verdana" w:cs="Arial"/>
          <w:b/>
          <w:bCs/>
          <w:color w:val="C0C0C0"/>
          <w:kern w:val="0"/>
          <w:sz w:val="14"/>
          <w:szCs w:val="14"/>
        </w:rPr>
        <w:t>csharp</w:t>
      </w:r>
      <w:proofErr w:type="spellEnd"/>
      <w:proofErr w:type="gramEnd"/>
      <w:r w:rsidRPr="00F0612A">
        <w:rPr>
          <w:rFonts w:ascii="Verdana" w:eastAsia="宋体" w:hAnsi="Verdana" w:cs="Arial"/>
          <w:b/>
          <w:bCs/>
          <w:color w:val="C0C0C0"/>
          <w:kern w:val="0"/>
          <w:sz w:val="14"/>
          <w:szCs w:val="14"/>
        </w:rPr>
        <w:t>]</w:t>
      </w:r>
      <w:r w:rsidRPr="00F0612A">
        <w:rPr>
          <w:rFonts w:ascii="Verdana" w:eastAsia="宋体" w:hAnsi="Verdana" w:cs="Arial"/>
          <w:color w:val="C0C0C0"/>
          <w:kern w:val="0"/>
          <w:sz w:val="14"/>
        </w:rPr>
        <w:t> </w:t>
      </w:r>
      <w:hyperlink r:id="rId57" w:tgtFrame="_blank" w:tooltip="view plain" w:history="1">
        <w:r w:rsidRPr="00F0612A">
          <w:rPr>
            <w:rFonts w:ascii="Verdana" w:eastAsia="宋体" w:hAnsi="Verdana" w:cs="Arial"/>
            <w:color w:val="A0A0A0"/>
            <w:kern w:val="0"/>
            <w:sz w:val="14"/>
          </w:rPr>
          <w:t>view plain</w:t>
        </w:r>
      </w:hyperlink>
      <w:r w:rsidRPr="00F0612A">
        <w:rPr>
          <w:rFonts w:ascii="Verdana" w:eastAsia="宋体" w:hAnsi="Verdana" w:cs="Arial"/>
          <w:color w:val="C0C0C0"/>
          <w:kern w:val="0"/>
          <w:sz w:val="14"/>
        </w:rPr>
        <w:t> </w:t>
      </w:r>
      <w:hyperlink r:id="rId58" w:tgtFrame="_blank" w:tooltip="copy" w:history="1">
        <w:r w:rsidRPr="00F0612A">
          <w:rPr>
            <w:rFonts w:ascii="Verdana" w:eastAsia="宋体" w:hAnsi="Verdana" w:cs="Arial"/>
            <w:color w:val="A0A0A0"/>
            <w:kern w:val="0"/>
            <w:sz w:val="14"/>
          </w:rPr>
          <w:t>copy</w:t>
        </w:r>
      </w:hyperlink>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lastRenderedPageBreak/>
        <w:t>using</w:t>
      </w:r>
      <w:r w:rsidRPr="00F0612A">
        <w:rPr>
          <w:rFonts w:ascii="Consolas" w:eastAsia="宋体" w:hAnsi="Consolas" w:cs="Arial"/>
          <w:color w:val="000000"/>
          <w:kern w:val="0"/>
          <w:sz w:val="18"/>
          <w:szCs w:val="18"/>
          <w:bdr w:val="none" w:sz="0" w:space="0" w:color="auto" w:frame="1"/>
        </w:rPr>
        <w:t> System;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using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System.Collections.Generic</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using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System.Linq</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using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System.Text</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b/>
          <w:bCs/>
          <w:color w:val="006699"/>
          <w:kern w:val="0"/>
          <w:sz w:val="18"/>
        </w:rPr>
        <w:t>namespace</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HelloWCFClient</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class</w:t>
      </w:r>
      <w:r w:rsidRPr="00F0612A">
        <w:rPr>
          <w:rFonts w:ascii="Consolas" w:eastAsia="宋体" w:hAnsi="Consolas" w:cs="Arial"/>
          <w:color w:val="000000"/>
          <w:kern w:val="0"/>
          <w:sz w:val="18"/>
          <w:szCs w:val="18"/>
          <w:bdr w:val="none" w:sz="0" w:space="0" w:color="auto" w:frame="1"/>
        </w:rPr>
        <w:t> Program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static</w:t>
      </w: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void</w:t>
      </w:r>
      <w:r w:rsidRPr="00F0612A">
        <w:rPr>
          <w:rFonts w:ascii="Consolas" w:eastAsia="宋体" w:hAnsi="Consolas" w:cs="Arial"/>
          <w:color w:val="000000"/>
          <w:kern w:val="0"/>
          <w:sz w:val="18"/>
          <w:szCs w:val="18"/>
          <w:bdr w:val="none" w:sz="0" w:space="0" w:color="auto" w:frame="1"/>
        </w:rPr>
        <w:t> Main(</w:t>
      </w:r>
      <w:r w:rsidRPr="00F0612A">
        <w:rPr>
          <w:rFonts w:ascii="Consolas" w:eastAsia="宋体" w:hAnsi="Consolas" w:cs="Arial"/>
          <w:b/>
          <w:bCs/>
          <w:color w:val="006699"/>
          <w:kern w:val="0"/>
          <w:sz w:val="18"/>
        </w:rPr>
        <w:t>string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args</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MyService.HelloWCFServiceClient client = </w:t>
      </w:r>
      <w:r w:rsidRPr="00F0612A">
        <w:rPr>
          <w:rFonts w:ascii="Consolas" w:eastAsia="宋体" w:hAnsi="Consolas" w:cs="Arial"/>
          <w:b/>
          <w:bCs/>
          <w:color w:val="006699"/>
          <w:kern w:val="0"/>
          <w:sz w:val="18"/>
        </w:rPr>
        <w:t>new</w:t>
      </w:r>
      <w:r w:rsidRPr="00F0612A">
        <w:rPr>
          <w:rFonts w:ascii="Consolas" w:eastAsia="宋体" w:hAnsi="Consolas" w:cs="Arial"/>
          <w:color w:val="000000"/>
          <w:kern w:val="0"/>
          <w:sz w:val="18"/>
          <w:szCs w:val="18"/>
          <w:bdr w:val="none" w:sz="0" w:space="0" w:color="auto" w:frame="1"/>
        </w:rPr>
        <w:t> MyService.HelloWCFServiceClient();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r w:rsidRPr="00F0612A">
        <w:rPr>
          <w:rFonts w:ascii="Consolas" w:eastAsia="宋体" w:hAnsi="Consolas" w:cs="Arial"/>
          <w:b/>
          <w:bCs/>
          <w:color w:val="006699"/>
          <w:kern w:val="0"/>
          <w:sz w:val="18"/>
        </w:rPr>
        <w:t>string</w:t>
      </w: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strRet</w:t>
      </w:r>
      <w:proofErr w:type="spellEnd"/>
      <w:r w:rsidRPr="00F0612A">
        <w:rPr>
          <w:rFonts w:ascii="Consolas" w:eastAsia="宋体" w:hAnsi="Consolas" w:cs="Arial"/>
          <w:color w:val="000000"/>
          <w:kern w:val="0"/>
          <w:sz w:val="18"/>
          <w:szCs w:val="18"/>
          <w:bdr w:val="none" w:sz="0" w:space="0" w:color="auto" w:frame="1"/>
        </w:rPr>
        <w:t> = </w:t>
      </w:r>
      <w:proofErr w:type="spellStart"/>
      <w:r w:rsidRPr="00F0612A">
        <w:rPr>
          <w:rFonts w:ascii="Consolas" w:eastAsia="宋体" w:hAnsi="Consolas" w:cs="Arial"/>
          <w:color w:val="000000"/>
          <w:kern w:val="0"/>
          <w:sz w:val="18"/>
          <w:szCs w:val="18"/>
          <w:bdr w:val="none" w:sz="0" w:space="0" w:color="auto" w:frame="1"/>
        </w:rPr>
        <w:t>client.HelloWCF</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Console.WriteLine</w:t>
      </w:r>
      <w:proofErr w:type="spellEnd"/>
      <w:r w:rsidRPr="00F0612A">
        <w:rPr>
          <w:rFonts w:ascii="Consolas" w:eastAsia="宋体" w:hAnsi="Consolas" w:cs="Arial"/>
          <w:color w:val="000000"/>
          <w:kern w:val="0"/>
          <w:sz w:val="18"/>
          <w:szCs w:val="18"/>
          <w:bdr w:val="none" w:sz="0" w:space="0" w:color="auto" w:frame="1"/>
        </w:rPr>
        <w:t>(</w:t>
      </w:r>
      <w:proofErr w:type="spellStart"/>
      <w:r w:rsidRPr="00F0612A">
        <w:rPr>
          <w:rFonts w:ascii="Consolas" w:eastAsia="宋体" w:hAnsi="Consolas" w:cs="Arial"/>
          <w:color w:val="000000"/>
          <w:kern w:val="0"/>
          <w:sz w:val="18"/>
          <w:szCs w:val="18"/>
          <w:bdr w:val="none" w:sz="0" w:space="0" w:color="auto" w:frame="1"/>
        </w:rPr>
        <w:t>strRet</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Console.ReadLine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roofErr w:type="spellStart"/>
      <w:r w:rsidRPr="00F0612A">
        <w:rPr>
          <w:rFonts w:ascii="Consolas" w:eastAsia="宋体" w:hAnsi="Consolas" w:cs="Arial"/>
          <w:color w:val="000000"/>
          <w:kern w:val="0"/>
          <w:sz w:val="18"/>
          <w:szCs w:val="18"/>
          <w:bdr w:val="none" w:sz="0" w:space="0" w:color="auto" w:frame="1"/>
        </w:rPr>
        <w:t>client.Close</w:t>
      </w:r>
      <w:proofErr w:type="spellEnd"/>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8"/>
        </w:numPr>
        <w:pBdr>
          <w:left w:val="single" w:sz="18" w:space="0" w:color="6CE26C"/>
        </w:pBdr>
        <w:shd w:val="clear" w:color="auto" w:fill="FFFFFF"/>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  </w:t>
      </w:r>
    </w:p>
    <w:p w:rsidR="00F0612A" w:rsidRPr="00F0612A" w:rsidRDefault="00F0612A" w:rsidP="00F0612A">
      <w:pPr>
        <w:widowControl/>
        <w:numPr>
          <w:ilvl w:val="0"/>
          <w:numId w:val="18"/>
        </w:numPr>
        <w:pBdr>
          <w:left w:val="single" w:sz="18" w:space="0" w:color="6CE26C"/>
        </w:pBdr>
        <w:shd w:val="clear" w:color="auto" w:fill="F8F8F8"/>
        <w:spacing w:beforeAutospacing="1" w:afterAutospacing="1" w:line="270" w:lineRule="atLeast"/>
        <w:ind w:left="1440"/>
        <w:jc w:val="left"/>
        <w:rPr>
          <w:rFonts w:ascii="Consolas" w:eastAsia="宋体" w:hAnsi="Consolas" w:cs="Arial"/>
          <w:color w:val="5C5C5C"/>
          <w:kern w:val="0"/>
          <w:sz w:val="18"/>
          <w:szCs w:val="18"/>
        </w:rPr>
      </w:pPr>
      <w:r w:rsidRPr="00F0612A">
        <w:rPr>
          <w:rFonts w:ascii="Consolas" w:eastAsia="宋体" w:hAnsi="Consolas" w:cs="Arial"/>
          <w:color w:val="000000"/>
          <w:kern w:val="0"/>
          <w:sz w:val="18"/>
          <w:szCs w:val="18"/>
          <w:bdr w:val="none" w:sz="0" w:space="0" w:color="auto" w:frame="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br/>
      </w:r>
      <w:r w:rsidRPr="00F0612A">
        <w:rPr>
          <w:rFonts w:ascii="Arial" w:eastAsia="宋体" w:hAnsi="Arial" w:cs="Arial"/>
          <w:color w:val="333333"/>
          <w:kern w:val="0"/>
          <w:szCs w:val="21"/>
        </w:rPr>
        <w:t>按</w:t>
      </w:r>
      <w:r w:rsidRPr="00F0612A">
        <w:rPr>
          <w:rFonts w:ascii="Arial" w:eastAsia="宋体" w:hAnsi="Arial" w:cs="Arial"/>
          <w:color w:val="333333"/>
          <w:kern w:val="0"/>
          <w:szCs w:val="21"/>
        </w:rPr>
        <w:t>F5</w:t>
      </w:r>
      <w:r w:rsidRPr="00F0612A">
        <w:rPr>
          <w:rFonts w:ascii="Arial" w:eastAsia="宋体" w:hAnsi="Arial" w:cs="Arial"/>
          <w:color w:val="333333"/>
          <w:kern w:val="0"/>
          <w:szCs w:val="21"/>
        </w:rPr>
        <w:t>运行客户端程序，记得此时必须保持服务端程序是运行着的，你会看到下面的结果</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6448425" cy="4210050"/>
            <wp:effectExtent l="19050" t="0" r="9525" b="0"/>
            <wp:docPr id="19" name="图片 19" descr="http://hi.csdn.net/attachment/201203/17/0_1331950986ae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i.csdn.net/attachment/201203/17/0_1331950986aeEl.gif"/>
                    <pic:cNvPicPr>
                      <a:picLocks noChangeAspect="1" noChangeArrowheads="1"/>
                    </pic:cNvPicPr>
                  </pic:nvPicPr>
                  <pic:blipFill>
                    <a:blip r:embed="rId59"/>
                    <a:srcRect/>
                    <a:stretch>
                      <a:fillRect/>
                    </a:stretch>
                  </pic:blipFill>
                  <pic:spPr bwMode="auto">
                    <a:xfrm>
                      <a:off x="0" y="0"/>
                      <a:ext cx="6448425" cy="4210050"/>
                    </a:xfrm>
                    <a:prstGeom prst="rect">
                      <a:avLst/>
                    </a:prstGeom>
                    <a:noFill/>
                    <a:ln w="9525">
                      <a:noFill/>
                      <a:miter lim="800000"/>
                      <a:headEnd/>
                      <a:tailEnd/>
                    </a:ln>
                  </pic:spPr>
                </pic:pic>
              </a:graphicData>
            </a:graphic>
          </wp:inline>
        </w:drawing>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大功告成，第一个</w:t>
      </w:r>
      <w:r w:rsidRPr="00F0612A">
        <w:rPr>
          <w:rFonts w:ascii="Arial" w:eastAsia="宋体" w:hAnsi="Arial" w:cs="Arial"/>
          <w:color w:val="333333"/>
          <w:kern w:val="0"/>
          <w:szCs w:val="21"/>
        </w:rPr>
        <w:t xml:space="preserve">WCF </w:t>
      </w:r>
      <w:r w:rsidRPr="00F0612A">
        <w:rPr>
          <w:rFonts w:ascii="Arial" w:eastAsia="宋体" w:hAnsi="Arial" w:cs="Arial"/>
          <w:color w:val="333333"/>
          <w:kern w:val="0"/>
          <w:szCs w:val="21"/>
        </w:rPr>
        <w:t>程序完成了</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Hello WCF!</w:t>
      </w:r>
    </w:p>
    <w:p w:rsidR="00F0612A" w:rsidRPr="00F0612A" w:rsidRDefault="00F0612A" w:rsidP="00F0612A">
      <w:pPr>
        <w:widowControl/>
        <w:shd w:val="clear" w:color="auto" w:fill="FFFFFF"/>
        <w:spacing w:before="100" w:beforeAutospacing="1"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3. </w:t>
      </w:r>
      <w:r w:rsidRPr="00F0612A">
        <w:rPr>
          <w:rFonts w:ascii="Arial" w:eastAsia="宋体" w:hAnsi="Arial" w:cs="Arial"/>
          <w:color w:val="333333"/>
          <w:kern w:val="0"/>
          <w:szCs w:val="21"/>
        </w:rPr>
        <w:t>总结</w:t>
      </w:r>
    </w:p>
    <w:p w:rsidR="00F0612A" w:rsidRPr="00F0612A" w:rsidRDefault="00F0612A" w:rsidP="00F0612A">
      <w:pPr>
        <w:widowControl/>
        <w:shd w:val="clear" w:color="auto" w:fill="FFFFFF"/>
        <w:spacing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通过这个例子，我们以最简单的方式实现了一个</w:t>
      </w:r>
      <w:r w:rsidRPr="00F0612A">
        <w:rPr>
          <w:rFonts w:ascii="Arial" w:eastAsia="宋体" w:hAnsi="Arial" w:cs="Arial"/>
          <w:color w:val="333333"/>
          <w:kern w:val="0"/>
          <w:szCs w:val="21"/>
        </w:rPr>
        <w:t xml:space="preserve">WCF </w:t>
      </w:r>
      <w:r w:rsidRPr="00F0612A">
        <w:rPr>
          <w:rFonts w:ascii="Arial" w:eastAsia="宋体" w:hAnsi="Arial" w:cs="Arial"/>
          <w:color w:val="333333"/>
          <w:kern w:val="0"/>
          <w:szCs w:val="21"/>
        </w:rPr>
        <w:t>程序，我们应该了解一个</w:t>
      </w:r>
      <w:r w:rsidRPr="00F0612A">
        <w:rPr>
          <w:rFonts w:ascii="Arial" w:eastAsia="宋体" w:hAnsi="Arial" w:cs="Arial"/>
          <w:color w:val="333333"/>
          <w:kern w:val="0"/>
          <w:szCs w:val="21"/>
        </w:rPr>
        <w:t xml:space="preserve">WCF </w:t>
      </w:r>
      <w:r w:rsidRPr="00F0612A">
        <w:rPr>
          <w:rFonts w:ascii="Arial" w:eastAsia="宋体" w:hAnsi="Arial" w:cs="Arial"/>
          <w:color w:val="333333"/>
          <w:kern w:val="0"/>
          <w:szCs w:val="21"/>
        </w:rPr>
        <w:t>程序最基本的编程步骤。</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(1) </w:t>
      </w:r>
      <w:r w:rsidRPr="00F0612A">
        <w:rPr>
          <w:rFonts w:ascii="Arial" w:eastAsia="宋体" w:hAnsi="Arial" w:cs="Arial"/>
          <w:color w:val="333333"/>
          <w:kern w:val="0"/>
          <w:szCs w:val="21"/>
        </w:rPr>
        <w:t>定义服务协定接口和接口中的操作协定。</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(2) </w:t>
      </w:r>
      <w:r w:rsidRPr="00F0612A">
        <w:rPr>
          <w:rFonts w:ascii="Arial" w:eastAsia="宋体" w:hAnsi="Arial" w:cs="Arial"/>
          <w:color w:val="333333"/>
          <w:kern w:val="0"/>
          <w:szCs w:val="21"/>
        </w:rPr>
        <w:t>用一个服务</w:t>
      </w:r>
      <w:proofErr w:type="gramStart"/>
      <w:r w:rsidRPr="00F0612A">
        <w:rPr>
          <w:rFonts w:ascii="Arial" w:eastAsia="宋体" w:hAnsi="Arial" w:cs="Arial"/>
          <w:color w:val="333333"/>
          <w:kern w:val="0"/>
          <w:szCs w:val="21"/>
        </w:rPr>
        <w:t>类实现</w:t>
      </w:r>
      <w:proofErr w:type="gramEnd"/>
      <w:r w:rsidRPr="00F0612A">
        <w:rPr>
          <w:rFonts w:ascii="Arial" w:eastAsia="宋体" w:hAnsi="Arial" w:cs="Arial"/>
          <w:color w:val="333333"/>
          <w:kern w:val="0"/>
          <w:szCs w:val="21"/>
        </w:rPr>
        <w:t>服务协定接口和接口中的操作协定。</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(3) </w:t>
      </w:r>
      <w:r w:rsidRPr="00F0612A">
        <w:rPr>
          <w:rFonts w:ascii="Arial" w:eastAsia="宋体" w:hAnsi="Arial" w:cs="Arial"/>
          <w:color w:val="333333"/>
          <w:kern w:val="0"/>
          <w:szCs w:val="21"/>
        </w:rPr>
        <w:t>建立一个宿主程序用来寄存服务。</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w:t>
      </w:r>
      <w:r w:rsidRPr="00F0612A">
        <w:rPr>
          <w:rFonts w:ascii="Arial" w:eastAsia="宋体" w:hAnsi="Arial" w:cs="Arial"/>
          <w:color w:val="333333"/>
          <w:kern w:val="0"/>
          <w:szCs w:val="21"/>
        </w:rPr>
        <w:t>针对控制台程序宿主</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(4) </w:t>
      </w:r>
      <w:r w:rsidRPr="00F0612A">
        <w:rPr>
          <w:rFonts w:ascii="Arial" w:eastAsia="宋体" w:hAnsi="Arial" w:cs="Arial"/>
          <w:color w:val="333333"/>
          <w:kern w:val="0"/>
          <w:szCs w:val="21"/>
        </w:rPr>
        <w:t>为服务建立</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对象并指定要寄存的服务类和服务基地址。</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(5) </w:t>
      </w:r>
      <w:r w:rsidRPr="00F0612A">
        <w:rPr>
          <w:rFonts w:ascii="Arial" w:eastAsia="宋体" w:hAnsi="Arial" w:cs="Arial"/>
          <w:color w:val="333333"/>
          <w:kern w:val="0"/>
          <w:szCs w:val="21"/>
        </w:rPr>
        <w:t>为</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添加终结点，指定其服务协定、绑定类型和终结点地址</w:t>
      </w:r>
      <w:r w:rsidRPr="00F0612A">
        <w:rPr>
          <w:rFonts w:ascii="Arial" w:eastAsia="宋体" w:hAnsi="Arial" w:cs="Arial"/>
          <w:color w:val="333333"/>
          <w:kern w:val="0"/>
          <w:szCs w:val="21"/>
        </w:rPr>
        <w:t>(</w:t>
      </w:r>
      <w:r w:rsidRPr="00F0612A">
        <w:rPr>
          <w:rFonts w:ascii="Arial" w:eastAsia="宋体" w:hAnsi="Arial" w:cs="Arial"/>
          <w:color w:val="333333"/>
          <w:kern w:val="0"/>
          <w:szCs w:val="21"/>
        </w:rPr>
        <w:t>或相对地址</w:t>
      </w:r>
      <w:r w:rsidRPr="00F0612A">
        <w:rPr>
          <w:rFonts w:ascii="Arial" w:eastAsia="宋体" w:hAnsi="Arial" w:cs="Arial"/>
          <w:color w:val="333333"/>
          <w:kern w:val="0"/>
          <w:szCs w:val="21"/>
        </w:rPr>
        <w:t>)</w:t>
      </w:r>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(6) </w:t>
      </w:r>
      <w:r w:rsidRPr="00F0612A">
        <w:rPr>
          <w:rFonts w:ascii="Arial" w:eastAsia="宋体" w:hAnsi="Arial" w:cs="Arial"/>
          <w:color w:val="333333"/>
          <w:kern w:val="0"/>
          <w:szCs w:val="21"/>
        </w:rPr>
        <w:t>为</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 xml:space="preserve"> </w:t>
      </w:r>
      <w:r w:rsidRPr="00F0612A">
        <w:rPr>
          <w:rFonts w:ascii="Arial" w:eastAsia="宋体" w:hAnsi="Arial" w:cs="Arial"/>
          <w:color w:val="333333"/>
          <w:kern w:val="0"/>
          <w:szCs w:val="21"/>
        </w:rPr>
        <w:t>添加服务元数据行为对象，要将该对象的</w:t>
      </w:r>
      <w:proofErr w:type="spellStart"/>
      <w:r w:rsidRPr="00F0612A">
        <w:rPr>
          <w:rFonts w:ascii="Arial" w:eastAsia="宋体" w:hAnsi="Arial" w:cs="Arial"/>
          <w:color w:val="333333"/>
          <w:kern w:val="0"/>
          <w:szCs w:val="21"/>
        </w:rPr>
        <w:t>HttpGetEnabled</w:t>
      </w:r>
      <w:proofErr w:type="spellEnd"/>
      <w:r w:rsidRPr="00F0612A">
        <w:rPr>
          <w:rFonts w:ascii="Arial" w:eastAsia="宋体" w:hAnsi="Arial" w:cs="Arial"/>
          <w:color w:val="333333"/>
          <w:kern w:val="0"/>
          <w:szCs w:val="21"/>
        </w:rPr>
        <w:t>属性设为</w:t>
      </w:r>
      <w:r w:rsidRPr="00F0612A">
        <w:rPr>
          <w:rFonts w:ascii="Arial" w:eastAsia="宋体" w:hAnsi="Arial" w:cs="Arial"/>
          <w:color w:val="333333"/>
          <w:kern w:val="0"/>
          <w:szCs w:val="21"/>
        </w:rPr>
        <w:t xml:space="preserve">true </w:t>
      </w:r>
      <w:r w:rsidRPr="00F0612A">
        <w:rPr>
          <w:rFonts w:ascii="Arial" w:eastAsia="宋体" w:hAnsi="Arial" w:cs="Arial"/>
          <w:color w:val="333333"/>
          <w:kern w:val="0"/>
          <w:szCs w:val="21"/>
        </w:rPr>
        <w:t>以启动元数据交换。</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(7) </w:t>
      </w:r>
      <w:r w:rsidRPr="00F0612A">
        <w:rPr>
          <w:rFonts w:ascii="Arial" w:eastAsia="宋体" w:hAnsi="Arial" w:cs="Arial"/>
          <w:color w:val="333333"/>
          <w:kern w:val="0"/>
          <w:szCs w:val="21"/>
        </w:rPr>
        <w:t>启动</w:t>
      </w:r>
      <w:proofErr w:type="spellStart"/>
      <w:r w:rsidRPr="00F0612A">
        <w:rPr>
          <w:rFonts w:ascii="Arial" w:eastAsia="宋体" w:hAnsi="Arial" w:cs="Arial"/>
          <w:color w:val="333333"/>
          <w:kern w:val="0"/>
          <w:szCs w:val="21"/>
        </w:rPr>
        <w:t>ServiceHost</w:t>
      </w:r>
      <w:proofErr w:type="spellEnd"/>
      <w:r w:rsidRPr="00F0612A">
        <w:rPr>
          <w:rFonts w:ascii="Arial" w:eastAsia="宋体" w:hAnsi="Arial" w:cs="Arial"/>
          <w:color w:val="333333"/>
          <w:kern w:val="0"/>
          <w:szCs w:val="21"/>
        </w:rPr>
        <w: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(8) </w:t>
      </w:r>
      <w:r w:rsidRPr="00F0612A">
        <w:rPr>
          <w:rFonts w:ascii="Arial" w:eastAsia="宋体" w:hAnsi="Arial" w:cs="Arial"/>
          <w:color w:val="333333"/>
          <w:kern w:val="0"/>
          <w:szCs w:val="21"/>
        </w:rPr>
        <w:t>建立客户端。</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lastRenderedPageBreak/>
        <w:t xml:space="preserve">(9) </w:t>
      </w:r>
      <w:r w:rsidRPr="00F0612A">
        <w:rPr>
          <w:rFonts w:ascii="Arial" w:eastAsia="宋体" w:hAnsi="Arial" w:cs="Arial"/>
          <w:color w:val="333333"/>
          <w:kern w:val="0"/>
          <w:szCs w:val="21"/>
        </w:rPr>
        <w:t>为客户端添加指向服务基地址的服务引用以下载元数据。</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(10) </w:t>
      </w:r>
      <w:r w:rsidRPr="00F0612A">
        <w:rPr>
          <w:rFonts w:ascii="Arial" w:eastAsia="宋体" w:hAnsi="Arial" w:cs="Arial"/>
          <w:color w:val="333333"/>
          <w:kern w:val="0"/>
          <w:szCs w:val="21"/>
        </w:rPr>
        <w:t>客户端使用代理类调用服务操作。</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简而言之。</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(1) </w:t>
      </w:r>
      <w:r w:rsidRPr="00F0612A">
        <w:rPr>
          <w:rFonts w:ascii="Arial" w:eastAsia="宋体" w:hAnsi="Arial" w:cs="Arial"/>
          <w:color w:val="333333"/>
          <w:kern w:val="0"/>
          <w:szCs w:val="21"/>
        </w:rPr>
        <w:t>定义服务协定。</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(2) </w:t>
      </w:r>
      <w:r w:rsidRPr="00F0612A">
        <w:rPr>
          <w:rFonts w:ascii="Arial" w:eastAsia="宋体" w:hAnsi="Arial" w:cs="Arial"/>
          <w:color w:val="333333"/>
          <w:kern w:val="0"/>
          <w:szCs w:val="21"/>
        </w:rPr>
        <w:t>实现服务协定。</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(3) </w:t>
      </w:r>
      <w:r w:rsidRPr="00F0612A">
        <w:rPr>
          <w:rFonts w:ascii="Arial" w:eastAsia="宋体" w:hAnsi="Arial" w:cs="Arial"/>
          <w:color w:val="333333"/>
          <w:kern w:val="0"/>
          <w:szCs w:val="21"/>
        </w:rPr>
        <w:t>配置和建立宿主。</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(4) </w:t>
      </w:r>
      <w:r w:rsidRPr="00F0612A">
        <w:rPr>
          <w:rFonts w:ascii="Arial" w:eastAsia="宋体" w:hAnsi="Arial" w:cs="Arial"/>
          <w:color w:val="333333"/>
          <w:kern w:val="0"/>
          <w:szCs w:val="21"/>
        </w:rPr>
        <w:t>配置和建立客户端。</w:t>
      </w:r>
    </w:p>
    <w:p w:rsidR="00F0612A" w:rsidRPr="00F0612A" w:rsidRDefault="00F0612A" w:rsidP="00F0612A">
      <w:pPr>
        <w:widowControl/>
        <w:shd w:val="clear" w:color="auto" w:fill="FFFFFF"/>
        <w:spacing w:before="100" w:beforeAutospacing="1" w:after="240"/>
        <w:jc w:val="left"/>
        <w:rPr>
          <w:rFonts w:ascii="Arial" w:eastAsia="宋体" w:hAnsi="Arial" w:cs="Arial"/>
          <w:color w:val="333333"/>
          <w:kern w:val="0"/>
          <w:szCs w:val="21"/>
        </w:rPr>
      </w:pPr>
      <w:r w:rsidRPr="00F0612A">
        <w:rPr>
          <w:rFonts w:ascii="Arial" w:eastAsia="宋体" w:hAnsi="Arial" w:cs="Arial"/>
          <w:color w:val="333333"/>
          <w:kern w:val="0"/>
          <w:szCs w:val="21"/>
        </w:rPr>
        <w:t xml:space="preserve">(5) </w:t>
      </w:r>
      <w:r w:rsidRPr="00F0612A">
        <w:rPr>
          <w:rFonts w:ascii="Arial" w:eastAsia="宋体" w:hAnsi="Arial" w:cs="Arial"/>
          <w:color w:val="333333"/>
          <w:kern w:val="0"/>
          <w:szCs w:val="21"/>
        </w:rPr>
        <w:t>调用服务。</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4. </w:t>
      </w:r>
      <w:r w:rsidRPr="00F0612A">
        <w:rPr>
          <w:rFonts w:ascii="Arial" w:eastAsia="宋体" w:hAnsi="Arial" w:cs="Arial"/>
          <w:color w:val="333333"/>
          <w:kern w:val="0"/>
          <w:szCs w:val="21"/>
        </w:rPr>
        <w:t>相关资源</w:t>
      </w:r>
    </w:p>
    <w:p w:rsidR="00F0612A" w:rsidRPr="00F0612A" w:rsidRDefault="00F0612A" w:rsidP="00F0612A">
      <w:pPr>
        <w:widowControl/>
        <w:shd w:val="clear" w:color="auto" w:fill="FFFFFF"/>
        <w:spacing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徐长龙老师播讲的</w:t>
      </w:r>
      <w:r w:rsidRPr="00F0612A">
        <w:rPr>
          <w:rFonts w:ascii="Arial" w:eastAsia="宋体" w:hAnsi="Arial" w:cs="Arial"/>
          <w:color w:val="333333"/>
          <w:kern w:val="0"/>
          <w:szCs w:val="21"/>
        </w:rPr>
        <w:t xml:space="preserve">MSDN Webcast </w:t>
      </w:r>
      <w:r w:rsidRPr="00F0612A">
        <w:rPr>
          <w:rFonts w:ascii="Arial" w:eastAsia="宋体" w:hAnsi="Arial" w:cs="Arial"/>
          <w:color w:val="333333"/>
          <w:kern w:val="0"/>
          <w:szCs w:val="21"/>
        </w:rPr>
        <w:t>教程</w:t>
      </w:r>
      <w:r w:rsidRPr="00F0612A">
        <w:rPr>
          <w:rFonts w:ascii="Arial" w:eastAsia="宋体" w:hAnsi="Arial" w:cs="Arial"/>
          <w:color w:val="333333"/>
          <w:kern w:val="0"/>
          <w:szCs w:val="21"/>
        </w:rPr>
        <w:t>&lt;&lt;</w:t>
      </w:r>
      <w:r w:rsidRPr="00F0612A">
        <w:rPr>
          <w:rFonts w:ascii="Arial" w:eastAsia="宋体" w:hAnsi="Arial" w:cs="Arial"/>
          <w:color w:val="333333"/>
          <w:kern w:val="0"/>
          <w:szCs w:val="21"/>
        </w:rPr>
        <w:t>跟我一起从零开始学</w:t>
      </w:r>
      <w:r w:rsidRPr="00F0612A">
        <w:rPr>
          <w:rFonts w:ascii="Arial" w:eastAsia="宋体" w:hAnsi="Arial" w:cs="Arial"/>
          <w:color w:val="333333"/>
          <w:kern w:val="0"/>
          <w:szCs w:val="21"/>
        </w:rPr>
        <w:t>WCF&gt;&gt;</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hyperlink r:id="rId60" w:tgtFrame="_blank" w:history="1">
        <w:r w:rsidRPr="00F0612A">
          <w:rPr>
            <w:rFonts w:ascii="Arial" w:eastAsia="宋体" w:hAnsi="Arial" w:cs="Arial"/>
            <w:color w:val="336699"/>
            <w:kern w:val="0"/>
          </w:rPr>
          <w:t>http://msdn.microsoft.com/zh-cn/hh148206</w:t>
        </w:r>
      </w:hyperlink>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w:t>
      </w:r>
    </w:p>
    <w:p w:rsidR="00F0612A" w:rsidRPr="00F0612A" w:rsidRDefault="00F0612A" w:rsidP="00F0612A">
      <w:pPr>
        <w:widowControl/>
        <w:shd w:val="clear" w:color="auto" w:fill="FFFFFF"/>
        <w:spacing w:before="100" w:beforeAutospacing="1" w:after="100" w:afterAutospacing="1"/>
        <w:jc w:val="left"/>
        <w:rPr>
          <w:rFonts w:ascii="Arial" w:eastAsia="宋体" w:hAnsi="Arial" w:cs="Arial"/>
          <w:color w:val="333333"/>
          <w:kern w:val="0"/>
          <w:szCs w:val="21"/>
        </w:rPr>
      </w:pPr>
      <w:r w:rsidRPr="00F0612A">
        <w:rPr>
          <w:rFonts w:ascii="Arial" w:eastAsia="宋体" w:hAnsi="Arial" w:cs="Arial"/>
          <w:color w:val="333333"/>
          <w:kern w:val="0"/>
          <w:szCs w:val="21"/>
        </w:rPr>
        <w:t xml:space="preserve">MSDN </w:t>
      </w:r>
      <w:r w:rsidRPr="00F0612A">
        <w:rPr>
          <w:rFonts w:ascii="Arial" w:eastAsia="宋体" w:hAnsi="Arial" w:cs="Arial"/>
          <w:color w:val="333333"/>
          <w:kern w:val="0"/>
          <w:szCs w:val="21"/>
        </w:rPr>
        <w:t>技术资源库中</w:t>
      </w:r>
      <w:r w:rsidRPr="00F0612A">
        <w:rPr>
          <w:rFonts w:ascii="Arial" w:eastAsia="宋体" w:hAnsi="Arial" w:cs="Arial"/>
          <w:color w:val="333333"/>
          <w:kern w:val="0"/>
          <w:szCs w:val="21"/>
        </w:rPr>
        <w:t xml:space="preserve"> WCF</w:t>
      </w:r>
      <w:r w:rsidRPr="00F0612A">
        <w:rPr>
          <w:rFonts w:ascii="Arial" w:eastAsia="宋体" w:hAnsi="Arial" w:cs="Arial"/>
          <w:color w:val="333333"/>
          <w:kern w:val="0"/>
          <w:szCs w:val="21"/>
        </w:rPr>
        <w:t>的入门教程，本</w:t>
      </w:r>
      <w:proofErr w:type="gramStart"/>
      <w:r w:rsidRPr="00F0612A">
        <w:rPr>
          <w:rFonts w:ascii="Arial" w:eastAsia="宋体" w:hAnsi="Arial" w:cs="Arial"/>
          <w:color w:val="333333"/>
          <w:kern w:val="0"/>
          <w:szCs w:val="21"/>
        </w:rPr>
        <w:t>例主要</w:t>
      </w:r>
      <w:proofErr w:type="gramEnd"/>
      <w:r w:rsidRPr="00F0612A">
        <w:rPr>
          <w:rFonts w:ascii="Arial" w:eastAsia="宋体" w:hAnsi="Arial" w:cs="Arial"/>
          <w:color w:val="333333"/>
          <w:kern w:val="0"/>
          <w:szCs w:val="21"/>
        </w:rPr>
        <w:t>参考该教程</w:t>
      </w:r>
    </w:p>
    <w:p w:rsidR="00F0612A" w:rsidRPr="00F0612A" w:rsidRDefault="00F0612A" w:rsidP="00F0612A">
      <w:pPr>
        <w:widowControl/>
        <w:shd w:val="clear" w:color="auto" w:fill="FFFFFF"/>
        <w:spacing w:before="100" w:beforeAutospacing="1" w:afterAutospacing="1"/>
        <w:jc w:val="left"/>
        <w:rPr>
          <w:rFonts w:ascii="Arial" w:eastAsia="宋体" w:hAnsi="Arial" w:cs="Arial"/>
          <w:color w:val="333333"/>
          <w:kern w:val="0"/>
          <w:szCs w:val="21"/>
        </w:rPr>
      </w:pPr>
      <w:hyperlink r:id="rId61" w:tgtFrame="_blank" w:history="1">
        <w:r w:rsidRPr="00F0612A">
          <w:rPr>
            <w:rFonts w:ascii="Arial" w:eastAsia="宋体" w:hAnsi="Arial" w:cs="Arial"/>
            <w:color w:val="336699"/>
            <w:kern w:val="0"/>
          </w:rPr>
          <w:t>http://msdn.microsoft.com/zh-cn/library/ms734712.aspx</w:t>
        </w:r>
      </w:hyperlink>
    </w:p>
    <w:p w:rsidR="00883080" w:rsidRPr="00F0612A" w:rsidRDefault="00883080"/>
    <w:sectPr w:rsidR="00883080" w:rsidRPr="00F0612A" w:rsidSect="00AB5D35">
      <w:pgSz w:w="16838" w:h="11906" w:orient="landscape"/>
      <w:pgMar w:top="1800" w:right="1440" w:bottom="1800" w:left="144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E557FB"/>
    <w:multiLevelType w:val="multilevel"/>
    <w:tmpl w:val="01824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6D928ED"/>
    <w:multiLevelType w:val="multilevel"/>
    <w:tmpl w:val="691EF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88D1841"/>
    <w:multiLevelType w:val="multilevel"/>
    <w:tmpl w:val="793C8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F604FAF"/>
    <w:multiLevelType w:val="multilevel"/>
    <w:tmpl w:val="62A8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44F1E54"/>
    <w:multiLevelType w:val="multilevel"/>
    <w:tmpl w:val="85FEF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5072A68"/>
    <w:multiLevelType w:val="multilevel"/>
    <w:tmpl w:val="16D8A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56C5F22"/>
    <w:multiLevelType w:val="multilevel"/>
    <w:tmpl w:val="D420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81F6251"/>
    <w:multiLevelType w:val="multilevel"/>
    <w:tmpl w:val="0A105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F8831BA"/>
    <w:multiLevelType w:val="multilevel"/>
    <w:tmpl w:val="BB78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654771C"/>
    <w:multiLevelType w:val="multilevel"/>
    <w:tmpl w:val="7D1E4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6D37797"/>
    <w:multiLevelType w:val="multilevel"/>
    <w:tmpl w:val="7316A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8A267EA"/>
    <w:multiLevelType w:val="multilevel"/>
    <w:tmpl w:val="B4CA1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8C3A54"/>
    <w:multiLevelType w:val="multilevel"/>
    <w:tmpl w:val="AEDA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BC94228"/>
    <w:multiLevelType w:val="multilevel"/>
    <w:tmpl w:val="65FA8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E963BFC"/>
    <w:multiLevelType w:val="multilevel"/>
    <w:tmpl w:val="08200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9021041"/>
    <w:multiLevelType w:val="multilevel"/>
    <w:tmpl w:val="A5C4C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A61219F"/>
    <w:multiLevelType w:val="multilevel"/>
    <w:tmpl w:val="EC3A2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E195A40"/>
    <w:multiLevelType w:val="multilevel"/>
    <w:tmpl w:val="1838A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5"/>
  </w:num>
  <w:num w:numId="3">
    <w:abstractNumId w:val="5"/>
  </w:num>
  <w:num w:numId="4">
    <w:abstractNumId w:val="13"/>
  </w:num>
  <w:num w:numId="5">
    <w:abstractNumId w:val="7"/>
  </w:num>
  <w:num w:numId="6">
    <w:abstractNumId w:val="6"/>
  </w:num>
  <w:num w:numId="7">
    <w:abstractNumId w:val="0"/>
  </w:num>
  <w:num w:numId="8">
    <w:abstractNumId w:val="17"/>
  </w:num>
  <w:num w:numId="9">
    <w:abstractNumId w:val="14"/>
  </w:num>
  <w:num w:numId="10">
    <w:abstractNumId w:val="2"/>
  </w:num>
  <w:num w:numId="11">
    <w:abstractNumId w:val="11"/>
  </w:num>
  <w:num w:numId="12">
    <w:abstractNumId w:val="8"/>
  </w:num>
  <w:num w:numId="13">
    <w:abstractNumId w:val="1"/>
  </w:num>
  <w:num w:numId="14">
    <w:abstractNumId w:val="10"/>
  </w:num>
  <w:num w:numId="15">
    <w:abstractNumId w:val="12"/>
  </w:num>
  <w:num w:numId="16">
    <w:abstractNumId w:val="3"/>
  </w:num>
  <w:num w:numId="17">
    <w:abstractNumId w:val="16"/>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0612A"/>
    <w:rsid w:val="0029798F"/>
    <w:rsid w:val="00883080"/>
    <w:rsid w:val="00AB5D35"/>
    <w:rsid w:val="00F061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308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0612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0612A"/>
    <w:rPr>
      <w:b/>
      <w:bCs/>
    </w:rPr>
  </w:style>
  <w:style w:type="character" w:customStyle="1" w:styleId="apple-converted-space">
    <w:name w:val="apple-converted-space"/>
    <w:basedOn w:val="a0"/>
    <w:rsid w:val="00F0612A"/>
  </w:style>
  <w:style w:type="character" w:styleId="a5">
    <w:name w:val="Hyperlink"/>
    <w:basedOn w:val="a0"/>
    <w:uiPriority w:val="99"/>
    <w:semiHidden/>
    <w:unhideWhenUsed/>
    <w:rsid w:val="00F0612A"/>
    <w:rPr>
      <w:color w:val="0000FF"/>
      <w:u w:val="single"/>
    </w:rPr>
  </w:style>
  <w:style w:type="character" w:customStyle="1" w:styleId="keyword">
    <w:name w:val="keyword"/>
    <w:basedOn w:val="a0"/>
    <w:rsid w:val="00F0612A"/>
  </w:style>
  <w:style w:type="character" w:customStyle="1" w:styleId="string">
    <w:name w:val="string"/>
    <w:basedOn w:val="a0"/>
    <w:rsid w:val="00F0612A"/>
  </w:style>
  <w:style w:type="paragraph" w:styleId="a6">
    <w:name w:val="Balloon Text"/>
    <w:basedOn w:val="a"/>
    <w:link w:val="Char"/>
    <w:uiPriority w:val="99"/>
    <w:semiHidden/>
    <w:unhideWhenUsed/>
    <w:rsid w:val="00F0612A"/>
    <w:rPr>
      <w:sz w:val="18"/>
      <w:szCs w:val="18"/>
    </w:rPr>
  </w:style>
  <w:style w:type="character" w:customStyle="1" w:styleId="Char">
    <w:name w:val="批注框文本 Char"/>
    <w:basedOn w:val="a0"/>
    <w:link w:val="a6"/>
    <w:uiPriority w:val="99"/>
    <w:semiHidden/>
    <w:rsid w:val="00F0612A"/>
    <w:rPr>
      <w:sz w:val="18"/>
      <w:szCs w:val="18"/>
    </w:rPr>
  </w:style>
</w:styles>
</file>

<file path=word/webSettings.xml><?xml version="1.0" encoding="utf-8"?>
<w:webSettings xmlns:r="http://schemas.openxmlformats.org/officeDocument/2006/relationships" xmlns:w="http://schemas.openxmlformats.org/wordprocessingml/2006/main">
  <w:divs>
    <w:div w:id="2010980105">
      <w:bodyDiv w:val="1"/>
      <w:marLeft w:val="0"/>
      <w:marRight w:val="0"/>
      <w:marTop w:val="0"/>
      <w:marBottom w:val="0"/>
      <w:divBdr>
        <w:top w:val="none" w:sz="0" w:space="0" w:color="auto"/>
        <w:left w:val="none" w:sz="0" w:space="0" w:color="auto"/>
        <w:bottom w:val="none" w:sz="0" w:space="0" w:color="auto"/>
        <w:right w:val="none" w:sz="0" w:space="0" w:color="auto"/>
      </w:divBdr>
      <w:divsChild>
        <w:div w:id="1384986310">
          <w:blockQuote w:val="1"/>
          <w:marLeft w:val="720"/>
          <w:marRight w:val="0"/>
          <w:marTop w:val="100"/>
          <w:marBottom w:val="100"/>
          <w:divBdr>
            <w:top w:val="none" w:sz="0" w:space="0" w:color="auto"/>
            <w:left w:val="none" w:sz="0" w:space="0" w:color="auto"/>
            <w:bottom w:val="none" w:sz="0" w:space="0" w:color="auto"/>
            <w:right w:val="none" w:sz="0" w:space="0" w:color="auto"/>
          </w:divBdr>
        </w:div>
        <w:div w:id="1557472053">
          <w:blockQuote w:val="1"/>
          <w:marLeft w:val="720"/>
          <w:marRight w:val="0"/>
          <w:marTop w:val="100"/>
          <w:marBottom w:val="100"/>
          <w:divBdr>
            <w:top w:val="none" w:sz="0" w:space="0" w:color="auto"/>
            <w:left w:val="none" w:sz="0" w:space="0" w:color="auto"/>
            <w:bottom w:val="none" w:sz="0" w:space="0" w:color="auto"/>
            <w:right w:val="none" w:sz="0" w:space="0" w:color="auto"/>
          </w:divBdr>
        </w:div>
        <w:div w:id="948700332">
          <w:blockQuote w:val="1"/>
          <w:marLeft w:val="720"/>
          <w:marRight w:val="0"/>
          <w:marTop w:val="100"/>
          <w:marBottom w:val="100"/>
          <w:divBdr>
            <w:top w:val="none" w:sz="0" w:space="0" w:color="auto"/>
            <w:left w:val="none" w:sz="0" w:space="0" w:color="auto"/>
            <w:bottom w:val="none" w:sz="0" w:space="0" w:color="auto"/>
            <w:right w:val="none" w:sz="0" w:space="0" w:color="auto"/>
          </w:divBdr>
        </w:div>
        <w:div w:id="1180773374">
          <w:blockQuote w:val="1"/>
          <w:marLeft w:val="720"/>
          <w:marRight w:val="0"/>
          <w:marTop w:val="100"/>
          <w:marBottom w:val="100"/>
          <w:divBdr>
            <w:top w:val="none" w:sz="0" w:space="0" w:color="auto"/>
            <w:left w:val="none" w:sz="0" w:space="0" w:color="auto"/>
            <w:bottom w:val="none" w:sz="0" w:space="0" w:color="auto"/>
            <w:right w:val="none" w:sz="0" w:space="0" w:color="auto"/>
          </w:divBdr>
        </w:div>
        <w:div w:id="1049568704">
          <w:blockQuote w:val="1"/>
          <w:marLeft w:val="720"/>
          <w:marRight w:val="0"/>
          <w:marTop w:val="100"/>
          <w:marBottom w:val="100"/>
          <w:divBdr>
            <w:top w:val="none" w:sz="0" w:space="0" w:color="auto"/>
            <w:left w:val="none" w:sz="0" w:space="0" w:color="auto"/>
            <w:bottom w:val="none" w:sz="0" w:space="0" w:color="auto"/>
            <w:right w:val="none" w:sz="0" w:space="0" w:color="auto"/>
          </w:divBdr>
        </w:div>
        <w:div w:id="994140612">
          <w:blockQuote w:val="1"/>
          <w:marLeft w:val="720"/>
          <w:marRight w:val="0"/>
          <w:marTop w:val="100"/>
          <w:marBottom w:val="100"/>
          <w:divBdr>
            <w:top w:val="none" w:sz="0" w:space="0" w:color="auto"/>
            <w:left w:val="none" w:sz="0" w:space="0" w:color="auto"/>
            <w:bottom w:val="none" w:sz="0" w:space="0" w:color="auto"/>
            <w:right w:val="none" w:sz="0" w:space="0" w:color="auto"/>
          </w:divBdr>
        </w:div>
        <w:div w:id="1012532926">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547789528">
              <w:marLeft w:val="0"/>
              <w:marRight w:val="0"/>
              <w:marTop w:val="0"/>
              <w:marBottom w:val="0"/>
              <w:divBdr>
                <w:top w:val="none" w:sz="0" w:space="0" w:color="auto"/>
                <w:left w:val="none" w:sz="0" w:space="0" w:color="auto"/>
                <w:bottom w:val="none" w:sz="0" w:space="0" w:color="auto"/>
                <w:right w:val="none" w:sz="0" w:space="0" w:color="auto"/>
              </w:divBdr>
              <w:divsChild>
                <w:div w:id="1415085357">
                  <w:marLeft w:val="0"/>
                  <w:marRight w:val="0"/>
                  <w:marTop w:val="0"/>
                  <w:marBottom w:val="0"/>
                  <w:divBdr>
                    <w:top w:val="none" w:sz="0" w:space="0" w:color="auto"/>
                    <w:left w:val="single" w:sz="18" w:space="8" w:color="6CE26C"/>
                    <w:bottom w:val="none" w:sz="0" w:space="0" w:color="auto"/>
                    <w:right w:val="none" w:sz="0" w:space="0" w:color="auto"/>
                  </w:divBdr>
                </w:div>
              </w:divsChild>
            </w:div>
            <w:div w:id="195579506">
              <w:marLeft w:val="0"/>
              <w:marRight w:val="0"/>
              <w:marTop w:val="0"/>
              <w:marBottom w:val="0"/>
              <w:divBdr>
                <w:top w:val="none" w:sz="0" w:space="0" w:color="auto"/>
                <w:left w:val="none" w:sz="0" w:space="0" w:color="auto"/>
                <w:bottom w:val="none" w:sz="0" w:space="0" w:color="auto"/>
                <w:right w:val="none" w:sz="0" w:space="0" w:color="auto"/>
              </w:divBdr>
              <w:divsChild>
                <w:div w:id="189203359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87719395">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696534548">
              <w:marLeft w:val="0"/>
              <w:marRight w:val="0"/>
              <w:marTop w:val="0"/>
              <w:marBottom w:val="0"/>
              <w:divBdr>
                <w:top w:val="none" w:sz="0" w:space="0" w:color="auto"/>
                <w:left w:val="none" w:sz="0" w:space="0" w:color="auto"/>
                <w:bottom w:val="none" w:sz="0" w:space="0" w:color="auto"/>
                <w:right w:val="none" w:sz="0" w:space="0" w:color="auto"/>
              </w:divBdr>
              <w:divsChild>
                <w:div w:id="828404503">
                  <w:marLeft w:val="0"/>
                  <w:marRight w:val="0"/>
                  <w:marTop w:val="0"/>
                  <w:marBottom w:val="0"/>
                  <w:divBdr>
                    <w:top w:val="none" w:sz="0" w:space="0" w:color="auto"/>
                    <w:left w:val="single" w:sz="18" w:space="8" w:color="6CE26C"/>
                    <w:bottom w:val="none" w:sz="0" w:space="0" w:color="auto"/>
                    <w:right w:val="none" w:sz="0" w:space="0" w:color="auto"/>
                  </w:divBdr>
                </w:div>
              </w:divsChild>
            </w:div>
            <w:div w:id="1734544307">
              <w:marLeft w:val="0"/>
              <w:marRight w:val="0"/>
              <w:marTop w:val="0"/>
              <w:marBottom w:val="0"/>
              <w:divBdr>
                <w:top w:val="none" w:sz="0" w:space="0" w:color="auto"/>
                <w:left w:val="none" w:sz="0" w:space="0" w:color="auto"/>
                <w:bottom w:val="none" w:sz="0" w:space="0" w:color="auto"/>
                <w:right w:val="none" w:sz="0" w:space="0" w:color="auto"/>
              </w:divBdr>
              <w:divsChild>
                <w:div w:id="1906720678">
                  <w:marLeft w:val="0"/>
                  <w:marRight w:val="0"/>
                  <w:marTop w:val="0"/>
                  <w:marBottom w:val="0"/>
                  <w:divBdr>
                    <w:top w:val="none" w:sz="0" w:space="0" w:color="auto"/>
                    <w:left w:val="single" w:sz="18" w:space="8" w:color="6CE26C"/>
                    <w:bottom w:val="none" w:sz="0" w:space="0" w:color="auto"/>
                    <w:right w:val="none" w:sz="0" w:space="0" w:color="auto"/>
                  </w:divBdr>
                </w:div>
              </w:divsChild>
            </w:div>
            <w:div w:id="291521846">
              <w:marLeft w:val="0"/>
              <w:marRight w:val="0"/>
              <w:marTop w:val="0"/>
              <w:marBottom w:val="0"/>
              <w:divBdr>
                <w:top w:val="none" w:sz="0" w:space="0" w:color="auto"/>
                <w:left w:val="none" w:sz="0" w:space="0" w:color="auto"/>
                <w:bottom w:val="none" w:sz="0" w:space="0" w:color="auto"/>
                <w:right w:val="none" w:sz="0" w:space="0" w:color="auto"/>
              </w:divBdr>
              <w:divsChild>
                <w:div w:id="303317931">
                  <w:marLeft w:val="0"/>
                  <w:marRight w:val="0"/>
                  <w:marTop w:val="0"/>
                  <w:marBottom w:val="0"/>
                  <w:divBdr>
                    <w:top w:val="none" w:sz="0" w:space="0" w:color="auto"/>
                    <w:left w:val="single" w:sz="18" w:space="8" w:color="6CE26C"/>
                    <w:bottom w:val="none" w:sz="0" w:space="0" w:color="auto"/>
                    <w:right w:val="none" w:sz="0" w:space="0" w:color="auto"/>
                  </w:divBdr>
                </w:div>
              </w:divsChild>
            </w:div>
            <w:div w:id="1863860728">
              <w:marLeft w:val="0"/>
              <w:marRight w:val="0"/>
              <w:marTop w:val="0"/>
              <w:marBottom w:val="0"/>
              <w:divBdr>
                <w:top w:val="none" w:sz="0" w:space="0" w:color="auto"/>
                <w:left w:val="none" w:sz="0" w:space="0" w:color="auto"/>
                <w:bottom w:val="none" w:sz="0" w:space="0" w:color="auto"/>
                <w:right w:val="none" w:sz="0" w:space="0" w:color="auto"/>
              </w:divBdr>
              <w:divsChild>
                <w:div w:id="590285487">
                  <w:marLeft w:val="0"/>
                  <w:marRight w:val="0"/>
                  <w:marTop w:val="0"/>
                  <w:marBottom w:val="0"/>
                  <w:divBdr>
                    <w:top w:val="none" w:sz="0" w:space="0" w:color="auto"/>
                    <w:left w:val="single" w:sz="18" w:space="8" w:color="6CE26C"/>
                    <w:bottom w:val="none" w:sz="0" w:space="0" w:color="auto"/>
                    <w:right w:val="none" w:sz="0" w:space="0" w:color="auto"/>
                  </w:divBdr>
                </w:div>
              </w:divsChild>
            </w:div>
            <w:div w:id="1856992565">
              <w:marLeft w:val="0"/>
              <w:marRight w:val="0"/>
              <w:marTop w:val="0"/>
              <w:marBottom w:val="0"/>
              <w:divBdr>
                <w:top w:val="none" w:sz="0" w:space="0" w:color="auto"/>
                <w:left w:val="none" w:sz="0" w:space="0" w:color="auto"/>
                <w:bottom w:val="none" w:sz="0" w:space="0" w:color="auto"/>
                <w:right w:val="none" w:sz="0" w:space="0" w:color="auto"/>
              </w:divBdr>
              <w:divsChild>
                <w:div w:id="1100681353">
                  <w:marLeft w:val="0"/>
                  <w:marRight w:val="0"/>
                  <w:marTop w:val="0"/>
                  <w:marBottom w:val="0"/>
                  <w:divBdr>
                    <w:top w:val="none" w:sz="0" w:space="0" w:color="auto"/>
                    <w:left w:val="single" w:sz="18" w:space="8" w:color="6CE26C"/>
                    <w:bottom w:val="none" w:sz="0" w:space="0" w:color="auto"/>
                    <w:right w:val="none" w:sz="0" w:space="0" w:color="auto"/>
                  </w:divBdr>
                </w:div>
              </w:divsChild>
            </w:div>
            <w:div w:id="24328589">
              <w:marLeft w:val="0"/>
              <w:marRight w:val="0"/>
              <w:marTop w:val="0"/>
              <w:marBottom w:val="0"/>
              <w:divBdr>
                <w:top w:val="none" w:sz="0" w:space="0" w:color="auto"/>
                <w:left w:val="none" w:sz="0" w:space="0" w:color="auto"/>
                <w:bottom w:val="none" w:sz="0" w:space="0" w:color="auto"/>
                <w:right w:val="none" w:sz="0" w:space="0" w:color="auto"/>
              </w:divBdr>
              <w:divsChild>
                <w:div w:id="856240198">
                  <w:marLeft w:val="0"/>
                  <w:marRight w:val="0"/>
                  <w:marTop w:val="0"/>
                  <w:marBottom w:val="0"/>
                  <w:divBdr>
                    <w:top w:val="none" w:sz="0" w:space="0" w:color="auto"/>
                    <w:left w:val="single" w:sz="18" w:space="8" w:color="6CE26C"/>
                    <w:bottom w:val="none" w:sz="0" w:space="0" w:color="auto"/>
                    <w:right w:val="none" w:sz="0" w:space="0" w:color="auto"/>
                  </w:divBdr>
                </w:div>
              </w:divsChild>
            </w:div>
            <w:div w:id="1455056275">
              <w:marLeft w:val="0"/>
              <w:marRight w:val="0"/>
              <w:marTop w:val="0"/>
              <w:marBottom w:val="0"/>
              <w:divBdr>
                <w:top w:val="none" w:sz="0" w:space="0" w:color="auto"/>
                <w:left w:val="none" w:sz="0" w:space="0" w:color="auto"/>
                <w:bottom w:val="none" w:sz="0" w:space="0" w:color="auto"/>
                <w:right w:val="none" w:sz="0" w:space="0" w:color="auto"/>
              </w:divBdr>
              <w:divsChild>
                <w:div w:id="860360207">
                  <w:marLeft w:val="0"/>
                  <w:marRight w:val="0"/>
                  <w:marTop w:val="0"/>
                  <w:marBottom w:val="0"/>
                  <w:divBdr>
                    <w:top w:val="none" w:sz="0" w:space="0" w:color="auto"/>
                    <w:left w:val="single" w:sz="18" w:space="8" w:color="6CE26C"/>
                    <w:bottom w:val="none" w:sz="0" w:space="0" w:color="auto"/>
                    <w:right w:val="none" w:sz="0" w:space="0" w:color="auto"/>
                  </w:divBdr>
                </w:div>
              </w:divsChild>
            </w:div>
            <w:div w:id="113989276">
              <w:marLeft w:val="0"/>
              <w:marRight w:val="0"/>
              <w:marTop w:val="0"/>
              <w:marBottom w:val="0"/>
              <w:divBdr>
                <w:top w:val="none" w:sz="0" w:space="0" w:color="auto"/>
                <w:left w:val="none" w:sz="0" w:space="0" w:color="auto"/>
                <w:bottom w:val="none" w:sz="0" w:space="0" w:color="auto"/>
                <w:right w:val="none" w:sz="0" w:space="0" w:color="auto"/>
              </w:divBdr>
              <w:divsChild>
                <w:div w:id="1356007241">
                  <w:marLeft w:val="0"/>
                  <w:marRight w:val="0"/>
                  <w:marTop w:val="0"/>
                  <w:marBottom w:val="0"/>
                  <w:divBdr>
                    <w:top w:val="none" w:sz="0" w:space="0" w:color="auto"/>
                    <w:left w:val="single" w:sz="18" w:space="8" w:color="6CE26C"/>
                    <w:bottom w:val="none" w:sz="0" w:space="0" w:color="auto"/>
                    <w:right w:val="none" w:sz="0" w:space="0" w:color="auto"/>
                  </w:divBdr>
                </w:div>
              </w:divsChild>
            </w:div>
            <w:div w:id="1569732665">
              <w:marLeft w:val="0"/>
              <w:marRight w:val="0"/>
              <w:marTop w:val="0"/>
              <w:marBottom w:val="0"/>
              <w:divBdr>
                <w:top w:val="none" w:sz="0" w:space="0" w:color="auto"/>
                <w:left w:val="none" w:sz="0" w:space="0" w:color="auto"/>
                <w:bottom w:val="none" w:sz="0" w:space="0" w:color="auto"/>
                <w:right w:val="none" w:sz="0" w:space="0" w:color="auto"/>
              </w:divBdr>
              <w:divsChild>
                <w:div w:id="1080446804">
                  <w:marLeft w:val="0"/>
                  <w:marRight w:val="0"/>
                  <w:marTop w:val="0"/>
                  <w:marBottom w:val="0"/>
                  <w:divBdr>
                    <w:top w:val="none" w:sz="0" w:space="0" w:color="auto"/>
                    <w:left w:val="single" w:sz="18" w:space="8" w:color="6CE26C"/>
                    <w:bottom w:val="none" w:sz="0" w:space="0" w:color="auto"/>
                    <w:right w:val="none" w:sz="0" w:space="0" w:color="auto"/>
                  </w:divBdr>
                </w:div>
              </w:divsChild>
            </w:div>
            <w:div w:id="461046383">
              <w:marLeft w:val="0"/>
              <w:marRight w:val="0"/>
              <w:marTop w:val="0"/>
              <w:marBottom w:val="0"/>
              <w:divBdr>
                <w:top w:val="none" w:sz="0" w:space="0" w:color="auto"/>
                <w:left w:val="none" w:sz="0" w:space="0" w:color="auto"/>
                <w:bottom w:val="none" w:sz="0" w:space="0" w:color="auto"/>
                <w:right w:val="none" w:sz="0" w:space="0" w:color="auto"/>
              </w:divBdr>
              <w:divsChild>
                <w:div w:id="895162313">
                  <w:marLeft w:val="0"/>
                  <w:marRight w:val="0"/>
                  <w:marTop w:val="0"/>
                  <w:marBottom w:val="0"/>
                  <w:divBdr>
                    <w:top w:val="none" w:sz="0" w:space="0" w:color="auto"/>
                    <w:left w:val="single" w:sz="18" w:space="8" w:color="6CE26C"/>
                    <w:bottom w:val="none" w:sz="0" w:space="0" w:color="auto"/>
                    <w:right w:val="none" w:sz="0" w:space="0" w:color="auto"/>
                  </w:divBdr>
                </w:div>
              </w:divsChild>
            </w:div>
            <w:div w:id="1679188293">
              <w:marLeft w:val="0"/>
              <w:marRight w:val="0"/>
              <w:marTop w:val="0"/>
              <w:marBottom w:val="0"/>
              <w:divBdr>
                <w:top w:val="none" w:sz="0" w:space="0" w:color="auto"/>
                <w:left w:val="none" w:sz="0" w:space="0" w:color="auto"/>
                <w:bottom w:val="none" w:sz="0" w:space="0" w:color="auto"/>
                <w:right w:val="none" w:sz="0" w:space="0" w:color="auto"/>
              </w:divBdr>
              <w:divsChild>
                <w:div w:id="1522549764">
                  <w:marLeft w:val="0"/>
                  <w:marRight w:val="0"/>
                  <w:marTop w:val="0"/>
                  <w:marBottom w:val="0"/>
                  <w:divBdr>
                    <w:top w:val="none" w:sz="0" w:space="0" w:color="auto"/>
                    <w:left w:val="single" w:sz="18" w:space="8" w:color="6CE26C"/>
                    <w:bottom w:val="none" w:sz="0" w:space="0" w:color="auto"/>
                    <w:right w:val="none" w:sz="0" w:space="0" w:color="auto"/>
                  </w:divBdr>
                </w:div>
              </w:divsChild>
            </w:div>
            <w:div w:id="982612740">
              <w:marLeft w:val="0"/>
              <w:marRight w:val="0"/>
              <w:marTop w:val="0"/>
              <w:marBottom w:val="0"/>
              <w:divBdr>
                <w:top w:val="none" w:sz="0" w:space="0" w:color="auto"/>
                <w:left w:val="none" w:sz="0" w:space="0" w:color="auto"/>
                <w:bottom w:val="none" w:sz="0" w:space="0" w:color="auto"/>
                <w:right w:val="none" w:sz="0" w:space="0" w:color="auto"/>
              </w:divBdr>
              <w:divsChild>
                <w:div w:id="9655869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34391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674214028">
              <w:marLeft w:val="0"/>
              <w:marRight w:val="0"/>
              <w:marTop w:val="0"/>
              <w:marBottom w:val="0"/>
              <w:divBdr>
                <w:top w:val="none" w:sz="0" w:space="0" w:color="auto"/>
                <w:left w:val="none" w:sz="0" w:space="0" w:color="auto"/>
                <w:bottom w:val="none" w:sz="0" w:space="0" w:color="auto"/>
                <w:right w:val="none" w:sz="0" w:space="0" w:color="auto"/>
              </w:divBdr>
              <w:divsChild>
                <w:div w:id="2085641048">
                  <w:marLeft w:val="0"/>
                  <w:marRight w:val="0"/>
                  <w:marTop w:val="0"/>
                  <w:marBottom w:val="0"/>
                  <w:divBdr>
                    <w:top w:val="none" w:sz="0" w:space="0" w:color="auto"/>
                    <w:left w:val="single" w:sz="18" w:space="8" w:color="6CE26C"/>
                    <w:bottom w:val="none" w:sz="0" w:space="0" w:color="auto"/>
                    <w:right w:val="none" w:sz="0" w:space="0" w:color="auto"/>
                  </w:divBdr>
                </w:div>
              </w:divsChild>
            </w:div>
            <w:div w:id="1066952216">
              <w:marLeft w:val="0"/>
              <w:marRight w:val="0"/>
              <w:marTop w:val="0"/>
              <w:marBottom w:val="0"/>
              <w:divBdr>
                <w:top w:val="none" w:sz="0" w:space="0" w:color="auto"/>
                <w:left w:val="none" w:sz="0" w:space="0" w:color="auto"/>
                <w:bottom w:val="none" w:sz="0" w:space="0" w:color="auto"/>
                <w:right w:val="none" w:sz="0" w:space="0" w:color="auto"/>
              </w:divBdr>
              <w:divsChild>
                <w:div w:id="835650231">
                  <w:marLeft w:val="0"/>
                  <w:marRight w:val="0"/>
                  <w:marTop w:val="0"/>
                  <w:marBottom w:val="0"/>
                  <w:divBdr>
                    <w:top w:val="none" w:sz="0" w:space="0" w:color="auto"/>
                    <w:left w:val="single" w:sz="18" w:space="8" w:color="6CE26C"/>
                    <w:bottom w:val="none" w:sz="0" w:space="0" w:color="auto"/>
                    <w:right w:val="none" w:sz="0" w:space="0" w:color="auto"/>
                  </w:divBdr>
                </w:div>
              </w:divsChild>
            </w:div>
            <w:div w:id="1098253786">
              <w:marLeft w:val="0"/>
              <w:marRight w:val="0"/>
              <w:marTop w:val="0"/>
              <w:marBottom w:val="0"/>
              <w:divBdr>
                <w:top w:val="none" w:sz="0" w:space="0" w:color="auto"/>
                <w:left w:val="none" w:sz="0" w:space="0" w:color="auto"/>
                <w:bottom w:val="none" w:sz="0" w:space="0" w:color="auto"/>
                <w:right w:val="none" w:sz="0" w:space="0" w:color="auto"/>
              </w:divBdr>
              <w:divsChild>
                <w:div w:id="803816508">
                  <w:marLeft w:val="0"/>
                  <w:marRight w:val="0"/>
                  <w:marTop w:val="0"/>
                  <w:marBottom w:val="0"/>
                  <w:divBdr>
                    <w:top w:val="none" w:sz="0" w:space="0" w:color="auto"/>
                    <w:left w:val="single" w:sz="18" w:space="8" w:color="6CE26C"/>
                    <w:bottom w:val="none" w:sz="0" w:space="0" w:color="auto"/>
                    <w:right w:val="none" w:sz="0" w:space="0" w:color="auto"/>
                  </w:divBdr>
                </w:div>
              </w:divsChild>
            </w:div>
            <w:div w:id="997659905">
              <w:marLeft w:val="0"/>
              <w:marRight w:val="0"/>
              <w:marTop w:val="0"/>
              <w:marBottom w:val="0"/>
              <w:divBdr>
                <w:top w:val="none" w:sz="0" w:space="0" w:color="auto"/>
                <w:left w:val="none" w:sz="0" w:space="0" w:color="auto"/>
                <w:bottom w:val="none" w:sz="0" w:space="0" w:color="auto"/>
                <w:right w:val="none" w:sz="0" w:space="0" w:color="auto"/>
              </w:divBdr>
              <w:divsChild>
                <w:div w:id="179675266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60860661">
          <w:blockQuote w:val="1"/>
          <w:marLeft w:val="720"/>
          <w:marRight w:val="0"/>
          <w:marTop w:val="100"/>
          <w:marBottom w:val="100"/>
          <w:divBdr>
            <w:top w:val="none" w:sz="0" w:space="0" w:color="auto"/>
            <w:left w:val="none" w:sz="0" w:space="0" w:color="auto"/>
            <w:bottom w:val="none" w:sz="0" w:space="0" w:color="auto"/>
            <w:right w:val="none" w:sz="0" w:space="0" w:color="auto"/>
          </w:divBdr>
        </w:div>
        <w:div w:id="40411168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blog.csdn.net/songyefei/article/details/7363296" TargetMode="External"/><Relationship Id="rId26" Type="http://schemas.openxmlformats.org/officeDocument/2006/relationships/hyperlink" Target="http://blog.csdn.net/songyefei/article/details/7363296" TargetMode="External"/><Relationship Id="rId39" Type="http://schemas.openxmlformats.org/officeDocument/2006/relationships/image" Target="media/image11.jpeg"/><Relationship Id="rId21" Type="http://schemas.openxmlformats.org/officeDocument/2006/relationships/hyperlink" Target="http://blog.csdn.net/songyefei/article/details/7363296" TargetMode="External"/><Relationship Id="rId34" Type="http://schemas.openxmlformats.org/officeDocument/2006/relationships/hyperlink" Target="http://blog.csdn.net/songyefei/article/details/7363296" TargetMode="External"/><Relationship Id="rId42" Type="http://schemas.openxmlformats.org/officeDocument/2006/relationships/image" Target="media/image12.jpeg"/><Relationship Id="rId47" Type="http://schemas.openxmlformats.org/officeDocument/2006/relationships/image" Target="media/image15.jpeg"/><Relationship Id="rId50" Type="http://schemas.openxmlformats.org/officeDocument/2006/relationships/hyperlink" Target="http://blog.csdn.net/songyefei/article/details/7363296" TargetMode="External"/><Relationship Id="rId55" Type="http://schemas.openxmlformats.org/officeDocument/2006/relationships/hyperlink" Target="http://blog.csdn.net/songyefei/article/details/7363296" TargetMode="External"/><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blog.csdn.net/songyefei/article/details/7363296" TargetMode="External"/><Relationship Id="rId20" Type="http://schemas.openxmlformats.org/officeDocument/2006/relationships/hyperlink" Target="http://blog.csdn.net/songyefei/article/details/7363296" TargetMode="External"/><Relationship Id="rId29" Type="http://schemas.openxmlformats.org/officeDocument/2006/relationships/hyperlink" Target="http://blog.csdn.net/songyefei/article/details/7363296" TargetMode="External"/><Relationship Id="rId41" Type="http://schemas.openxmlformats.org/officeDocument/2006/relationships/hyperlink" Target="http://blog.csdn.net/songyefei/article/details/7363296" TargetMode="External"/><Relationship Id="rId54" Type="http://schemas.openxmlformats.org/officeDocument/2006/relationships/hyperlink" Target="http://blog.csdn.net/songyefei/article/details/7363296"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blog.csdn.net/songyefei/article/details/7363296" TargetMode="External"/><Relationship Id="rId24" Type="http://schemas.openxmlformats.org/officeDocument/2006/relationships/image" Target="media/image8.jpeg"/><Relationship Id="rId32" Type="http://schemas.openxmlformats.org/officeDocument/2006/relationships/image" Target="media/image10.jpeg"/><Relationship Id="rId37" Type="http://schemas.openxmlformats.org/officeDocument/2006/relationships/hyperlink" Target="http://blog.csdn.net/songyefei/article/details/7363296" TargetMode="External"/><Relationship Id="rId40" Type="http://schemas.openxmlformats.org/officeDocument/2006/relationships/hyperlink" Target="http://blog.csdn.net/songyefei/article/details/7363296" TargetMode="External"/><Relationship Id="rId45" Type="http://schemas.openxmlformats.org/officeDocument/2006/relationships/image" Target="media/image13.jpeg"/><Relationship Id="rId53" Type="http://schemas.openxmlformats.org/officeDocument/2006/relationships/hyperlink" Target="http://blog.csdn.net/songyefei/article/details/7363296" TargetMode="External"/><Relationship Id="rId58" Type="http://schemas.openxmlformats.org/officeDocument/2006/relationships/hyperlink" Target="http://blog.csdn.net/songyefei/article/details/7363296" TargetMode="Externa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hyperlink" Target="http://blog.csdn.net/songyefei/article/details/7363296" TargetMode="External"/><Relationship Id="rId28" Type="http://schemas.openxmlformats.org/officeDocument/2006/relationships/hyperlink" Target="http://blog.csdn.net/songyefei/article/details/7363296" TargetMode="External"/><Relationship Id="rId36" Type="http://schemas.openxmlformats.org/officeDocument/2006/relationships/hyperlink" Target="http://blog.csdn.net/songyefei/article/details/7363296" TargetMode="External"/><Relationship Id="rId49" Type="http://schemas.openxmlformats.org/officeDocument/2006/relationships/image" Target="media/image17.jpeg"/><Relationship Id="rId57" Type="http://schemas.openxmlformats.org/officeDocument/2006/relationships/hyperlink" Target="http://blog.csdn.net/songyefei/article/details/7363296" TargetMode="External"/><Relationship Id="rId61" Type="http://schemas.openxmlformats.org/officeDocument/2006/relationships/hyperlink" Target="http://msdn.microsoft.com/zh-cn/library/ms734712.aspx" TargetMode="External"/><Relationship Id="rId10" Type="http://schemas.openxmlformats.org/officeDocument/2006/relationships/hyperlink" Target="http://blog.csdn.net/songyefei/article/details/7363296" TargetMode="External"/><Relationship Id="rId19" Type="http://schemas.openxmlformats.org/officeDocument/2006/relationships/hyperlink" Target="http://blog.csdn.net/songyefei/article/details/7363296" TargetMode="External"/><Relationship Id="rId31" Type="http://schemas.openxmlformats.org/officeDocument/2006/relationships/hyperlink" Target="http://blog.csdn.net/songyefei/article/details/7363296" TargetMode="External"/><Relationship Id="rId44" Type="http://schemas.openxmlformats.org/officeDocument/2006/relationships/hyperlink" Target="http://blog.csdn.net/songyefei/article/details/7363296" TargetMode="External"/><Relationship Id="rId52" Type="http://schemas.openxmlformats.org/officeDocument/2006/relationships/hyperlink" Target="http://blog.csdn.net/songyefei/article/details/7363296" TargetMode="External"/><Relationship Id="rId60" Type="http://schemas.openxmlformats.org/officeDocument/2006/relationships/hyperlink" Target="http://msdn.microsoft.com/zh-cn/hh148206" TargetMode="External"/><Relationship Id="rId4" Type="http://schemas.openxmlformats.org/officeDocument/2006/relationships/webSettings" Target="webSettings.xml"/><Relationship Id="rId9" Type="http://schemas.openxmlformats.org/officeDocument/2006/relationships/hyperlink" Target="http://blog.csdn.net/songyefei/article/details/7363296" TargetMode="External"/><Relationship Id="rId14" Type="http://schemas.openxmlformats.org/officeDocument/2006/relationships/image" Target="media/image6.jpeg"/><Relationship Id="rId22" Type="http://schemas.openxmlformats.org/officeDocument/2006/relationships/hyperlink" Target="http://blog.csdn.net/songyefei/article/details/7363296" TargetMode="External"/><Relationship Id="rId27" Type="http://schemas.openxmlformats.org/officeDocument/2006/relationships/hyperlink" Target="http://blog.csdn.net/songyefei/article/details/7363296" TargetMode="External"/><Relationship Id="rId30" Type="http://schemas.openxmlformats.org/officeDocument/2006/relationships/hyperlink" Target="http://blog.csdn.net/songyefei/article/details/7363296" TargetMode="External"/><Relationship Id="rId35" Type="http://schemas.openxmlformats.org/officeDocument/2006/relationships/hyperlink" Target="http://blog.csdn.net/songyefei/article/details/7363296" TargetMode="External"/><Relationship Id="rId43" Type="http://schemas.openxmlformats.org/officeDocument/2006/relationships/hyperlink" Target="http://blog.csdn.net/songyefei/article/details/7363296" TargetMode="External"/><Relationship Id="rId48" Type="http://schemas.openxmlformats.org/officeDocument/2006/relationships/image" Target="media/image16.jpeg"/><Relationship Id="rId56" Type="http://schemas.openxmlformats.org/officeDocument/2006/relationships/image" Target="media/image18.jpeg"/><Relationship Id="rId8" Type="http://schemas.openxmlformats.org/officeDocument/2006/relationships/hyperlink" Target="http://blog.csdn.net/songyefei/article/details/7363296" TargetMode="External"/><Relationship Id="rId51" Type="http://schemas.openxmlformats.org/officeDocument/2006/relationships/hyperlink" Target="http://blog.csdn.net/songyefei/article/details/7363296"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blog.csdn.net/songyefei/article/details/7363296" TargetMode="External"/><Relationship Id="rId25" Type="http://schemas.openxmlformats.org/officeDocument/2006/relationships/image" Target="media/image9.jpeg"/><Relationship Id="rId33" Type="http://schemas.openxmlformats.org/officeDocument/2006/relationships/hyperlink" Target="http://blog.csdn.net/songyefei/article/details/7363296" TargetMode="External"/><Relationship Id="rId38" Type="http://schemas.openxmlformats.org/officeDocument/2006/relationships/hyperlink" Target="http://blog.csdn.net/songyefei/article/details/7363296" TargetMode="External"/><Relationship Id="rId46" Type="http://schemas.openxmlformats.org/officeDocument/2006/relationships/image" Target="media/image14.jpeg"/><Relationship Id="rId59"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40</Pages>
  <Words>1969</Words>
  <Characters>11226</Characters>
  <Application>Microsoft Office Word</Application>
  <DocSecurity>0</DocSecurity>
  <Lines>93</Lines>
  <Paragraphs>26</Paragraphs>
  <ScaleCrop>false</ScaleCrop>
  <Company>Microwin10</Company>
  <LinksUpToDate>false</LinksUpToDate>
  <CharactersWithSpaces>13169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China</cp:lastModifiedBy>
  <cp:revision>2</cp:revision>
  <dcterms:created xsi:type="dcterms:W3CDTF">2017-06-06T00:14:00Z</dcterms:created>
  <dcterms:modified xsi:type="dcterms:W3CDTF">2017-06-06T00:29:00Z</dcterms:modified>
</cp:coreProperties>
</file>