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22" w:rsidRPr="00917822" w:rsidRDefault="00917822" w:rsidP="00917822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91782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917822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"http://www.cnblogs.com/youring2/archive/2013/03/09/2950992.html" </w:instrText>
      </w:r>
      <w:r w:rsidRPr="0091782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917822">
        <w:rPr>
          <w:rFonts w:ascii="Verdana" w:eastAsia="宋体" w:hAnsi="Verdana" w:cs="宋体"/>
          <w:color w:val="333333"/>
          <w:kern w:val="36"/>
          <w:sz w:val="42"/>
          <w:u w:val="single"/>
        </w:rPr>
        <w:t>ASP.NET Web API</w:t>
      </w:r>
      <w:r w:rsidRPr="00917822">
        <w:rPr>
          <w:rFonts w:ascii="Verdana" w:eastAsia="宋体" w:hAnsi="Verdana" w:cs="宋体"/>
          <w:color w:val="333333"/>
          <w:kern w:val="36"/>
          <w:sz w:val="42"/>
          <w:u w:val="single"/>
        </w:rPr>
        <w:t>身份验证和授权</w:t>
      </w:r>
      <w:r w:rsidRPr="0091782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917822" w:rsidRPr="00917822" w:rsidRDefault="00917822" w:rsidP="009178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英语原文地址：</w:t>
      </w:r>
      <w:hyperlink r:id="rId5" w:history="1">
        <w:r w:rsidRPr="00917822">
          <w:rPr>
            <w:rFonts w:ascii="Verdana" w:eastAsia="宋体" w:hAnsi="Verdana" w:cs="宋体"/>
            <w:color w:val="000000"/>
            <w:kern w:val="0"/>
            <w:u w:val="single"/>
          </w:rPr>
          <w:t>http://www.asp.net/web-api/overview/security/authentication-and-authorization-in-aspnet-web-api</w:t>
        </w:r>
      </w:hyperlink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本文是作者所理解和翻译的内容。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这篇文章包括两部分：身份验证和授权。</w:t>
      </w:r>
    </w:p>
    <w:p w:rsidR="00917822" w:rsidRPr="00917822" w:rsidRDefault="00917822" w:rsidP="00917822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身份验证用来确定一个用户的身份。例如，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Alice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用她的用户名和密码登陆系统，服务器用她的用户名和密码来确定她的身份。</w:t>
      </w:r>
    </w:p>
    <w:p w:rsidR="00917822" w:rsidRPr="00917822" w:rsidRDefault="00917822" w:rsidP="00917822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授权是判断一个用户是否允许执行某一操作。例如，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Alice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有获取资源的许可，但不能创建资源。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17822" w:rsidRPr="00917822" w:rsidRDefault="00917822" w:rsidP="00917822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91782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身份验证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Web API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有两种方式进行身份验证：在宿主程序中的身份验证和使用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 HTTP Message Handlers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进行身份验证。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如果你的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Web API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运行在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IIS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中，那么身份验证程序就是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HTTP Modules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，可以使用内置的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asp.net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身份验证模块进行身份验证，也可以自己写一个身份验证模块完成自定义身份验证。</w:t>
      </w:r>
    </w:p>
    <w:p w:rsidR="00917822" w:rsidRPr="00917822" w:rsidRDefault="00917822" w:rsidP="009178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当在宿主程序中进行身份验证时，宿主程序会创建一个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principal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对象，这个对象的</w:t>
      </w:r>
      <w:proofErr w:type="gramStart"/>
      <w:r w:rsidRPr="00917822">
        <w:rPr>
          <w:rFonts w:ascii="Verdana" w:eastAsia="宋体" w:hAnsi="Verdana" w:cs="宋体"/>
          <w:color w:val="333333"/>
          <w:kern w:val="0"/>
          <w:szCs w:val="21"/>
        </w:rPr>
        <w:t>类实现</w:t>
      </w:r>
      <w:proofErr w:type="gramEnd"/>
      <w:r w:rsidRPr="00917822">
        <w:rPr>
          <w:rFonts w:ascii="Verdana" w:eastAsia="宋体" w:hAnsi="Verdana" w:cs="宋体"/>
          <w:color w:val="333333"/>
          <w:kern w:val="0"/>
          <w:szCs w:val="21"/>
        </w:rPr>
        <w:t>了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"http://msdn.microsoft.com/en-us/library/System.Security.Principal.IPrincipal.aspx" </w:instrTex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917822">
        <w:rPr>
          <w:rFonts w:ascii="Verdana" w:eastAsia="宋体" w:hAnsi="Verdana" w:cs="宋体"/>
          <w:color w:val="000000"/>
          <w:kern w:val="0"/>
          <w:u w:val="single"/>
        </w:rPr>
        <w:t>IPrincipal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接口，用来代表当前代码运行的安全上下文。宿主通过设置</w:t>
      </w:r>
      <w:proofErr w:type="spellStart"/>
      <w:r w:rsidRPr="00917822">
        <w:rPr>
          <w:rFonts w:ascii="Verdana" w:eastAsia="宋体" w:hAnsi="Verdana" w:cs="宋体"/>
          <w:b/>
          <w:bCs/>
          <w:color w:val="333333"/>
          <w:kern w:val="0"/>
        </w:rPr>
        <w:t>Thread.CurrentPrincipal</w:t>
      </w:r>
      <w:proofErr w:type="spellEnd"/>
      <w:r w:rsidRPr="00917822">
        <w:rPr>
          <w:rFonts w:ascii="Verdana" w:eastAsia="宋体" w:hAnsi="Verdana" w:cs="宋体"/>
          <w:color w:val="333333"/>
          <w:kern w:val="0"/>
        </w:rPr>
        <w:t> 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将主体附加到当前进程。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principal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包含一个关联用户信息的</w:t>
      </w:r>
      <w:r w:rsidRPr="00917822">
        <w:rPr>
          <w:rFonts w:ascii="Verdana" w:eastAsia="宋体" w:hAnsi="Verdana" w:cs="宋体"/>
          <w:b/>
          <w:bCs/>
          <w:color w:val="333333"/>
          <w:kern w:val="0"/>
        </w:rPr>
        <w:t>Identity</w:t>
      </w:r>
      <w:r w:rsidRPr="00917822">
        <w:rPr>
          <w:rFonts w:ascii="Verdana" w:eastAsia="宋体" w:hAnsi="Verdana" w:cs="宋体"/>
          <w:color w:val="333333"/>
          <w:kern w:val="0"/>
        </w:rPr>
        <w:t> 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对象，如果用户验证通过，</w:t>
      </w:r>
      <w:proofErr w:type="spellStart"/>
      <w:r w:rsidRPr="00917822">
        <w:rPr>
          <w:rFonts w:ascii="Verdana" w:eastAsia="宋体" w:hAnsi="Verdana" w:cs="宋体"/>
          <w:b/>
          <w:bCs/>
          <w:color w:val="333333"/>
          <w:kern w:val="0"/>
        </w:rPr>
        <w:t>Identity.IsAuthenticated</w:t>
      </w:r>
      <w:proofErr w:type="spellEnd"/>
      <w:r w:rsidRPr="00917822">
        <w:rPr>
          <w:rFonts w:ascii="Verdana" w:eastAsia="宋体" w:hAnsi="Verdana" w:cs="宋体"/>
          <w:color w:val="333333"/>
          <w:kern w:val="0"/>
        </w:rPr>
        <w:t> 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属性返回</w:t>
      </w:r>
      <w:r w:rsidRPr="00917822">
        <w:rPr>
          <w:rFonts w:ascii="Verdana" w:eastAsia="宋体" w:hAnsi="Verdana" w:cs="宋体"/>
          <w:b/>
          <w:bCs/>
          <w:color w:val="333333"/>
          <w:kern w:val="0"/>
        </w:rPr>
        <w:t>true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；对于匿名请求，</w:t>
      </w:r>
      <w:proofErr w:type="spellStart"/>
      <w:r w:rsidRPr="00917822">
        <w:rPr>
          <w:rFonts w:ascii="Verdana" w:eastAsia="宋体" w:hAnsi="Verdana" w:cs="宋体"/>
          <w:b/>
          <w:bCs/>
          <w:color w:val="333333"/>
          <w:kern w:val="0"/>
        </w:rPr>
        <w:t>IsAuthenticated</w:t>
      </w:r>
      <w:proofErr w:type="spellEnd"/>
      <w:r w:rsidRPr="00917822">
        <w:rPr>
          <w:rFonts w:ascii="Verdana" w:eastAsia="宋体" w:hAnsi="Verdana" w:cs="宋体"/>
          <w:color w:val="333333"/>
          <w:kern w:val="0"/>
        </w:rPr>
        <w:t> 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返回</w:t>
      </w:r>
      <w:r w:rsidRPr="00917822">
        <w:rPr>
          <w:rFonts w:ascii="Verdana" w:eastAsia="宋体" w:hAnsi="Verdana" w:cs="宋体"/>
          <w:b/>
          <w:bCs/>
          <w:color w:val="333333"/>
          <w:kern w:val="0"/>
        </w:rPr>
        <w:t>false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。关于更多的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principals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信息，参见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"http://msdn.microsoft.com/en-us/library/shz8h065.aspx" </w:instrTex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917822">
        <w:rPr>
          <w:rFonts w:ascii="Verdana" w:eastAsia="宋体" w:hAnsi="Verdana" w:cs="宋体"/>
          <w:color w:val="000000"/>
          <w:kern w:val="0"/>
          <w:u w:val="single"/>
        </w:rPr>
        <w:t>Role-Based Security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17822" w:rsidRPr="00917822" w:rsidRDefault="00917822" w:rsidP="0091782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82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使用</w:t>
      </w:r>
      <w:r w:rsidRPr="0091782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HTTP Message Handlers </w:t>
      </w:r>
      <w:r w:rsidRPr="0091782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进行身份验证</w:t>
      </w:r>
    </w:p>
    <w:p w:rsidR="00917822" w:rsidRPr="00917822" w:rsidRDefault="00917822" w:rsidP="009178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你可以在</w:t>
      </w:r>
      <w:r w:rsidRPr="00917822">
        <w:rPr>
          <w:rFonts w:ascii="Verdana" w:eastAsia="宋体" w:hAnsi="Verdana" w:cs="宋体"/>
          <w:color w:val="333333"/>
          <w:kern w:val="0"/>
        </w:rPr>
        <w:t> </w:t>
      </w:r>
      <w:hyperlink r:id="rId6" w:history="1">
        <w:r w:rsidRPr="00917822">
          <w:rPr>
            <w:rFonts w:ascii="Verdana" w:eastAsia="宋体" w:hAnsi="Verdana" w:cs="宋体"/>
            <w:color w:val="000000"/>
            <w:kern w:val="0"/>
            <w:u w:val="single"/>
          </w:rPr>
          <w:t>HTTP message handler</w:t>
        </w:r>
      </w:hyperlink>
      <w:r w:rsidRPr="00917822">
        <w:rPr>
          <w:rFonts w:ascii="Verdana" w:eastAsia="宋体" w:hAnsi="Verdana" w:cs="宋体"/>
          <w:color w:val="333333"/>
          <w:kern w:val="0"/>
          <w:szCs w:val="21"/>
        </w:rPr>
        <w:t>中创建身份验证逻辑来代替使用宿主身份验证机制，在这种机制中，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message handler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检验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请求并设置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principal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该在何时使用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HTTP Message Handler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进行身份验证呢？这里给出了一个这种的参考：</w:t>
      </w:r>
    </w:p>
    <w:p w:rsidR="00917822" w:rsidRPr="00917822" w:rsidRDefault="00917822" w:rsidP="00917822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一个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HTTP Module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观察所有通过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ASP.NET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管道的请求；一个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Message Handler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只观察被路由处理的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Web API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请求。</w:t>
      </w:r>
    </w:p>
    <w:p w:rsidR="00917822" w:rsidRPr="00917822" w:rsidRDefault="00917822" w:rsidP="00917822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你可以对每个路由设置一个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Message Handler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，这个方便了针对特殊的路由设置特殊的身份验证方案。</w:t>
      </w:r>
    </w:p>
    <w:p w:rsidR="00917822" w:rsidRPr="00917822" w:rsidRDefault="00917822" w:rsidP="00917822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HTTP Module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IIS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特有的；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Message Handler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则与宿主无关，因此你可以同时在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web-hosting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self-hosting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中使用。</w:t>
      </w:r>
    </w:p>
    <w:p w:rsidR="00917822" w:rsidRPr="00917822" w:rsidRDefault="00917822" w:rsidP="00917822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HTTP Module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参与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IIS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的登陆、审核等处理。</w:t>
      </w:r>
    </w:p>
    <w:p w:rsidR="00917822" w:rsidRPr="00917822" w:rsidRDefault="00917822" w:rsidP="00917822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HTTP Module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在管道中更早的执行，如果你使用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Message Handler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进行身份验证，在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handler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执行前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principal 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没有准备好。此外，在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response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离开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Message Handler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后，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principal 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会被恢复到之前的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principal 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lastRenderedPageBreak/>
        <w:t>综上所述，如果你不需要支持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self-hosting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HTTP Module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回</w:t>
      </w:r>
      <w:proofErr w:type="gramStart"/>
      <w:r w:rsidRPr="00917822">
        <w:rPr>
          <w:rFonts w:ascii="Verdana" w:eastAsia="宋体" w:hAnsi="Verdana" w:cs="宋体"/>
          <w:color w:val="333333"/>
          <w:kern w:val="0"/>
          <w:szCs w:val="21"/>
        </w:rPr>
        <w:t>事更好</w:t>
      </w:r>
      <w:proofErr w:type="gramEnd"/>
      <w:r w:rsidRPr="00917822">
        <w:rPr>
          <w:rFonts w:ascii="Verdana" w:eastAsia="宋体" w:hAnsi="Verdana" w:cs="宋体"/>
          <w:color w:val="333333"/>
          <w:kern w:val="0"/>
          <w:szCs w:val="21"/>
        </w:rPr>
        <w:t>的选择。如果你需要支持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self-hosting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，那就考虑使用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Message Handler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吧。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17822" w:rsidRPr="00917822" w:rsidRDefault="00917822" w:rsidP="0091782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82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设置</w:t>
      </w:r>
      <w:r w:rsidRPr="0091782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Principal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如果你的程序完成了一些自定义的身份验证逻辑，那么你必须</w:t>
      </w:r>
      <w:proofErr w:type="gramStart"/>
      <w:r w:rsidRPr="00917822">
        <w:rPr>
          <w:rFonts w:ascii="Verdana" w:eastAsia="宋体" w:hAnsi="Verdana" w:cs="宋体"/>
          <w:color w:val="333333"/>
          <w:kern w:val="0"/>
          <w:szCs w:val="21"/>
        </w:rPr>
        <w:t>设置爱</w:t>
      </w:r>
      <w:proofErr w:type="gramEnd"/>
      <w:r w:rsidRPr="00917822">
        <w:rPr>
          <w:rFonts w:ascii="Verdana" w:eastAsia="宋体" w:hAnsi="Verdana" w:cs="宋体"/>
          <w:color w:val="333333"/>
          <w:kern w:val="0"/>
          <w:szCs w:val="21"/>
        </w:rPr>
        <w:t>两个地方的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principal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917822" w:rsidRPr="00917822" w:rsidRDefault="00917822" w:rsidP="00917822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17822">
        <w:rPr>
          <w:rFonts w:ascii="Verdana" w:eastAsia="宋体" w:hAnsi="Verdana" w:cs="宋体"/>
          <w:b/>
          <w:bCs/>
          <w:color w:val="333333"/>
          <w:kern w:val="0"/>
        </w:rPr>
        <w:t>Thread.CurrentPrincipal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这个属性是在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.NET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中设置线程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 principal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的标准途径。</w:t>
      </w:r>
    </w:p>
    <w:p w:rsidR="00917822" w:rsidRPr="00917822" w:rsidRDefault="00917822" w:rsidP="00917822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17822">
        <w:rPr>
          <w:rFonts w:ascii="Verdana" w:eastAsia="宋体" w:hAnsi="Verdana" w:cs="宋体"/>
          <w:b/>
          <w:bCs/>
          <w:color w:val="333333"/>
          <w:kern w:val="0"/>
        </w:rPr>
        <w:t>HttpContext.Current.User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这个属性是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ASP.NET 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专用的。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下面的代码展示了如何设置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principal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void </w:t>
      </w:r>
      <w:proofErr w:type="spellStart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SetPrincipal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IPrincipal</w:t>
      </w:r>
      <w:proofErr w:type="spellEnd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principal)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Thread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.CurrentPrincipal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principal;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HttpContext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.Current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!= </w:t>
      </w:r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HttpContext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.Current.User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principal;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对于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web-hosting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，你必须在这两个地方食指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principal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，否则安全上下文可能会变得不一致。对于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self-hosting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917822">
        <w:rPr>
          <w:rFonts w:ascii="Verdana" w:eastAsia="宋体" w:hAnsi="Verdana" w:cs="宋体"/>
          <w:color w:val="333333"/>
          <w:kern w:val="0"/>
          <w:szCs w:val="21"/>
        </w:rPr>
        <w:t>HttpContext.Current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。为了确定你的代码与宿主无关，所以在赋值之前检查一下</w:t>
      </w:r>
      <w:proofErr w:type="spellStart"/>
      <w:r w:rsidRPr="00917822">
        <w:rPr>
          <w:rFonts w:ascii="Verdana" w:eastAsia="宋体" w:hAnsi="Verdana" w:cs="宋体"/>
          <w:color w:val="333333"/>
          <w:kern w:val="0"/>
          <w:szCs w:val="21"/>
        </w:rPr>
        <w:t>HttpContext.Current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>，就像上面的代码那样。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17822" w:rsidRPr="00917822" w:rsidRDefault="00917822" w:rsidP="00917822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91782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授权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授权发生在管道的后面一些，更接近于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controller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。它让你在授权访问资源是可以进行更细小粒度的操作。</w:t>
      </w:r>
    </w:p>
    <w:p w:rsidR="00917822" w:rsidRPr="00917822" w:rsidRDefault="00917822" w:rsidP="00917822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i/>
          <w:iCs/>
          <w:color w:val="333333"/>
          <w:kern w:val="0"/>
        </w:rPr>
        <w:t>Authorization filters</w:t>
      </w:r>
      <w:r w:rsidRPr="00917822">
        <w:rPr>
          <w:rFonts w:ascii="Verdana" w:eastAsia="宋体" w:hAnsi="Verdana" w:cs="宋体"/>
          <w:color w:val="333333"/>
          <w:kern w:val="0"/>
        </w:rPr>
        <w:t> 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controller Action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之前运行。如果请求未授权，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filter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返回一个错误的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response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不会被调用。</w:t>
      </w:r>
    </w:p>
    <w:p w:rsidR="00917822" w:rsidRPr="00917822" w:rsidRDefault="00917822" w:rsidP="00917822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Controller Action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内部，你可以通过</w:t>
      </w:r>
      <w:proofErr w:type="spellStart"/>
      <w:r w:rsidRPr="00917822">
        <w:rPr>
          <w:rFonts w:ascii="Verdana" w:eastAsia="宋体" w:hAnsi="Verdana" w:cs="宋体"/>
          <w:color w:val="333333"/>
          <w:kern w:val="0"/>
          <w:szCs w:val="21"/>
        </w:rPr>
        <w:t>ApiController.User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>属性访问当前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principal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。例如你可能要根据用户来过滤一个资源列表，只返回属于该用户的资源。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657975" cy="1714500"/>
            <wp:effectExtent l="19050" t="0" r="9525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22" w:rsidRPr="00917822" w:rsidRDefault="00917822" w:rsidP="0091782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82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使用</w:t>
      </w:r>
      <w:r w:rsidRPr="0091782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[Authorize]</w:t>
      </w:r>
      <w:r w:rsidRPr="0091782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属性</w:t>
      </w:r>
    </w:p>
    <w:p w:rsidR="00917822" w:rsidRPr="00917822" w:rsidRDefault="00917822" w:rsidP="009178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Web API 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提供了一个内置的授权过滤器：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"http://msdn.microsoft.com/en-us/library/system.web.http.authorizeattribute.aspx" </w:instrTex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917822">
        <w:rPr>
          <w:rFonts w:ascii="Verdana" w:eastAsia="宋体" w:hAnsi="Verdana" w:cs="宋体"/>
          <w:color w:val="000000"/>
          <w:kern w:val="0"/>
          <w:u w:val="single"/>
        </w:rPr>
        <w:t>AuthorizeAttribute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。这个过滤器检查用户是否被授权，如果没有，则返回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 http status code 401(Unauthorized)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，不会调用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你可以添加将过滤器添加到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globally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，或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Controller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级别，或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级别。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globally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：要为每一个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Web API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请求添加约束，则在全局的过滤器列表中添加</w:t>
      </w:r>
      <w:proofErr w:type="spellStart"/>
      <w:r w:rsidRPr="00917822">
        <w:rPr>
          <w:rFonts w:ascii="Verdana" w:eastAsia="宋体" w:hAnsi="Verdana" w:cs="宋体"/>
          <w:color w:val="333333"/>
          <w:kern w:val="0"/>
          <w:szCs w:val="21"/>
        </w:rPr>
        <w:t>AuthorizeAttribute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static void 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Register(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HttpConfiguration</w:t>
      </w:r>
      <w:proofErr w:type="spellEnd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proofErr w:type="spellStart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config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config.Filters.Add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new 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AuthorizeAttribute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());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Controller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：要约束一个特殊的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controller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的访问，则在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controller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上添加</w:t>
      </w:r>
      <w:proofErr w:type="spellStart"/>
      <w:r w:rsidRPr="00917822">
        <w:rPr>
          <w:rFonts w:ascii="Verdana" w:eastAsia="宋体" w:hAnsi="Verdana" w:cs="宋体"/>
          <w:color w:val="333333"/>
          <w:kern w:val="0"/>
          <w:szCs w:val="21"/>
        </w:rPr>
        <w:t>AuthorizeAttribute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Authorize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B91AF"/>
          <w:kern w:val="0"/>
          <w:sz w:val="24"/>
          <w:szCs w:val="24"/>
        </w:rPr>
      </w:pP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class 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ValuesController</w:t>
      </w:r>
      <w:proofErr w:type="spellEnd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ApiController</w:t>
      </w:r>
      <w:proofErr w:type="spellEnd"/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HttpResponseMessage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Get(</w:t>
      </w:r>
      <w:proofErr w:type="spell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proofErr w:type="spell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id) { ... }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HttpResponseMessage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Post() { ... }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：要约束一个特殊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的访问，在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上添加</w:t>
      </w:r>
      <w:proofErr w:type="spellStart"/>
      <w:r w:rsidRPr="00917822">
        <w:rPr>
          <w:rFonts w:ascii="Verdana" w:eastAsia="宋体" w:hAnsi="Verdana" w:cs="宋体"/>
          <w:color w:val="333333"/>
          <w:kern w:val="0"/>
          <w:szCs w:val="21"/>
        </w:rPr>
        <w:t>AuthorizeAttribute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B91AF"/>
          <w:kern w:val="0"/>
          <w:sz w:val="24"/>
          <w:szCs w:val="24"/>
        </w:rPr>
      </w:pP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class 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ValuesController</w:t>
      </w:r>
      <w:proofErr w:type="spellEnd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ApiController</w:t>
      </w:r>
      <w:proofErr w:type="spellEnd"/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HttpResponseMessage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Get() { ... }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91782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917822">
        <w:rPr>
          <w:rFonts w:ascii="Consolas" w:eastAsia="宋体" w:hAnsi="Consolas" w:cs="宋体"/>
          <w:color w:val="008000"/>
          <w:kern w:val="0"/>
          <w:sz w:val="24"/>
          <w:szCs w:val="24"/>
        </w:rPr>
        <w:t>Require</w:t>
      </w:r>
      <w:proofErr w:type="gramEnd"/>
      <w:r w:rsidRPr="0091782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authorization for a specific action.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Authorize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HttpResponseMessage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Post() { ... }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}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另外，你还可以约束一个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controller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访问的同时允许匿名访问特殊的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Action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，这需要使用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[</w:t>
      </w:r>
      <w:proofErr w:type="spellStart"/>
      <w:r w:rsidRPr="00917822">
        <w:rPr>
          <w:rFonts w:ascii="Verdana" w:eastAsia="宋体" w:hAnsi="Verdana" w:cs="宋体"/>
          <w:color w:val="333333"/>
          <w:kern w:val="0"/>
          <w:szCs w:val="21"/>
        </w:rPr>
        <w:t>AllowAnonymous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>]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属性。在下面的示例中，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Post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方法被约束了，而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Get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方法允许被匿名访问：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Authorize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B91AF"/>
          <w:kern w:val="0"/>
          <w:sz w:val="24"/>
          <w:szCs w:val="24"/>
        </w:rPr>
      </w:pP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class 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ValuesController</w:t>
      </w:r>
      <w:proofErr w:type="spellEnd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ApiController</w:t>
      </w:r>
      <w:proofErr w:type="spellEnd"/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[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AllowAnonymous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HttpResponseMessage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Get() { ... }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HttpResponseMessage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Post() { ... }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在上面的例子中，过滤器允许任何被验证的用户访问受约束的方法，只有匿名用户被拒绝。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你还可以限制一些特殊用户或特殊角色的访问：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917822">
        <w:rPr>
          <w:rFonts w:ascii="Consolas" w:eastAsia="宋体" w:hAnsi="Consolas" w:cs="宋体"/>
          <w:color w:val="008000"/>
          <w:kern w:val="0"/>
          <w:sz w:val="24"/>
          <w:szCs w:val="24"/>
        </w:rPr>
        <w:t>Restrict</w:t>
      </w:r>
      <w:proofErr w:type="gramEnd"/>
      <w:r w:rsidRPr="0091782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by user: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Authorize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Users = </w:t>
      </w:r>
      <w:r w:rsidRPr="00917822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917822">
        <w:rPr>
          <w:rFonts w:ascii="Consolas" w:eastAsia="宋体" w:hAnsi="Consolas" w:cs="宋体"/>
          <w:color w:val="A31515"/>
          <w:kern w:val="0"/>
          <w:sz w:val="24"/>
          <w:szCs w:val="24"/>
        </w:rPr>
        <w:t>Alice,Bob</w:t>
      </w:r>
      <w:proofErr w:type="spellEnd"/>
      <w:r w:rsidRPr="00917822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)]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B91AF"/>
          <w:kern w:val="0"/>
          <w:sz w:val="24"/>
          <w:szCs w:val="24"/>
        </w:rPr>
      </w:pP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class 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ValuesController</w:t>
      </w:r>
      <w:proofErr w:type="spellEnd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ApiController</w:t>
      </w:r>
      <w:proofErr w:type="spellEnd"/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proofErr w:type="gramStart"/>
      <w:r w:rsidRPr="00917822">
        <w:rPr>
          <w:rFonts w:ascii="Consolas" w:eastAsia="宋体" w:hAnsi="Consolas" w:cs="宋体"/>
          <w:color w:val="008000"/>
          <w:kern w:val="0"/>
          <w:sz w:val="24"/>
          <w:szCs w:val="24"/>
        </w:rPr>
        <w:t>Restrict</w:t>
      </w:r>
      <w:proofErr w:type="gramEnd"/>
      <w:r w:rsidRPr="0091782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by role: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Authorize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Roles = </w:t>
      </w:r>
      <w:r w:rsidRPr="00917822">
        <w:rPr>
          <w:rFonts w:ascii="Consolas" w:eastAsia="宋体" w:hAnsi="Consolas" w:cs="宋体"/>
          <w:color w:val="A31515"/>
          <w:kern w:val="0"/>
          <w:sz w:val="24"/>
          <w:szCs w:val="24"/>
        </w:rPr>
        <w:t>"Administrators"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)]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B91AF"/>
          <w:kern w:val="0"/>
          <w:sz w:val="24"/>
          <w:szCs w:val="24"/>
        </w:rPr>
      </w:pP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class 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ValuesController</w:t>
      </w:r>
      <w:proofErr w:type="spellEnd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 xml:space="preserve"> 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917822">
        <w:rPr>
          <w:rFonts w:ascii="Consolas" w:eastAsia="宋体" w:hAnsi="Consolas" w:cs="宋体"/>
          <w:color w:val="2B91AF"/>
          <w:kern w:val="0"/>
          <w:sz w:val="24"/>
          <w:szCs w:val="24"/>
        </w:rPr>
        <w:t>ApiController</w:t>
      </w:r>
      <w:proofErr w:type="spellEnd"/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917822" w:rsidRPr="00917822" w:rsidRDefault="00917822" w:rsidP="009178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FF0000"/>
          <w:kern w:val="0"/>
          <w:szCs w:val="21"/>
        </w:rPr>
        <w:t>注意：</w:t>
      </w:r>
      <w:r w:rsidRPr="00917822">
        <w:rPr>
          <w:rFonts w:ascii="Verdana" w:eastAsia="宋体" w:hAnsi="Verdana" w:cs="宋体"/>
          <w:color w:val="FF0000"/>
          <w:kern w:val="0"/>
          <w:szCs w:val="21"/>
        </w:rPr>
        <w:t>Web API</w:t>
      </w:r>
      <w:r w:rsidRPr="00917822">
        <w:rPr>
          <w:rFonts w:ascii="Verdana" w:eastAsia="宋体" w:hAnsi="Verdana" w:cs="宋体"/>
          <w:color w:val="FF0000"/>
          <w:kern w:val="0"/>
          <w:szCs w:val="21"/>
        </w:rPr>
        <w:t>中的</w:t>
      </w:r>
      <w:proofErr w:type="spellStart"/>
      <w:r w:rsidRPr="00917822">
        <w:rPr>
          <w:rFonts w:ascii="Verdana" w:eastAsia="宋体" w:hAnsi="Verdana" w:cs="宋体"/>
          <w:color w:val="FF0000"/>
          <w:kern w:val="0"/>
          <w:szCs w:val="21"/>
        </w:rPr>
        <w:t>AuthorizeAttribute</w:t>
      </w:r>
      <w:proofErr w:type="spellEnd"/>
      <w:r w:rsidRPr="00917822">
        <w:rPr>
          <w:rFonts w:ascii="Verdana" w:eastAsia="宋体" w:hAnsi="Verdana" w:cs="宋体"/>
          <w:color w:val="FF0000"/>
          <w:kern w:val="0"/>
          <w:szCs w:val="21"/>
        </w:rPr>
        <w:t>过滤器是在命名空间</w:t>
      </w:r>
      <w:proofErr w:type="spellStart"/>
      <w:r w:rsidRPr="00917822">
        <w:rPr>
          <w:rFonts w:ascii="Verdana" w:eastAsia="宋体" w:hAnsi="Verdana" w:cs="宋体"/>
          <w:color w:val="FF0000"/>
          <w:kern w:val="0"/>
          <w:szCs w:val="21"/>
        </w:rPr>
        <w:t>System.Web.Http</w:t>
      </w:r>
      <w:proofErr w:type="spellEnd"/>
      <w:r w:rsidRPr="00917822">
        <w:rPr>
          <w:rFonts w:ascii="Verdana" w:eastAsia="宋体" w:hAnsi="Verdana" w:cs="宋体"/>
          <w:color w:val="FF0000"/>
          <w:kern w:val="0"/>
          <w:szCs w:val="21"/>
        </w:rPr>
        <w:t>中的，在</w:t>
      </w:r>
      <w:r w:rsidRPr="00917822">
        <w:rPr>
          <w:rFonts w:ascii="Verdana" w:eastAsia="宋体" w:hAnsi="Verdana" w:cs="宋体"/>
          <w:color w:val="FF0000"/>
          <w:kern w:val="0"/>
          <w:szCs w:val="21"/>
        </w:rPr>
        <w:t>MVC Controller</w:t>
      </w:r>
      <w:r w:rsidRPr="00917822">
        <w:rPr>
          <w:rFonts w:ascii="Verdana" w:eastAsia="宋体" w:hAnsi="Verdana" w:cs="宋体"/>
          <w:color w:val="FF0000"/>
          <w:kern w:val="0"/>
          <w:szCs w:val="21"/>
        </w:rPr>
        <w:t>中有一个相似的过滤器，定义在</w:t>
      </w:r>
      <w:proofErr w:type="spellStart"/>
      <w:r w:rsidRPr="00917822">
        <w:rPr>
          <w:rFonts w:ascii="Verdana" w:eastAsia="宋体" w:hAnsi="Verdana" w:cs="宋体"/>
          <w:color w:val="FF0000"/>
          <w:kern w:val="0"/>
          <w:szCs w:val="21"/>
        </w:rPr>
        <w:t>System.Web.Mvc</w:t>
      </w:r>
      <w:proofErr w:type="spellEnd"/>
      <w:r w:rsidRPr="00917822">
        <w:rPr>
          <w:rFonts w:ascii="Verdana" w:eastAsia="宋体" w:hAnsi="Verdana" w:cs="宋体"/>
          <w:color w:val="FF0000"/>
          <w:kern w:val="0"/>
          <w:szCs w:val="21"/>
        </w:rPr>
        <w:t>中，他俩不能兼容使用。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17822" w:rsidRPr="00917822" w:rsidRDefault="00917822" w:rsidP="0091782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82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自定义</w:t>
      </w:r>
      <w:r w:rsidRPr="0091782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Authorization Filters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一个自定义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authorization filter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衍生</w:t>
      </w:r>
      <w:proofErr w:type="gramStart"/>
      <w:r w:rsidRPr="00917822">
        <w:rPr>
          <w:rFonts w:ascii="Verdana" w:eastAsia="宋体" w:hAnsi="Verdana" w:cs="宋体"/>
          <w:color w:val="333333"/>
          <w:kern w:val="0"/>
          <w:szCs w:val="21"/>
        </w:rPr>
        <w:t>自一下</w:t>
      </w:r>
      <w:proofErr w:type="gramEnd"/>
      <w:r w:rsidRPr="00917822">
        <w:rPr>
          <w:rFonts w:ascii="Verdana" w:eastAsia="宋体" w:hAnsi="Verdana" w:cs="宋体"/>
          <w:color w:val="333333"/>
          <w:kern w:val="0"/>
          <w:szCs w:val="21"/>
        </w:rPr>
        <w:t>几个类型：</w:t>
      </w:r>
    </w:p>
    <w:p w:rsidR="00917822" w:rsidRPr="00917822" w:rsidRDefault="00917822" w:rsidP="00917822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17822">
        <w:rPr>
          <w:rFonts w:ascii="Verdana" w:eastAsia="宋体" w:hAnsi="Verdana" w:cs="宋体"/>
          <w:b/>
          <w:bCs/>
          <w:color w:val="333333"/>
          <w:kern w:val="0"/>
        </w:rPr>
        <w:t>AuthorizeAttribute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扩展这个类来完成基于当前用户和角色的授权逻辑。</w:t>
      </w:r>
    </w:p>
    <w:p w:rsidR="00917822" w:rsidRPr="00917822" w:rsidRDefault="00917822" w:rsidP="00917822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17822">
        <w:rPr>
          <w:rFonts w:ascii="Verdana" w:eastAsia="宋体" w:hAnsi="Verdana" w:cs="宋体"/>
          <w:b/>
          <w:bCs/>
          <w:color w:val="333333"/>
          <w:kern w:val="0"/>
        </w:rPr>
        <w:t>AuthorizationFilterAttribute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扩展这个</w:t>
      </w:r>
      <w:proofErr w:type="gramStart"/>
      <w:r w:rsidRPr="00917822">
        <w:rPr>
          <w:rFonts w:ascii="Verdana" w:eastAsia="宋体" w:hAnsi="Verdana" w:cs="宋体"/>
          <w:color w:val="333333"/>
          <w:kern w:val="0"/>
          <w:szCs w:val="21"/>
        </w:rPr>
        <w:t>类完成</w:t>
      </w:r>
      <w:proofErr w:type="gramEnd"/>
      <w:r w:rsidRPr="00917822">
        <w:rPr>
          <w:rFonts w:ascii="Verdana" w:eastAsia="宋体" w:hAnsi="Verdana" w:cs="宋体"/>
          <w:color w:val="333333"/>
          <w:kern w:val="0"/>
          <w:szCs w:val="21"/>
        </w:rPr>
        <w:t>同步的授权逻辑，这种方式必须要基于当前用户和角色。</w:t>
      </w:r>
    </w:p>
    <w:p w:rsidR="00917822" w:rsidRPr="00917822" w:rsidRDefault="00917822" w:rsidP="00917822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17822">
        <w:rPr>
          <w:rFonts w:ascii="Verdana" w:eastAsia="宋体" w:hAnsi="Verdana" w:cs="宋体"/>
          <w:b/>
          <w:bCs/>
          <w:color w:val="333333"/>
          <w:kern w:val="0"/>
        </w:rPr>
        <w:t>IAuthorizationFilter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实现这个接口来完成异步的授权逻辑。例如，如果你的授权逻辑使用了异步的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IO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或网络调用（如果你的授权逻辑是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CPU-Bound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，那就和简单的衍生自</w:t>
      </w:r>
      <w:proofErr w:type="spellStart"/>
      <w:r w:rsidRPr="00917822">
        <w:rPr>
          <w:rFonts w:ascii="Verdana" w:eastAsia="宋体" w:hAnsi="Verdana" w:cs="宋体"/>
          <w:color w:val="333333"/>
          <w:kern w:val="0"/>
          <w:szCs w:val="21"/>
        </w:rPr>
        <w:t>AuthorizationFilterAttribute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>一样，因为你不需要写一个异步方法）</w:t>
      </w:r>
    </w:p>
    <w:p w:rsidR="00917822" w:rsidRPr="00917822" w:rsidRDefault="00917822" w:rsidP="009178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lastRenderedPageBreak/>
        <w:t>The following diagram shows the class hierarchy for the</w:t>
      </w:r>
      <w:r w:rsidRPr="00917822">
        <w:rPr>
          <w:rFonts w:ascii="Verdana" w:eastAsia="宋体" w:hAnsi="Verdana" w:cs="宋体"/>
          <w:color w:val="333333"/>
          <w:kern w:val="0"/>
        </w:rPr>
        <w:t> </w:t>
      </w:r>
      <w:proofErr w:type="spellStart"/>
      <w:r w:rsidRPr="00917822">
        <w:rPr>
          <w:rFonts w:ascii="Verdana" w:eastAsia="宋体" w:hAnsi="Verdana" w:cs="宋体"/>
          <w:b/>
          <w:bCs/>
          <w:color w:val="333333"/>
          <w:kern w:val="0"/>
        </w:rPr>
        <w:t>AuthorizeAttribute</w:t>
      </w:r>
      <w:proofErr w:type="spellEnd"/>
      <w:r w:rsidRPr="00917822">
        <w:rPr>
          <w:rFonts w:ascii="Verdana" w:eastAsia="宋体" w:hAnsi="Verdana" w:cs="宋体"/>
          <w:color w:val="333333"/>
          <w:kern w:val="0"/>
        </w:rPr>
        <w:t> 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class.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下面的图片展示了</w:t>
      </w:r>
      <w:proofErr w:type="spellStart"/>
      <w:r w:rsidRPr="00917822">
        <w:rPr>
          <w:rFonts w:ascii="Verdana" w:eastAsia="宋体" w:hAnsi="Verdana" w:cs="宋体"/>
          <w:color w:val="333333"/>
          <w:kern w:val="0"/>
          <w:szCs w:val="21"/>
        </w:rPr>
        <w:t>AuthorizeAttribute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>的类层级：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629275" cy="1314450"/>
            <wp:effectExtent l="19050" t="0" r="9525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822" w:rsidRPr="00917822" w:rsidRDefault="00917822" w:rsidP="0091782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82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</w:t>
      </w:r>
      <w:r w:rsidRPr="0091782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Controller Action</w:t>
      </w:r>
      <w:r w:rsidRPr="00917822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中授权</w:t>
      </w:r>
    </w:p>
    <w:p w:rsidR="00917822" w:rsidRPr="00917822" w:rsidRDefault="00917822" w:rsidP="009178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>有时候，你可能允许一个请求继续下去，但根据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principal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改变其行为。例如，你返回的信息会依赖用户角色发生改变。在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Controller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的方法中，你可以通过</w:t>
      </w:r>
      <w:proofErr w:type="spellStart"/>
      <w:r w:rsidRPr="00917822">
        <w:rPr>
          <w:rFonts w:ascii="Verdana" w:eastAsia="宋体" w:hAnsi="Verdana" w:cs="宋体"/>
          <w:color w:val="333333"/>
          <w:kern w:val="0"/>
          <w:szCs w:val="21"/>
        </w:rPr>
        <w:t>ApiController.user</w:t>
      </w:r>
      <w:proofErr w:type="spellEnd"/>
      <w:r w:rsidRPr="00917822">
        <w:rPr>
          <w:rFonts w:ascii="Verdana" w:eastAsia="宋体" w:hAnsi="Verdana" w:cs="宋体"/>
          <w:color w:val="333333"/>
          <w:kern w:val="0"/>
          <w:szCs w:val="21"/>
        </w:rPr>
        <w:t>属性得到当前的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principal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HttpResponseMessage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Get()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proofErr w:type="gramEnd"/>
      <w:r w:rsidRPr="0091782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User.IsInRole</w:t>
      </w:r>
      <w:proofErr w:type="spellEnd"/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17822">
        <w:rPr>
          <w:rFonts w:ascii="Consolas" w:eastAsia="宋体" w:hAnsi="Consolas" w:cs="宋体"/>
          <w:color w:val="A31515"/>
          <w:kern w:val="0"/>
          <w:sz w:val="24"/>
          <w:szCs w:val="24"/>
        </w:rPr>
        <w:t>"Administrators"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917822">
        <w:rPr>
          <w:rFonts w:ascii="Consolas" w:eastAsia="宋体" w:hAnsi="Consolas" w:cs="宋体"/>
          <w:color w:val="008000"/>
          <w:kern w:val="0"/>
          <w:sz w:val="24"/>
          <w:szCs w:val="24"/>
        </w:rPr>
        <w:t>// ...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</w:t>
      </w: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917822" w:rsidRPr="00917822" w:rsidRDefault="00917822" w:rsidP="00917822">
      <w:pPr>
        <w:widowControl/>
        <w:pBdr>
          <w:top w:val="dashed" w:sz="6" w:space="8" w:color="C0C0C0"/>
          <w:left w:val="dashed" w:sz="6" w:space="8" w:color="C0C0C0"/>
          <w:bottom w:val="dashed" w:sz="6" w:space="8" w:color="C0C0C0"/>
          <w:right w:val="dashed" w:sz="6" w:space="8" w:color="C0C0C0"/>
        </w:pBdr>
        <w:shd w:val="clear" w:color="auto" w:fill="FFFF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17822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917822" w:rsidRPr="00917822" w:rsidRDefault="00917822" w:rsidP="009178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822">
        <w:rPr>
          <w:rFonts w:ascii="Verdana" w:eastAsia="宋体" w:hAnsi="Verdana" w:cs="宋体"/>
          <w:color w:val="333333"/>
          <w:kern w:val="0"/>
          <w:szCs w:val="21"/>
        </w:rPr>
        <w:t xml:space="preserve">ps. </w:t>
      </w:r>
      <w:r w:rsidRPr="00917822">
        <w:rPr>
          <w:rFonts w:ascii="Verdana" w:eastAsia="宋体" w:hAnsi="Verdana" w:cs="宋体"/>
          <w:color w:val="333333"/>
          <w:kern w:val="0"/>
          <w:szCs w:val="21"/>
        </w:rPr>
        <w:t>勉强的翻译了一下这篇文章的内容，就当是学习的笔记吧。</w:t>
      </w:r>
    </w:p>
    <w:p w:rsidR="00917822" w:rsidRPr="00917822" w:rsidRDefault="00917822" w:rsidP="00917822">
      <w:pPr>
        <w:widowControl/>
        <w:shd w:val="clear" w:color="auto" w:fill="FFFFFF"/>
        <w:spacing w:line="900" w:lineRule="atLeast"/>
        <w:jc w:val="left"/>
        <w:rPr>
          <w:rFonts w:ascii="Verdana" w:eastAsia="宋体" w:hAnsi="Verdana" w:cs="宋体"/>
          <w:color w:val="FF0000"/>
          <w:kern w:val="0"/>
          <w:sz w:val="27"/>
          <w:szCs w:val="27"/>
        </w:rPr>
      </w:pPr>
      <w:r w:rsidRPr="00917822">
        <w:rPr>
          <w:rFonts w:ascii="Verdana" w:eastAsia="宋体" w:hAnsi="Verdana" w:cs="宋体"/>
          <w:color w:val="FF0000"/>
          <w:kern w:val="0"/>
          <w:sz w:val="27"/>
          <w:szCs w:val="27"/>
        </w:rPr>
        <w:t>如果认为此文对您有帮助，别忘了支持一下哦！</w:t>
      </w:r>
    </w:p>
    <w:p w:rsidR="00917822" w:rsidRPr="00917822" w:rsidRDefault="00917822" w:rsidP="00917822">
      <w:pPr>
        <w:widowControl/>
        <w:shd w:val="clear" w:color="auto" w:fill="F0F8FF"/>
        <w:spacing w:line="315" w:lineRule="atLeast"/>
        <w:jc w:val="left"/>
        <w:rPr>
          <w:rFonts w:ascii="Verdana" w:eastAsia="宋体" w:hAnsi="Verdana" w:cs="宋体"/>
          <w:color w:val="7D8B8D"/>
          <w:kern w:val="0"/>
          <w:szCs w:val="21"/>
        </w:rPr>
      </w:pPr>
      <w:r w:rsidRPr="00917822">
        <w:rPr>
          <w:rFonts w:ascii="Verdana" w:eastAsia="宋体" w:hAnsi="Verdana" w:cs="宋体"/>
          <w:color w:val="7D8B8D"/>
          <w:kern w:val="0"/>
          <w:szCs w:val="21"/>
        </w:rPr>
        <w:t>作者：</w:t>
      </w:r>
      <w:hyperlink r:id="rId9" w:tgtFrame="_blank" w:history="1">
        <w:r w:rsidRPr="00917822">
          <w:rPr>
            <w:rFonts w:ascii="Verdana" w:eastAsia="宋体" w:hAnsi="Verdana" w:cs="宋体"/>
            <w:color w:val="FF0000"/>
            <w:kern w:val="0"/>
            <w:u w:val="single"/>
          </w:rPr>
          <w:t>齐飞</w:t>
        </w:r>
      </w:hyperlink>
    </w:p>
    <w:p w:rsidR="00917822" w:rsidRPr="00917822" w:rsidRDefault="00917822" w:rsidP="00917822">
      <w:pPr>
        <w:widowControl/>
        <w:shd w:val="clear" w:color="auto" w:fill="F0F8FF"/>
        <w:spacing w:line="315" w:lineRule="atLeast"/>
        <w:jc w:val="left"/>
        <w:rPr>
          <w:rFonts w:ascii="Verdana" w:eastAsia="宋体" w:hAnsi="Verdana" w:cs="宋体"/>
          <w:color w:val="7D8B8D"/>
          <w:kern w:val="0"/>
          <w:szCs w:val="21"/>
        </w:rPr>
      </w:pPr>
      <w:r w:rsidRPr="00917822">
        <w:rPr>
          <w:rFonts w:ascii="Verdana" w:eastAsia="宋体" w:hAnsi="Verdana" w:cs="宋体"/>
          <w:color w:val="7D8B8D"/>
          <w:kern w:val="0"/>
          <w:szCs w:val="21"/>
        </w:rPr>
        <w:t>来源：</w:t>
      </w:r>
      <w:hyperlink r:id="rId10" w:tgtFrame="_blank" w:history="1">
        <w:r w:rsidRPr="00917822">
          <w:rPr>
            <w:rFonts w:ascii="Verdana" w:eastAsia="宋体" w:hAnsi="Verdana" w:cs="宋体"/>
            <w:color w:val="FF0000"/>
            <w:kern w:val="0"/>
            <w:u w:val="single"/>
          </w:rPr>
          <w:t>http://youring2.cnblogs.com/</w:t>
        </w:r>
      </w:hyperlink>
    </w:p>
    <w:p w:rsidR="00917822" w:rsidRPr="00917822" w:rsidRDefault="00917822" w:rsidP="00917822">
      <w:pPr>
        <w:widowControl/>
        <w:shd w:val="clear" w:color="auto" w:fill="F0F8FF"/>
        <w:spacing w:line="315" w:lineRule="atLeast"/>
        <w:jc w:val="left"/>
        <w:rPr>
          <w:rFonts w:ascii="Verdana" w:eastAsia="宋体" w:hAnsi="Verdana" w:cs="宋体"/>
          <w:color w:val="7D8B8D"/>
          <w:kern w:val="0"/>
          <w:szCs w:val="21"/>
        </w:rPr>
      </w:pPr>
      <w:r w:rsidRPr="00917822">
        <w:rPr>
          <w:rFonts w:ascii="Verdana" w:eastAsia="宋体" w:hAnsi="Verdana" w:cs="宋体"/>
          <w:color w:val="7D8B8D"/>
          <w:kern w:val="0"/>
          <w:szCs w:val="21"/>
        </w:rPr>
        <w:t>声明：</w:t>
      </w:r>
      <w:proofErr w:type="gramStart"/>
      <w:r w:rsidRPr="00917822">
        <w:rPr>
          <w:rFonts w:ascii="Verdana" w:eastAsia="宋体" w:hAnsi="Verdana" w:cs="宋体"/>
          <w:color w:val="7D8B8D"/>
          <w:kern w:val="0"/>
          <w:szCs w:val="21"/>
        </w:rPr>
        <w:t>本博客</w:t>
      </w:r>
      <w:proofErr w:type="gramEnd"/>
      <w:r w:rsidRPr="00917822">
        <w:rPr>
          <w:rFonts w:ascii="Verdana" w:eastAsia="宋体" w:hAnsi="Verdana" w:cs="宋体"/>
          <w:color w:val="7D8B8D"/>
          <w:kern w:val="0"/>
          <w:szCs w:val="21"/>
        </w:rPr>
        <w:t>原创文字只代表本人工作中在某一时间内总结的观点或结论，与本人所在单位没有直接利益关系。非商业，未授权，</w:t>
      </w:r>
      <w:proofErr w:type="gramStart"/>
      <w:r w:rsidRPr="00917822">
        <w:rPr>
          <w:rFonts w:ascii="Verdana" w:eastAsia="宋体" w:hAnsi="Verdana" w:cs="宋体"/>
          <w:color w:val="7D8B8D"/>
          <w:kern w:val="0"/>
          <w:szCs w:val="21"/>
        </w:rPr>
        <w:t>贴子</w:t>
      </w:r>
      <w:proofErr w:type="gramEnd"/>
      <w:r w:rsidRPr="00917822">
        <w:rPr>
          <w:rFonts w:ascii="Verdana" w:eastAsia="宋体" w:hAnsi="Verdana" w:cs="宋体"/>
          <w:color w:val="7D8B8D"/>
          <w:kern w:val="0"/>
          <w:szCs w:val="21"/>
        </w:rPr>
        <w:t>请以现状保留，转载时必须保留此段声明，且在文章页面明显位置给出原文连接。</w:t>
      </w:r>
    </w:p>
    <w:p w:rsidR="00545D79" w:rsidRPr="00917822" w:rsidRDefault="00545D79"/>
    <w:sectPr w:rsidR="00545D79" w:rsidRPr="00917822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94399"/>
    <w:multiLevelType w:val="multilevel"/>
    <w:tmpl w:val="FBFE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A7145"/>
    <w:multiLevelType w:val="multilevel"/>
    <w:tmpl w:val="7720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5377B3"/>
    <w:multiLevelType w:val="multilevel"/>
    <w:tmpl w:val="D03E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97680"/>
    <w:multiLevelType w:val="multilevel"/>
    <w:tmpl w:val="A33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653F40"/>
    <w:multiLevelType w:val="multilevel"/>
    <w:tmpl w:val="5CB2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7822"/>
    <w:rsid w:val="00545D79"/>
    <w:rsid w:val="00917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78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78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178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78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78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1782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178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78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17822"/>
    <w:rPr>
      <w:b/>
      <w:bCs/>
    </w:rPr>
  </w:style>
  <w:style w:type="character" w:customStyle="1" w:styleId="apple-converted-space">
    <w:name w:val="apple-converted-space"/>
    <w:basedOn w:val="a0"/>
    <w:rsid w:val="00917822"/>
  </w:style>
  <w:style w:type="paragraph" w:styleId="HTML">
    <w:name w:val="HTML Preformatted"/>
    <w:basedOn w:val="a"/>
    <w:link w:val="HTMLChar"/>
    <w:uiPriority w:val="99"/>
    <w:semiHidden/>
    <w:unhideWhenUsed/>
    <w:rsid w:val="00917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7822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917822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91782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178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4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2923">
                  <w:marLeft w:val="0"/>
                  <w:marRight w:val="0"/>
                  <w:marTop w:val="0"/>
                  <w:marBottom w:val="0"/>
                  <w:divBdr>
                    <w:top w:val="dashed" w:sz="6" w:space="8" w:color="999999"/>
                    <w:left w:val="dashed" w:sz="6" w:space="31" w:color="999999"/>
                    <w:bottom w:val="dashed" w:sz="6" w:space="8" w:color="999999"/>
                    <w:right w:val="dashed" w:sz="6" w:space="8" w:color="999999"/>
                  </w:divBdr>
                  <w:divsChild>
                    <w:div w:id="1417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web-api/overview/working-with-http/http-message-handl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sp.net/web-api/overview/security/authentication-and-authorization-in-aspnet-web-api" TargetMode="External"/><Relationship Id="rId10" Type="http://schemas.openxmlformats.org/officeDocument/2006/relationships/hyperlink" Target="http://youring2.cnblog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ring2.cnblog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2016-07-17T08:18:00Z</dcterms:created>
  <dcterms:modified xsi:type="dcterms:W3CDTF">2016-07-17T08:19:00Z</dcterms:modified>
</cp:coreProperties>
</file>