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E9" w:rsidRPr="003233E9" w:rsidRDefault="003233E9" w:rsidP="003233E9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3233E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3233E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"http://www.cnblogs.com/landeanfen/p/5363846.html" </w:instrText>
      </w:r>
      <w:r w:rsidRPr="003233E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3233E9">
        <w:rPr>
          <w:rFonts w:ascii="Verdana" w:eastAsia="宋体" w:hAnsi="Verdana" w:cs="宋体"/>
          <w:b/>
          <w:bCs/>
          <w:color w:val="339900"/>
          <w:kern w:val="36"/>
          <w:sz w:val="27"/>
        </w:rPr>
        <w:t>C#</w:t>
      </w:r>
      <w:r w:rsidRPr="003233E9">
        <w:rPr>
          <w:rFonts w:ascii="Verdana" w:eastAsia="宋体" w:hAnsi="Verdana" w:cs="宋体"/>
          <w:b/>
          <w:bCs/>
          <w:color w:val="339900"/>
          <w:kern w:val="36"/>
          <w:sz w:val="27"/>
        </w:rPr>
        <w:t>进阶系列</w:t>
      </w:r>
      <w:r w:rsidRPr="003233E9">
        <w:rPr>
          <w:rFonts w:ascii="Verdana" w:eastAsia="宋体" w:hAnsi="Verdana" w:cs="宋体"/>
          <w:b/>
          <w:bCs/>
          <w:color w:val="339900"/>
          <w:kern w:val="36"/>
          <w:sz w:val="27"/>
        </w:rPr>
        <w:t xml:space="preserve">——WebApi </w:t>
      </w:r>
      <w:r w:rsidRPr="003233E9">
        <w:rPr>
          <w:rFonts w:ascii="Verdana" w:eastAsia="宋体" w:hAnsi="Verdana" w:cs="宋体"/>
          <w:b/>
          <w:bCs/>
          <w:color w:val="339900"/>
          <w:kern w:val="36"/>
          <w:sz w:val="27"/>
        </w:rPr>
        <w:t>异常处理解决方案</w:t>
      </w:r>
      <w:r w:rsidRPr="003233E9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阅读目录</w:t>
      </w:r>
    </w:p>
    <w:p w:rsidR="00F342A2" w:rsidRDefault="00F342A2" w:rsidP="00F342A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  <w:sz w:val="24"/>
          <w:szCs w:val="24"/>
        </w:rPr>
      </w:pPr>
      <w:hyperlink r:id="rId5" w:anchor="_label0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一、使用异常筛选器捕获所有异常</w:t>
        </w:r>
      </w:hyperlink>
    </w:p>
    <w:p w:rsidR="00F342A2" w:rsidRDefault="00F342A2" w:rsidP="00F342A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6" w:anchor="_label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二、HttpResponseException自定义异常信息</w:t>
        </w:r>
      </w:hyperlink>
    </w:p>
    <w:p w:rsidR="00F342A2" w:rsidRDefault="00F342A2" w:rsidP="00F342A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7" w:anchor="_label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三、返回HttpError</w:t>
        </w:r>
      </w:hyperlink>
    </w:p>
    <w:p w:rsidR="00F342A2" w:rsidRDefault="00F342A2" w:rsidP="00F342A2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8" w:anchor="_label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四、总结</w:t>
        </w:r>
      </w:hyperlink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正文</w:t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前言：上篇</w:t>
      </w:r>
      <w:hyperlink r:id="rId9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C#进阶系列——WebApi接口传参不再困惑：传参详解</w:t>
        </w:r>
      </w:hyperlink>
      <w:r>
        <w:rPr>
          <w:rFonts w:ascii="微软雅黑" w:eastAsia="微软雅黑" w:hAnsi="微软雅黑" w:hint="eastAsia"/>
          <w:color w:val="000000"/>
        </w:rPr>
        <w:t>介绍了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参数的传递，这篇来看看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里面异常的处理。关于异常处理，作为程序员的我们肯定不陌生，记得在介绍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AOP</w:t>
        </w:r>
      </w:hyperlink>
      <w:r>
        <w:rPr>
          <w:rFonts w:ascii="微软雅黑" w:eastAsia="微软雅黑" w:hAnsi="微软雅黑" w:hint="eastAsia"/>
          <w:color w:val="000000"/>
        </w:rPr>
        <w:t> 的时候，我们讲过通过AOP可以统一截获异常。那么在我们的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里面一般是怎么处理异常的呢，今天这一篇，博主带着大家一起来实践下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的异常处理。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系列文章</w:t>
      </w:r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1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C#进阶系列——WebApi接口测试工具：WebApiTestClient</w:t>
        </w:r>
      </w:hyperlink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2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 跨域问题解决方案：CORS</w:t>
        </w:r>
      </w:hyperlink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3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C#进阶系列——WebApi身份认证解决方案：Basic基础认证</w:t>
        </w:r>
      </w:hyperlink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4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C#进阶系列——WebApi接口传参不再困惑：传参详解</w:t>
        </w:r>
      </w:hyperlink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hint="eastAsia"/>
          <w:color w:val="000000"/>
        </w:rPr>
      </w:pPr>
      <w:hyperlink r:id="rId15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C#进阶系列——WebApi接口返回值不困惑：返回值类型详解</w:t>
        </w:r>
      </w:hyperlink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C#进阶系列——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异常处理解决方案</w:t>
      </w:r>
    </w:p>
    <w:p w:rsidR="00F342A2" w:rsidRDefault="00F342A2" w:rsidP="00F342A2">
      <w:pPr>
        <w:widowControl/>
        <w:numPr>
          <w:ilvl w:val="0"/>
          <w:numId w:val="2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C#进阶系列——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区域Area使用小结</w:t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为什么说是实践？因为在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http://www.asp.net</w:t>
        </w:r>
      </w:hyperlink>
      <w:r>
        <w:rPr>
          <w:rFonts w:ascii="微软雅黑" w:eastAsia="微软雅黑" w:hAnsi="微软雅黑" w:hint="eastAsia"/>
          <w:color w:val="000000"/>
        </w:rPr>
        <w:t>里面已经明确给出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的异常处理机制。光有理论还不够，今天我们还是来试一把。通过实践，我们可能发现一些更详尽的用法。</w:t>
      </w:r>
    </w:p>
    <w:p w:rsidR="00F342A2" w:rsidRDefault="00F342A2" w:rsidP="00F342A2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17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0" w:name="_label0"/>
      <w:bookmarkEnd w:id="0"/>
    </w:p>
    <w:p w:rsidR="00F342A2" w:rsidRDefault="00F342A2" w:rsidP="00F342A2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一、使用异常筛选器捕获所有异常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我们知道，一般情况下，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作为服务使用，每次客户端发送http请求到我们的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服务里面，服务端得到结果输出response到客户端。这个过程中，一旦服务端发生异常，会统一向客户端返回500的错误。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throw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NotImplementedException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方法不被支持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我们来看看http请求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8096250" cy="2743200"/>
            <wp:effectExtent l="19050" t="0" r="0" b="0"/>
            <wp:docPr id="1" name="图片 1" descr="http://images2015.cnblogs.com/blog/459756/201604/459756-20160408144938750-1639626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4/459756-20160408144938750-163962608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而有些时候，我们客户端需要得到更加精确的错误码来判断异常类型，怎么办呢？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记得在介绍AOP的时候，我们介绍过MVC里面的</w:t>
      </w:r>
      <w:proofErr w:type="spellStart"/>
      <w:r>
        <w:rPr>
          <w:rFonts w:ascii="微软雅黑" w:eastAsia="微软雅黑" w:hAnsi="微软雅黑" w:hint="eastAsia"/>
          <w:color w:val="000000"/>
        </w:rPr>
        <w:t>IExceptionFilter</w:t>
      </w:r>
      <w:proofErr w:type="spellEnd"/>
      <w:r>
        <w:rPr>
          <w:rFonts w:ascii="微软雅黑" w:eastAsia="微软雅黑" w:hAnsi="微软雅黑" w:hint="eastAsia"/>
          <w:color w:val="000000"/>
        </w:rPr>
        <w:t>接口，这个接口用于定义异常筛选器所需的方法，在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里面，也有这么一个异常筛选器，下面我们通过一个实例来看看具体如何实现。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首先在</w:t>
      </w:r>
      <w:proofErr w:type="spellStart"/>
      <w:r>
        <w:rPr>
          <w:rFonts w:ascii="微软雅黑" w:eastAsia="微软雅黑" w:hAnsi="微软雅黑" w:hint="eastAsia"/>
          <w:color w:val="000000"/>
        </w:rPr>
        <w:t>App_Start</w:t>
      </w:r>
      <w:proofErr w:type="spellEnd"/>
      <w:r>
        <w:rPr>
          <w:rFonts w:ascii="微软雅黑" w:eastAsia="微软雅黑" w:hAnsi="微软雅黑" w:hint="eastAsia"/>
          <w:color w:val="000000"/>
        </w:rPr>
        <w:t>里面新建一个类</w:t>
      </w:r>
      <w:proofErr w:type="spellStart"/>
      <w:r>
        <w:rPr>
          <w:rFonts w:ascii="微软雅黑" w:eastAsia="微软雅黑" w:hAnsi="微软雅黑" w:hint="eastAsia"/>
          <w:color w:val="000000"/>
        </w:rPr>
        <w:t>WebApiExceptionFilterAttribute.cs</w:t>
      </w:r>
      <w:proofErr w:type="spellEnd"/>
      <w:r>
        <w:rPr>
          <w:rFonts w:ascii="微软雅黑" w:eastAsia="微软雅黑" w:hAnsi="微软雅黑" w:hint="eastAsia"/>
          <w:color w:val="000000"/>
        </w:rPr>
        <w:t>，继承</w:t>
      </w:r>
      <w:proofErr w:type="spellStart"/>
      <w:r>
        <w:rPr>
          <w:rFonts w:ascii="微软雅黑" w:eastAsia="微软雅黑" w:hAnsi="微软雅黑" w:hint="eastAsia"/>
          <w:color w:val="000000"/>
        </w:rPr>
        <w:t>ExceptionFilterAttribute</w:t>
      </w:r>
      <w:proofErr w:type="spellEnd"/>
      <w:r>
        <w:rPr>
          <w:rFonts w:ascii="微软雅黑" w:eastAsia="微软雅黑" w:hAnsi="微软雅黑" w:hint="eastAsia"/>
          <w:color w:val="000000"/>
        </w:rPr>
        <w:t>，重写</w:t>
      </w:r>
      <w:proofErr w:type="spellStart"/>
      <w:r>
        <w:rPr>
          <w:rFonts w:ascii="微软雅黑" w:eastAsia="微软雅黑" w:hAnsi="微软雅黑" w:hint="eastAsia"/>
          <w:color w:val="000000"/>
        </w:rPr>
        <w:t>OnException</w:t>
      </w:r>
      <w:proofErr w:type="spellEnd"/>
      <w:r>
        <w:rPr>
          <w:rFonts w:ascii="微软雅黑" w:eastAsia="微软雅黑" w:hAnsi="微软雅黑" w:hint="eastAsia"/>
          <w:color w:val="000000"/>
        </w:rPr>
        <w:t>方法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WebApiExceptionFilterAttribute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ExceptionFilterAttribute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重写基类的异常处理方法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override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HttpActionExecutedContext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//1.</w:t>
      </w:r>
      <w:r>
        <w:rPr>
          <w:rFonts w:ascii="Arial" w:hAnsi="Arial" w:cs="Arial"/>
          <w:color w:val="008000"/>
          <w:sz w:val="20"/>
          <w:szCs w:val="20"/>
        </w:rPr>
        <w:t>异常日志记录（正式项目里面一般是用</w:t>
      </w:r>
      <w:r>
        <w:rPr>
          <w:rFonts w:ascii="Arial" w:hAnsi="Arial" w:cs="Arial"/>
          <w:color w:val="008000"/>
          <w:sz w:val="20"/>
          <w:szCs w:val="20"/>
        </w:rPr>
        <w:t>log4net</w:t>
      </w:r>
      <w:r>
        <w:rPr>
          <w:rFonts w:ascii="Arial" w:hAnsi="Arial" w:cs="Arial"/>
          <w:color w:val="008000"/>
          <w:sz w:val="20"/>
          <w:szCs w:val="20"/>
        </w:rPr>
        <w:t>记录异常日志）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Console.WriteLine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DateTime.Now.ToString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yyyy</w:t>
      </w:r>
      <w:proofErr w:type="spellEnd"/>
      <w:r>
        <w:rPr>
          <w:rFonts w:ascii="Arial" w:hAnsi="Arial" w:cs="Arial"/>
          <w:color w:val="800000"/>
          <w:sz w:val="20"/>
          <w:szCs w:val="20"/>
        </w:rPr>
        <w:t>-MM-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dd</w:t>
      </w:r>
      <w:proofErr w:type="spellEnd"/>
      <w:r>
        <w:rPr>
          <w:rFonts w:ascii="Arial" w:hAnsi="Arial" w:cs="Arial"/>
          <w:color w:val="8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HH:mm:ss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) + </w:t>
      </w:r>
      <w:r>
        <w:rPr>
          <w:rFonts w:ascii="Arial" w:hAnsi="Arial" w:cs="Arial"/>
          <w:color w:val="800000"/>
          <w:sz w:val="20"/>
          <w:szCs w:val="20"/>
        </w:rPr>
        <w:t>"——"</w:t>
      </w:r>
      <w:r>
        <w:rPr>
          <w:rFonts w:ascii="Arial" w:hAnsi="Arial" w:cs="Arial"/>
          <w:color w:val="000000"/>
          <w:sz w:val="20"/>
          <w:szCs w:val="20"/>
        </w:rPr>
        <w:t xml:space="preserve"> +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actionExecutedContext.Exception.GetType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+ 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：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actionExecutedContext.Exception.Message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</w:t>
      </w:r>
      <w:r>
        <w:rPr>
          <w:rFonts w:ascii="Arial" w:hAnsi="Arial" w:cs="Arial"/>
          <w:color w:val="800000"/>
          <w:sz w:val="20"/>
          <w:szCs w:val="20"/>
        </w:rPr>
        <w:t>"——</w:t>
      </w:r>
      <w:r>
        <w:rPr>
          <w:rFonts w:ascii="Arial" w:hAnsi="Arial" w:cs="Arial"/>
          <w:color w:val="800000"/>
          <w:sz w:val="20"/>
          <w:szCs w:val="20"/>
        </w:rPr>
        <w:t>堆栈信息：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 xml:space="preserve"> +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actionExecutedContext.Exception.StackTrace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//2.</w:t>
      </w:r>
      <w:r>
        <w:rPr>
          <w:rFonts w:ascii="Arial" w:hAnsi="Arial" w:cs="Arial"/>
          <w:color w:val="008000"/>
          <w:sz w:val="20"/>
          <w:szCs w:val="20"/>
        </w:rPr>
        <w:t>返回调用方具体的异常信息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NotImplementedException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HttpStatusCode.NotImplemented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TimeoutException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HttpStatusCode.RequestTimeout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//.....</w:t>
      </w:r>
      <w:r>
        <w:rPr>
          <w:rFonts w:ascii="Arial" w:hAnsi="Arial" w:cs="Arial"/>
          <w:color w:val="008000"/>
          <w:sz w:val="20"/>
          <w:szCs w:val="20"/>
        </w:rPr>
        <w:t>这里可以根据项目需要返回到客户端特定的状态码。如果找不到相应的异常，统一返回服务端错误</w:t>
      </w:r>
      <w:r>
        <w:rPr>
          <w:rFonts w:ascii="Arial" w:hAnsi="Arial" w:cs="Arial"/>
          <w:color w:val="008000"/>
          <w:sz w:val="20"/>
          <w:szCs w:val="20"/>
        </w:rPr>
        <w:t>500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else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HttpStatusCode.InternalServerError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base</w:t>
      </w:r>
      <w:r>
        <w:rPr>
          <w:rFonts w:ascii="Arial" w:hAnsi="Arial" w:cs="Arial"/>
          <w:color w:val="000000"/>
          <w:sz w:val="20"/>
          <w:szCs w:val="20"/>
        </w:rPr>
        <w:t>.OnException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代码解析：</w:t>
      </w:r>
      <w:r>
        <w:rPr>
          <w:rStyle w:val="a5"/>
          <w:rFonts w:ascii="微软雅黑" w:eastAsia="微软雅黑" w:hAnsi="微软雅黑" w:hint="eastAsia"/>
          <w:color w:val="000000"/>
        </w:rPr>
        <w:t>通过判断异常的具体类型，向客户端返回不同的http状态码，示例里面写了两个，可以根据项目的实际情况加一些特定的我们想要捕获的异常，然后将对应的状态码写入http请求的response里面，对于一些我们无法判断类型的异常，统一返回服务端错误500。</w:t>
      </w:r>
      <w:r>
        <w:rPr>
          <w:rFonts w:ascii="微软雅黑" w:eastAsia="微软雅黑" w:hAnsi="微软雅黑" w:hint="eastAsia"/>
          <w:color w:val="000000"/>
        </w:rPr>
        <w:t>关于http的状态码，framework里面定义了一些常见的类型，我们大概看看：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04775" cy="152400"/>
            <wp:effectExtent l="19050" t="0" r="9525" b="0"/>
            <wp:docPr id="4" name="code_img_closed_ceef804e-7484-4062-a539-e603844dce4b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eef804e-7484-4062-a539-e603844dce4b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Http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状态码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定义好了异常处理方法，剩下的就是如何使用了。可以根据实际情况，在不同级别使用统一的异常处理机制。</w:t>
      </w:r>
    </w:p>
    <w:p w:rsidR="00F342A2" w:rsidRDefault="00F342A2" w:rsidP="00F342A2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1、接口级别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WebApiExceptionFilter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throw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NotImplementedException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方法不被支持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执行到异常后，会先进到</w:t>
      </w:r>
      <w:proofErr w:type="spellStart"/>
      <w:r>
        <w:rPr>
          <w:rFonts w:ascii="微软雅黑" w:eastAsia="微软雅黑" w:hAnsi="微软雅黑" w:hint="eastAsia"/>
          <w:color w:val="000000"/>
        </w:rPr>
        <w:t>OnException</w:t>
      </w:r>
      <w:proofErr w:type="spellEnd"/>
      <w:r>
        <w:rPr>
          <w:rFonts w:ascii="微软雅黑" w:eastAsia="微软雅黑" w:hAnsi="微软雅黑" w:hint="eastAsia"/>
          <w:color w:val="000000"/>
        </w:rPr>
        <w:t>方法：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10125075" cy="4352925"/>
            <wp:effectExtent l="19050" t="0" r="9525" b="0"/>
            <wp:docPr id="5" name="图片 5" descr="http://images2015.cnblogs.com/blog/459756/201604/459756-20160408152353859-429262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59756/201604/459756-20160408152353859-42926233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0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执行完成之后浏览器查看：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7743825" cy="2809875"/>
            <wp:effectExtent l="19050" t="0" r="9525" b="0"/>
            <wp:docPr id="6" name="图片 6" descr="http://images2015.cnblogs.com/blog/459756/201604/459756-20160408152413500-1822366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59756/201604/459756-20160408152413500-182236648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5"/>
          <w:rFonts w:ascii="微软雅黑" w:eastAsia="微软雅黑" w:hAnsi="微软雅黑" w:hint="eastAsia"/>
          <w:color w:val="000000"/>
        </w:rPr>
        <w:lastRenderedPageBreak/>
        <w:t>如果需要，甚至可以向Status Code里面写入自定义的描述信息，并且还可以向我们的Response的Content里面写入我们想要的信息</w:t>
      </w:r>
      <w:r>
        <w:rPr>
          <w:rFonts w:ascii="微软雅黑" w:eastAsia="微软雅黑" w:hAnsi="微软雅黑" w:hint="eastAsia"/>
          <w:color w:val="000000"/>
        </w:rPr>
        <w:t>。我们稍微改下</w:t>
      </w:r>
      <w:proofErr w:type="spellStart"/>
      <w:r>
        <w:rPr>
          <w:rFonts w:ascii="微软雅黑" w:eastAsia="微软雅黑" w:hAnsi="微软雅黑" w:hint="eastAsia"/>
          <w:color w:val="000000"/>
        </w:rPr>
        <w:t>OnException</w:t>
      </w:r>
      <w:proofErr w:type="spellEnd"/>
      <w:r>
        <w:rPr>
          <w:rFonts w:ascii="微软雅黑" w:eastAsia="微软雅黑" w:hAnsi="微软雅黑" w:hint="eastAsia"/>
          <w:color w:val="000000"/>
        </w:rPr>
        <w:t>方法：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　　　　　　　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NotImplementedException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HttpStatusCode.NotImplemented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oResponse.Content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StringContent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方法不被支持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oResponse.ReasonPhrase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800000"/>
          <w:sz w:val="20"/>
          <w:szCs w:val="20"/>
        </w:rPr>
        <w:t xml:space="preserve">"This 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Func</w:t>
      </w:r>
      <w:proofErr w:type="spellEnd"/>
      <w:r>
        <w:rPr>
          <w:rFonts w:ascii="Arial" w:hAnsi="Arial" w:cs="Arial"/>
          <w:color w:val="800000"/>
          <w:sz w:val="20"/>
          <w:szCs w:val="20"/>
        </w:rPr>
        <w:t xml:space="preserve"> is Not Supported"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actionExecutedContext.Response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看看</w:t>
      </w:r>
      <w:proofErr w:type="spellStart"/>
      <w:r>
        <w:rPr>
          <w:rFonts w:ascii="微软雅黑" w:eastAsia="微软雅黑" w:hAnsi="微软雅黑" w:hint="eastAsia"/>
          <w:color w:val="000000"/>
        </w:rPr>
        <w:t>ReasonPhrase</w:t>
      </w:r>
      <w:proofErr w:type="spellEnd"/>
      <w:r>
        <w:rPr>
          <w:rFonts w:ascii="微软雅黑" w:eastAsia="微软雅黑" w:hAnsi="微软雅黑" w:hint="eastAsia"/>
          <w:color w:val="000000"/>
        </w:rPr>
        <w:t>描述信息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10163175" cy="3514725"/>
            <wp:effectExtent l="19050" t="0" r="9525" b="0"/>
            <wp:docPr id="9" name="图片 9" descr="http://images2015.cnblogs.com/blog/459756/201604/459756-20160408153219265-2854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4/459756-20160408153219265-2854055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1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看看Response的描述信息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7667625" cy="2724150"/>
            <wp:effectExtent l="19050" t="0" r="9525" b="0"/>
            <wp:docPr id="10" name="图片 10" descr="http://images2015.cnblogs.com/blog/459756/201604/459756-20160408161559359-198631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59756/201604/459756-20160408161559359-198631304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2、控制器级别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如果想要某一个或者多个控制器里面的所有接口都使用异常过滤，直接在控制器上面标注特性即可。</w:t>
      </w:r>
    </w:p>
    <w:p w:rsidR="00F342A2" w:rsidRDefault="00F342A2" w:rsidP="00F342A2">
      <w:pPr>
        <w:widowControl/>
        <w:numPr>
          <w:ilvl w:val="0"/>
          <w:numId w:val="3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某一个控制器上面启用异常过滤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WebApiExceptionFilter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ChargingController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BaseApiController</w:t>
      </w:r>
      <w:proofErr w:type="spellEnd"/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#region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throw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NotImplementedException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方法不被支持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widowControl/>
        <w:numPr>
          <w:ilvl w:val="0"/>
          <w:numId w:val="4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多个控制器上面同时启用异常过滤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WebApiExceptionFilter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BaseApiController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ApiController</w:t>
      </w:r>
      <w:proofErr w:type="spellEnd"/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ChargingController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BaseApiController</w:t>
      </w:r>
      <w:proofErr w:type="spellEnd"/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#region</w:t>
      </w:r>
      <w:r>
        <w:rPr>
          <w:rFonts w:ascii="Arial" w:hAnsi="Arial" w:cs="Arial"/>
          <w:color w:val="000000"/>
          <w:sz w:val="20"/>
          <w:szCs w:val="20"/>
        </w:rPr>
        <w:t xml:space="preserve"> Get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GetAllChargingData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FromUri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throw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NotImplementedException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方法不被支持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这样，所有继承</w:t>
      </w:r>
      <w:proofErr w:type="spellStart"/>
      <w:r>
        <w:rPr>
          <w:rFonts w:ascii="微软雅黑" w:eastAsia="微软雅黑" w:hAnsi="微软雅黑" w:hint="eastAsia"/>
          <w:color w:val="000000"/>
        </w:rPr>
        <w:t>BaseApiController</w:t>
      </w:r>
      <w:proofErr w:type="spellEnd"/>
      <w:r>
        <w:rPr>
          <w:rFonts w:ascii="微软雅黑" w:eastAsia="微软雅黑" w:hAnsi="微软雅黑" w:hint="eastAsia"/>
          <w:color w:val="000000"/>
        </w:rPr>
        <w:t>的子类都会启用异常过滤。</w:t>
      </w:r>
    </w:p>
    <w:p w:rsidR="00F342A2" w:rsidRDefault="00F342A2" w:rsidP="00F342A2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3、全局配置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如果需要对整个应用程序都启用异常过滤，则需要做如下两步：</w:t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1、在</w:t>
      </w:r>
      <w:proofErr w:type="spellStart"/>
      <w:r>
        <w:rPr>
          <w:rFonts w:ascii="微软雅黑" w:eastAsia="微软雅黑" w:hAnsi="微软雅黑" w:hint="eastAsia"/>
          <w:color w:val="000000"/>
        </w:rPr>
        <w:t>Global.asax</w:t>
      </w:r>
      <w:proofErr w:type="spellEnd"/>
      <w:r>
        <w:rPr>
          <w:rFonts w:ascii="微软雅黑" w:eastAsia="微软雅黑" w:hAnsi="微软雅黑" w:hint="eastAsia"/>
          <w:color w:val="000000"/>
        </w:rPr>
        <w:t>全局配置里面添加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GlobalConfiguration.Configuration.Filters.Add(</w:t>
      </w:r>
      <w:r>
        <w:rPr>
          <w:rStyle w:val="cnblogscode"/>
          <w:rFonts w:ascii="微软雅黑" w:eastAsia="微软雅黑" w:hAnsi="微软雅黑" w:hint="eastAsia"/>
          <w:color w:val="0000FF"/>
          <w:bdr w:val="single" w:sz="6" w:space="2" w:color="CCCCCC" w:frame="1"/>
          <w:shd w:val="clear" w:color="auto" w:fill="F5F5F5"/>
        </w:rPr>
        <w:t>new</w:t>
      </w:r>
      <w:r>
        <w:rPr>
          <w:rStyle w:val="apple-converted-spac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WebApiExceptionFilterAttribute());</w:t>
      </w:r>
      <w:r>
        <w:rPr>
          <w:rFonts w:ascii="微软雅黑" w:eastAsia="微软雅黑" w:hAnsi="微软雅黑" w:hint="eastAsia"/>
          <w:color w:val="000000"/>
        </w:rPr>
        <w:t> 这一句，如下：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Application_Start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object</w:t>
      </w:r>
      <w:r>
        <w:rPr>
          <w:rFonts w:ascii="Arial" w:hAnsi="Arial" w:cs="Arial"/>
          <w:color w:val="000000"/>
          <w:sz w:val="20"/>
          <w:szCs w:val="20"/>
        </w:rPr>
        <w:t xml:space="preserve"> sender,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EventArgs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 xml:space="preserve">// </w:t>
      </w:r>
      <w:r>
        <w:rPr>
          <w:rFonts w:ascii="Arial" w:hAnsi="Arial" w:cs="Arial"/>
          <w:color w:val="008000"/>
          <w:sz w:val="20"/>
          <w:szCs w:val="20"/>
        </w:rPr>
        <w:t>在应用程序启动时运行的代码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AreaRegistration.RegisterAllAreas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GlobalConfiguration.Configure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WebApiConfig.Register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RouteConfig.RegisterRoutes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RouteTable.Routes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GlobalConfiguration.Configuration.Filters.Add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WebApiExceptionFilterAttribute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2、在</w:t>
      </w:r>
      <w:proofErr w:type="spellStart"/>
      <w:r>
        <w:rPr>
          <w:rFonts w:ascii="微软雅黑" w:eastAsia="微软雅黑" w:hAnsi="微软雅黑" w:hint="eastAsia"/>
          <w:color w:val="000000"/>
        </w:rPr>
        <w:t>WebApiConfig.cs</w:t>
      </w:r>
      <w:proofErr w:type="spellEnd"/>
      <w:r>
        <w:rPr>
          <w:rFonts w:ascii="微软雅黑" w:eastAsia="微软雅黑" w:hAnsi="微软雅黑" w:hint="eastAsia"/>
          <w:color w:val="000000"/>
        </w:rPr>
        <w:t>文件的Register方法里面添加 </w:t>
      </w:r>
      <w:r>
        <w:rPr>
          <w:rStyle w:val="apple-converted-spac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 </w:t>
      </w:r>
      <w:proofErr w:type="spellStart"/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config.Filters.Add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(</w:t>
      </w:r>
      <w:r>
        <w:rPr>
          <w:rStyle w:val="cnblogscode"/>
          <w:rFonts w:ascii="微软雅黑" w:eastAsia="微软雅黑" w:hAnsi="微软雅黑" w:hint="eastAsia"/>
          <w:color w:val="0000FF"/>
          <w:bdr w:val="single" w:sz="6" w:space="2" w:color="CCCCCC" w:frame="1"/>
          <w:shd w:val="clear" w:color="auto" w:fill="F5F5F5"/>
        </w:rPr>
        <w:t>new</w:t>
      </w:r>
      <w:r>
        <w:rPr>
          <w:rStyle w:val="apple-converted-spac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 </w:t>
      </w:r>
      <w:proofErr w:type="spellStart"/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WebApiExceptionFilterAttribute</w:t>
      </w:r>
      <w:proofErr w:type="spellEnd"/>
      <w:r>
        <w:rPr>
          <w:rStyle w:val="cnblogscode"/>
          <w:rFonts w:ascii="微软雅黑" w:eastAsia="微软雅黑" w:hAnsi="微软雅黑" w:hint="eastAsia"/>
          <w:color w:val="000000"/>
          <w:bdr w:val="single" w:sz="6" w:space="2" w:color="CCCCCC" w:frame="1"/>
          <w:shd w:val="clear" w:color="auto" w:fill="F5F5F5"/>
        </w:rPr>
        <w:t>());</w:t>
      </w:r>
      <w:r>
        <w:rPr>
          <w:rFonts w:ascii="微软雅黑" w:eastAsia="微软雅黑" w:hAnsi="微软雅黑" w:hint="eastAsia"/>
          <w:color w:val="000000"/>
        </w:rPr>
        <w:t> 这一句，如下：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static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void</w:t>
      </w:r>
      <w:r>
        <w:rPr>
          <w:rFonts w:ascii="Arial" w:hAnsi="Arial" w:cs="Arial"/>
          <w:color w:val="000000"/>
          <w:sz w:val="20"/>
          <w:szCs w:val="20"/>
        </w:rPr>
        <w:t xml:space="preserve"> Register(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跨域配置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config.EnableCors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EnableCorsAttribute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"*"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800000"/>
          <w:sz w:val="20"/>
          <w:szCs w:val="20"/>
        </w:rPr>
        <w:t>"*"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800000"/>
          <w:sz w:val="20"/>
          <w:szCs w:val="20"/>
        </w:rPr>
        <w:t>"*"</w:t>
      </w:r>
      <w:r>
        <w:rPr>
          <w:rFonts w:ascii="Arial" w:hAnsi="Arial" w:cs="Arial"/>
          <w:color w:val="000000"/>
          <w:sz w:val="20"/>
          <w:szCs w:val="20"/>
        </w:rPr>
        <w:t>));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 xml:space="preserve">// Web API </w:t>
      </w:r>
      <w:r>
        <w:rPr>
          <w:rFonts w:ascii="Arial" w:hAnsi="Arial" w:cs="Arial"/>
          <w:color w:val="008000"/>
          <w:sz w:val="20"/>
          <w:szCs w:val="20"/>
        </w:rPr>
        <w:t>路由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config.MapHttpAttributeRoutes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RouteTable.Routes.MapHttpRoute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name: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DefaultApi</w:t>
      </w:r>
      <w:proofErr w:type="spellEnd"/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routeTemplate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8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800000"/>
          <w:sz w:val="20"/>
          <w:szCs w:val="20"/>
        </w:rPr>
        <w:t>api</w:t>
      </w:r>
      <w:proofErr w:type="spellEnd"/>
      <w:r>
        <w:rPr>
          <w:rFonts w:ascii="Arial" w:hAnsi="Arial" w:cs="Arial"/>
          <w:color w:val="800000"/>
          <w:sz w:val="20"/>
          <w:szCs w:val="20"/>
        </w:rPr>
        <w:t>/{controller}/{action}/{id}"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defaults: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{ id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RouteParameter.Optional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RouteHandler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SessionControllerRouteHandler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config.Filters.Add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WebApiExceptionFilterAttribute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shd w:val="clear" w:color="auto" w:fill="FFFFFF"/>
        <w:jc w:val="right"/>
        <w:rPr>
          <w:rFonts w:ascii="微软雅黑" w:eastAsia="微软雅黑" w:hAnsi="微软雅黑"/>
          <w:color w:val="000000"/>
        </w:rPr>
      </w:pPr>
      <w:hyperlink r:id="rId26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1" w:name="_label1"/>
      <w:bookmarkEnd w:id="1"/>
    </w:p>
    <w:p w:rsidR="00F342A2" w:rsidRDefault="00F342A2" w:rsidP="00F342A2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二、</w:t>
      </w:r>
      <w:proofErr w:type="spellStart"/>
      <w:r>
        <w:rPr>
          <w:rFonts w:ascii="微软雅黑" w:eastAsia="微软雅黑" w:hAnsi="微软雅黑" w:hint="eastAsia"/>
          <w:color w:val="FFFFFF"/>
          <w:sz w:val="38"/>
          <w:szCs w:val="38"/>
        </w:rPr>
        <w:t>HttpResponseException</w:t>
      </w:r>
      <w:proofErr w:type="spellEnd"/>
      <w:r>
        <w:rPr>
          <w:rFonts w:ascii="微软雅黑" w:eastAsia="微软雅黑" w:hAnsi="微软雅黑" w:hint="eastAsia"/>
          <w:color w:val="FFFFFF"/>
          <w:sz w:val="38"/>
          <w:szCs w:val="38"/>
        </w:rPr>
        <w:t>自定义异常信息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上面说的是全局的异常捕获以及处理方式，在某些情况下，我们希望以异常的方式向客户端发送相关信息，可能就需要用到我们的</w:t>
      </w:r>
      <w:proofErr w:type="spellStart"/>
      <w:r>
        <w:rPr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Fonts w:ascii="微软雅黑" w:eastAsia="微软雅黑" w:hAnsi="微软雅黑" w:hint="eastAsia"/>
          <w:color w:val="000000"/>
        </w:rPr>
        <w:t>。比如：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TB_CHARGING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GetById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 xml:space="preserve"> id)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8000"/>
          <w:sz w:val="20"/>
          <w:szCs w:val="20"/>
        </w:rPr>
        <w:t>//</w:t>
      </w:r>
      <w:r>
        <w:rPr>
          <w:rFonts w:ascii="Arial" w:hAnsi="Arial" w:cs="Arial"/>
          <w:color w:val="008000"/>
          <w:sz w:val="20"/>
          <w:szCs w:val="20"/>
        </w:rPr>
        <w:t>从后台查询实体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server.Find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(id);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if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</w:t>
      </w:r>
      <w:r>
        <w:rPr>
          <w:rFonts w:ascii="Arial" w:hAnsi="Arial" w:cs="Arial"/>
          <w:color w:val="0000FF"/>
          <w:sz w:val="20"/>
          <w:szCs w:val="20"/>
        </w:rPr>
        <w:t>null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HttpStatusCode.NotFound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Content =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StringContent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string</w:t>
      </w:r>
      <w:r>
        <w:rPr>
          <w:rFonts w:ascii="Arial" w:hAnsi="Arial" w:cs="Arial"/>
          <w:color w:val="000000"/>
          <w:sz w:val="20"/>
          <w:szCs w:val="20"/>
        </w:rPr>
        <w:t>.Format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800000"/>
          <w:sz w:val="20"/>
          <w:szCs w:val="20"/>
        </w:rPr>
        <w:t>没有找到</w:t>
      </w:r>
      <w:r>
        <w:rPr>
          <w:rFonts w:ascii="Arial" w:hAnsi="Arial" w:cs="Arial"/>
          <w:color w:val="800000"/>
          <w:sz w:val="20"/>
          <w:szCs w:val="20"/>
        </w:rPr>
        <w:t>id={0}</w:t>
      </w:r>
      <w:r>
        <w:rPr>
          <w:rFonts w:ascii="Arial" w:hAnsi="Arial" w:cs="Arial"/>
          <w:color w:val="800000"/>
          <w:sz w:val="20"/>
          <w:szCs w:val="20"/>
        </w:rPr>
        <w:t>的对象</w:t>
      </w:r>
      <w:r>
        <w:rPr>
          <w:rFonts w:ascii="Arial" w:hAnsi="Arial" w:cs="Arial"/>
          <w:color w:val="8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, id)),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ReasonPhrase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800000"/>
          <w:sz w:val="20"/>
          <w:szCs w:val="20"/>
        </w:rPr>
        <w:t>"object is not found"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};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throw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lastRenderedPageBreak/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执行之后浏览器里面查看结果：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7200900" cy="2886075"/>
            <wp:effectExtent l="19050" t="0" r="0" b="0"/>
            <wp:docPr id="21" name="图片 21" descr="http://images2015.cnblogs.com/blog/459756/201604/459756-20160408162832031-834791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459756/201604/459756-20160408162832031-83479138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438900" cy="2781300"/>
            <wp:effectExtent l="19050" t="0" r="0" b="0"/>
            <wp:docPr id="22" name="图片 22" descr="http://images2015.cnblogs.com/blog/459756/201604/459756-20160408162842297-1799412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459756/201604/459756-20160408162842297-179941255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代码释疑：</w:t>
      </w:r>
      <w:r>
        <w:rPr>
          <w:rStyle w:val="a5"/>
          <w:rFonts w:ascii="微软雅黑" w:eastAsia="微软雅黑" w:hAnsi="微软雅黑" w:hint="eastAsia"/>
          <w:color w:val="000000"/>
        </w:rPr>
        <w:t>细心的朋友可能，发现了，这里既使用了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，又使用了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，那么，像这种可控的异常，我们是否可以直接以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的形式直接返回到客户端而不用抛出异常呢？这里就要谈谈这两个对象的区别了，博主的理解是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lastRenderedPageBreak/>
        <w:t>对象用来响应讯息并包含状态码及数据内容，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对象用来向客户端返回包含错误讯息的异常。</w:t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Style w:val="a5"/>
          <w:rFonts w:ascii="微软雅黑" w:eastAsia="微软雅黑" w:hAnsi="微软雅黑" w:hint="eastAsia"/>
          <w:color w:val="000000"/>
        </w:rPr>
        <w:t>在网上看到一篇 </w:t>
      </w:r>
      <w:hyperlink r:id="rId29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2769C0"/>
            <w:u w:val="none"/>
          </w:rPr>
          <w:t>文章</w:t>
        </w:r>
      </w:hyperlink>
      <w:r>
        <w:rPr>
          <w:rStyle w:val="a5"/>
          <w:rFonts w:ascii="微软雅黑" w:eastAsia="微软雅黑" w:hAnsi="微软雅黑" w:hint="eastAsia"/>
          <w:color w:val="000000"/>
        </w:rPr>
        <w:t xml:space="preserve"> 这样描述两者的区别：当呼叫 Web API 服务时发生了与预期上不同的错误时，理当应该中止程序返回错误讯息，这时对于错误的返回就该使用 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 xml:space="preserve">，而使用 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 xml:space="preserve"> 则是代表着当客户端发送了一个工作请求而 Web API 正确的完成了这个工作，就能够使用 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 xml:space="preserve"> 返回一个 201 的讯息，所以 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 xml:space="preserve"> 与 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 xml:space="preserve"> 在使用上根本的目标就是不同的，用 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 xml:space="preserve"> 去返回一个例外错误也会让程序结构难以辨别且不够清晰。</w:t>
      </w:r>
    </w:p>
    <w:p w:rsidR="00F342A2" w:rsidRDefault="00F342A2" w:rsidP="00F342A2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0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2" w:name="_label2"/>
      <w:bookmarkEnd w:id="2"/>
    </w:p>
    <w:p w:rsidR="00F342A2" w:rsidRDefault="00F342A2" w:rsidP="00F342A2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三、返回</w:t>
      </w:r>
      <w:proofErr w:type="spellStart"/>
      <w:r>
        <w:rPr>
          <w:rFonts w:ascii="微软雅黑" w:eastAsia="微软雅黑" w:hAnsi="微软雅黑" w:hint="eastAsia"/>
          <w:color w:val="FFFFFF"/>
          <w:sz w:val="38"/>
          <w:szCs w:val="38"/>
        </w:rPr>
        <w:t>HttpError</w:t>
      </w:r>
      <w:proofErr w:type="spellEnd"/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Fonts w:ascii="微软雅黑" w:eastAsia="微软雅黑" w:hAnsi="微软雅黑" w:hint="eastAsia"/>
          <w:color w:val="000000"/>
        </w:rPr>
        <w:t>对象提供一致的方法来响应正文中返回错误的信息。准确来说，</w:t>
      </w:r>
      <w:proofErr w:type="spellStart"/>
      <w:r>
        <w:rPr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Fonts w:ascii="微软雅黑" w:eastAsia="微软雅黑" w:hAnsi="微软雅黑" w:hint="eastAsia"/>
          <w:color w:val="000000"/>
        </w:rPr>
        <w:t>并不是一个异常，只是用来包装错误信息的一个对象。</w:t>
      </w:r>
      <w:r>
        <w:rPr>
          <w:rStyle w:val="a5"/>
          <w:rFonts w:ascii="微软雅黑" w:eastAsia="微软雅黑" w:hAnsi="微软雅黑" w:hint="eastAsia"/>
          <w:color w:val="000000"/>
        </w:rPr>
        <w:t>其实在某一定的程度上，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和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使用比较相似，二者都可以向客户端返回http状态码和错误讯息，并且都可以包含在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对象中发回到客户端。但是，一般情况下，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只有在向客户端返回错误讯息的时候才会使用，而</w:t>
      </w:r>
      <w:proofErr w:type="spellStart"/>
      <w:r>
        <w:rPr>
          <w:rStyle w:val="a5"/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Style w:val="a5"/>
          <w:rFonts w:ascii="微软雅黑" w:eastAsia="微软雅黑" w:hAnsi="微软雅黑" w:hint="eastAsia"/>
          <w:color w:val="000000"/>
        </w:rPr>
        <w:t>对象既可以返回错误讯息，也可返回请求正确的消息</w:t>
      </w:r>
      <w:r>
        <w:rPr>
          <w:rFonts w:ascii="微软雅黑" w:eastAsia="微软雅黑" w:hAnsi="微软雅黑" w:hint="eastAsia"/>
          <w:color w:val="000000"/>
        </w:rPr>
        <w:t>。其实关于</w:t>
      </w:r>
      <w:proofErr w:type="spellStart"/>
      <w:r>
        <w:rPr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Fonts w:ascii="微软雅黑" w:eastAsia="微软雅黑" w:hAnsi="微软雅黑" w:hint="eastAsia"/>
          <w:color w:val="000000"/>
        </w:rPr>
        <w:t>没什么特别好讲的，我们来看一个例子就能明白：</w:t>
      </w:r>
    </w:p>
    <w:p w:rsidR="00F342A2" w:rsidRDefault="00F342A2" w:rsidP="00F342A2">
      <w:pPr>
        <w:shd w:val="clear" w:color="auto" w:fill="F5F5F5"/>
        <w:rPr>
          <w:rFonts w:ascii="宋体" w:eastAsia="宋体" w:hAnsi="宋体" w:hint="eastAsia"/>
          <w:color w:val="000000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　　　　</w:t>
      </w:r>
      <w:r>
        <w:rPr>
          <w:rFonts w:ascii="Arial" w:hAnsi="Arial" w:cs="Arial"/>
          <w:color w:val="0000FF"/>
          <w:sz w:val="20"/>
          <w:szCs w:val="20"/>
        </w:rPr>
        <w:t>public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HttpResponseMessage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Update(</w:t>
      </w:r>
      <w:r>
        <w:rPr>
          <w:rFonts w:ascii="Arial" w:hAnsi="Arial" w:cs="Arial"/>
          <w:color w:val="0000FF"/>
          <w:sz w:val="20"/>
          <w:szCs w:val="20"/>
        </w:rPr>
        <w:t>dynamic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TB_Product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0000FF"/>
          <w:sz w:val="20"/>
          <w:szCs w:val="20"/>
        </w:rPr>
        <w:t>null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try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id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Convert.ToString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(obj.id);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Newtonsoft.Json.JsonConvert.DeserializeObject&lt;TB_Product&gt;(Convert.ToString(obj.dataModel));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8000"/>
          <w:sz w:val="20"/>
          <w:szCs w:val="20"/>
        </w:rPr>
        <w:t>//...</w:t>
      </w:r>
      <w:r>
        <w:rPr>
          <w:rFonts w:ascii="Arial" w:hAnsi="Arial" w:cs="Arial"/>
          <w:color w:val="008000"/>
          <w:sz w:val="20"/>
          <w:szCs w:val="20"/>
        </w:rPr>
        <w:t>复杂的业务逻辑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catch</w:t>
      </w:r>
      <w:r>
        <w:rPr>
          <w:rFonts w:ascii="Arial" w:hAnsi="Arial" w:cs="Arial"/>
          <w:color w:val="000000"/>
          <w:sz w:val="20"/>
          <w:szCs w:val="20"/>
        </w:rPr>
        <w:t>(Exception ex)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{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Request.CreateErrorResponse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HttpStatusCode.BadRequest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ex.Message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FF"/>
          <w:sz w:val="20"/>
          <w:szCs w:val="20"/>
        </w:rPr>
        <w:t>return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Request.CreateResponse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TB_Product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HttpStatusCode.OK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</w:p>
    <w:p w:rsidR="00F342A2" w:rsidRDefault="00F342A2" w:rsidP="00F342A2">
      <w:pPr>
        <w:pStyle w:val="HTML"/>
        <w:shd w:val="clear" w:color="auto" w:fill="F5F5F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342A2" w:rsidRDefault="00F342A2" w:rsidP="00F342A2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769C0"/>
        </w:rPr>
        <w:drawing>
          <wp:inline distT="0" distB="0" distL="0" distR="0">
            <wp:extent cx="190500" cy="190500"/>
            <wp:effectExtent l="19050" t="0" r="0" b="0"/>
            <wp:docPr id="24" name="图片 24" descr="复制代码">
              <a:hlinkClick xmlns:a="http://schemas.openxmlformats.org/drawingml/2006/main" r:id="rId1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假如现在在执行try里面复杂业务逻辑的时候发生了异常，我们捕获到了异常然后向客户端返回</w:t>
      </w:r>
      <w:proofErr w:type="spellStart"/>
      <w:r>
        <w:rPr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Fonts w:ascii="微软雅黑" w:eastAsia="微软雅黑" w:hAnsi="微软雅黑" w:hint="eastAsia"/>
          <w:color w:val="000000"/>
        </w:rPr>
        <w:t>对象，这个对象里面包含我们自定义的错误讯息，如果正常则返回</w:t>
      </w:r>
      <w:proofErr w:type="spellStart"/>
      <w:r>
        <w:rPr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Fonts w:ascii="微软雅黑" w:eastAsia="微软雅黑" w:hAnsi="微软雅黑" w:hint="eastAsia"/>
          <w:color w:val="000000"/>
        </w:rPr>
        <w:t>对象。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如果请求异常：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962775" cy="3038475"/>
            <wp:effectExtent l="19050" t="0" r="9525" b="0"/>
            <wp:docPr id="25" name="图片 25" descr="http://images2015.cnblogs.com/blog/459756/201604/459756-20160409095311187-194689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459756/201604/459756-20160409095311187-194689887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如果请求正常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962775" cy="3038475"/>
            <wp:effectExtent l="19050" t="0" r="9525" b="0"/>
            <wp:docPr id="26" name="图片 26" descr="http://images2015.cnblogs.com/blog/459756/201604/459756-20160409095522656-73681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459756/201604/459756-20160409095522656-73681375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A2" w:rsidRDefault="00F342A2" w:rsidP="00F342A2">
      <w:pPr>
        <w:shd w:val="clear" w:color="auto" w:fill="FFFFFF"/>
        <w:jc w:val="right"/>
        <w:rPr>
          <w:rFonts w:ascii="微软雅黑" w:eastAsia="微软雅黑" w:hAnsi="微软雅黑" w:hint="eastAsia"/>
          <w:color w:val="000000"/>
        </w:rPr>
      </w:pPr>
      <w:hyperlink r:id="rId33" w:anchor="_labelTop" w:history="1">
        <w:r>
          <w:rPr>
            <w:rStyle w:val="a3"/>
            <w:rFonts w:ascii="微软雅黑" w:eastAsia="微软雅黑" w:hAnsi="微软雅黑" w:hint="eastAsia"/>
            <w:color w:val="2769C0"/>
            <w:u w:val="none"/>
          </w:rPr>
          <w:t>回到顶部</w:t>
        </w:r>
      </w:hyperlink>
      <w:bookmarkStart w:id="3" w:name="_label3"/>
      <w:bookmarkEnd w:id="3"/>
    </w:p>
    <w:p w:rsidR="00F342A2" w:rsidRDefault="00F342A2" w:rsidP="00F342A2">
      <w:pPr>
        <w:pStyle w:val="1"/>
        <w:shd w:val="clear" w:color="auto" w:fill="2B6600"/>
        <w:spacing w:line="465" w:lineRule="atLeast"/>
        <w:rPr>
          <w:rFonts w:ascii="微软雅黑" w:eastAsia="微软雅黑" w:hAnsi="微软雅黑" w:hint="eastAsia"/>
          <w:color w:val="FFFFFF"/>
          <w:sz w:val="38"/>
          <w:szCs w:val="38"/>
        </w:rPr>
      </w:pPr>
      <w:r>
        <w:rPr>
          <w:rFonts w:ascii="微软雅黑" w:eastAsia="微软雅黑" w:hAnsi="微软雅黑" w:hint="eastAsia"/>
          <w:color w:val="FFFFFF"/>
          <w:sz w:val="38"/>
          <w:szCs w:val="38"/>
        </w:rPr>
        <w:t>四、总结</w:t>
      </w:r>
    </w:p>
    <w:p w:rsidR="00F342A2" w:rsidRDefault="00F342A2" w:rsidP="00F342A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以上三种异常的处理方法，可以根据不同的场景选择使用。</w:t>
      </w:r>
    </w:p>
    <w:p w:rsidR="00F342A2" w:rsidRDefault="00F342A2" w:rsidP="00F342A2">
      <w:pPr>
        <w:widowControl/>
        <w:numPr>
          <w:ilvl w:val="0"/>
          <w:numId w:val="5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如果项目对异常处理要求并不高，只需要记录好异常日志即可，那么使用异常筛选器就能够搞定</w:t>
      </w:r>
    </w:p>
    <w:p w:rsidR="00F342A2" w:rsidRDefault="00F342A2" w:rsidP="00F342A2">
      <w:pPr>
        <w:widowControl/>
        <w:numPr>
          <w:ilvl w:val="0"/>
          <w:numId w:val="5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如果项目需要对不同的异常，客户端做不同的处理。而这个时候使用异常筛选器不能详尽所有的异常，可能使用</w:t>
      </w:r>
      <w:proofErr w:type="spellStart"/>
      <w:r>
        <w:rPr>
          <w:rFonts w:ascii="微软雅黑" w:eastAsia="微软雅黑" w:hAnsi="微软雅黑" w:hint="eastAsia"/>
          <w:color w:val="000000"/>
        </w:rPr>
        <w:t>HttpResponseException</w:t>
      </w:r>
      <w:proofErr w:type="spellEnd"/>
      <w:r>
        <w:rPr>
          <w:rFonts w:ascii="微软雅黑" w:eastAsia="微软雅黑" w:hAnsi="微软雅黑" w:hint="eastAsia"/>
          <w:color w:val="000000"/>
        </w:rPr>
        <w:t>对象是更好的选择，定义更加精细的异常和异常描述。</w:t>
      </w:r>
    </w:p>
    <w:p w:rsidR="00F342A2" w:rsidRDefault="00F342A2" w:rsidP="00F342A2">
      <w:pPr>
        <w:widowControl/>
        <w:numPr>
          <w:ilvl w:val="0"/>
          <w:numId w:val="5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对于何时使用</w:t>
      </w:r>
      <w:proofErr w:type="spellStart"/>
      <w:r>
        <w:rPr>
          <w:rFonts w:ascii="微软雅黑" w:eastAsia="微软雅黑" w:hAnsi="微软雅黑" w:hint="eastAsia"/>
          <w:color w:val="000000"/>
        </w:rPr>
        <w:t>HttpError</w:t>
      </w:r>
      <w:proofErr w:type="spellEnd"/>
      <w:r>
        <w:rPr>
          <w:rFonts w:ascii="微软雅黑" w:eastAsia="微软雅黑" w:hAnsi="微软雅黑" w:hint="eastAsia"/>
          <w:color w:val="000000"/>
        </w:rPr>
        <w:t>，又何时使用</w:t>
      </w:r>
      <w:proofErr w:type="spellStart"/>
      <w:r>
        <w:rPr>
          <w:rFonts w:ascii="微软雅黑" w:eastAsia="微软雅黑" w:hAnsi="微软雅黑" w:hint="eastAsia"/>
          <w:color w:val="000000"/>
        </w:rPr>
        <w:t>HttpResponseMessage</w:t>
      </w:r>
      <w:proofErr w:type="spellEnd"/>
      <w:r>
        <w:rPr>
          <w:rFonts w:ascii="微软雅黑" w:eastAsia="微软雅黑" w:hAnsi="微软雅黑" w:hint="eastAsia"/>
          <w:color w:val="000000"/>
        </w:rPr>
        <w:t>，可以参考上文三里面用法。</w:t>
      </w:r>
    </w:p>
    <w:p w:rsidR="00F342A2" w:rsidRDefault="00F342A2" w:rsidP="00F342A2">
      <w:pPr>
        <w:widowControl/>
        <w:numPr>
          <w:ilvl w:val="0"/>
          <w:numId w:val="5"/>
        </w:numPr>
        <w:shd w:val="clear" w:color="auto" w:fill="FFFFFF"/>
        <w:wordWrap w:val="0"/>
        <w:spacing w:after="24"/>
        <w:ind w:left="450"/>
        <w:jc w:val="lef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当然实际项目中很可能以上两种或者三种同时使用。</w:t>
      </w:r>
    </w:p>
    <w:p w:rsidR="00F342A2" w:rsidRDefault="00F342A2" w:rsidP="00F342A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上文通过一些简单的示例介绍了下</w:t>
      </w:r>
      <w:proofErr w:type="spellStart"/>
      <w:r>
        <w:rPr>
          <w:rFonts w:ascii="微软雅黑" w:eastAsia="微软雅黑" w:hAnsi="微软雅黑" w:hint="eastAsia"/>
          <w:color w:val="000000"/>
        </w:rPr>
        <w:t>WebApi</w:t>
      </w:r>
      <w:proofErr w:type="spellEnd"/>
      <w:r>
        <w:rPr>
          <w:rFonts w:ascii="微软雅黑" w:eastAsia="微软雅黑" w:hAnsi="微软雅黑" w:hint="eastAsia"/>
          <w:color w:val="000000"/>
        </w:rPr>
        <w:t>里面异常的处理机制，可能不够深入，但对于一般项目的异常处理基本够用。其实有一点博主还没有想明白，对于构造函数里面的异常该如何统一捕获呢？通过异常筛选器是捕获不到的，不知道园友们有没有什么更好的办法，不吝赐教，感谢感谢！如果本文能帮到你，不妨</w:t>
      </w:r>
      <w:r>
        <w:rPr>
          <w:rStyle w:val="a5"/>
          <w:rFonts w:ascii="微软雅黑" w:eastAsia="微软雅黑" w:hAnsi="微软雅黑" w:hint="eastAsia"/>
          <w:color w:val="000000"/>
        </w:rPr>
        <w:t>推荐</w:t>
      </w:r>
      <w:r>
        <w:rPr>
          <w:rFonts w:ascii="微软雅黑" w:eastAsia="微软雅黑" w:hAnsi="微软雅黑" w:hint="eastAsia"/>
          <w:color w:val="000000"/>
        </w:rPr>
        <w:t>下，您的推荐是博主继续总结的动力！</w:t>
      </w:r>
    </w:p>
    <w:p w:rsidR="008E0131" w:rsidRPr="00F342A2" w:rsidRDefault="008E0131"/>
    <w:sectPr w:rsidR="008E0131" w:rsidRPr="00F342A2" w:rsidSect="008E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1A2"/>
    <w:multiLevelType w:val="multilevel"/>
    <w:tmpl w:val="4570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54F35"/>
    <w:multiLevelType w:val="multilevel"/>
    <w:tmpl w:val="F58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1557B"/>
    <w:multiLevelType w:val="multilevel"/>
    <w:tmpl w:val="375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985DC2"/>
    <w:multiLevelType w:val="multilevel"/>
    <w:tmpl w:val="320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C7010"/>
    <w:multiLevelType w:val="multilevel"/>
    <w:tmpl w:val="B24C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3E9"/>
    <w:rsid w:val="003233E9"/>
    <w:rsid w:val="008E0131"/>
    <w:rsid w:val="00F3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1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42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3E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33E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342A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34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42A2"/>
  </w:style>
  <w:style w:type="paragraph" w:styleId="HTML">
    <w:name w:val="HTML Preformatted"/>
    <w:basedOn w:val="a"/>
    <w:link w:val="HTMLChar"/>
    <w:uiPriority w:val="99"/>
    <w:semiHidden/>
    <w:unhideWhenUsed/>
    <w:rsid w:val="00F34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2A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342A2"/>
  </w:style>
  <w:style w:type="character" w:styleId="a5">
    <w:name w:val="Strong"/>
    <w:basedOn w:val="a0"/>
    <w:uiPriority w:val="22"/>
    <w:qFormat/>
    <w:rsid w:val="00F342A2"/>
    <w:rPr>
      <w:b/>
      <w:bCs/>
    </w:rPr>
  </w:style>
  <w:style w:type="character" w:customStyle="1" w:styleId="cnblogscodecollapse">
    <w:name w:val="cnblogs_code_collapse"/>
    <w:basedOn w:val="a0"/>
    <w:rsid w:val="00F342A2"/>
  </w:style>
  <w:style w:type="character" w:customStyle="1" w:styleId="cnblogscode">
    <w:name w:val="cnblogs_code"/>
    <w:basedOn w:val="a0"/>
    <w:rsid w:val="00F342A2"/>
  </w:style>
  <w:style w:type="paragraph" w:styleId="a6">
    <w:name w:val="Balloon Text"/>
    <w:basedOn w:val="a"/>
    <w:link w:val="Char"/>
    <w:uiPriority w:val="99"/>
    <w:semiHidden/>
    <w:unhideWhenUsed/>
    <w:rsid w:val="00F342A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42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5525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7456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1786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6483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8228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3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6791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1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0234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5095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6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3156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40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2289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616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4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5754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ndeanfen/p/5363846.html" TargetMode="External"/><Relationship Id="rId13" Type="http://schemas.openxmlformats.org/officeDocument/2006/relationships/hyperlink" Target="http://www.cnblogs.com/landeanfen/p/5287064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www.cnblogs.com/landeanfen/p/53638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34" Type="http://schemas.openxmlformats.org/officeDocument/2006/relationships/fontTable" Target="fontTable.xml"/><Relationship Id="rId7" Type="http://schemas.openxmlformats.org/officeDocument/2006/relationships/hyperlink" Target="http://www.cnblogs.com/landeanfen/p/5363846.html" TargetMode="External"/><Relationship Id="rId12" Type="http://schemas.openxmlformats.org/officeDocument/2006/relationships/hyperlink" Target="http://www.cnblogs.com/landeanfen/p/5177176.html" TargetMode="External"/><Relationship Id="rId17" Type="http://schemas.openxmlformats.org/officeDocument/2006/relationships/hyperlink" Target="http://www.cnblogs.com/landeanfen/p/5363846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www.cnblogs.com/landeanfen/p/536384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p.net/" TargetMode="External"/><Relationship Id="rId20" Type="http://schemas.openxmlformats.org/officeDocument/2006/relationships/image" Target="media/image2.gif"/><Relationship Id="rId29" Type="http://schemas.openxmlformats.org/officeDocument/2006/relationships/hyperlink" Target="http://www.it165.net/pro/html/201305/601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363846.html" TargetMode="External"/><Relationship Id="rId11" Type="http://schemas.openxmlformats.org/officeDocument/2006/relationships/hyperlink" Target="http://www.cnblogs.com/landeanfen/p/5210356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1.gif"/><Relationship Id="rId5" Type="http://schemas.openxmlformats.org/officeDocument/2006/relationships/hyperlink" Target="http://www.cnblogs.com/landeanfen/p/5363846.html" TargetMode="External"/><Relationship Id="rId15" Type="http://schemas.openxmlformats.org/officeDocument/2006/relationships/hyperlink" Target="http://www.cnblogs.com/landeanfen/p/5501487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cnblogs.com/landeanfen/p/4782370.html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337072.html" TargetMode="External"/><Relationship Id="rId14" Type="http://schemas.openxmlformats.org/officeDocument/2006/relationships/hyperlink" Target="http://www.cnblogs.com/landeanfen/p/5337072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://www.cnblogs.com/landeanfen/p/5363846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1392</Words>
  <Characters>7936</Characters>
  <Application>Microsoft Office Word</Application>
  <DocSecurity>0</DocSecurity>
  <Lines>66</Lines>
  <Paragraphs>18</Paragraphs>
  <ScaleCrop>false</ScaleCrop>
  <Company>Microwin10</Company>
  <LinksUpToDate>false</LinksUpToDate>
  <CharactersWithSpaces>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2017-07-21T06:32:00Z</dcterms:created>
  <dcterms:modified xsi:type="dcterms:W3CDTF">2017-07-21T06:32:00Z</dcterms:modified>
</cp:coreProperties>
</file>