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43" w:rsidRPr="007B0343" w:rsidRDefault="007B0343" w:rsidP="007B0343">
      <w:pPr>
        <w:widowControl/>
        <w:pBdr>
          <w:bottom w:val="single" w:sz="6" w:space="0" w:color="DDDDDD"/>
        </w:pBdr>
        <w:shd w:val="clear" w:color="auto" w:fill="FFFFFF"/>
        <w:spacing w:line="402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7B0343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7B0343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"http://www.cnblogs.com/Wddpct/p/5694596.html" </w:instrText>
      </w:r>
      <w:r w:rsidRPr="007B0343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7B0343">
        <w:rPr>
          <w:rFonts w:ascii="Verdana" w:eastAsia="宋体" w:hAnsi="Verdana" w:cs="宋体"/>
          <w:b/>
          <w:bCs/>
          <w:color w:val="399AB2"/>
          <w:kern w:val="36"/>
          <w:sz w:val="23"/>
          <w:u w:val="single"/>
        </w:rPr>
        <w:t>.NET Core</w:t>
      </w:r>
      <w:r w:rsidRPr="007B0343">
        <w:rPr>
          <w:rFonts w:ascii="Verdana" w:eastAsia="宋体" w:hAnsi="Verdana" w:cs="宋体"/>
          <w:b/>
          <w:bCs/>
          <w:color w:val="399AB2"/>
          <w:kern w:val="36"/>
          <w:sz w:val="23"/>
          <w:u w:val="single"/>
        </w:rPr>
        <w:t>全面扫盲贴</w:t>
      </w:r>
      <w:r w:rsidRPr="007B0343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标签：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.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NETCore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Asp.NETCore</w:t>
      </w:r>
      <w:proofErr w:type="spellEnd"/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7B0343" w:rsidRPr="007B0343" w:rsidRDefault="007B0343" w:rsidP="007B0343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5" w:anchor="1.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1.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前言</w:t>
        </w:r>
      </w:hyperlink>
    </w:p>
    <w:p w:rsidR="007B0343" w:rsidRPr="007B0343" w:rsidRDefault="007B0343" w:rsidP="007B0343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6" w:anchor="2.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2. .NET Core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简介</w:t>
        </w:r>
      </w:hyperlink>
    </w:p>
    <w:p w:rsidR="007B0343" w:rsidRPr="007B0343" w:rsidRDefault="007B0343" w:rsidP="007B0343">
      <w:pPr>
        <w:widowControl/>
        <w:numPr>
          <w:ilvl w:val="1"/>
          <w:numId w:val="2"/>
        </w:numPr>
        <w:shd w:val="clear" w:color="auto" w:fill="FFFFFF"/>
        <w:ind w:left="1004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7" w:anchor="2.1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2.1 .NET Core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是什么</w:t>
        </w:r>
      </w:hyperlink>
    </w:p>
    <w:p w:rsidR="007B0343" w:rsidRPr="007B0343" w:rsidRDefault="007B0343" w:rsidP="007B0343">
      <w:pPr>
        <w:widowControl/>
        <w:numPr>
          <w:ilvl w:val="1"/>
          <w:numId w:val="2"/>
        </w:numPr>
        <w:shd w:val="clear" w:color="auto" w:fill="FFFFFF"/>
        <w:ind w:left="1004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8" w:anchor="2.2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2.2 .NET Core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的组成</w:t>
        </w:r>
      </w:hyperlink>
    </w:p>
    <w:p w:rsidR="007B0343" w:rsidRPr="007B0343" w:rsidRDefault="007B0343" w:rsidP="007B0343">
      <w:pPr>
        <w:widowControl/>
        <w:numPr>
          <w:ilvl w:val="1"/>
          <w:numId w:val="2"/>
        </w:numPr>
        <w:shd w:val="clear" w:color="auto" w:fill="FFFFFF"/>
        <w:ind w:left="1004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9" w:anchor="2.3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2.3 .NET Core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的特性</w:t>
        </w:r>
      </w:hyperlink>
    </w:p>
    <w:p w:rsidR="007B0343" w:rsidRPr="007B0343" w:rsidRDefault="007B0343" w:rsidP="007B0343">
      <w:pPr>
        <w:widowControl/>
        <w:numPr>
          <w:ilvl w:val="1"/>
          <w:numId w:val="2"/>
        </w:numPr>
        <w:shd w:val="clear" w:color="auto" w:fill="FFFFFF"/>
        <w:ind w:left="1004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0" w:anchor="2.4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2.4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开发语言</w:t>
        </w:r>
      </w:hyperlink>
    </w:p>
    <w:p w:rsidR="007B0343" w:rsidRPr="007B0343" w:rsidRDefault="007B0343" w:rsidP="007B0343">
      <w:pPr>
        <w:widowControl/>
        <w:numPr>
          <w:ilvl w:val="0"/>
          <w:numId w:val="2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1" w:anchor="3.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3. Get Started</w:t>
        </w:r>
      </w:hyperlink>
    </w:p>
    <w:p w:rsidR="007B0343" w:rsidRPr="007B0343" w:rsidRDefault="007B0343" w:rsidP="007B0343">
      <w:pPr>
        <w:widowControl/>
        <w:numPr>
          <w:ilvl w:val="1"/>
          <w:numId w:val="2"/>
        </w:numPr>
        <w:shd w:val="clear" w:color="auto" w:fill="FFFFFF"/>
        <w:ind w:left="1004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2" w:anchor="3.1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3.1 Win 10</w:t>
        </w:r>
      </w:hyperlink>
    </w:p>
    <w:p w:rsidR="007B0343" w:rsidRPr="007B0343" w:rsidRDefault="007B0343" w:rsidP="007B0343">
      <w:pPr>
        <w:widowControl/>
        <w:numPr>
          <w:ilvl w:val="2"/>
          <w:numId w:val="3"/>
        </w:numPr>
        <w:shd w:val="clear" w:color="auto" w:fill="FFFFFF"/>
        <w:ind w:left="1506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3" w:anchor="3.1.1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3.1.1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安装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 SDK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和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 Runtime</w:t>
        </w:r>
      </w:hyperlink>
    </w:p>
    <w:p w:rsidR="007B0343" w:rsidRPr="007B0343" w:rsidRDefault="007B0343" w:rsidP="007B0343">
      <w:pPr>
        <w:widowControl/>
        <w:numPr>
          <w:ilvl w:val="2"/>
          <w:numId w:val="3"/>
        </w:numPr>
        <w:shd w:val="clear" w:color="auto" w:fill="FFFFFF"/>
        <w:ind w:left="1506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4" w:anchor="3.1.2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3.1.2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简单的运行结果</w:t>
        </w:r>
      </w:hyperlink>
    </w:p>
    <w:p w:rsidR="007B0343" w:rsidRPr="007B0343" w:rsidRDefault="007B0343" w:rsidP="007B0343">
      <w:pPr>
        <w:widowControl/>
        <w:numPr>
          <w:ilvl w:val="1"/>
          <w:numId w:val="3"/>
        </w:numPr>
        <w:shd w:val="clear" w:color="auto" w:fill="FFFFFF"/>
        <w:ind w:left="1004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5" w:anchor="3.2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3.2 CentOS 7.2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（本地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Hyper-V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</w:t>
        </w:r>
      </w:hyperlink>
    </w:p>
    <w:p w:rsidR="007B0343" w:rsidRPr="007B0343" w:rsidRDefault="007B0343" w:rsidP="007B0343">
      <w:pPr>
        <w:widowControl/>
        <w:numPr>
          <w:ilvl w:val="2"/>
          <w:numId w:val="3"/>
        </w:numPr>
        <w:shd w:val="clear" w:color="auto" w:fill="FFFFFF"/>
        <w:ind w:left="1506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6" w:anchor="3.2.1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3.2.1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安装和运行</w:t>
        </w:r>
      </w:hyperlink>
    </w:p>
    <w:p w:rsidR="007B0343" w:rsidRPr="007B0343" w:rsidRDefault="007B0343" w:rsidP="007B0343">
      <w:pPr>
        <w:widowControl/>
        <w:numPr>
          <w:ilvl w:val="2"/>
          <w:numId w:val="3"/>
        </w:numPr>
        <w:shd w:val="clear" w:color="auto" w:fill="FFFFFF"/>
        <w:ind w:left="1506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7" w:anchor="3.2.2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3.2.2 Self-contained applications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发布</w:t>
        </w:r>
      </w:hyperlink>
    </w:p>
    <w:p w:rsidR="007B0343" w:rsidRPr="007B0343" w:rsidRDefault="007B0343" w:rsidP="007B0343">
      <w:pPr>
        <w:widowControl/>
        <w:numPr>
          <w:ilvl w:val="3"/>
          <w:numId w:val="4"/>
        </w:numPr>
        <w:shd w:val="clear" w:color="auto" w:fill="FFFFFF"/>
        <w:ind w:left="2008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8" w:anchor="3.2.2.1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1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修改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project.json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文件</w:t>
        </w:r>
      </w:hyperlink>
    </w:p>
    <w:p w:rsidR="007B0343" w:rsidRPr="007B0343" w:rsidRDefault="007B0343" w:rsidP="007B0343">
      <w:pPr>
        <w:widowControl/>
        <w:numPr>
          <w:ilvl w:val="3"/>
          <w:numId w:val="4"/>
        </w:numPr>
        <w:shd w:val="clear" w:color="auto" w:fill="FFFFFF"/>
        <w:ind w:left="2008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19" w:anchor="3.2.2.2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2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执行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restore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和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publish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操作</w:t>
        </w:r>
      </w:hyperlink>
    </w:p>
    <w:p w:rsidR="007B0343" w:rsidRPr="007B0343" w:rsidRDefault="007B0343" w:rsidP="007B0343">
      <w:pPr>
        <w:widowControl/>
        <w:numPr>
          <w:ilvl w:val="3"/>
          <w:numId w:val="4"/>
        </w:numPr>
        <w:shd w:val="clear" w:color="auto" w:fill="FFFFFF"/>
        <w:ind w:left="2008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20" w:anchor="3.2.2.3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（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3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）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在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Linux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平台上运行</w:t>
        </w:r>
      </w:hyperlink>
    </w:p>
    <w:p w:rsidR="007B0343" w:rsidRPr="007B0343" w:rsidRDefault="007B0343" w:rsidP="007B0343">
      <w:pPr>
        <w:widowControl/>
        <w:numPr>
          <w:ilvl w:val="0"/>
          <w:numId w:val="4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21" w:anchor="4.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4.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总结</w:t>
        </w:r>
      </w:hyperlink>
    </w:p>
    <w:p w:rsidR="007B0343" w:rsidRPr="007B0343" w:rsidRDefault="007B0343" w:rsidP="007B0343">
      <w:pPr>
        <w:widowControl/>
        <w:numPr>
          <w:ilvl w:val="1"/>
          <w:numId w:val="4"/>
        </w:numPr>
        <w:shd w:val="clear" w:color="auto" w:fill="FFFFFF"/>
        <w:ind w:left="1004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22" w:anchor="4.1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4.1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尾声</w:t>
        </w:r>
      </w:hyperlink>
    </w:p>
    <w:p w:rsidR="007B0343" w:rsidRPr="007B0343" w:rsidRDefault="007B0343" w:rsidP="007B0343">
      <w:pPr>
        <w:widowControl/>
        <w:numPr>
          <w:ilvl w:val="1"/>
          <w:numId w:val="4"/>
        </w:numPr>
        <w:shd w:val="clear" w:color="auto" w:fill="FFFFFF"/>
        <w:ind w:left="1004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23" w:anchor="4.2-1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4.2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相关学习资料</w:t>
        </w:r>
      </w:hyperlink>
    </w:p>
    <w:p w:rsidR="007B0343" w:rsidRPr="007B0343" w:rsidRDefault="007B0343" w:rsidP="007B0343">
      <w:pPr>
        <w:widowControl/>
        <w:numPr>
          <w:ilvl w:val="0"/>
          <w:numId w:val="4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24" w:anchor="5.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5.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参考资料</w:t>
        </w:r>
      </w:hyperlink>
    </w:p>
    <w:p w:rsidR="007B0343" w:rsidRPr="007B0343" w:rsidRDefault="007B0343" w:rsidP="007B034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  <w:t xml:space="preserve">1. </w:t>
      </w: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  <w:t>前言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发行至今已经过了十四个年头。随着版本的不断迭代更新，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平台上的表现也是越来越好，可以说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平台上所有的应用类型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几乎都能完成。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只是成也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，败也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，这十四年来，除了部分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民间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版本，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一直没能在官方支持下摆脱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平台的局限，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开源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跨平台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这两个词语也是所有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开发者心中的痛楚。最终，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出现了，它让开发者们在官方和社区的支持走出了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，可以在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macOS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Linux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主流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distributions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上编写调试并部署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程序。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</w:rPr>
        <w:t xml:space="preserve">2. .NET Core </w:t>
      </w: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</w:rPr>
        <w:t>简介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2.1 .NET Core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是什么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是一个开源通用的开发框架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，支持跨平台，即支持在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macOS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Linux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等系统上的开发和部署，并且可以在硬件设备，云服务，和嵌入式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/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物联网方案中进行使用。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的源码放在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"https://github.com/dotnet/core" </w:instrTex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GitHub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上，由微软官方和社区共同支持。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它和传统的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属于</w:t>
      </w: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“</w:t>
      </w: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子集</w:t>
      </w: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—</w:t>
      </w: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超集</w:t>
      </w: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”</w:t>
      </w:r>
      <w:r w:rsidRPr="007B0343">
        <w:rPr>
          <w:rFonts w:ascii="Verdana" w:eastAsia="宋体" w:hAnsi="Verdana" w:cs="宋体"/>
          <w:color w:val="FF0000"/>
          <w:kern w:val="0"/>
          <w:sz w:val="23"/>
          <w:szCs w:val="23"/>
        </w:rPr>
        <w:t>的关系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，或者你也可以简单地认为它就是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的跨平台版本（基于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"https://zh.wikipedia.org/wiki/%E5%9F%BA%E7%A1%80%E7%B1%BB%E5%BA%93" </w:instrTex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BCL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的层面上看）。这是因为在当前版本中（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1.0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），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中的大部分核心代码都是从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中继承重写的，包括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Runtime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Libraries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（如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GC, JIT, 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部分类型）。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吐槽：只能感谢微软《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CLR via C#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》不用白看呀，我之前看了得有小半年才看完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现在的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 1.0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版本是一个很小的核心，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APIs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和工具也并不完整，但是随着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的不断完善，补充的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Apis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和创新也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会一起整合到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中。也就是说，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微软会同时更新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，他们</w:t>
      </w:r>
      <w:proofErr w:type="gram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就像俩兄弟</w:t>
      </w:r>
      <w:proofErr w:type="gram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，共同努力致富（</w:t>
      </w:r>
      <w:proofErr w:type="gram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致谁的</w:t>
      </w:r>
      <w:proofErr w:type="gram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富？当然是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开发者们），实现所谓的天下大同，也就是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"http://www.cnblogs.com/Wddpct/p/5685341.html" </w:instrTex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 xml:space="preserve">.NET </w:t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标准</w:t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2.0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这里不得不提到一个叫做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"https://docs.microsoft.com/zh-cn/dotnet/articles/standard/library" \l "targeting-net-standard-library" </w:instrTex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.NET Standard Library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概念。作为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平台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APIs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开发官方支持标准，它要求所有的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框架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APIs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都遵循向下兼容。比如说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.NET 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Framwork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4.6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支持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Standard Library 1.3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.NET 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Framwork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4.6.2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框架支持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Standard Library 1.5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 1.0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框架支持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1.6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标准。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最终展望如下：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516110" cy="5231130"/>
            <wp:effectExtent l="19050" t="0" r="8890" b="0"/>
            <wp:docPr id="2" name="图片 2" descr="http://images2015.cnblogs.com/blog/647983/201607/647983-20160722113221060-2146188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47983/201607/647983-20160722113221060-214618874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6110" cy="523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2.2 .NET Core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的组成</w:t>
      </w:r>
    </w:p>
    <w:p w:rsidR="007B0343" w:rsidRPr="007B0343" w:rsidRDefault="007B0343" w:rsidP="007B0343">
      <w:pPr>
        <w:widowControl/>
        <w:numPr>
          <w:ilvl w:val="0"/>
          <w:numId w:val="5"/>
        </w:numPr>
        <w:shd w:val="clear" w:color="auto" w:fill="FFFFFF"/>
        <w:ind w:left="502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Runtime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即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"https://github.com/dotnet/coreclr" </w:instrTex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CoreCLR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  <w:proofErr w:type="gram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如之前</w:t>
      </w:r>
      <w:proofErr w:type="gram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所说，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CoreCLR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与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CLR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并没有什么区别，进程管理，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GC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JIT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RyuJIT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编译器）这些部分也都是一样的，只是针对服务器系统做了相应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优化。现在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CLR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CoreCLR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也在进行同步更新，只是可以肯定的是，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CoreCLR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才是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的未来，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CLR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将作为兼容手段而存在</w:t>
      </w:r>
    </w:p>
    <w:p w:rsidR="007B0343" w:rsidRPr="007B0343" w:rsidRDefault="007B0343" w:rsidP="007B0343">
      <w:pPr>
        <w:widowControl/>
        <w:numPr>
          <w:ilvl w:val="0"/>
          <w:numId w:val="5"/>
        </w:numPr>
        <w:shd w:val="clear" w:color="auto" w:fill="FFFFFF"/>
        <w:ind w:left="502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Framework Libraries,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即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"https://github.com/dotnet/corefx" </w:instrTex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CoreFX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。包括集合类，文件系统处理类，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XML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处理类，异步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Task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类等</w:t>
      </w:r>
    </w:p>
    <w:p w:rsidR="007B0343" w:rsidRPr="007B0343" w:rsidRDefault="007B0343" w:rsidP="007B0343">
      <w:pPr>
        <w:widowControl/>
        <w:numPr>
          <w:ilvl w:val="0"/>
          <w:numId w:val="5"/>
        </w:numPr>
        <w:shd w:val="clear" w:color="auto" w:fill="FFFFFF"/>
        <w:ind w:left="502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SDK Tools 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Language Compilers 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SDK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工具和编译器）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即</w:t>
      </w:r>
      <w:hyperlink r:id="rId26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CLI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工具和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begin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instrText xml:space="preserve"> HYPERLINK "https://github.com/dotnet/roslyn" </w:instrTex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separate"/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Roslyn</w:t>
      </w:r>
      <w:r w:rsidRPr="007B0343">
        <w:rPr>
          <w:rFonts w:ascii="Verdana" w:eastAsia="宋体" w:hAnsi="Verdana" w:cs="宋体"/>
          <w:color w:val="000000"/>
          <w:kern w:val="0"/>
          <w:sz w:val="23"/>
          <w:u w:val="single"/>
        </w:rPr>
        <w:t>编译器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fldChar w:fldCharType="end"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。可以通过</w:t>
      </w:r>
      <w:hyperlink r:id="rId27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 SDK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(.NET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开发工具包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获取。</w:t>
      </w:r>
    </w:p>
    <w:p w:rsidR="007B0343" w:rsidRPr="007B0343" w:rsidRDefault="007B0343" w:rsidP="007B0343">
      <w:pPr>
        <w:widowControl/>
        <w:numPr>
          <w:ilvl w:val="0"/>
          <w:numId w:val="5"/>
        </w:numPr>
        <w:shd w:val="clear" w:color="auto" w:fill="FFFFFF"/>
        <w:ind w:left="502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dotnet</w:t>
      </w:r>
      <w:proofErr w:type="gram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’</w:t>
      </w:r>
      <w:proofErr w:type="gram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app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host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用来选取并执行对应运行时，提供组件载入原则和启动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应用程序。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SDK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也是通过相同程序启动。</w:t>
      </w:r>
    </w:p>
    <w:p w:rsidR="007B0343" w:rsidRPr="007B0343" w:rsidRDefault="007B0343" w:rsidP="007B0343">
      <w:pPr>
        <w:widowControl/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Tips: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是不是想起了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MSCorEE.dll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这个垫片，它同样承载着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平台上为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应用程序选择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CLR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版本的工作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749790" cy="5465445"/>
            <wp:effectExtent l="19050" t="0" r="3810" b="0"/>
            <wp:docPr id="3" name="图片 3" descr="http://images2015.cnblogs.com/blog/647983/201607/647983-20160722113243232-564336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47983/201607/647983-20160722113243232-56433697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54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lastRenderedPageBreak/>
        <w:t>2.3 .NET Core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的特性</w:t>
      </w:r>
    </w:p>
    <w:p w:rsidR="007B0343" w:rsidRPr="007B0343" w:rsidRDefault="007B0343" w:rsidP="007B0343">
      <w:pPr>
        <w:widowControl/>
        <w:numPr>
          <w:ilvl w:val="0"/>
          <w:numId w:val="6"/>
        </w:numPr>
        <w:shd w:val="clear" w:color="auto" w:fill="FFFFFF"/>
        <w:ind w:left="502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跨平台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可以在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proofErr w:type="spell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macOS</w:t>
      </w:r>
      <w:proofErr w:type="spell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Linux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上运行</w:t>
      </w:r>
    </w:p>
    <w:p w:rsidR="007B0343" w:rsidRPr="007B0343" w:rsidRDefault="007B0343" w:rsidP="007B0343">
      <w:pPr>
        <w:widowControl/>
        <w:numPr>
          <w:ilvl w:val="0"/>
          <w:numId w:val="6"/>
        </w:numPr>
        <w:shd w:val="clear" w:color="auto" w:fill="FFFFFF"/>
        <w:spacing w:before="167" w:after="167"/>
        <w:ind w:left="502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灵活的部署机制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1.Portable applications(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  <w:highlight w:val="red"/>
        </w:rPr>
        <w:t>便携式应用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这种部署机制和传统的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相似，只要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  <w:highlight w:val="red"/>
        </w:rPr>
        <w:t>目标平台上存在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  <w:highlight w:val="red"/>
        </w:rPr>
        <w:t>.NET Core Runtime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即可。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2.Self-contained application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  <w:highlight w:val="red"/>
        </w:rPr>
        <w:t>自宿主应用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顾名思义，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  <w:highlight w:val="red"/>
        </w:rPr>
        <w:t>这种部署机制将应用和运行时共同打包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，即便目标平台上没有安装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 Runtime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也能正常使用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第二种方式和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Native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也是不一样的，仍然使用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CoreCLR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Native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使用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CoreRT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作为运行时，详细信息请见</w:t>
      </w:r>
      <w:hyperlink r:id="rId29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dotnet/corert</w:t>
        </w:r>
      </w:hyperlink>
    </w:p>
    <w:p w:rsidR="007B0343" w:rsidRPr="007B0343" w:rsidRDefault="007B0343" w:rsidP="007B0343">
      <w:pPr>
        <w:widowControl/>
        <w:numPr>
          <w:ilvl w:val="0"/>
          <w:numId w:val="7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命令行工具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程序所有的运行脚本都可以用命令行工具执行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(cmd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bash)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这里有几个常见的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donnet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命令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25"/>
        <w:gridCol w:w="6881"/>
      </w:tblGrid>
      <w:tr w:rsidR="007B0343" w:rsidRPr="007B0343" w:rsidTr="007B034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指令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帮助</w:t>
            </w:r>
          </w:p>
        </w:tc>
      </w:tr>
      <w:tr w:rsidR="007B0343" w:rsidRPr="007B0343" w:rsidTr="007B03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dotnet new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产生新的基本 .NET 项目内容 (包含 project.json、Program.cs 以及 NuGet.config</w:t>
            </w:r>
          </w:p>
        </w:tc>
      </w:tr>
      <w:tr w:rsidR="007B0343" w:rsidRPr="007B0343" w:rsidTr="007B03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dotnet restore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还原所参考的 NuGet 包</w:t>
            </w:r>
          </w:p>
        </w:tc>
      </w:tr>
      <w:tr w:rsidR="007B0343" w:rsidRPr="007B0343" w:rsidTr="007B03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dotnet build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建造 .NET 项目</w:t>
            </w:r>
          </w:p>
        </w:tc>
      </w:tr>
      <w:tr w:rsidR="007B0343" w:rsidRPr="007B0343" w:rsidTr="007B03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dotnet publish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产生可发行的 .NET 项目 (包含所属的 Runtime)</w:t>
            </w:r>
          </w:p>
        </w:tc>
      </w:tr>
      <w:tr w:rsidR="007B0343" w:rsidRPr="007B0343" w:rsidTr="007B03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dotnet 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proofErr w:type="gramStart"/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与立即</w:t>
            </w:r>
            <w:proofErr w:type="gramEnd"/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运行 .NET 项目 (较适用于 exe 型项目)</w:t>
            </w:r>
          </w:p>
        </w:tc>
      </w:tr>
      <w:tr w:rsidR="007B0343" w:rsidRPr="007B0343" w:rsidTr="007B03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dotnet repl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引导交互式的对话</w:t>
            </w:r>
          </w:p>
        </w:tc>
      </w:tr>
      <w:tr w:rsidR="007B0343" w:rsidRPr="007B0343" w:rsidTr="007B03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dotnet pack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7B0343" w:rsidRPr="007B0343" w:rsidRDefault="007B0343" w:rsidP="007B03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0343">
              <w:rPr>
                <w:rFonts w:ascii="宋体" w:eastAsia="宋体" w:hAnsi="宋体" w:cs="宋体"/>
                <w:kern w:val="0"/>
                <w:sz w:val="24"/>
                <w:szCs w:val="24"/>
              </w:rPr>
              <w:t>将项目的产出封装成 NuGet 包</w:t>
            </w:r>
          </w:p>
        </w:tc>
      </w:tr>
    </w:tbl>
    <w:p w:rsidR="007B0343" w:rsidRPr="007B0343" w:rsidRDefault="007B0343" w:rsidP="007B0343">
      <w:pPr>
        <w:widowControl/>
        <w:numPr>
          <w:ilvl w:val="0"/>
          <w:numId w:val="8"/>
        </w:numPr>
        <w:shd w:val="clear" w:color="auto" w:fill="FFFFFF"/>
        <w:ind w:left="502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兼容性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通过</w:t>
      </w:r>
      <w:hyperlink r:id="rId30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Standard Library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与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Xamarin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Mono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兼容</w:t>
      </w:r>
    </w:p>
    <w:p w:rsidR="007B0343" w:rsidRPr="007B0343" w:rsidRDefault="007B0343" w:rsidP="007B0343">
      <w:pPr>
        <w:widowControl/>
        <w:numPr>
          <w:ilvl w:val="0"/>
          <w:numId w:val="8"/>
        </w:numPr>
        <w:shd w:val="clear" w:color="auto" w:fill="FFFFFF"/>
        <w:ind w:left="502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开源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br/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从属于</w:t>
      </w:r>
      <w:hyperlink r:id="rId31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基金会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，由微软进行官方支持。使用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MIT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Apache </w:t>
      </w:r>
      <w:proofErr w:type="gram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2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开源</w:t>
      </w:r>
      <w:proofErr w:type="gram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协议，文档协议遵循</w:t>
      </w:r>
      <w:hyperlink r:id="rId32" w:anchor=".E5.85.AD.E7.A8.AE.E6.A0.B8.E5.BF.83.E6.8E.88.E6.AC.8A.E6.A2.9D.E6.AC.BE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CC-BY</w:t>
        </w:r>
      </w:hyperlink>
    </w:p>
    <w:p w:rsidR="007B0343" w:rsidRPr="007B0343" w:rsidRDefault="007B0343" w:rsidP="007B034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 xml:space="preserve">2.4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开发语言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 1.0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版本中支持的变成语言仅有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C#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F#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VB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暂未实现），这里还要提到一个开源的语言编译器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Roslyn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，它负责将代码编译成我们熟悉的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IL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语言，然后再借由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AOT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或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JIT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编译器编译成机器熟悉的机器语言。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</w:rPr>
        <w:t>3. Get Started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以下内容演示在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Windows10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CentOS 7.2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下的命令行生成和发布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demo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3.1 Win 10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 xml:space="preserve">3.1.1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安装</w:t>
      </w:r>
      <w:hyperlink r:id="rId33" w:anchor="core" w:history="1">
        <w:r w:rsidRPr="007B0343">
          <w:rPr>
            <w:rFonts w:ascii="Verdana" w:eastAsia="宋体" w:hAnsi="Verdana" w:cs="宋体"/>
            <w:b/>
            <w:bCs/>
            <w:color w:val="000000"/>
            <w:kern w:val="0"/>
            <w:sz w:val="27"/>
            <w:szCs w:val="27"/>
            <w:u w:val="single"/>
          </w:rPr>
          <w:t>.NET Core SDK</w:t>
        </w:r>
      </w:hyperlink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和</w:t>
      </w:r>
      <w:hyperlink r:id="rId34" w:anchor="core" w:history="1">
        <w:r w:rsidRPr="007B0343">
          <w:rPr>
            <w:rFonts w:ascii="Verdana" w:eastAsia="宋体" w:hAnsi="Verdana" w:cs="宋体"/>
            <w:b/>
            <w:bCs/>
            <w:color w:val="000000"/>
            <w:kern w:val="0"/>
            <w:sz w:val="27"/>
            <w:szCs w:val="27"/>
            <w:u w:val="single"/>
          </w:rPr>
          <w:t>.NET Core Runtime</w:t>
        </w:r>
      </w:hyperlink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.NET Core SDK = 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使用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开发应用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.NET Core Runtime 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SDK+CLI 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工具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3.1.2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简单的运行结果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打开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cmd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，依次输入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mkdir .project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（创建目录），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cd .\.project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（进入目录），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dotnet new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（新建初始项目），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dotnet restore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（还原依赖），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dotnet run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（运行）即可运行第一个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Hello World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程序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462770" cy="5337810"/>
            <wp:effectExtent l="19050" t="0" r="5080" b="0"/>
            <wp:docPr id="4" name="图片 4" descr="http://images2015.cnblogs.com/blog/647983/201607/647983-20160722113307701-1183111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47983/201607/647983-20160722113307701-118311194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770" cy="533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3.2 CentOS 7.2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（本地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Hyper-V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）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 xml:space="preserve">3.2.1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安装和运行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详情请见：</w:t>
      </w:r>
      <w:hyperlink r:id="rId36" w:anchor="centos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 in CentOS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，大致命令如下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sudo yum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libunwind libicu   #安装libunwind，libicu包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7B0343">
        <w:rPr>
          <w:rFonts w:ascii="宋体" w:eastAsia="宋体" w:hAnsi="宋体" w:cs="宋体"/>
          <w:color w:val="000000"/>
          <w:kern w:val="0"/>
          <w:sz w:val="24"/>
        </w:rPr>
        <w:t>curl</w:t>
      </w:r>
      <w:proofErr w:type="gramEnd"/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-sSL -o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.tar.gz https://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go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.microsoft.com/fwlink/?LinkID=</w:t>
      </w:r>
      <w:r w:rsidRPr="007B0343">
        <w:rPr>
          <w:rFonts w:ascii="宋体" w:eastAsia="宋体" w:hAnsi="宋体" w:cs="宋体"/>
          <w:color w:val="000000"/>
          <w:kern w:val="0"/>
          <w:sz w:val="24"/>
          <w:szCs w:val="24"/>
        </w:rPr>
        <w:t>809131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#下载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-dev-centos-x64</w:t>
      </w:r>
      <w:r w:rsidRPr="007B0343">
        <w:rPr>
          <w:rFonts w:ascii="宋体" w:eastAsia="宋体" w:hAnsi="宋体" w:cs="宋体"/>
          <w:color w:val="000000"/>
          <w:kern w:val="0"/>
          <w:sz w:val="24"/>
          <w:szCs w:val="24"/>
        </w:rPr>
        <w:t>.1.0.0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-preview2</w:t>
      </w:r>
      <w:r w:rsidRPr="007B0343">
        <w:rPr>
          <w:rFonts w:ascii="宋体" w:eastAsia="宋体" w:hAnsi="宋体" w:cs="宋体"/>
          <w:color w:val="000000"/>
          <w:kern w:val="0"/>
          <w:sz w:val="24"/>
          <w:szCs w:val="24"/>
        </w:rPr>
        <w:t>-003121.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tar文件，有时会因为网络问题下载较慢，耐心等待即可，当然也可以手动下载后放到目录下。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>sudo mkdir -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p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/opt/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&amp;&amp; sudo tar zxf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.tar.gz -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C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/opt/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#创建目录并解压已下载文件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sudo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ln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-s /opt/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/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/usr/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local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/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bin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#将目录链接到$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PATH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下，否则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命令无法识别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7B0343">
        <w:rPr>
          <w:rFonts w:ascii="宋体" w:eastAsia="宋体" w:hAnsi="宋体" w:cs="宋体"/>
          <w:color w:val="000000"/>
          <w:kern w:val="0"/>
          <w:sz w:val="24"/>
        </w:rPr>
        <w:t>mkdir</w:t>
      </w:r>
      <w:proofErr w:type="gramEnd"/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hwapp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7B0343">
        <w:rPr>
          <w:rFonts w:ascii="宋体" w:eastAsia="宋体" w:hAnsi="宋体" w:cs="宋体"/>
          <w:color w:val="000000"/>
          <w:kern w:val="0"/>
          <w:sz w:val="24"/>
        </w:rPr>
        <w:t>cd</w:t>
      </w:r>
      <w:proofErr w:type="gramEnd"/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hwapp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#创建默认.NET Core应用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restore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#还原依赖包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dotnet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run #运行，结果将显示Hello World!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第六行命令后可使用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dotnet --info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查看是否链接成功，显示如下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  <w:szCs w:val="24"/>
        </w:rPr>
        <w:t>.NET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Command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Line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Tools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(1</w:t>
      </w:r>
      <w:r w:rsidRPr="007B0343">
        <w:rPr>
          <w:rFonts w:ascii="宋体" w:eastAsia="宋体" w:hAnsi="宋体" w:cs="宋体"/>
          <w:color w:val="000000"/>
          <w:kern w:val="0"/>
          <w:sz w:val="24"/>
          <w:szCs w:val="24"/>
        </w:rPr>
        <w:t>.0.0-preview2-003121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Product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Information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Version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           1</w:t>
      </w:r>
      <w:r w:rsidRPr="007B0343">
        <w:rPr>
          <w:rFonts w:ascii="宋体" w:eastAsia="宋体" w:hAnsi="宋体" w:cs="宋体"/>
          <w:color w:val="000000"/>
          <w:kern w:val="0"/>
          <w:sz w:val="24"/>
          <w:szCs w:val="24"/>
        </w:rPr>
        <w:t>.0.0-preview2-003121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Commit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SHA-1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hash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 1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e9d529bc5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Runtime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Environment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OS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Name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:    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centos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OS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Version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 7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OS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Platform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: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Linux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RID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:         </w:t>
      </w:r>
      <w:r w:rsidRPr="007B0343">
        <w:rPr>
          <w:rFonts w:ascii="宋体" w:eastAsia="宋体" w:hAnsi="宋体" w:cs="宋体"/>
          <w:color w:val="0000FF"/>
          <w:kern w:val="0"/>
          <w:sz w:val="24"/>
          <w:szCs w:val="24"/>
        </w:rPr>
        <w:t>centos</w:t>
      </w:r>
      <w:r w:rsidRPr="007B0343">
        <w:rPr>
          <w:rFonts w:ascii="宋体" w:eastAsia="宋体" w:hAnsi="宋体" w:cs="宋体"/>
          <w:color w:val="000000"/>
          <w:kern w:val="0"/>
          <w:sz w:val="24"/>
          <w:szCs w:val="24"/>
        </w:rPr>
        <w:t>.7-x64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以上步骤在</w:t>
      </w:r>
      <w:hyperlink r:id="rId37" w:anchor="windows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官方网站都可以找到，可以看到应用在经过简单的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dotnet new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  <w:r w:rsidRPr="007B0343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dotnet restore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  <w:r w:rsidRPr="007B0343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dotnet run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命令后就跑起来了，但是这其实是类似于开发环境中的调试运行，而且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上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new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的应用此时也不能直接跨平台到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Linux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下运行，所以我们又得提到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dotnet publish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命令了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3.2.2 Self-contained applications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发布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（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1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）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 xml:space="preserve">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修改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project.json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文件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我们现在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win10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下按照步骤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new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一个新的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HW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控制台应用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self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，按照</w:t>
      </w:r>
      <w:hyperlink r:id="rId38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官方文档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要求，我们需要用以下内容替换原来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project.json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文件（删除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"type": "platform",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并增加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runtimes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节点）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version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: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"1.0.0-*"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buildOptions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{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debugType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: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"portable"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,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emitEntryPoint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: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},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dependencies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{},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frameworks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{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"netcoreapp1.0"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{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dependencies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{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"Microsoft.NETCore.App"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 {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   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version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: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"1.0.0"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  },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imports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: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"dnxcore50"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},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runtimes</w:t>
      </w:r>
      <w:proofErr w:type="gramEnd"/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:{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"win10-x64"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:{}, #win10平台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 </w:t>
      </w:r>
      <w:r w:rsidRPr="007B0343">
        <w:rPr>
          <w:rFonts w:ascii="宋体" w:eastAsia="宋体" w:hAnsi="宋体" w:cs="宋体"/>
          <w:color w:val="A31515"/>
          <w:kern w:val="0"/>
          <w:sz w:val="24"/>
          <w:szCs w:val="24"/>
        </w:rPr>
        <w:t>"centos.7-x64"</w:t>
      </w:r>
      <w:r w:rsidRPr="007B0343">
        <w:rPr>
          <w:rFonts w:ascii="宋体" w:eastAsia="宋体" w:hAnsi="宋体" w:cs="宋体"/>
          <w:color w:val="000000"/>
          <w:kern w:val="0"/>
          <w:sz w:val="24"/>
        </w:rPr>
        <w:t>:{} #centos7.2平台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 xml:space="preserve">  }</w:t>
      </w:r>
    </w:p>
    <w:p w:rsidR="007B0343" w:rsidRPr="007B0343" w:rsidRDefault="007B0343" w:rsidP="007B0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B0343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（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2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）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 xml:space="preserve">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执行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restore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和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publish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操作</w:t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之后执行</w:t>
      </w:r>
      <w:r w:rsidRPr="007B0343">
        <w:rPr>
          <w:rFonts w:ascii="宋体" w:eastAsia="宋体" w:hAnsi="宋体" w:cs="宋体"/>
          <w:color w:val="333333"/>
          <w:kern w:val="0"/>
          <w:sz w:val="24"/>
        </w:rPr>
        <w:t>dotnet restore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指令，针对平台进行还原操作。</w:t>
      </w:r>
      <w:proofErr w:type="gram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该步操作</w:t>
      </w:r>
      <w:proofErr w:type="gramEnd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耗时较久，虽然只是两个平台，第一次也花了较长时间。紧接着</w:t>
      </w:r>
      <w:proofErr w:type="gramStart"/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进行进行</w:t>
      </w:r>
      <w:proofErr w:type="gramEnd"/>
      <w:r w:rsidRPr="007B0343">
        <w:rPr>
          <w:rFonts w:ascii="宋体" w:eastAsia="宋体" w:hAnsi="宋体" w:cs="宋体"/>
          <w:color w:val="333333"/>
          <w:kern w:val="0"/>
          <w:sz w:val="24"/>
        </w:rPr>
        <w:t>dotnet publish -r centos.7-x64 -c release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144000" cy="5167630"/>
            <wp:effectExtent l="19050" t="0" r="0" b="0"/>
            <wp:docPr id="5" name="图片 5" descr="http://images2015.cnblogs.com/blog/647983/201607/647983-20160722113332841-1491472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47983/201607/647983-20160722113332841-1491472066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43" w:rsidRPr="007B0343" w:rsidRDefault="007B0343" w:rsidP="007B034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宋体" w:eastAsia="宋体" w:hAnsi="宋体" w:cs="宋体"/>
          <w:color w:val="333333"/>
          <w:kern w:val="0"/>
          <w:sz w:val="24"/>
        </w:rPr>
        <w:t>dotnet publish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指令详见</w:t>
      </w:r>
      <w:hyperlink r:id="rId40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dotnet-publish - Packs the application and all of its dependencies into a folder getting it ready for publishing</w:t>
        </w:r>
      </w:hyperlink>
    </w:p>
    <w:p w:rsidR="007B0343" w:rsidRPr="007B0343" w:rsidRDefault="007B0343" w:rsidP="007B0343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（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3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）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 xml:space="preserve">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在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Linux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23"/>
        </w:rPr>
        <w:t>平台上运行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上述操作后，我们只需要将发布后的文件夹（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bin/release/netcoreapp1.0/centos7-x64/publish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，包含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self.exe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）上传到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Linux root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目录下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project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（新建）文件夹中，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Shell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中输入指令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6124575" cy="1424940"/>
            <wp:effectExtent l="19050" t="0" r="9525" b="0"/>
            <wp:docPr id="6" name="图片 6" descr="http://images2015.cnblogs.com/blog/647983/201607/647983-20160722113400263-1027817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47983/201607/647983-20160722113400263-102781728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修改可执行权限后，即可成功运行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“Hello World”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，这就是我们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“Self-contained applications”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方式的部署方法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</w:rPr>
        <w:t xml:space="preserve">4. </w:t>
      </w: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</w:rPr>
        <w:t>总结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 xml:space="preserve">4.1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尾声</w:t>
      </w:r>
    </w:p>
    <w:p w:rsidR="007B0343" w:rsidRPr="007B0343" w:rsidRDefault="007B0343" w:rsidP="007B0343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至此，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的学习便告一段落了，以上内容简单介绍了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的组成和特性，同时也在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Windows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Linux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系统上通过两种不同的部署方式成功运行了示例。相比较之前的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Framework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傻瓜式部署，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的新奇真是让我眼前一亮。接下来，我也会将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ASP.NET Core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的学习记录下来，欢迎指正。</w:t>
      </w:r>
    </w:p>
    <w:p w:rsidR="007B0343" w:rsidRPr="007B0343" w:rsidRDefault="007B0343" w:rsidP="007B0343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 xml:space="preserve">4.2 </w:t>
      </w:r>
      <w:r w:rsidRPr="007B0343">
        <w:rPr>
          <w:rFonts w:ascii="Verdana" w:eastAsia="宋体" w:hAnsi="Verdana" w:cs="宋体"/>
          <w:b/>
          <w:bCs/>
          <w:color w:val="000000"/>
          <w:kern w:val="0"/>
          <w:sz w:val="35"/>
        </w:rPr>
        <w:t>相关学习资料</w:t>
      </w:r>
    </w:p>
    <w:p w:rsidR="007B0343" w:rsidRPr="007B0343" w:rsidRDefault="007B0343" w:rsidP="007B0343">
      <w:pPr>
        <w:widowControl/>
        <w:numPr>
          <w:ilvl w:val="0"/>
          <w:numId w:val="9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2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张善友</w:t>
        </w:r>
        <w:proofErr w:type="gramStart"/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的博客</w:t>
        </w:r>
        <w:proofErr w:type="gramEnd"/>
      </w:hyperlink>
    </w:p>
    <w:p w:rsidR="007B0343" w:rsidRPr="007B0343" w:rsidRDefault="007B0343" w:rsidP="007B0343">
      <w:pPr>
        <w:widowControl/>
        <w:numPr>
          <w:ilvl w:val="0"/>
          <w:numId w:val="9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3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 Documentation</w:t>
        </w:r>
      </w:hyperlink>
    </w:p>
    <w:p w:rsidR="007B0343" w:rsidRPr="007B0343" w:rsidRDefault="007B0343" w:rsidP="007B0343">
      <w:pPr>
        <w:widowControl/>
        <w:numPr>
          <w:ilvl w:val="0"/>
          <w:numId w:val="9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4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ASP.NET Core Documentation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#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园子里已经有部分中文版</w:t>
      </w:r>
    </w:p>
    <w:p w:rsidR="007B0343" w:rsidRPr="007B0343" w:rsidRDefault="007B0343" w:rsidP="007B0343">
      <w:pPr>
        <w:widowControl/>
        <w:numPr>
          <w:ilvl w:val="0"/>
          <w:numId w:val="9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5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汤姆大叔的博客：解读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ASP.NET 5 &amp; MVC6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系列</w:t>
        </w:r>
      </w:hyperlink>
    </w:p>
    <w:p w:rsidR="007B0343" w:rsidRPr="007B0343" w:rsidRDefault="007B0343" w:rsidP="007B0343">
      <w:pPr>
        <w:widowControl/>
        <w:numPr>
          <w:ilvl w:val="0"/>
          <w:numId w:val="9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6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Blog</w:t>
        </w:r>
      </w:hyperlink>
      <w:r w:rsidRPr="007B0343">
        <w:rPr>
          <w:rFonts w:ascii="Verdana" w:eastAsia="宋体" w:hAnsi="Verdana" w:cs="宋体"/>
          <w:color w:val="333333"/>
          <w:kern w:val="0"/>
          <w:sz w:val="23"/>
        </w:rPr>
        <w:t> 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#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非常有用的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.NET</w:t>
      </w:r>
      <w:r w:rsidRPr="007B0343">
        <w:rPr>
          <w:rFonts w:ascii="Verdana" w:eastAsia="宋体" w:hAnsi="Verdana" w:cs="宋体"/>
          <w:color w:val="333333"/>
          <w:kern w:val="0"/>
          <w:sz w:val="23"/>
          <w:szCs w:val="23"/>
        </w:rPr>
        <w:t>官方资讯</w:t>
      </w:r>
    </w:p>
    <w:p w:rsidR="007B0343" w:rsidRPr="007B0343" w:rsidRDefault="007B0343" w:rsidP="007B0343">
      <w:pPr>
        <w:widowControl/>
        <w:numPr>
          <w:ilvl w:val="0"/>
          <w:numId w:val="9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7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未完待续</w:t>
        </w:r>
      </w:hyperlink>
    </w:p>
    <w:p w:rsidR="007B0343" w:rsidRPr="007B0343" w:rsidRDefault="007B0343" w:rsidP="007B034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7"/>
          <w:szCs w:val="47"/>
        </w:rPr>
      </w:pP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</w:rPr>
        <w:t xml:space="preserve">5. </w:t>
      </w:r>
      <w:r w:rsidRPr="007B0343">
        <w:rPr>
          <w:rFonts w:ascii="Verdana" w:eastAsia="宋体" w:hAnsi="Verdana" w:cs="宋体"/>
          <w:b/>
          <w:bCs/>
          <w:color w:val="000000"/>
          <w:kern w:val="36"/>
          <w:sz w:val="47"/>
        </w:rPr>
        <w:t>参考资料</w:t>
      </w:r>
    </w:p>
    <w:p w:rsidR="007B0343" w:rsidRPr="007B0343" w:rsidRDefault="007B0343" w:rsidP="007B0343">
      <w:pPr>
        <w:widowControl/>
        <w:numPr>
          <w:ilvl w:val="0"/>
          <w:numId w:val="10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8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简析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.NET Core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以及与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 .NET Framework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的关系</w:t>
        </w:r>
      </w:hyperlink>
    </w:p>
    <w:p w:rsidR="007B0343" w:rsidRPr="007B0343" w:rsidRDefault="007B0343" w:rsidP="007B0343">
      <w:pPr>
        <w:widowControl/>
        <w:numPr>
          <w:ilvl w:val="0"/>
          <w:numId w:val="10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49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 SDK Overview</w:t>
        </w:r>
      </w:hyperlink>
    </w:p>
    <w:p w:rsidR="007B0343" w:rsidRPr="007B0343" w:rsidRDefault="007B0343" w:rsidP="007B0343">
      <w:pPr>
        <w:widowControl/>
        <w:numPr>
          <w:ilvl w:val="0"/>
          <w:numId w:val="10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50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 1.0 is now released!</w:t>
        </w:r>
      </w:hyperlink>
    </w:p>
    <w:p w:rsidR="007B0343" w:rsidRPr="007B0343" w:rsidRDefault="007B0343" w:rsidP="007B0343">
      <w:pPr>
        <w:widowControl/>
        <w:numPr>
          <w:ilvl w:val="0"/>
          <w:numId w:val="10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51" w:anchor="windows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</w:t>
        </w:r>
      </w:hyperlink>
    </w:p>
    <w:p w:rsidR="007B0343" w:rsidRPr="007B0343" w:rsidRDefault="007B0343" w:rsidP="007B0343">
      <w:pPr>
        <w:widowControl/>
        <w:numPr>
          <w:ilvl w:val="0"/>
          <w:numId w:val="10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52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拥抱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.NET Core</w:t>
        </w:r>
      </w:hyperlink>
    </w:p>
    <w:p w:rsidR="007B0343" w:rsidRPr="007B0343" w:rsidRDefault="007B0343" w:rsidP="007B0343">
      <w:pPr>
        <w:widowControl/>
        <w:numPr>
          <w:ilvl w:val="0"/>
          <w:numId w:val="10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53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 xml:space="preserve">.NET Core 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维基百科</w:t>
        </w:r>
      </w:hyperlink>
    </w:p>
    <w:p w:rsidR="007B0343" w:rsidRPr="007B0343" w:rsidRDefault="007B0343" w:rsidP="007B0343">
      <w:pPr>
        <w:widowControl/>
        <w:numPr>
          <w:ilvl w:val="0"/>
          <w:numId w:val="10"/>
        </w:numPr>
        <w:shd w:val="clear" w:color="auto" w:fill="FFFFFF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hyperlink r:id="rId54" w:history="1"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让我们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Core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在一起：</w:t>
        </w:r>
        <w:r w:rsidRPr="007B0343">
          <w:rPr>
            <w:rFonts w:ascii="Verdana" w:eastAsia="宋体" w:hAnsi="Verdana" w:cs="宋体"/>
            <w:color w:val="000000"/>
            <w:kern w:val="0"/>
            <w:sz w:val="23"/>
            <w:u w:val="single"/>
          </w:rPr>
          <w:t>ASP.NET Core &amp; .NET Core</w:t>
        </w:r>
      </w:hyperlink>
    </w:p>
    <w:p w:rsidR="00970E20" w:rsidRDefault="00970E20"/>
    <w:sectPr w:rsidR="00970E20" w:rsidSect="0097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640FF"/>
    <w:multiLevelType w:val="multilevel"/>
    <w:tmpl w:val="517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600E5"/>
    <w:multiLevelType w:val="multilevel"/>
    <w:tmpl w:val="FEB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62C86"/>
    <w:multiLevelType w:val="multilevel"/>
    <w:tmpl w:val="847C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C7626"/>
    <w:multiLevelType w:val="multilevel"/>
    <w:tmpl w:val="B01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D05107"/>
    <w:multiLevelType w:val="multilevel"/>
    <w:tmpl w:val="791E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5C0CF0"/>
    <w:multiLevelType w:val="multilevel"/>
    <w:tmpl w:val="22D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5710AF"/>
    <w:multiLevelType w:val="multilevel"/>
    <w:tmpl w:val="56A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0343"/>
    <w:rsid w:val="007B0343"/>
    <w:rsid w:val="00876009"/>
    <w:rsid w:val="00970E20"/>
    <w:rsid w:val="00E1278A"/>
    <w:rsid w:val="00E1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E2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03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03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03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B03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03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B03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03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B034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B03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0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0343"/>
    <w:rPr>
      <w:b/>
      <w:bCs/>
    </w:rPr>
  </w:style>
  <w:style w:type="character" w:styleId="HTML">
    <w:name w:val="HTML Code"/>
    <w:basedOn w:val="a0"/>
    <w:uiPriority w:val="99"/>
    <w:semiHidden/>
    <w:unhideWhenUsed/>
    <w:rsid w:val="007B03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B0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B034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B0343"/>
  </w:style>
  <w:style w:type="character" w:customStyle="1" w:styleId="hljs-number">
    <w:name w:val="hljs-number"/>
    <w:basedOn w:val="a0"/>
    <w:rsid w:val="007B0343"/>
  </w:style>
  <w:style w:type="character" w:customStyle="1" w:styleId="hljs-selector-class">
    <w:name w:val="hljs-selector-class"/>
    <w:basedOn w:val="a0"/>
    <w:rsid w:val="007B0343"/>
  </w:style>
  <w:style w:type="character" w:customStyle="1" w:styleId="hljs-selector-tag">
    <w:name w:val="hljs-selector-tag"/>
    <w:basedOn w:val="a0"/>
    <w:rsid w:val="007B0343"/>
  </w:style>
  <w:style w:type="character" w:customStyle="1" w:styleId="apple-converted-space">
    <w:name w:val="apple-converted-space"/>
    <w:basedOn w:val="a0"/>
    <w:rsid w:val="007B0343"/>
  </w:style>
  <w:style w:type="character" w:customStyle="1" w:styleId="hljs-string">
    <w:name w:val="hljs-string"/>
    <w:basedOn w:val="a0"/>
    <w:rsid w:val="007B0343"/>
  </w:style>
  <w:style w:type="character" w:customStyle="1" w:styleId="hljs-literal">
    <w:name w:val="hljs-literal"/>
    <w:basedOn w:val="a0"/>
    <w:rsid w:val="007B0343"/>
  </w:style>
  <w:style w:type="paragraph" w:styleId="a6">
    <w:name w:val="Balloon Text"/>
    <w:basedOn w:val="a"/>
    <w:link w:val="Char"/>
    <w:uiPriority w:val="99"/>
    <w:semiHidden/>
    <w:unhideWhenUsed/>
    <w:rsid w:val="007B03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B03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981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8764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667364371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32594583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84759671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91648468">
                  <w:blockQuote w:val="1"/>
                  <w:marLeft w:val="0"/>
                  <w:marRight w:val="0"/>
                  <w:marTop w:val="167"/>
                  <w:marBottom w:val="167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Wddpct/p/5694596.html" TargetMode="External"/><Relationship Id="rId18" Type="http://schemas.openxmlformats.org/officeDocument/2006/relationships/hyperlink" Target="http://www.cnblogs.com/Wddpct/p/5694596.html" TargetMode="External"/><Relationship Id="rId26" Type="http://schemas.openxmlformats.org/officeDocument/2006/relationships/hyperlink" Target="https://github.com/dotnet/cli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://www.cnblogs.com/Wddpct/p/5694596.html" TargetMode="External"/><Relationship Id="rId34" Type="http://schemas.openxmlformats.org/officeDocument/2006/relationships/hyperlink" Target="https://www.microsoft.com/net/download" TargetMode="External"/><Relationship Id="rId42" Type="http://schemas.openxmlformats.org/officeDocument/2006/relationships/hyperlink" Target="http://www.cnblogs.com/shanyou/" TargetMode="External"/><Relationship Id="rId47" Type="http://schemas.openxmlformats.org/officeDocument/2006/relationships/hyperlink" Target="http://www.cnblogs.com/Wddpct/p/5694596.html" TargetMode="External"/><Relationship Id="rId50" Type="http://schemas.openxmlformats.org/officeDocument/2006/relationships/hyperlink" Target="http://www.hanselman.com/blog/NETCore10IsNowReleased.aspx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cnblogs.com/Wddpct/p/5694596.html" TargetMode="External"/><Relationship Id="rId12" Type="http://schemas.openxmlformats.org/officeDocument/2006/relationships/hyperlink" Target="http://www.cnblogs.com/Wddpct/p/5694596.html" TargetMode="External"/><Relationship Id="rId17" Type="http://schemas.openxmlformats.org/officeDocument/2006/relationships/hyperlink" Target="http://www.cnblogs.com/Wddpct/p/5694596.html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www.microsoft.com/net/download" TargetMode="External"/><Relationship Id="rId38" Type="http://schemas.openxmlformats.org/officeDocument/2006/relationships/hyperlink" Target="https://docs.microsoft.com/zh-cn/dotnet/articles/core/tutorials/using-with-xplat-cli" TargetMode="External"/><Relationship Id="rId46" Type="http://schemas.openxmlformats.org/officeDocument/2006/relationships/hyperlink" Target="https://blogs.msdn.microsoft.com/dot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Wddpct/p/5694596.html" TargetMode="External"/><Relationship Id="rId20" Type="http://schemas.openxmlformats.org/officeDocument/2006/relationships/hyperlink" Target="http://www.cnblogs.com/Wddpct/p/5694596.html" TargetMode="External"/><Relationship Id="rId29" Type="http://schemas.openxmlformats.org/officeDocument/2006/relationships/hyperlink" Target="https://github.com/dotnet/corert/blob/master/Documentation/intro-to-corert.md" TargetMode="External"/><Relationship Id="rId41" Type="http://schemas.openxmlformats.org/officeDocument/2006/relationships/image" Target="media/image5.png"/><Relationship Id="rId54" Type="http://schemas.openxmlformats.org/officeDocument/2006/relationships/hyperlink" Target="http://news.cnblogs.com/n/54441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Wddpct/p/5694596.html" TargetMode="External"/><Relationship Id="rId11" Type="http://schemas.openxmlformats.org/officeDocument/2006/relationships/hyperlink" Target="http://www.cnblogs.com/Wddpct/p/5694596.html" TargetMode="External"/><Relationship Id="rId24" Type="http://schemas.openxmlformats.org/officeDocument/2006/relationships/hyperlink" Target="http://www.cnblogs.com/Wddpct/p/5694596.html" TargetMode="External"/><Relationship Id="rId32" Type="http://schemas.openxmlformats.org/officeDocument/2006/relationships/hyperlink" Target="https://zh.wikipedia.org/wiki/%E5%88%9B%E4%BD%9C%E5%85%B1%E7%94%A8" TargetMode="External"/><Relationship Id="rId37" Type="http://schemas.openxmlformats.org/officeDocument/2006/relationships/hyperlink" Target="https://www.microsoft.com/net/core" TargetMode="External"/><Relationship Id="rId40" Type="http://schemas.openxmlformats.org/officeDocument/2006/relationships/hyperlink" Target="https://docs.microsoft.com/zh-cn/dotnet/articles/core/tools/dotnet-publish" TargetMode="External"/><Relationship Id="rId45" Type="http://schemas.openxmlformats.org/officeDocument/2006/relationships/hyperlink" Target="http://www.cnblogs.com/TomXu/p/4496545.html" TargetMode="External"/><Relationship Id="rId53" Type="http://schemas.openxmlformats.org/officeDocument/2006/relationships/hyperlink" Target="https://zh.wikipedia.org/wiki/.NET_Core" TargetMode="External"/><Relationship Id="rId5" Type="http://schemas.openxmlformats.org/officeDocument/2006/relationships/hyperlink" Target="http://www.cnblogs.com/Wddpct/p/5694596.html" TargetMode="External"/><Relationship Id="rId15" Type="http://schemas.openxmlformats.org/officeDocument/2006/relationships/hyperlink" Target="http://www.cnblogs.com/Wddpct/p/5694596.html" TargetMode="External"/><Relationship Id="rId23" Type="http://schemas.openxmlformats.org/officeDocument/2006/relationships/hyperlink" Target="http://www.cnblogs.com/Wddpct/p/5694596.html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microsoft.com/net/core" TargetMode="External"/><Relationship Id="rId49" Type="http://schemas.openxmlformats.org/officeDocument/2006/relationships/hyperlink" Target="https://docs.microsoft.com/zh-cn/dotnet/articles/core/sdk" TargetMode="External"/><Relationship Id="rId10" Type="http://schemas.openxmlformats.org/officeDocument/2006/relationships/hyperlink" Target="http://www.cnblogs.com/Wddpct/p/5694596.html" TargetMode="External"/><Relationship Id="rId19" Type="http://schemas.openxmlformats.org/officeDocument/2006/relationships/hyperlink" Target="http://www.cnblogs.com/Wddpct/p/5694596.html" TargetMode="External"/><Relationship Id="rId31" Type="http://schemas.openxmlformats.org/officeDocument/2006/relationships/hyperlink" Target="http://www.dotnetfoundation.org/projects" TargetMode="External"/><Relationship Id="rId44" Type="http://schemas.openxmlformats.org/officeDocument/2006/relationships/hyperlink" Target="https://docs.asp.net/en/latest/" TargetMode="External"/><Relationship Id="rId52" Type="http://schemas.openxmlformats.org/officeDocument/2006/relationships/hyperlink" Target="http://www.cnblogs.com/ants/p/56591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Wddpct/p/5694596.html" TargetMode="External"/><Relationship Id="rId14" Type="http://schemas.openxmlformats.org/officeDocument/2006/relationships/hyperlink" Target="http://www.cnblogs.com/Wddpct/p/5694596.html" TargetMode="External"/><Relationship Id="rId22" Type="http://schemas.openxmlformats.org/officeDocument/2006/relationships/hyperlink" Target="http://www.cnblogs.com/Wddpct/p/5694596.html" TargetMode="External"/><Relationship Id="rId27" Type="http://schemas.openxmlformats.org/officeDocument/2006/relationships/hyperlink" Target="https://docs.microsoft.com/dotnet/articles/core/sdk" TargetMode="External"/><Relationship Id="rId30" Type="http://schemas.openxmlformats.org/officeDocument/2006/relationships/hyperlink" Target="https://docs.microsoft.com/dotnet/articles/standard/library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docs.microsoft.com/zh-cn/dotnet/" TargetMode="External"/><Relationship Id="rId48" Type="http://schemas.openxmlformats.org/officeDocument/2006/relationships/hyperlink" Target="http://www.cnblogs.com/vipyoumay/p/5603928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cnblogs.com/Wddpct/p/5694596.html" TargetMode="External"/><Relationship Id="rId51" Type="http://schemas.openxmlformats.org/officeDocument/2006/relationships/hyperlink" Target="https://www.microsoft.com/net/cor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</cp:revision>
  <dcterms:created xsi:type="dcterms:W3CDTF">2016-10-18T03:11:00Z</dcterms:created>
  <dcterms:modified xsi:type="dcterms:W3CDTF">2016-10-18T03:18:00Z</dcterms:modified>
</cp:coreProperties>
</file>