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096" w:type="dxa"/>
        <w:shd w:val="clear" w:color="auto" w:fill="FFFFFF"/>
        <w:tblCellMar>
          <w:left w:w="0" w:type="dxa"/>
          <w:right w:w="0" w:type="dxa"/>
        </w:tblCellMar>
        <w:tblLook w:val="04A0"/>
      </w:tblPr>
      <w:tblGrid>
        <w:gridCol w:w="2255"/>
        <w:gridCol w:w="10841"/>
      </w:tblGrid>
      <w:tr w:rsidR="009E6515" w:rsidRPr="009E6515" w:rsidTr="009E6515">
        <w:trPr>
          <w:gridAfter w:val="1"/>
        </w:trPr>
        <w:tc>
          <w:tcPr>
            <w:tcW w:w="0" w:type="auto"/>
            <w:shd w:val="clear" w:color="auto" w:fill="FFFFFF"/>
            <w:vAlign w:val="center"/>
            <w:hideMark/>
          </w:tcPr>
          <w:p w:rsidR="009E6515" w:rsidRPr="009E6515" w:rsidRDefault="009E6515" w:rsidP="009E6515">
            <w:pPr>
              <w:widowControl/>
              <w:jc w:val="left"/>
              <w:outlineLvl w:val="0"/>
              <w:rPr>
                <w:rFonts w:ascii="Tahoma" w:eastAsia="宋体" w:hAnsi="Tahoma" w:cs="Tahoma"/>
                <w:b/>
                <w:bCs/>
                <w:color w:val="444444"/>
                <w:kern w:val="36"/>
                <w:sz w:val="22"/>
              </w:rPr>
            </w:pPr>
            <w:r w:rsidRPr="009E6515">
              <w:rPr>
                <w:rFonts w:ascii="Tahoma" w:eastAsia="宋体" w:hAnsi="Tahoma" w:cs="Tahoma"/>
                <w:b/>
                <w:bCs/>
                <w:color w:val="444444"/>
                <w:kern w:val="36"/>
                <w:sz w:val="22"/>
              </w:rPr>
              <w:t>你必须懂的</w:t>
            </w:r>
            <w:r w:rsidRPr="009E6515">
              <w:rPr>
                <w:rFonts w:ascii="Tahoma" w:eastAsia="宋体" w:hAnsi="Tahoma" w:cs="Tahoma"/>
                <w:b/>
                <w:bCs/>
                <w:color w:val="444444"/>
                <w:kern w:val="36"/>
                <w:sz w:val="22"/>
              </w:rPr>
              <w:t>.NET</w:t>
            </w:r>
            <w:r w:rsidRPr="009E6515">
              <w:rPr>
                <w:rFonts w:ascii="Tahoma" w:eastAsia="宋体" w:hAnsi="Tahoma" w:cs="Tahoma"/>
                <w:b/>
                <w:bCs/>
                <w:color w:val="444444"/>
                <w:kern w:val="36"/>
                <w:sz w:val="22"/>
              </w:rPr>
              <w:t>中</w:t>
            </w:r>
            <w:r w:rsidRPr="009E6515">
              <w:rPr>
                <w:rFonts w:ascii="Tahoma" w:eastAsia="宋体" w:hAnsi="Tahoma" w:cs="Tahoma"/>
                <w:b/>
                <w:bCs/>
                <w:color w:val="444444"/>
                <w:kern w:val="36"/>
                <w:sz w:val="22"/>
              </w:rPr>
              <w:t>Attribute </w:t>
            </w:r>
            <w:hyperlink r:id="rId5" w:tooltip="复制本帖链接" w:history="1">
              <w:r w:rsidRPr="009E6515">
                <w:rPr>
                  <w:rFonts w:ascii="Tahoma" w:eastAsia="宋体" w:hAnsi="Tahoma" w:cs="Tahoma"/>
                  <w:color w:val="0000FF"/>
                  <w:kern w:val="36"/>
                  <w:sz w:val="16"/>
                </w:rPr>
                <w:t>[</w:t>
              </w:r>
              <w:r w:rsidRPr="009E6515">
                <w:rPr>
                  <w:rFonts w:ascii="Tahoma" w:eastAsia="宋体" w:hAnsi="Tahoma" w:cs="Tahoma"/>
                  <w:color w:val="0000FF"/>
                  <w:kern w:val="36"/>
                  <w:sz w:val="16"/>
                </w:rPr>
                <w:t>复制链接</w:t>
              </w:r>
              <w:r w:rsidRPr="009E6515">
                <w:rPr>
                  <w:rFonts w:ascii="Tahoma" w:eastAsia="宋体" w:hAnsi="Tahoma" w:cs="Tahoma"/>
                  <w:color w:val="0000FF"/>
                  <w:kern w:val="36"/>
                  <w:sz w:val="16"/>
                </w:rPr>
                <w:t>]</w:t>
              </w:r>
            </w:hyperlink>
          </w:p>
        </w:tc>
      </w:tr>
      <w:tr w:rsidR="009E6515" w:rsidRPr="009E6515" w:rsidTr="009E6515">
        <w:trPr>
          <w:trHeight w:val="68"/>
        </w:trPr>
        <w:tc>
          <w:tcPr>
            <w:tcW w:w="2255" w:type="dxa"/>
            <w:tcBorders>
              <w:right w:val="single" w:sz="6" w:space="0" w:color="D4F4C4"/>
            </w:tcBorders>
            <w:shd w:val="clear" w:color="auto" w:fill="D4F4C4"/>
            <w:hideMark/>
          </w:tcPr>
          <w:p w:rsidR="009E6515" w:rsidRPr="009E6515" w:rsidRDefault="009E6515" w:rsidP="009E6515">
            <w:pPr>
              <w:widowControl/>
              <w:spacing w:line="68" w:lineRule="atLeast"/>
              <w:jc w:val="left"/>
              <w:rPr>
                <w:rFonts w:ascii="Helvetica" w:eastAsia="宋体" w:hAnsi="Helvetica" w:cs="宋体"/>
                <w:color w:val="444444"/>
                <w:kern w:val="0"/>
                <w:sz w:val="6"/>
                <w:szCs w:val="16"/>
              </w:rPr>
            </w:pPr>
          </w:p>
        </w:tc>
        <w:tc>
          <w:tcPr>
            <w:tcW w:w="0" w:type="auto"/>
            <w:shd w:val="clear" w:color="auto" w:fill="E0F6D5"/>
            <w:vAlign w:val="center"/>
            <w:hideMark/>
          </w:tcPr>
          <w:p w:rsidR="009E6515" w:rsidRPr="009E6515" w:rsidRDefault="009E6515" w:rsidP="009E6515">
            <w:pPr>
              <w:widowControl/>
              <w:spacing w:line="245" w:lineRule="atLeast"/>
              <w:jc w:val="left"/>
              <w:rPr>
                <w:rFonts w:ascii="Helvetica" w:eastAsia="宋体" w:hAnsi="Helvetica" w:cs="宋体"/>
                <w:color w:val="444444"/>
                <w:kern w:val="0"/>
                <w:sz w:val="6"/>
                <w:szCs w:val="16"/>
              </w:rPr>
            </w:pPr>
          </w:p>
        </w:tc>
      </w:tr>
    </w:tbl>
    <w:p w:rsidR="009E6515" w:rsidRPr="009E6515" w:rsidRDefault="009E6515" w:rsidP="009E6515">
      <w:pPr>
        <w:widowControl/>
        <w:jc w:val="left"/>
        <w:rPr>
          <w:rFonts w:ascii="宋体" w:eastAsia="宋体" w:hAnsi="宋体" w:cs="宋体"/>
          <w:vanish/>
          <w:kern w:val="0"/>
          <w:sz w:val="24"/>
          <w:szCs w:val="24"/>
        </w:rPr>
      </w:pPr>
    </w:p>
    <w:tbl>
      <w:tblPr>
        <w:tblW w:w="13096" w:type="dxa"/>
        <w:shd w:val="clear" w:color="auto" w:fill="FFFFFF"/>
        <w:tblCellMar>
          <w:left w:w="0" w:type="dxa"/>
          <w:right w:w="0" w:type="dxa"/>
        </w:tblCellMar>
        <w:tblLook w:val="04A0"/>
      </w:tblPr>
      <w:tblGrid>
        <w:gridCol w:w="2255"/>
        <w:gridCol w:w="10841"/>
      </w:tblGrid>
      <w:tr w:rsidR="009E6515" w:rsidRPr="009E6515" w:rsidTr="009E6515">
        <w:tc>
          <w:tcPr>
            <w:tcW w:w="2255" w:type="dxa"/>
            <w:vMerge w:val="restart"/>
            <w:tcBorders>
              <w:right w:val="single" w:sz="6" w:space="0" w:color="D4F4C4"/>
            </w:tcBorders>
            <w:shd w:val="clear" w:color="auto" w:fill="E0F6D5"/>
            <w:hideMark/>
          </w:tcPr>
          <w:p w:rsidR="009E6515" w:rsidRPr="009E6515" w:rsidRDefault="009E6515" w:rsidP="009E6515">
            <w:pPr>
              <w:widowControl/>
              <w:spacing w:line="489" w:lineRule="atLeast"/>
              <w:jc w:val="left"/>
              <w:rPr>
                <w:rFonts w:ascii="Helvetica" w:eastAsia="宋体" w:hAnsi="Helvetica" w:cs="宋体"/>
                <w:b/>
                <w:bCs/>
                <w:color w:val="444444"/>
                <w:kern w:val="0"/>
                <w:sz w:val="16"/>
                <w:szCs w:val="16"/>
              </w:rPr>
            </w:pPr>
            <w:r w:rsidRPr="009E6515">
              <w:rPr>
                <w:rFonts w:ascii="Helvetica" w:eastAsia="宋体" w:hAnsi="Helvetica" w:cs="宋体"/>
                <w:b/>
                <w:bCs/>
                <w:color w:val="444444"/>
                <w:kern w:val="0"/>
                <w:sz w:val="16"/>
              </w:rPr>
              <w:t>zhaoguanghui131</w:t>
            </w:r>
          </w:p>
          <w:p w:rsidR="009E6515" w:rsidRPr="009E6515" w:rsidRDefault="009E6515" w:rsidP="009E6515">
            <w:pPr>
              <w:widowControl/>
              <w:spacing w:line="245" w:lineRule="atLeast"/>
              <w:jc w:val="left"/>
              <w:rPr>
                <w:rFonts w:ascii="Helvetica" w:eastAsia="宋体" w:hAnsi="Helvetica" w:cs="宋体"/>
                <w:color w:val="444444"/>
                <w:kern w:val="0"/>
                <w:sz w:val="16"/>
                <w:szCs w:val="16"/>
              </w:rPr>
            </w:pPr>
            <w:r>
              <w:rPr>
                <w:rFonts w:ascii="Helvetica" w:eastAsia="宋体" w:hAnsi="Helvetica" w:cs="宋体"/>
                <w:noProof/>
                <w:color w:val="444444"/>
                <w:kern w:val="0"/>
                <w:sz w:val="16"/>
                <w:szCs w:val="16"/>
              </w:rPr>
              <w:drawing>
                <wp:inline distT="0" distB="0" distL="0" distR="0">
                  <wp:extent cx="457200" cy="457200"/>
                  <wp:effectExtent l="19050" t="0" r="0" b="0"/>
                  <wp:docPr id="1" name="memberinfo_1"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info_1" descr="头像"/>
                          <pic:cNvPicPr>
                            <a:picLocks noChangeAspect="1" noChangeArrowheads="1"/>
                          </pic:cNvPicPr>
                        </pic:nvPicPr>
                        <pic:blipFill>
                          <a:blip r:embed="rId6"/>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9E6515" w:rsidRPr="009E6515" w:rsidRDefault="009E6515" w:rsidP="009E6515">
            <w:pPr>
              <w:widowControl/>
              <w:spacing w:before="68" w:after="68" w:line="245" w:lineRule="atLeast"/>
              <w:ind w:left="204" w:right="136"/>
              <w:jc w:val="left"/>
              <w:rPr>
                <w:rFonts w:ascii="Helvetica" w:eastAsia="宋体" w:hAnsi="Helvetica" w:cs="宋体"/>
                <w:color w:val="444444"/>
                <w:kern w:val="0"/>
                <w:sz w:val="16"/>
                <w:szCs w:val="16"/>
              </w:rPr>
            </w:pPr>
            <w:r w:rsidRPr="009E6515">
              <w:rPr>
                <w:rFonts w:ascii="Helvetica" w:eastAsia="宋体" w:hAnsi="Helvetica" w:cs="宋体"/>
                <w:color w:val="444444"/>
                <w:kern w:val="0"/>
                <w:sz w:val="16"/>
                <w:szCs w:val="16"/>
              </w:rPr>
              <w:t>Andy</w:t>
            </w:r>
          </w:p>
          <w:p w:rsidR="009E6515" w:rsidRPr="009E6515" w:rsidRDefault="009E6515" w:rsidP="009E6515">
            <w:pPr>
              <w:widowControl/>
              <w:numPr>
                <w:ilvl w:val="0"/>
                <w:numId w:val="1"/>
              </w:numPr>
              <w:spacing w:line="326" w:lineRule="atLeast"/>
              <w:ind w:left="204" w:right="136"/>
              <w:jc w:val="left"/>
              <w:rPr>
                <w:rFonts w:ascii="Helvetica" w:eastAsia="宋体" w:hAnsi="Helvetica" w:cs="宋体"/>
                <w:color w:val="444444"/>
                <w:kern w:val="0"/>
                <w:sz w:val="16"/>
                <w:szCs w:val="16"/>
              </w:rPr>
            </w:pPr>
            <w:r w:rsidRPr="009E6515">
              <w:rPr>
                <w:rFonts w:ascii="Helvetica" w:eastAsia="宋体" w:hAnsi="Helvetica" w:cs="宋体"/>
                <w:color w:val="444444"/>
                <w:kern w:val="0"/>
                <w:sz w:val="16"/>
                <w:szCs w:val="16"/>
              </w:rPr>
              <w:t>论坛积分</w:t>
            </w:r>
            <w:r w:rsidRPr="009E6515">
              <w:rPr>
                <w:rFonts w:ascii="Helvetica" w:eastAsia="宋体" w:hAnsi="Helvetica" w:cs="宋体"/>
                <w:color w:val="444444"/>
                <w:kern w:val="0"/>
                <w:sz w:val="16"/>
                <w:szCs w:val="16"/>
              </w:rPr>
              <w:fldChar w:fldCharType="begin"/>
            </w:r>
            <w:r w:rsidRPr="009E6515">
              <w:rPr>
                <w:rFonts w:ascii="Helvetica" w:eastAsia="宋体" w:hAnsi="Helvetica" w:cs="宋体"/>
                <w:color w:val="444444"/>
                <w:kern w:val="0"/>
                <w:sz w:val="16"/>
                <w:szCs w:val="16"/>
              </w:rPr>
              <w:instrText xml:space="preserve"> </w:instrText>
            </w:r>
            <w:r w:rsidRPr="009E6515">
              <w:rPr>
                <w:rFonts w:ascii="Helvetica" w:eastAsia="宋体" w:hAnsi="Helvetica" w:cs="宋体" w:hint="eastAsia"/>
                <w:color w:val="444444"/>
                <w:kern w:val="0"/>
                <w:sz w:val="16"/>
                <w:szCs w:val="16"/>
              </w:rPr>
              <w:instrText>HYPERLINK "http://www.51aspx.com/Help/4" \o "</w:instrText>
            </w:r>
            <w:r w:rsidRPr="009E6515">
              <w:rPr>
                <w:rFonts w:ascii="Helvetica" w:eastAsia="宋体" w:hAnsi="Helvetica" w:cs="宋体" w:hint="eastAsia"/>
                <w:color w:val="444444"/>
                <w:kern w:val="0"/>
                <w:sz w:val="16"/>
                <w:szCs w:val="16"/>
              </w:rPr>
              <w:instrText>积分有什么用？</w:instrText>
            </w:r>
            <w:r w:rsidRPr="009E6515">
              <w:rPr>
                <w:rFonts w:ascii="Helvetica" w:eastAsia="宋体" w:hAnsi="Helvetica" w:cs="宋体" w:hint="eastAsia"/>
                <w:color w:val="444444"/>
                <w:kern w:val="0"/>
                <w:sz w:val="16"/>
                <w:szCs w:val="16"/>
              </w:rPr>
              <w:instrText>" \t "_blank"</w:instrText>
            </w:r>
            <w:r w:rsidRPr="009E6515">
              <w:rPr>
                <w:rFonts w:ascii="Helvetica" w:eastAsia="宋体" w:hAnsi="Helvetica" w:cs="宋体"/>
                <w:color w:val="444444"/>
                <w:kern w:val="0"/>
                <w:sz w:val="16"/>
                <w:szCs w:val="16"/>
              </w:rPr>
              <w:instrText xml:space="preserve"> </w:instrText>
            </w:r>
            <w:r w:rsidRPr="009E6515">
              <w:rPr>
                <w:rFonts w:ascii="Helvetica" w:eastAsia="宋体" w:hAnsi="Helvetica" w:cs="宋体"/>
                <w:color w:val="444444"/>
                <w:kern w:val="0"/>
                <w:sz w:val="16"/>
                <w:szCs w:val="16"/>
              </w:rPr>
              <w:fldChar w:fldCharType="separate"/>
            </w:r>
            <w:r w:rsidRPr="009E6515">
              <w:rPr>
                <w:rFonts w:ascii="Helvetica" w:eastAsia="宋体" w:hAnsi="Helvetica" w:cs="宋体"/>
                <w:color w:val="333333"/>
                <w:kern w:val="0"/>
                <w:sz w:val="16"/>
                <w:u w:val="single"/>
              </w:rPr>
              <w:t xml:space="preserve">655 </w:t>
            </w:r>
            <w:r w:rsidRPr="009E6515">
              <w:rPr>
                <w:rFonts w:ascii="Helvetica" w:eastAsia="宋体" w:hAnsi="Helvetica" w:cs="宋体"/>
                <w:color w:val="333333"/>
                <w:kern w:val="0"/>
                <w:sz w:val="16"/>
                <w:u w:val="single"/>
              </w:rPr>
              <w:t>分</w:t>
            </w:r>
            <w:r w:rsidRPr="009E6515">
              <w:rPr>
                <w:rFonts w:ascii="Helvetica" w:eastAsia="宋体" w:hAnsi="Helvetica" w:cs="宋体"/>
                <w:color w:val="444444"/>
                <w:kern w:val="0"/>
                <w:sz w:val="16"/>
                <w:szCs w:val="16"/>
              </w:rPr>
              <w:fldChar w:fldCharType="end"/>
            </w:r>
          </w:p>
          <w:p w:rsidR="009E6515" w:rsidRPr="009E6515" w:rsidRDefault="009E6515" w:rsidP="009E6515">
            <w:pPr>
              <w:widowControl/>
              <w:numPr>
                <w:ilvl w:val="0"/>
                <w:numId w:val="1"/>
              </w:numPr>
              <w:spacing w:line="326" w:lineRule="atLeast"/>
              <w:ind w:left="204" w:right="136"/>
              <w:jc w:val="left"/>
              <w:rPr>
                <w:rFonts w:ascii="Helvetica" w:eastAsia="宋体" w:hAnsi="Helvetica" w:cs="宋体"/>
                <w:color w:val="444444"/>
                <w:kern w:val="0"/>
                <w:sz w:val="16"/>
                <w:szCs w:val="16"/>
              </w:rPr>
            </w:pPr>
            <w:r w:rsidRPr="009E6515">
              <w:rPr>
                <w:rFonts w:ascii="Helvetica" w:eastAsia="宋体" w:hAnsi="Helvetica" w:cs="宋体"/>
                <w:color w:val="444444"/>
                <w:kern w:val="0"/>
                <w:sz w:val="16"/>
                <w:szCs w:val="16"/>
              </w:rPr>
              <w:t>注册时间</w:t>
            </w:r>
            <w:r w:rsidRPr="009E6515">
              <w:rPr>
                <w:rFonts w:ascii="Helvetica" w:eastAsia="宋体" w:hAnsi="Helvetica" w:cs="宋体"/>
                <w:color w:val="444444"/>
                <w:kern w:val="0"/>
                <w:sz w:val="16"/>
                <w:szCs w:val="16"/>
              </w:rPr>
              <w:t>2010-10-13</w:t>
            </w:r>
          </w:p>
          <w:p w:rsidR="009E6515" w:rsidRPr="009E6515" w:rsidRDefault="009E6515" w:rsidP="009E6515">
            <w:pPr>
              <w:widowControl/>
              <w:spacing w:line="245" w:lineRule="atLeast"/>
              <w:jc w:val="left"/>
              <w:rPr>
                <w:rFonts w:ascii="Helvetica" w:eastAsia="宋体" w:hAnsi="Helvetica" w:cs="宋体"/>
                <w:color w:val="444444"/>
                <w:kern w:val="0"/>
                <w:sz w:val="16"/>
                <w:szCs w:val="16"/>
              </w:rPr>
            </w:pPr>
            <w:r>
              <w:rPr>
                <w:rFonts w:ascii="Helvetica" w:eastAsia="宋体" w:hAnsi="Helvetica" w:cs="宋体"/>
                <w:noProof/>
                <w:color w:val="444444"/>
                <w:kern w:val="0"/>
                <w:sz w:val="16"/>
                <w:szCs w:val="16"/>
              </w:rPr>
              <w:drawing>
                <wp:inline distT="0" distB="0" distL="0" distR="0">
                  <wp:extent cx="396875" cy="198120"/>
                  <wp:effectExtent l="19050" t="0" r="3175" b="0"/>
                  <wp:docPr id="2" name="图片 2" descr="实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实名用户"/>
                          <pic:cNvPicPr>
                            <a:picLocks noChangeAspect="1" noChangeArrowheads="1"/>
                          </pic:cNvPicPr>
                        </pic:nvPicPr>
                        <pic:blipFill>
                          <a:blip r:embed="rId7"/>
                          <a:srcRect/>
                          <a:stretch>
                            <a:fillRect/>
                          </a:stretch>
                        </pic:blipFill>
                        <pic:spPr bwMode="auto">
                          <a:xfrm>
                            <a:off x="0" y="0"/>
                            <a:ext cx="396875" cy="198120"/>
                          </a:xfrm>
                          <a:prstGeom prst="rect">
                            <a:avLst/>
                          </a:prstGeom>
                          <a:noFill/>
                          <a:ln w="9525">
                            <a:noFill/>
                            <a:miter lim="800000"/>
                            <a:headEnd/>
                            <a:tailEnd/>
                          </a:ln>
                        </pic:spPr>
                      </pic:pic>
                    </a:graphicData>
                  </a:graphic>
                </wp:inline>
              </w:drawing>
            </w:r>
          </w:p>
        </w:tc>
        <w:tc>
          <w:tcPr>
            <w:tcW w:w="0" w:type="auto"/>
            <w:shd w:val="clear" w:color="auto" w:fill="FFFFFF"/>
            <w:tcMar>
              <w:top w:w="0" w:type="dxa"/>
              <w:left w:w="272" w:type="dxa"/>
              <w:bottom w:w="0" w:type="dxa"/>
              <w:right w:w="272" w:type="dxa"/>
            </w:tcMar>
            <w:hideMark/>
          </w:tcPr>
          <w:p w:rsidR="009E6515" w:rsidRPr="009E6515" w:rsidRDefault="009E6515" w:rsidP="009E6515">
            <w:pPr>
              <w:widowControl/>
              <w:spacing w:line="245" w:lineRule="atLeast"/>
              <w:jc w:val="left"/>
              <w:rPr>
                <w:rFonts w:ascii="Helvetica" w:eastAsia="宋体" w:hAnsi="Helvetica" w:cs="宋体"/>
                <w:color w:val="444444"/>
                <w:kern w:val="0"/>
                <w:sz w:val="16"/>
                <w:szCs w:val="16"/>
              </w:rPr>
            </w:pPr>
            <w:hyperlink r:id="rId8" w:anchor="##" w:tooltip="复制帖子链接到剪贴板" w:history="1">
              <w:r w:rsidRPr="009E6515">
                <w:rPr>
                  <w:rFonts w:ascii="Helvetica" w:eastAsia="宋体" w:hAnsi="Helvetica" w:cs="宋体"/>
                  <w:color w:val="333333"/>
                  <w:kern w:val="0"/>
                  <w:sz w:val="16"/>
                </w:rPr>
                <w:t>楼主</w:t>
              </w:r>
            </w:hyperlink>
          </w:p>
          <w:p w:rsidR="009E6515" w:rsidRPr="009E6515" w:rsidRDefault="009E6515" w:rsidP="009E6515">
            <w:pPr>
              <w:widowControl/>
              <w:spacing w:line="245" w:lineRule="atLeast"/>
              <w:jc w:val="left"/>
              <w:rPr>
                <w:rFonts w:ascii="Helvetica" w:eastAsia="宋体" w:hAnsi="Helvetica" w:cs="宋体"/>
                <w:color w:val="444444"/>
                <w:kern w:val="0"/>
                <w:sz w:val="16"/>
                <w:szCs w:val="16"/>
              </w:rPr>
            </w:pPr>
            <w:r w:rsidRPr="009E6515">
              <w:rPr>
                <w:rFonts w:ascii="Helvetica" w:eastAsia="宋体" w:hAnsi="Helvetica" w:cs="宋体"/>
                <w:color w:val="444444"/>
                <w:kern w:val="0"/>
                <w:sz w:val="16"/>
                <w:szCs w:val="16"/>
              </w:rPr>
              <w:t>字体大小</w:t>
            </w:r>
            <w:r w:rsidRPr="009E6515">
              <w:rPr>
                <w:rFonts w:ascii="Helvetica" w:eastAsia="宋体" w:hAnsi="Helvetica" w:cs="宋体"/>
                <w:color w:val="444444"/>
                <w:kern w:val="0"/>
                <w:sz w:val="16"/>
                <w:szCs w:val="16"/>
              </w:rPr>
              <w:t>:</w:t>
            </w:r>
          </w:p>
          <w:p w:rsidR="009E6515" w:rsidRPr="009E6515" w:rsidRDefault="009E6515" w:rsidP="009E6515">
            <w:pPr>
              <w:widowControl/>
              <w:spacing w:line="245" w:lineRule="atLeast"/>
              <w:jc w:val="left"/>
              <w:rPr>
                <w:rFonts w:ascii="Helvetica" w:eastAsia="宋体" w:hAnsi="Helvetica" w:cs="宋体"/>
                <w:color w:val="444444"/>
                <w:kern w:val="0"/>
                <w:sz w:val="16"/>
                <w:szCs w:val="16"/>
              </w:rPr>
            </w:pPr>
            <w:r>
              <w:rPr>
                <w:rFonts w:ascii="Helvetica" w:eastAsia="宋体" w:hAnsi="Helvetica" w:cs="宋体"/>
                <w:noProof/>
                <w:color w:val="444444"/>
                <w:kern w:val="0"/>
                <w:sz w:val="16"/>
                <w:szCs w:val="16"/>
              </w:rPr>
              <w:drawing>
                <wp:inline distT="0" distB="0" distL="0" distR="0">
                  <wp:extent cx="155575" cy="155575"/>
                  <wp:effectExtent l="19050" t="0" r="0" b="0"/>
                  <wp:docPr id="3" name="图片 3" descr="http://bbs.51aspx.com/images/groupicons/me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51aspx.com/images/groupicons/member.gif"/>
                          <pic:cNvPicPr>
                            <a:picLocks noChangeAspect="1" noChangeArrowheads="1"/>
                          </pic:cNvPicPr>
                        </pic:nvPicPr>
                        <pic:blipFill>
                          <a:blip r:embed="rId9"/>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9E6515">
              <w:rPr>
                <w:rFonts w:ascii="Helvetica" w:eastAsia="宋体" w:hAnsi="Helvetica" w:cs="宋体"/>
                <w:color w:val="444444"/>
                <w:kern w:val="0"/>
                <w:sz w:val="16"/>
              </w:rPr>
              <w:t> </w:t>
            </w:r>
            <w:r w:rsidRPr="009E6515">
              <w:rPr>
                <w:rFonts w:ascii="Helvetica" w:eastAsia="宋体" w:hAnsi="Helvetica" w:cs="宋体"/>
                <w:color w:val="444444"/>
                <w:kern w:val="0"/>
                <w:sz w:val="16"/>
              </w:rPr>
              <w:t>发表于</w:t>
            </w:r>
            <w:r w:rsidRPr="009E6515">
              <w:rPr>
                <w:rFonts w:ascii="Helvetica" w:eastAsia="宋体" w:hAnsi="Helvetica" w:cs="宋体"/>
                <w:color w:val="444444"/>
                <w:kern w:val="0"/>
                <w:sz w:val="16"/>
              </w:rPr>
              <w:t> 2011-07-28 10:06 </w:t>
            </w:r>
            <w:r w:rsidRPr="009E6515">
              <w:rPr>
                <w:rFonts w:ascii="Helvetica" w:eastAsia="宋体" w:hAnsi="Helvetica" w:cs="宋体"/>
                <w:color w:val="CBCBCB"/>
                <w:kern w:val="0"/>
                <w:sz w:val="16"/>
              </w:rPr>
              <w:t>|</w:t>
            </w:r>
            <w:hyperlink r:id="rId10" w:history="1">
              <w:r w:rsidRPr="009E6515">
                <w:rPr>
                  <w:rFonts w:ascii="Helvetica" w:eastAsia="宋体" w:hAnsi="Helvetica" w:cs="宋体"/>
                  <w:color w:val="333333"/>
                  <w:kern w:val="0"/>
                  <w:sz w:val="16"/>
                </w:rPr>
                <w:t>只看楼主</w:t>
              </w:r>
            </w:hyperlink>
          </w:p>
          <w:p w:rsidR="009E6515" w:rsidRPr="009E6515" w:rsidRDefault="009E6515" w:rsidP="009E6515">
            <w:pPr>
              <w:widowControl/>
              <w:spacing w:line="333" w:lineRule="atLeast"/>
              <w:jc w:val="left"/>
              <w:rPr>
                <w:rFonts w:ascii="Helvetica" w:eastAsia="宋体" w:hAnsi="Helvetica" w:cs="宋体"/>
                <w:color w:val="444444"/>
                <w:kern w:val="0"/>
                <w:sz w:val="19"/>
                <w:szCs w:val="19"/>
              </w:rPr>
            </w:pPr>
            <w:r w:rsidRPr="009E6515">
              <w:rPr>
                <w:rFonts w:ascii="Helvetica" w:eastAsia="宋体" w:hAnsi="Helvetica" w:cs="宋体"/>
                <w:color w:val="444444"/>
                <w:kern w:val="0"/>
                <w:sz w:val="19"/>
                <w:szCs w:val="19"/>
              </w:rPr>
              <w:t>作为一个</w:t>
            </w:r>
            <w:r w:rsidRPr="009E6515">
              <w:rPr>
                <w:rFonts w:ascii="Helvetica" w:eastAsia="宋体" w:hAnsi="Helvetica" w:cs="宋体"/>
                <w:color w:val="444444"/>
                <w:kern w:val="0"/>
                <w:sz w:val="19"/>
              </w:rPr>
              <w:t>.NET</w:t>
            </w:r>
            <w:r w:rsidRPr="009E6515">
              <w:rPr>
                <w:rFonts w:ascii="Helvetica" w:eastAsia="宋体" w:hAnsi="Helvetica" w:cs="宋体"/>
                <w:color w:val="444444"/>
                <w:kern w:val="0"/>
                <w:sz w:val="19"/>
              </w:rPr>
              <w:t>开发</w:t>
            </w:r>
            <w:r w:rsidRPr="009E6515">
              <w:rPr>
                <w:rFonts w:ascii="Helvetica" w:eastAsia="宋体" w:hAnsi="Helvetica" w:cs="宋体"/>
                <w:color w:val="444444"/>
                <w:kern w:val="0"/>
                <w:sz w:val="19"/>
                <w:szCs w:val="19"/>
              </w:rPr>
              <w:t>人员，懂</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的重要性，用</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rPr>
              <w:t>NET</w:t>
            </w:r>
            <w:r w:rsidRPr="009E6515">
              <w:rPr>
                <w:rFonts w:ascii="Helvetica" w:eastAsia="宋体" w:hAnsi="Helvetica" w:cs="宋体"/>
                <w:color w:val="444444"/>
                <w:kern w:val="0"/>
                <w:sz w:val="19"/>
                <w:szCs w:val="19"/>
              </w:rPr>
              <w:t>大师</w:t>
            </w:r>
            <w:r w:rsidRPr="009E6515">
              <w:rPr>
                <w:rFonts w:ascii="Helvetica" w:eastAsia="宋体" w:hAnsi="Helvetica" w:cs="宋体"/>
                <w:color w:val="444444"/>
                <w:kern w:val="0"/>
                <w:sz w:val="19"/>
                <w:szCs w:val="19"/>
              </w:rPr>
              <w:t>Jeffrey Richter</w:t>
            </w:r>
            <w:r w:rsidRPr="009E6515">
              <w:rPr>
                <w:rFonts w:ascii="Helvetica" w:eastAsia="宋体" w:hAnsi="Helvetica" w:cs="宋体"/>
                <w:color w:val="444444"/>
                <w:kern w:val="0"/>
                <w:sz w:val="19"/>
                <w:szCs w:val="19"/>
              </w:rPr>
              <w:t>的话就是</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任何</w:t>
            </w:r>
            <w:r w:rsidRPr="009E6515">
              <w:rPr>
                <w:rFonts w:ascii="Helvetica" w:eastAsia="宋体" w:hAnsi="Helvetica" w:cs="宋体"/>
                <w:color w:val="444444"/>
                <w:kern w:val="0"/>
                <w:sz w:val="19"/>
                <w:szCs w:val="19"/>
              </w:rPr>
              <w:t xml:space="preserve">.NET Framework </w:t>
            </w:r>
            <w:r w:rsidRPr="009E6515">
              <w:rPr>
                <w:rFonts w:ascii="Helvetica" w:eastAsia="宋体" w:hAnsi="Helvetica" w:cs="宋体"/>
                <w:color w:val="444444"/>
                <w:kern w:val="0"/>
                <w:sz w:val="19"/>
                <w:szCs w:val="19"/>
              </w:rPr>
              <w:t>开发人员都有必要对定制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有一个牢靠的掌握</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，所以掌握</w:t>
            </w:r>
            <w:r w:rsidRPr="009E6515">
              <w:rPr>
                <w:rFonts w:ascii="Helvetica" w:eastAsia="宋体" w:hAnsi="Helvetica" w:cs="宋体"/>
                <w:color w:val="444444"/>
                <w:kern w:val="0"/>
                <w:sz w:val="19"/>
                <w:szCs w:val="19"/>
              </w:rPr>
              <w:t>Attitude</w:t>
            </w:r>
            <w:r w:rsidRPr="009E6515">
              <w:rPr>
                <w:rFonts w:ascii="Helvetica" w:eastAsia="宋体" w:hAnsi="Helvetica" w:cs="宋体"/>
                <w:color w:val="444444"/>
                <w:kern w:val="0"/>
                <w:sz w:val="19"/>
                <w:szCs w:val="19"/>
              </w:rPr>
              <w:t>，这是必须的！</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什么是</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（特性）？和</w:t>
            </w:r>
            <w:r w:rsidRPr="009E6515">
              <w:rPr>
                <w:rFonts w:ascii="Helvetica" w:eastAsia="宋体" w:hAnsi="Helvetica" w:cs="宋体"/>
                <w:color w:val="444444"/>
                <w:kern w:val="0"/>
                <w:sz w:val="19"/>
                <w:szCs w:val="19"/>
              </w:rPr>
              <w:t>Property</w:t>
            </w:r>
            <w:r w:rsidRPr="009E6515">
              <w:rPr>
                <w:rFonts w:ascii="Helvetica" w:eastAsia="宋体" w:hAnsi="Helvetica" w:cs="宋体"/>
                <w:color w:val="444444"/>
                <w:kern w:val="0"/>
                <w:sz w:val="19"/>
                <w:szCs w:val="19"/>
              </w:rPr>
              <w:t>（属性）是什么区别？</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我们来看看</w:t>
            </w:r>
            <w:r w:rsidRPr="009E6515">
              <w:rPr>
                <w:rFonts w:ascii="Helvetica" w:eastAsia="宋体" w:hAnsi="Helvetica" w:cs="宋体"/>
                <w:color w:val="444444"/>
                <w:kern w:val="0"/>
                <w:sz w:val="19"/>
                <w:szCs w:val="19"/>
              </w:rPr>
              <w:t>MSDN</w:t>
            </w:r>
            <w:r w:rsidRPr="009E6515">
              <w:rPr>
                <w:rFonts w:ascii="Helvetica" w:eastAsia="宋体" w:hAnsi="Helvetica" w:cs="宋体"/>
                <w:color w:val="444444"/>
                <w:kern w:val="0"/>
                <w:sz w:val="19"/>
                <w:szCs w:val="19"/>
              </w:rPr>
              <w:t>中对特性的描述：</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 xml:space="preserve">Attribute </w:t>
            </w:r>
            <w:r w:rsidRPr="009E6515">
              <w:rPr>
                <w:rFonts w:ascii="Helvetica" w:eastAsia="宋体" w:hAnsi="Helvetica" w:cs="宋体"/>
                <w:color w:val="444444"/>
                <w:kern w:val="0"/>
                <w:sz w:val="19"/>
                <w:szCs w:val="19"/>
              </w:rPr>
              <w:t>类将预定义的</w:t>
            </w:r>
            <w:r w:rsidRPr="009E6515">
              <w:rPr>
                <w:rFonts w:ascii="Helvetica" w:eastAsia="宋体" w:hAnsi="Helvetica" w:cs="宋体"/>
                <w:color w:val="444444"/>
                <w:kern w:val="0"/>
                <w:sz w:val="19"/>
              </w:rPr>
              <w:t>系统</w:t>
            </w:r>
            <w:r w:rsidRPr="009E6515">
              <w:rPr>
                <w:rFonts w:ascii="Helvetica" w:eastAsia="宋体" w:hAnsi="Helvetica" w:cs="宋体"/>
                <w:color w:val="444444"/>
                <w:kern w:val="0"/>
                <w:sz w:val="19"/>
                <w:szCs w:val="19"/>
              </w:rPr>
              <w:t>信息或</w:t>
            </w:r>
            <w:r w:rsidRPr="009E6515">
              <w:rPr>
                <w:rFonts w:ascii="Helvetica" w:eastAsia="宋体" w:hAnsi="Helvetica" w:cs="宋体"/>
                <w:color w:val="444444"/>
                <w:kern w:val="0"/>
                <w:sz w:val="19"/>
              </w:rPr>
              <w:t>用户</w:t>
            </w:r>
            <w:r w:rsidRPr="009E6515">
              <w:rPr>
                <w:rFonts w:ascii="Helvetica" w:eastAsia="宋体" w:hAnsi="Helvetica" w:cs="宋体"/>
                <w:color w:val="444444"/>
                <w:kern w:val="0"/>
                <w:sz w:val="19"/>
                <w:szCs w:val="19"/>
              </w:rPr>
              <w:t>定义的自定义信息与目标元素相关联。</w:t>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目标元素可以是</w:t>
            </w:r>
            <w:r w:rsidRPr="009E6515">
              <w:rPr>
                <w:rFonts w:ascii="Helvetica" w:eastAsia="宋体" w:hAnsi="Helvetica" w:cs="宋体"/>
                <w:color w:val="444444"/>
                <w:kern w:val="0"/>
                <w:sz w:val="19"/>
              </w:rPr>
              <w:t>程序</w:t>
            </w:r>
            <w:r w:rsidRPr="009E6515">
              <w:rPr>
                <w:rFonts w:ascii="Helvetica" w:eastAsia="宋体" w:hAnsi="Helvetica" w:cs="宋体"/>
                <w:color w:val="444444"/>
                <w:kern w:val="0"/>
                <w:sz w:val="19"/>
                <w:szCs w:val="19"/>
              </w:rPr>
              <w:t>集、类、构造函数、委托、枚举、事件、字段、接口、方法、可移植可执行文件模块、参数、属性、返回值、结构或其他特性。特性在您编译代码时被发送到元数据中，并可通过运行时反射服务用于公共语言运行时以及任何自定义工具或应用程序。通俗地理解可以这么表述：你可以通过</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将一些额外信息加在一些目标元素上（类，字段，接口等），程序编译的时候就将这些额外的信息系列化程序集的元数据中，当你运行程序的时候可以通过反射技术从程序集元数据中读取这些额外信息，并根据这些额外信息决定你程序的行为。</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和</w:t>
            </w:r>
            <w:r w:rsidRPr="009E6515">
              <w:rPr>
                <w:rFonts w:ascii="Helvetica" w:eastAsia="宋体" w:hAnsi="Helvetica" w:cs="宋体"/>
                <w:color w:val="444444"/>
                <w:kern w:val="0"/>
                <w:sz w:val="19"/>
                <w:szCs w:val="19"/>
              </w:rPr>
              <w:t>Property</w:t>
            </w:r>
            <w:r w:rsidRPr="009E6515">
              <w:rPr>
                <w:rFonts w:ascii="Helvetica" w:eastAsia="宋体" w:hAnsi="Helvetica" w:cs="宋体"/>
                <w:color w:val="444444"/>
                <w:kern w:val="0"/>
                <w:sz w:val="19"/>
                <w:szCs w:val="19"/>
              </w:rPr>
              <w:t>有什么区别？其实这个问题是针对中文背景的开发者而言的，因为很多中文译本把</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和</w:t>
            </w:r>
            <w:r w:rsidRPr="009E6515">
              <w:rPr>
                <w:rFonts w:ascii="Helvetica" w:eastAsia="宋体" w:hAnsi="Helvetica" w:cs="宋体"/>
                <w:color w:val="444444"/>
                <w:kern w:val="0"/>
                <w:sz w:val="19"/>
                <w:szCs w:val="19"/>
              </w:rPr>
              <w:t>Property</w:t>
            </w:r>
            <w:r w:rsidRPr="009E6515">
              <w:rPr>
                <w:rFonts w:ascii="Helvetica" w:eastAsia="宋体" w:hAnsi="Helvetica" w:cs="宋体"/>
                <w:color w:val="444444"/>
                <w:kern w:val="0"/>
                <w:sz w:val="19"/>
                <w:szCs w:val="19"/>
              </w:rPr>
              <w:t>都翻译成属性，在这里为了区分，我们把</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翻译为特性，</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和</w:t>
            </w:r>
            <w:r w:rsidRPr="009E6515">
              <w:rPr>
                <w:rFonts w:ascii="Helvetica" w:eastAsia="宋体" w:hAnsi="Helvetica" w:cs="宋体"/>
                <w:color w:val="444444"/>
                <w:kern w:val="0"/>
                <w:sz w:val="19"/>
                <w:szCs w:val="19"/>
              </w:rPr>
              <w:t>Property</w:t>
            </w:r>
            <w:r w:rsidRPr="009E6515">
              <w:rPr>
                <w:rFonts w:ascii="Helvetica" w:eastAsia="宋体" w:hAnsi="Helvetica" w:cs="宋体"/>
                <w:color w:val="444444"/>
                <w:kern w:val="0"/>
                <w:sz w:val="19"/>
                <w:szCs w:val="19"/>
              </w:rPr>
              <w:t>基本没有什么瓜葛，因为它们</w:t>
            </w:r>
            <w:r w:rsidRPr="009E6515">
              <w:rPr>
                <w:rFonts w:ascii="Helvetica" w:eastAsia="宋体" w:hAnsi="Helvetica" w:cs="宋体"/>
                <w:color w:val="444444"/>
                <w:kern w:val="0"/>
                <w:sz w:val="19"/>
                <w:szCs w:val="19"/>
              </w:rPr>
              <w:lastRenderedPageBreak/>
              <w:t>是</w:t>
            </w:r>
            <w:r w:rsidRPr="009E6515">
              <w:rPr>
                <w:rFonts w:ascii="Helvetica" w:eastAsia="宋体" w:hAnsi="Helvetica" w:cs="宋体"/>
                <w:color w:val="444444"/>
                <w:kern w:val="0"/>
                <w:sz w:val="19"/>
                <w:szCs w:val="19"/>
              </w:rPr>
              <w:t>.NET</w:t>
            </w:r>
            <w:r w:rsidRPr="009E6515">
              <w:rPr>
                <w:rFonts w:ascii="Helvetica" w:eastAsia="宋体" w:hAnsi="Helvetica" w:cs="宋体"/>
                <w:color w:val="444444"/>
                <w:kern w:val="0"/>
                <w:sz w:val="19"/>
                <w:szCs w:val="19"/>
              </w:rPr>
              <w:t>中不同层面的东西，</w:t>
            </w:r>
            <w:r w:rsidRPr="009E6515">
              <w:rPr>
                <w:rFonts w:ascii="Helvetica" w:eastAsia="宋体" w:hAnsi="Helvetica" w:cs="宋体"/>
                <w:color w:val="444444"/>
                <w:kern w:val="0"/>
                <w:sz w:val="19"/>
                <w:szCs w:val="19"/>
              </w:rPr>
              <w:t>Property</w:t>
            </w:r>
            <w:r w:rsidRPr="009E6515">
              <w:rPr>
                <w:rFonts w:ascii="Helvetica" w:eastAsia="宋体" w:hAnsi="Helvetica" w:cs="宋体"/>
                <w:color w:val="444444"/>
                <w:kern w:val="0"/>
                <w:sz w:val="19"/>
                <w:szCs w:val="19"/>
              </w:rPr>
              <w:t>就是我们再熟悉不过的定义在类中的属性，它属于面向对象理论范畴，而</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是编程语言文法层面的东西，其定义在上面一段已经描述。</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你使用过</w:t>
            </w:r>
            <w:r w:rsidRPr="009E6515">
              <w:rPr>
                <w:rFonts w:ascii="Helvetica" w:eastAsia="宋体" w:hAnsi="Helvetica" w:cs="宋体"/>
                <w:color w:val="444444"/>
                <w:kern w:val="0"/>
                <w:sz w:val="19"/>
                <w:szCs w:val="19"/>
              </w:rPr>
              <w:t>.NET</w:t>
            </w:r>
            <w:r w:rsidRPr="009E6515">
              <w:rPr>
                <w:rFonts w:ascii="Helvetica" w:eastAsia="宋体" w:hAnsi="Helvetica" w:cs="宋体"/>
                <w:color w:val="444444"/>
                <w:kern w:val="0"/>
                <w:sz w:val="19"/>
                <w:szCs w:val="19"/>
              </w:rPr>
              <w:t>定义好的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吗？</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在</w:t>
            </w:r>
            <w:r w:rsidRPr="009E6515">
              <w:rPr>
                <w:rFonts w:ascii="Helvetica" w:eastAsia="宋体" w:hAnsi="Helvetica" w:cs="宋体"/>
                <w:color w:val="444444"/>
                <w:kern w:val="0"/>
                <w:sz w:val="19"/>
                <w:szCs w:val="19"/>
              </w:rPr>
              <w:t>.NET</w:t>
            </w:r>
            <w:r w:rsidRPr="009E6515">
              <w:rPr>
                <w:rFonts w:ascii="Helvetica" w:eastAsia="宋体" w:hAnsi="Helvetica" w:cs="宋体"/>
                <w:color w:val="444444"/>
                <w:kern w:val="0"/>
                <w:sz w:val="19"/>
                <w:szCs w:val="19"/>
              </w:rPr>
              <w:t>的基础类库中提供了很多定制好的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供开发人员使用，这些定制的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目的的方便开发者在代码中表达他们的意图。如下面三个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类都是</w:t>
            </w:r>
            <w:r w:rsidRPr="009E6515">
              <w:rPr>
                <w:rFonts w:ascii="Helvetica" w:eastAsia="宋体" w:hAnsi="Helvetica" w:cs="宋体"/>
                <w:color w:val="444444"/>
                <w:kern w:val="0"/>
                <w:sz w:val="19"/>
              </w:rPr>
              <w:t>C#</w:t>
            </w:r>
            <w:r w:rsidRPr="009E6515">
              <w:rPr>
                <w:rFonts w:ascii="Helvetica" w:eastAsia="宋体" w:hAnsi="Helvetica" w:cs="宋体"/>
                <w:color w:val="444444"/>
                <w:kern w:val="0"/>
                <w:sz w:val="19"/>
                <w:szCs w:val="19"/>
              </w:rPr>
              <w:t>编译器能够理解的特性类：</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：这个属性用来标记不再使用的程序实体（如类或方法），每次使用标记为过时的实体时，会设设定此特性的方法，产生警告或错误。</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Conditional</w:t>
            </w:r>
            <w:r w:rsidRPr="009E6515">
              <w:rPr>
                <w:rFonts w:ascii="Helvetica" w:eastAsia="宋体" w:hAnsi="Helvetica" w:cs="宋体"/>
                <w:color w:val="444444"/>
                <w:kern w:val="0"/>
                <w:sz w:val="19"/>
                <w:szCs w:val="19"/>
              </w:rPr>
              <w:t>：该特性可以标示出某种环境设置下某个方法是否应该被调用。</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Serializable</w:t>
            </w:r>
            <w:proofErr w:type="spellEnd"/>
            <w:r w:rsidRPr="009E6515">
              <w:rPr>
                <w:rFonts w:ascii="Helvetica" w:eastAsia="宋体" w:hAnsi="Helvetica" w:cs="宋体"/>
                <w:color w:val="444444"/>
                <w:kern w:val="0"/>
                <w:sz w:val="19"/>
                <w:szCs w:val="19"/>
              </w:rPr>
              <w:t>：指示一个类可以序列化。</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下面以</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特性的使用为例，说明</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w:t>
            </w:r>
            <w:r w:rsidRPr="009E6515">
              <w:rPr>
                <w:rFonts w:ascii="Helvetica" w:eastAsia="宋体" w:hAnsi="Helvetica" w:cs="宋体"/>
                <w:color w:val="444444"/>
                <w:kern w:val="0"/>
                <w:sz w:val="19"/>
              </w:rPr>
              <w:t>如何</w:t>
            </w:r>
            <w:r w:rsidRPr="009E6515">
              <w:rPr>
                <w:rFonts w:ascii="Helvetica" w:eastAsia="宋体" w:hAnsi="Helvetica" w:cs="宋体"/>
                <w:color w:val="444444"/>
                <w:kern w:val="0"/>
                <w:sz w:val="19"/>
                <w:szCs w:val="19"/>
              </w:rPr>
              <w:t>应用它的目标元素的。</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namespace </w:t>
            </w:r>
            <w:proofErr w:type="spellStart"/>
            <w:r w:rsidRPr="009E6515">
              <w:rPr>
                <w:rFonts w:ascii="Helvetica" w:eastAsia="宋体" w:hAnsi="Helvetica" w:cs="宋体"/>
                <w:color w:val="444444"/>
                <w:kern w:val="0"/>
                <w:sz w:val="19"/>
                <w:szCs w:val="19"/>
              </w:rPr>
              <w:t>AttributeDemo</w:t>
            </w:r>
            <w:proofErr w:type="spellEnd"/>
            <w:r w:rsidRPr="009E6515">
              <w:rPr>
                <w:rFonts w:ascii="Helvetica" w:eastAsia="宋体" w:hAnsi="Helvetica" w:cs="宋体"/>
                <w:color w:val="444444"/>
                <w:kern w:val="0"/>
                <w:sz w:val="19"/>
                <w:szCs w:val="19"/>
              </w:rPr>
              <w:br/>
              <w:t>{</w:t>
            </w:r>
            <w:r w:rsidRPr="009E6515">
              <w:rPr>
                <w:rFonts w:ascii="Helvetica" w:eastAsia="宋体" w:hAnsi="Helvetica" w:cs="宋体"/>
                <w:color w:val="444444"/>
                <w:kern w:val="0"/>
                <w:sz w:val="19"/>
                <w:szCs w:val="19"/>
              </w:rPr>
              <w:br/>
              <w:t>    class Program</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t>    {</w:t>
            </w:r>
            <w:r w:rsidRPr="009E6515">
              <w:rPr>
                <w:rFonts w:ascii="Helvetica" w:eastAsia="宋体" w:hAnsi="Helvetica" w:cs="宋体"/>
                <w:color w:val="444444"/>
                <w:kern w:val="0"/>
                <w:sz w:val="19"/>
                <w:szCs w:val="19"/>
              </w:rPr>
              <w:br/>
              <w:t xml:space="preserve">        static void Main(string[] </w:t>
            </w:r>
            <w:proofErr w:type="spellStart"/>
            <w:r w:rsidRPr="009E6515">
              <w:rPr>
                <w:rFonts w:ascii="Helvetica" w:eastAsia="宋体" w:hAnsi="Helvetica" w:cs="宋体"/>
                <w:color w:val="444444"/>
                <w:kern w:val="0"/>
                <w:sz w:val="19"/>
                <w:szCs w:val="19"/>
              </w:rPr>
              <w:t>args</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 xml:space="preserve"> = new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myclass.OldMethod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Console.ReadKey</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[Obsolete("</w:t>
            </w:r>
            <w:r w:rsidRPr="009E6515">
              <w:rPr>
                <w:rFonts w:ascii="Helvetica" w:eastAsia="宋体" w:hAnsi="Helvetica" w:cs="宋体"/>
                <w:color w:val="444444"/>
                <w:kern w:val="0"/>
                <w:sz w:val="19"/>
                <w:szCs w:val="19"/>
              </w:rPr>
              <w:t>这是一个旧的方法，请调用新的方法</w:t>
            </w:r>
            <w:proofErr w:type="spellStart"/>
            <w:r w:rsidRPr="009E6515">
              <w:rPr>
                <w:rFonts w:ascii="Helvetica" w:eastAsia="宋体" w:hAnsi="Helvetica" w:cs="宋体"/>
                <w:color w:val="444444"/>
                <w:kern w:val="0"/>
                <w:sz w:val="19"/>
                <w:szCs w:val="19"/>
              </w:rPr>
              <w:t>NewMethod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xml:space="preserve">        public void </w:t>
            </w:r>
            <w:proofErr w:type="spellStart"/>
            <w:r w:rsidRPr="009E6515">
              <w:rPr>
                <w:rFonts w:ascii="Helvetica" w:eastAsia="宋体" w:hAnsi="Helvetica" w:cs="宋体"/>
                <w:color w:val="444444"/>
                <w:kern w:val="0"/>
                <w:sz w:val="19"/>
                <w:szCs w:val="19"/>
              </w:rPr>
              <w:t>OldMethod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这是旧方法</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        public void </w:t>
            </w:r>
            <w:proofErr w:type="spellStart"/>
            <w:r w:rsidRPr="009E6515">
              <w:rPr>
                <w:rFonts w:ascii="Helvetica" w:eastAsia="宋体" w:hAnsi="Helvetica" w:cs="宋体"/>
                <w:color w:val="444444"/>
                <w:kern w:val="0"/>
                <w:sz w:val="19"/>
                <w:szCs w:val="19"/>
              </w:rPr>
              <w:t>NewMethod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这是新方法</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t xml:space="preserve">　　调试这段程序的时候会发出警告信息，如下图所示：</w:t>
            </w:r>
            <w:r>
              <w:rPr>
                <w:rFonts w:ascii="Helvetica" w:eastAsia="宋体" w:hAnsi="Helvetica" w:cs="宋体"/>
                <w:noProof/>
                <w:color w:val="444444"/>
                <w:kern w:val="0"/>
                <w:sz w:val="19"/>
                <w:szCs w:val="19"/>
              </w:rPr>
              <w:drawing>
                <wp:inline distT="0" distB="0" distL="0" distR="0">
                  <wp:extent cx="3062605" cy="1397635"/>
                  <wp:effectExtent l="19050" t="0" r="4445" b="0"/>
                  <wp:docPr id="4" name="图片 4" descr="http://images.cnblogs.com/cnblogs_com/zoupeiyang/jg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zoupeiyang/jgao.JPG"/>
                          <pic:cNvPicPr>
                            <a:picLocks noChangeAspect="1" noChangeArrowheads="1"/>
                          </pic:cNvPicPr>
                        </pic:nvPicPr>
                        <pic:blipFill>
                          <a:blip r:embed="rId11"/>
                          <a:srcRect/>
                          <a:stretch>
                            <a:fillRect/>
                          </a:stretch>
                        </pic:blipFill>
                        <pic:spPr bwMode="auto">
                          <a:xfrm>
                            <a:off x="0" y="0"/>
                            <a:ext cx="3062605" cy="1397635"/>
                          </a:xfrm>
                          <a:prstGeom prst="rect">
                            <a:avLst/>
                          </a:prstGeom>
                          <a:noFill/>
                          <a:ln w="9525">
                            <a:noFill/>
                            <a:miter lim="800000"/>
                            <a:headEnd/>
                            <a:tailEnd/>
                          </a:ln>
                        </pic:spPr>
                      </pic:pic>
                    </a:graphicData>
                  </a:graphic>
                </wp:inline>
              </w:drawing>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像</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这样的定制特性，编译器能够做出相应处理，如在使用标记了</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特性的方法时会发出警告信息，但如果我们自己定制的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时，编译器会做什么处理呢。下面我们自己定义一个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我也来定义一个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为了符合</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公共语言规范</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CLS</w:t>
            </w:r>
            <w:r w:rsidRPr="009E6515">
              <w:rPr>
                <w:rFonts w:ascii="Helvetica" w:eastAsia="宋体" w:hAnsi="Helvetica" w:cs="宋体"/>
                <w:color w:val="444444"/>
                <w:kern w:val="0"/>
                <w:sz w:val="19"/>
                <w:szCs w:val="19"/>
              </w:rPr>
              <w:t>），定制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必须直接或间接从公共抽象类</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派生。所以我们前面提到</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Conditional</w:t>
            </w:r>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Serializable</w:t>
            </w:r>
            <w:proofErr w:type="spellEnd"/>
            <w:r w:rsidRPr="009E6515">
              <w:rPr>
                <w:rFonts w:ascii="Helvetica" w:eastAsia="宋体" w:hAnsi="Helvetica" w:cs="宋体"/>
                <w:color w:val="444444"/>
                <w:kern w:val="0"/>
                <w:sz w:val="19"/>
                <w:szCs w:val="19"/>
              </w:rPr>
              <w:t>都是派生于</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。这里需要说明下的是自定制的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的命名规范，其规则是</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特性名</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，也就是我们自定制必须以</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为后缀，那么我们上面提到的三个特性都没有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为后缀的呢，原来定义它们的时候都是有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后缀的，如</w:t>
            </w:r>
            <w:r w:rsidRPr="009E6515">
              <w:rPr>
                <w:rFonts w:ascii="Helvetica" w:eastAsia="宋体" w:hAnsi="Helvetica" w:cs="宋体"/>
                <w:color w:val="444444"/>
                <w:kern w:val="0"/>
                <w:sz w:val="19"/>
                <w:szCs w:val="19"/>
              </w:rPr>
              <w:t>Obsolete</w:t>
            </w:r>
            <w:r w:rsidRPr="009E6515">
              <w:rPr>
                <w:rFonts w:ascii="Helvetica" w:eastAsia="宋体" w:hAnsi="Helvetica" w:cs="宋体"/>
                <w:color w:val="444444"/>
                <w:kern w:val="0"/>
                <w:sz w:val="19"/>
                <w:szCs w:val="19"/>
              </w:rPr>
              <w:t>是</w:t>
            </w:r>
            <w:proofErr w:type="spellStart"/>
            <w:r w:rsidRPr="009E6515">
              <w:rPr>
                <w:rFonts w:ascii="Helvetica" w:eastAsia="宋体" w:hAnsi="Helvetica" w:cs="宋体"/>
                <w:color w:val="444444"/>
                <w:kern w:val="0"/>
                <w:sz w:val="19"/>
                <w:szCs w:val="19"/>
              </w:rPr>
              <w:t>ObsoleteAttribute</w:t>
            </w:r>
            <w:proofErr w:type="spellEnd"/>
            <w:r w:rsidRPr="009E6515">
              <w:rPr>
                <w:rFonts w:ascii="Helvetica" w:eastAsia="宋体" w:hAnsi="Helvetica" w:cs="宋体"/>
                <w:color w:val="444444"/>
                <w:kern w:val="0"/>
                <w:sz w:val="19"/>
                <w:szCs w:val="19"/>
              </w:rPr>
              <w:t>，只是我们将一个特性应用于某个目标元素时可以将</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这个后缀去掉，因为编译器会先查找没有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后缀的特性，如果没有找到，则会查找加了</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后缀的特性名称。</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类的构造器被</w:t>
            </w:r>
            <w:r w:rsidRPr="009E6515">
              <w:rPr>
                <w:rFonts w:ascii="Helvetica" w:eastAsia="宋体" w:hAnsi="Helvetica" w:cs="宋体"/>
                <w:color w:val="444444"/>
                <w:kern w:val="0"/>
                <w:sz w:val="19"/>
                <w:szCs w:val="19"/>
              </w:rPr>
              <w:t>protected</w:t>
            </w:r>
            <w:r w:rsidRPr="009E6515">
              <w:rPr>
                <w:rFonts w:ascii="Helvetica" w:eastAsia="宋体" w:hAnsi="Helvetica" w:cs="宋体"/>
                <w:color w:val="444444"/>
                <w:kern w:val="0"/>
                <w:sz w:val="19"/>
                <w:szCs w:val="19"/>
              </w:rPr>
              <w:t>修饰，说明它</w:t>
            </w:r>
            <w:proofErr w:type="gramStart"/>
            <w:r w:rsidRPr="009E6515">
              <w:rPr>
                <w:rFonts w:ascii="Helvetica" w:eastAsia="宋体" w:hAnsi="Helvetica" w:cs="宋体"/>
                <w:color w:val="444444"/>
                <w:kern w:val="0"/>
                <w:sz w:val="19"/>
                <w:szCs w:val="19"/>
              </w:rPr>
              <w:t>不能自己</w:t>
            </w:r>
            <w:proofErr w:type="gramEnd"/>
            <w:r w:rsidRPr="009E6515">
              <w:rPr>
                <w:rFonts w:ascii="Helvetica" w:eastAsia="宋体" w:hAnsi="Helvetica" w:cs="宋体"/>
                <w:color w:val="444444"/>
                <w:kern w:val="0"/>
                <w:sz w:val="19"/>
                <w:szCs w:val="19"/>
              </w:rPr>
              <w:t>实例化，只能被它的派生类调用。它有三个重要的静态方法，如下：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r>
            <w:r w:rsidRPr="009E6515">
              <w:rPr>
                <w:rFonts w:ascii="Helvetica" w:eastAsia="宋体" w:hAnsi="Helvetica" w:cs="宋体"/>
                <w:color w:val="444444"/>
                <w:kern w:val="0"/>
                <w:sz w:val="19"/>
                <w:szCs w:val="19"/>
              </w:rPr>
              <w:t>方法名称</w:t>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说明</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有多个重载，返回作用于目标的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类实例的数组，也就是返回的类型是</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GetCustomAttribute</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有多个重载，返回作用于目标的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类的一个实例，如果目标没有应用任何的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则返回</w:t>
            </w:r>
            <w:r w:rsidRPr="009E6515">
              <w:rPr>
                <w:rFonts w:ascii="Helvetica" w:eastAsia="宋体" w:hAnsi="Helvetica" w:cs="宋体"/>
                <w:color w:val="444444"/>
                <w:kern w:val="0"/>
                <w:sz w:val="19"/>
                <w:szCs w:val="19"/>
              </w:rPr>
              <w:t>null</w:t>
            </w:r>
            <w:r w:rsidRPr="009E6515">
              <w:rPr>
                <w:rFonts w:ascii="Helvetica" w:eastAsia="宋体" w:hAnsi="Helvetica" w:cs="宋体"/>
                <w:color w:val="444444"/>
                <w:kern w:val="0"/>
                <w:sz w:val="19"/>
                <w:szCs w:val="19"/>
              </w:rPr>
              <w:t>，如果目标应用了指定的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的多个实例，就抛出一个</w:t>
            </w:r>
            <w:proofErr w:type="spellStart"/>
            <w:r w:rsidRPr="009E6515">
              <w:rPr>
                <w:rFonts w:ascii="Helvetica" w:eastAsia="宋体" w:hAnsi="Helvetica" w:cs="宋体"/>
                <w:color w:val="444444"/>
                <w:kern w:val="0"/>
                <w:sz w:val="19"/>
                <w:szCs w:val="19"/>
              </w:rPr>
              <w:t>System.Reflection.AmbiguousMatchException</w:t>
            </w:r>
            <w:proofErr w:type="spellEnd"/>
            <w:r w:rsidRPr="009E6515">
              <w:rPr>
                <w:rFonts w:ascii="Helvetica" w:eastAsia="宋体" w:hAnsi="Helvetica" w:cs="宋体"/>
                <w:color w:val="444444"/>
                <w:kern w:val="0"/>
                <w:sz w:val="19"/>
                <w:szCs w:val="19"/>
              </w:rPr>
              <w:t>异常。</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IsDefined</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如果至少有一个指定的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派生类实例作用于目标，就返回</w:t>
            </w:r>
            <w:r w:rsidRPr="009E6515">
              <w:rPr>
                <w:rFonts w:ascii="Helvetica" w:eastAsia="宋体" w:hAnsi="Helvetica" w:cs="宋体"/>
                <w:color w:val="444444"/>
                <w:kern w:val="0"/>
                <w:sz w:val="19"/>
                <w:szCs w:val="19"/>
              </w:rPr>
              <w:t>true</w:t>
            </w:r>
            <w:r w:rsidRPr="009E6515">
              <w:rPr>
                <w:rFonts w:ascii="Helvetica" w:eastAsia="宋体" w:hAnsi="Helvetica" w:cs="宋体"/>
                <w:color w:val="444444"/>
                <w:kern w:val="0"/>
                <w:sz w:val="19"/>
                <w:szCs w:val="19"/>
              </w:rPr>
              <w:t>，否则返回</w:t>
            </w:r>
            <w:r w:rsidRPr="009E6515">
              <w:rPr>
                <w:rFonts w:ascii="Helvetica" w:eastAsia="宋体" w:hAnsi="Helvetica" w:cs="宋体"/>
                <w:color w:val="444444"/>
                <w:kern w:val="0"/>
                <w:sz w:val="19"/>
                <w:szCs w:val="19"/>
              </w:rPr>
              <w:t>false</w:t>
            </w:r>
            <w:r w:rsidRPr="009E6515">
              <w:rPr>
                <w:rFonts w:ascii="Helvetica" w:eastAsia="宋体" w:hAnsi="Helvetica" w:cs="宋体"/>
                <w:color w:val="444444"/>
                <w:kern w:val="0"/>
                <w:sz w:val="19"/>
                <w:szCs w:val="19"/>
              </w:rPr>
              <w:t>。这个方法效率很高，因为它</w:t>
            </w:r>
            <w:proofErr w:type="gramStart"/>
            <w:r w:rsidRPr="009E6515">
              <w:rPr>
                <w:rFonts w:ascii="Helvetica" w:eastAsia="宋体" w:hAnsi="Helvetica" w:cs="宋体"/>
                <w:color w:val="444444"/>
                <w:kern w:val="0"/>
                <w:sz w:val="19"/>
                <w:szCs w:val="19"/>
              </w:rPr>
              <w:t>不</w:t>
            </w:r>
            <w:proofErr w:type="gramEnd"/>
            <w:r w:rsidRPr="009E6515">
              <w:rPr>
                <w:rFonts w:ascii="Helvetica" w:eastAsia="宋体" w:hAnsi="Helvetica" w:cs="宋体"/>
                <w:color w:val="444444"/>
                <w:kern w:val="0"/>
                <w:sz w:val="19"/>
                <w:szCs w:val="19"/>
              </w:rPr>
              <w:t>构建</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的实例，前面的两个方法返回都是</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实例，也就是需要从元数据中获取信息来构建实例，耗费性能多</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通常检查一个目标元素是否被应用了某个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时，就调用</w:t>
            </w:r>
            <w:proofErr w:type="spellStart"/>
            <w:r w:rsidRPr="009E6515">
              <w:rPr>
                <w:rFonts w:ascii="Helvetica" w:eastAsia="宋体" w:hAnsi="Helvetica" w:cs="宋体"/>
                <w:color w:val="444444"/>
                <w:kern w:val="0"/>
                <w:sz w:val="19"/>
                <w:szCs w:val="19"/>
              </w:rPr>
              <w:t>System.Attribute.IsDefined</w:t>
            </w:r>
            <w:proofErr w:type="spellEnd"/>
            <w:r w:rsidRPr="009E6515">
              <w:rPr>
                <w:rFonts w:ascii="Helvetica" w:eastAsia="宋体" w:hAnsi="Helvetica" w:cs="宋体"/>
                <w:color w:val="444444"/>
                <w:kern w:val="0"/>
                <w:sz w:val="19"/>
                <w:szCs w:val="19"/>
              </w:rPr>
              <w:t>方法，因为它的性能比</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GetCustomAttribute</w:t>
            </w:r>
            <w:proofErr w:type="spellEnd"/>
            <w:r w:rsidRPr="009E6515">
              <w:rPr>
                <w:rFonts w:ascii="Helvetica" w:eastAsia="宋体" w:hAnsi="Helvetica" w:cs="宋体"/>
                <w:color w:val="444444"/>
                <w:kern w:val="0"/>
                <w:sz w:val="19"/>
                <w:szCs w:val="19"/>
              </w:rPr>
              <w:t>要高，如果需要返回</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的实例，则调用</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或</w:t>
            </w:r>
            <w:proofErr w:type="spellStart"/>
            <w:r w:rsidRPr="009E6515">
              <w:rPr>
                <w:rFonts w:ascii="Helvetica" w:eastAsia="宋体" w:hAnsi="Helvetica" w:cs="宋体"/>
                <w:color w:val="444444"/>
                <w:kern w:val="0"/>
                <w:sz w:val="19"/>
                <w:szCs w:val="19"/>
              </w:rPr>
              <w:t>GetCustomAttribute</w:t>
            </w:r>
            <w:proofErr w:type="spellEnd"/>
            <w:r w:rsidRPr="009E6515">
              <w:rPr>
                <w:rFonts w:ascii="Helvetica" w:eastAsia="宋体" w:hAnsi="Helvetica" w:cs="宋体"/>
                <w:color w:val="444444"/>
                <w:kern w:val="0"/>
                <w:sz w:val="19"/>
                <w:szCs w:val="19"/>
              </w:rPr>
              <w:t>方法。调用这三个方法都会扫描托管模块的元数据（因为</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是在编译的时候保存在托管模块的元数据上的），执行字符串比较来定义指定的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类。这样的操作对时间性能消耗大，如果需要反复调用这些方法，可以缓存这些方法的调用结果，也就是把实例保存在全局变量中，不需要每次都扫描和构造实例。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除了</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类提供的上面的三个静态方法可以检查目标元素应用</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的情况外，</w:t>
            </w:r>
            <w:proofErr w:type="spellStart"/>
            <w:r w:rsidRPr="009E6515">
              <w:rPr>
                <w:rFonts w:ascii="Helvetica" w:eastAsia="宋体" w:hAnsi="Helvetica" w:cs="宋体"/>
                <w:color w:val="444444"/>
                <w:kern w:val="0"/>
                <w:sz w:val="19"/>
                <w:szCs w:val="19"/>
              </w:rPr>
              <w:t>System.Reflection</w:t>
            </w:r>
            <w:proofErr w:type="spellEnd"/>
            <w:r w:rsidRPr="009E6515">
              <w:rPr>
                <w:rFonts w:ascii="Helvetica" w:eastAsia="宋体" w:hAnsi="Helvetica" w:cs="宋体"/>
                <w:color w:val="444444"/>
                <w:kern w:val="0"/>
                <w:sz w:val="19"/>
                <w:szCs w:val="19"/>
              </w:rPr>
              <w:t>命名空间定义的一些类也允许你检查一个模块的元数据的内容，这些类包括</w:t>
            </w:r>
            <w:r w:rsidRPr="009E6515">
              <w:rPr>
                <w:rFonts w:ascii="Helvetica" w:eastAsia="宋体" w:hAnsi="Helvetica" w:cs="宋体"/>
                <w:color w:val="444444"/>
                <w:kern w:val="0"/>
                <w:sz w:val="19"/>
                <w:szCs w:val="19"/>
              </w:rPr>
              <w:t>Assembly</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Module</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ParameterInfo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MemberInfo</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Type</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MethodInfo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ConstrucorInfo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FieldInfo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EventInfo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PropertyInfo</w:t>
            </w:r>
            <w:proofErr w:type="spellEnd"/>
            <w:r w:rsidRPr="009E6515">
              <w:rPr>
                <w:rFonts w:ascii="Helvetica" w:eastAsia="宋体" w:hAnsi="Helvetica" w:cs="宋体"/>
                <w:color w:val="444444"/>
                <w:kern w:val="0"/>
                <w:sz w:val="19"/>
                <w:szCs w:val="19"/>
              </w:rPr>
              <w:t>等，它们都提供了</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IsDefined</w:t>
            </w:r>
            <w:proofErr w:type="spellEnd"/>
            <w:r w:rsidRPr="009E6515">
              <w:rPr>
                <w:rFonts w:ascii="Helvetica" w:eastAsia="宋体" w:hAnsi="Helvetica" w:cs="宋体"/>
                <w:color w:val="444444"/>
                <w:kern w:val="0"/>
                <w:sz w:val="19"/>
                <w:szCs w:val="19"/>
              </w:rPr>
              <w:t>方法。这些类</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返回的类型是</w:t>
            </w:r>
            <w:r w:rsidRPr="009E6515">
              <w:rPr>
                <w:rFonts w:ascii="Helvetica" w:eastAsia="宋体" w:hAnsi="Helvetica" w:cs="宋体"/>
                <w:color w:val="444444"/>
                <w:kern w:val="0"/>
                <w:sz w:val="19"/>
                <w:szCs w:val="19"/>
              </w:rPr>
              <w:t>Object[],</w:t>
            </w:r>
            <w:r w:rsidRPr="009E6515">
              <w:rPr>
                <w:rFonts w:ascii="Helvetica" w:eastAsia="宋体" w:hAnsi="Helvetica" w:cs="宋体"/>
                <w:color w:val="444444"/>
                <w:kern w:val="0"/>
                <w:sz w:val="19"/>
                <w:szCs w:val="19"/>
              </w:rPr>
              <w:t>而</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类</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方法返回的类型是</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r>
            <w:r w:rsidRPr="009E6515">
              <w:rPr>
                <w:rFonts w:ascii="Helvetica" w:eastAsia="宋体" w:hAnsi="Helvetica" w:cs="宋体"/>
                <w:color w:val="444444"/>
                <w:kern w:val="0"/>
                <w:sz w:val="19"/>
                <w:szCs w:val="19"/>
              </w:rPr>
              <w:t>下面将分别使用</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System.Reflection.Type</w:t>
            </w:r>
            <w:proofErr w:type="spellEnd"/>
            <w:r w:rsidRPr="009E6515">
              <w:rPr>
                <w:rFonts w:ascii="Helvetica" w:eastAsia="宋体" w:hAnsi="Helvetica" w:cs="宋体"/>
                <w:color w:val="444444"/>
                <w:kern w:val="0"/>
                <w:sz w:val="19"/>
                <w:szCs w:val="19"/>
              </w:rPr>
              <w:t>各自提供的</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方法获取</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实例提供示例代码，以让您有一个更加直观的认识。</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定义一个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public class </w:t>
            </w:r>
            <w:proofErr w:type="spellStart"/>
            <w:r w:rsidRPr="009E6515">
              <w:rPr>
                <w:rFonts w:ascii="Helvetica" w:eastAsia="宋体" w:hAnsi="Helvetica" w:cs="宋体"/>
                <w:color w:val="444444"/>
                <w:kern w:val="0"/>
                <w:sz w:val="19"/>
                <w:szCs w:val="19"/>
              </w:rPr>
              <w:t>MyMsgAttribute:Attribute</w:t>
            </w:r>
            <w:proofErr w:type="spellEnd"/>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xml:space="preserve">        public 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get; set; }</w:t>
            </w:r>
            <w:r w:rsidRPr="009E6515">
              <w:rPr>
                <w:rFonts w:ascii="Helvetica" w:eastAsia="宋体" w:hAnsi="Helvetica" w:cs="宋体"/>
                <w:color w:val="444444"/>
                <w:kern w:val="0"/>
                <w:sz w:val="19"/>
                <w:szCs w:val="19"/>
              </w:rPr>
              <w:br/>
              <w:t xml:space="preserve">        public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定义一个类，使自定制的</w:t>
            </w:r>
            <w:proofErr w:type="spellStart"/>
            <w:r w:rsidRPr="009E6515">
              <w:rPr>
                <w:rFonts w:ascii="Helvetica" w:eastAsia="宋体" w:hAnsi="Helvetica" w:cs="宋体"/>
                <w:color w:val="444444"/>
                <w:kern w:val="0"/>
                <w:sz w:val="19"/>
                <w:szCs w:val="19"/>
              </w:rPr>
              <w:t>MyMsgAttribute</w:t>
            </w:r>
            <w:proofErr w:type="spellEnd"/>
            <w:proofErr w:type="gramStart"/>
            <w:r w:rsidRPr="009E6515">
              <w:rPr>
                <w:rFonts w:ascii="Helvetica" w:eastAsia="宋体" w:hAnsi="Helvetica" w:cs="宋体"/>
                <w:color w:val="444444"/>
                <w:kern w:val="0"/>
                <w:sz w:val="19"/>
                <w:szCs w:val="19"/>
              </w:rPr>
              <w:t>类能够</w:t>
            </w:r>
            <w:proofErr w:type="gramEnd"/>
            <w:r w:rsidRPr="009E6515">
              <w:rPr>
                <w:rFonts w:ascii="Helvetica" w:eastAsia="宋体" w:hAnsi="Helvetica" w:cs="宋体"/>
                <w:color w:val="444444"/>
                <w:kern w:val="0"/>
                <w:sz w:val="19"/>
                <w:szCs w:val="19"/>
              </w:rPr>
              <w:t>应用在这个类上，如下：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我的自定义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r>
            <w:r w:rsidRPr="009E6515">
              <w:rPr>
                <w:rFonts w:ascii="Helvetica" w:eastAsia="宋体" w:hAnsi="Helvetica" w:cs="宋体"/>
                <w:color w:val="444444"/>
                <w:kern w:val="0"/>
                <w:sz w:val="19"/>
                <w:szCs w:val="19"/>
              </w:rPr>
              <w:t xml:space="preserve">　　使用</w:t>
            </w:r>
            <w:proofErr w:type="spellStart"/>
            <w:r w:rsidRPr="009E6515">
              <w:rPr>
                <w:rFonts w:ascii="Helvetica" w:eastAsia="宋体" w:hAnsi="Helvetica" w:cs="宋体"/>
                <w:color w:val="444444"/>
                <w:kern w:val="0"/>
                <w:sz w:val="19"/>
                <w:szCs w:val="19"/>
              </w:rPr>
              <w:t>System.Reflection.Type</w:t>
            </w:r>
            <w:proofErr w:type="spellEnd"/>
            <w:r w:rsidRPr="009E6515">
              <w:rPr>
                <w:rFonts w:ascii="Helvetica" w:eastAsia="宋体" w:hAnsi="Helvetica" w:cs="宋体"/>
                <w:color w:val="444444"/>
                <w:kern w:val="0"/>
                <w:sz w:val="19"/>
                <w:szCs w:val="19"/>
              </w:rPr>
              <w:t>提供的</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方法获取</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类的实例，代码如下：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var</w:t>
            </w:r>
            <w:proofErr w:type="spellEnd"/>
            <w:r w:rsidRPr="009E6515">
              <w:rPr>
                <w:rFonts w:ascii="Helvetica" w:eastAsia="宋体" w:hAnsi="Helvetica" w:cs="宋体"/>
                <w:color w:val="444444"/>
                <w:kern w:val="0"/>
                <w:sz w:val="19"/>
                <w:szCs w:val="19"/>
              </w:rPr>
              <w:t xml:space="preserve"> attributes = </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true);</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attributes[0] as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if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null)</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myAttribute.Msg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t>使用</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提供的</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方法获取</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类的实例，代码如下：</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var</w:t>
            </w:r>
            <w:proofErr w:type="spellEnd"/>
            <w:r w:rsidRPr="009E6515">
              <w:rPr>
                <w:rFonts w:ascii="Helvetica" w:eastAsia="宋体" w:hAnsi="Helvetica" w:cs="宋体"/>
                <w:color w:val="444444"/>
                <w:kern w:val="0"/>
                <w:sz w:val="19"/>
                <w:szCs w:val="19"/>
              </w:rPr>
              <w:t xml:space="preserve"> attributes2 = </w:t>
            </w:r>
            <w:proofErr w:type="spellStart"/>
            <w:r w:rsidRPr="009E6515">
              <w:rPr>
                <w:rFonts w:ascii="Helvetica" w:eastAsia="宋体" w:hAnsi="Helvetica" w:cs="宋体"/>
                <w:color w:val="444444"/>
                <w:kern w:val="0"/>
                <w:sz w:val="19"/>
                <w:szCs w:val="19"/>
              </w:rPr>
              <w:t>Attribute.GetCustomAttributes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 myAttribute2 =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)attributes2[0];</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(myAttribute2.Msg);</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上面两段代码输出的结果都是</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是属性值</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我的自定义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经过上面两段代码的分析，我们已经知道自定义一个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类，并使这个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应用在一个类上，同时在了解了在运行时如何从元数据构造这个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的实例，我们得到</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对象，就可以根据这个对象的信息来执行一些逻辑分支代</w:t>
            </w:r>
            <w:r w:rsidRPr="009E6515">
              <w:rPr>
                <w:rFonts w:ascii="Helvetica" w:eastAsia="宋体" w:hAnsi="Helvetica" w:cs="宋体"/>
                <w:color w:val="444444"/>
                <w:kern w:val="0"/>
                <w:sz w:val="19"/>
                <w:szCs w:val="19"/>
              </w:rPr>
              <w:lastRenderedPageBreak/>
              <w:t>码，上面只是简单地输出</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对象</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属性值，可见，定制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是非常有用的，因为它能在运行时决定我们执行不同的逻辑分支代码。如我们可以通过</w:t>
            </w:r>
            <w:proofErr w:type="spellStart"/>
            <w:r w:rsidRPr="009E6515">
              <w:rPr>
                <w:rFonts w:ascii="Helvetica" w:eastAsia="宋体" w:hAnsi="Helvetica" w:cs="宋体"/>
                <w:color w:val="444444"/>
                <w:kern w:val="0"/>
                <w:sz w:val="19"/>
                <w:szCs w:val="19"/>
              </w:rPr>
              <w:t>IsDefined</w:t>
            </w:r>
            <w:proofErr w:type="spellEnd"/>
            <w:r w:rsidRPr="009E6515">
              <w:rPr>
                <w:rFonts w:ascii="Helvetica" w:eastAsia="宋体" w:hAnsi="Helvetica" w:cs="宋体"/>
                <w:color w:val="444444"/>
                <w:kern w:val="0"/>
                <w:sz w:val="19"/>
                <w:szCs w:val="19"/>
              </w:rPr>
              <w:t>检查一个类是否应用了</w:t>
            </w:r>
            <w:proofErr w:type="spellStart"/>
            <w:r w:rsidRPr="009E6515">
              <w:rPr>
                <w:rFonts w:ascii="Helvetica" w:eastAsia="宋体" w:hAnsi="Helvetica" w:cs="宋体"/>
                <w:color w:val="444444"/>
                <w:kern w:val="0"/>
                <w:sz w:val="19"/>
                <w:szCs w:val="19"/>
              </w:rPr>
              <w:t>SerializableAttribute</w:t>
            </w:r>
            <w:proofErr w:type="spellEnd"/>
            <w:r w:rsidRPr="009E6515">
              <w:rPr>
                <w:rFonts w:ascii="Helvetica" w:eastAsia="宋体" w:hAnsi="Helvetica" w:cs="宋体"/>
                <w:color w:val="444444"/>
                <w:kern w:val="0"/>
                <w:sz w:val="19"/>
                <w:szCs w:val="19"/>
              </w:rPr>
              <w:t>，从而判断这个类是否可以用于系列化操作。</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在我们使用</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应用于目标元素的时候，我们会发现一个想象，就是有些</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可以应用于类，也可以应用于属性，如</w:t>
            </w:r>
            <w:proofErr w:type="spellStart"/>
            <w:r w:rsidRPr="009E6515">
              <w:rPr>
                <w:rFonts w:ascii="Helvetica" w:eastAsia="宋体" w:hAnsi="Helvetica" w:cs="宋体"/>
                <w:color w:val="444444"/>
                <w:kern w:val="0"/>
                <w:sz w:val="19"/>
                <w:szCs w:val="19"/>
              </w:rPr>
              <w:t>SerializableAttribute</w:t>
            </w:r>
            <w:proofErr w:type="spellEnd"/>
            <w:r w:rsidRPr="009E6515">
              <w:rPr>
                <w:rFonts w:ascii="Helvetica" w:eastAsia="宋体" w:hAnsi="Helvetica" w:cs="宋体"/>
                <w:color w:val="444444"/>
                <w:kern w:val="0"/>
                <w:sz w:val="19"/>
                <w:szCs w:val="19"/>
              </w:rPr>
              <w:t>，而有些</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只能应用于方法这个目标元素，如</w:t>
            </w:r>
            <w:proofErr w:type="spellStart"/>
            <w:r w:rsidRPr="009E6515">
              <w:rPr>
                <w:rFonts w:ascii="Helvetica" w:eastAsia="宋体" w:hAnsi="Helvetica" w:cs="宋体"/>
                <w:color w:val="444444"/>
                <w:kern w:val="0"/>
                <w:sz w:val="19"/>
                <w:szCs w:val="19"/>
              </w:rPr>
              <w:t>ConditionalAttribute</w:t>
            </w:r>
            <w:proofErr w:type="spellEnd"/>
            <w:r w:rsidRPr="009E6515">
              <w:rPr>
                <w:rFonts w:ascii="Helvetica" w:eastAsia="宋体" w:hAnsi="Helvetica" w:cs="宋体"/>
                <w:color w:val="444444"/>
                <w:kern w:val="0"/>
                <w:sz w:val="19"/>
                <w:szCs w:val="19"/>
              </w:rPr>
              <w:t>，为什么不同的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会有这种应用目标元素的区别呢？我们查看这两个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的定义，发现它们本身应用了一个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类，这个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类就是</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。因为</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本身就是一个类，所以它是允许应用其它</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类的。而</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的目的就是限定你的</w:t>
            </w:r>
            <w:r w:rsidRPr="009E6515">
              <w:rPr>
                <w:rFonts w:ascii="Helvetica" w:eastAsia="宋体" w:hAnsi="Helvetica" w:cs="宋体"/>
                <w:color w:val="444444"/>
                <w:kern w:val="0"/>
                <w:sz w:val="19"/>
                <w:szCs w:val="19"/>
              </w:rPr>
              <w:t xml:space="preserve">Attribute </w:t>
            </w:r>
            <w:r w:rsidRPr="009E6515">
              <w:rPr>
                <w:rFonts w:ascii="Helvetica" w:eastAsia="宋体" w:hAnsi="Helvetica" w:cs="宋体"/>
                <w:color w:val="444444"/>
                <w:kern w:val="0"/>
                <w:sz w:val="19"/>
                <w:szCs w:val="19"/>
              </w:rPr>
              <w:t>所施加的元素的类型，比如限制你的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能够</w:t>
            </w:r>
            <w:proofErr w:type="gramStart"/>
            <w:r w:rsidRPr="009E6515">
              <w:rPr>
                <w:rFonts w:ascii="Helvetica" w:eastAsia="宋体" w:hAnsi="Helvetica" w:cs="宋体"/>
                <w:color w:val="444444"/>
                <w:kern w:val="0"/>
                <w:sz w:val="19"/>
                <w:szCs w:val="19"/>
              </w:rPr>
              <w:t>应用于类还是</w:t>
            </w:r>
            <w:proofErr w:type="gramEnd"/>
            <w:r w:rsidRPr="009E6515">
              <w:rPr>
                <w:rFonts w:ascii="Helvetica" w:eastAsia="宋体" w:hAnsi="Helvetica" w:cs="宋体"/>
                <w:color w:val="444444"/>
                <w:kern w:val="0"/>
                <w:sz w:val="19"/>
                <w:szCs w:val="19"/>
              </w:rPr>
              <w:t>方法或者属性上。</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的构造函数有一个参数，这个参数是</w:t>
            </w:r>
            <w:proofErr w:type="spellStart"/>
            <w:r w:rsidRPr="009E6515">
              <w:rPr>
                <w:rFonts w:ascii="Helvetica" w:eastAsia="宋体" w:hAnsi="Helvetica" w:cs="宋体"/>
                <w:color w:val="444444"/>
                <w:kern w:val="0"/>
                <w:sz w:val="19"/>
                <w:szCs w:val="19"/>
              </w:rPr>
              <w:t>AttributeTargets</w:t>
            </w:r>
            <w:proofErr w:type="spellEnd"/>
            <w:r w:rsidRPr="009E6515">
              <w:rPr>
                <w:rFonts w:ascii="Helvetica" w:eastAsia="宋体" w:hAnsi="Helvetica" w:cs="宋体"/>
                <w:color w:val="444444"/>
                <w:kern w:val="0"/>
                <w:sz w:val="19"/>
                <w:szCs w:val="19"/>
              </w:rPr>
              <w:t>的枚举类型。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AttributeTargets</w:t>
            </w:r>
            <w:proofErr w:type="spellEnd"/>
            <w:r w:rsidRPr="009E6515">
              <w:rPr>
                <w:rFonts w:ascii="Helvetica" w:eastAsia="宋体" w:hAnsi="Helvetica" w:cs="宋体"/>
                <w:color w:val="444444"/>
                <w:kern w:val="0"/>
                <w:sz w:val="19"/>
                <w:szCs w:val="19"/>
              </w:rPr>
              <w:t>的枚举成员名称说明如下：</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t xml:space="preserve">All </w:t>
            </w:r>
            <w:r w:rsidRPr="009E6515">
              <w:rPr>
                <w:rFonts w:ascii="Helvetica" w:eastAsia="宋体" w:hAnsi="Helvetica" w:cs="宋体"/>
                <w:color w:val="444444"/>
                <w:kern w:val="0"/>
                <w:sz w:val="19"/>
                <w:szCs w:val="19"/>
              </w:rPr>
              <w:t>可以对任何应用程序元素应用特性。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Assembly </w:t>
            </w:r>
            <w:r w:rsidRPr="009E6515">
              <w:rPr>
                <w:rFonts w:ascii="Helvetica" w:eastAsia="宋体" w:hAnsi="Helvetica" w:cs="宋体"/>
                <w:color w:val="444444"/>
                <w:kern w:val="0"/>
                <w:sz w:val="19"/>
                <w:szCs w:val="19"/>
              </w:rPr>
              <w:t>可以对程序</w:t>
            </w:r>
            <w:proofErr w:type="gramStart"/>
            <w:r w:rsidRPr="009E6515">
              <w:rPr>
                <w:rFonts w:ascii="Helvetica" w:eastAsia="宋体" w:hAnsi="Helvetica" w:cs="宋体"/>
                <w:color w:val="444444"/>
                <w:kern w:val="0"/>
                <w:sz w:val="19"/>
                <w:szCs w:val="19"/>
              </w:rPr>
              <w:t>集应用</w:t>
            </w:r>
            <w:proofErr w:type="gramEnd"/>
            <w:r w:rsidRPr="009E6515">
              <w:rPr>
                <w:rFonts w:ascii="Helvetica" w:eastAsia="宋体" w:hAnsi="Helvetica" w:cs="宋体"/>
                <w:color w:val="444444"/>
                <w:kern w:val="0"/>
                <w:sz w:val="19"/>
                <w:szCs w:val="19"/>
              </w:rPr>
              <w:t>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Class </w:t>
            </w:r>
            <w:r w:rsidRPr="009E6515">
              <w:rPr>
                <w:rFonts w:ascii="Helvetica" w:eastAsia="宋体" w:hAnsi="Helvetica" w:cs="宋体"/>
                <w:color w:val="444444"/>
                <w:kern w:val="0"/>
                <w:sz w:val="19"/>
                <w:szCs w:val="19"/>
              </w:rPr>
              <w:t>可以对类应用特性。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Constructor </w:t>
            </w:r>
            <w:r w:rsidRPr="009E6515">
              <w:rPr>
                <w:rFonts w:ascii="Helvetica" w:eastAsia="宋体" w:hAnsi="Helvetica" w:cs="宋体"/>
                <w:color w:val="444444"/>
                <w:kern w:val="0"/>
                <w:sz w:val="19"/>
                <w:szCs w:val="19"/>
              </w:rPr>
              <w:t>可以对构造函数应用特性。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Delegate </w:t>
            </w:r>
            <w:r w:rsidRPr="009E6515">
              <w:rPr>
                <w:rFonts w:ascii="Helvetica" w:eastAsia="宋体" w:hAnsi="Helvetica" w:cs="宋体"/>
                <w:color w:val="444444"/>
                <w:kern w:val="0"/>
                <w:sz w:val="19"/>
                <w:szCs w:val="19"/>
              </w:rPr>
              <w:t>可以对委托应用特性。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Enum</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可以对枚举应用特性。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Event </w:t>
            </w:r>
            <w:r w:rsidRPr="009E6515">
              <w:rPr>
                <w:rFonts w:ascii="Helvetica" w:eastAsia="宋体" w:hAnsi="Helvetica" w:cs="宋体"/>
                <w:color w:val="444444"/>
                <w:kern w:val="0"/>
                <w:sz w:val="19"/>
                <w:szCs w:val="19"/>
              </w:rPr>
              <w:t>可以对事件应用特性。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Field </w:t>
            </w:r>
            <w:r w:rsidRPr="009E6515">
              <w:rPr>
                <w:rFonts w:ascii="Helvetica" w:eastAsia="宋体" w:hAnsi="Helvetica" w:cs="宋体"/>
                <w:color w:val="444444"/>
                <w:kern w:val="0"/>
                <w:sz w:val="19"/>
                <w:szCs w:val="19"/>
              </w:rPr>
              <w:t>可以对字段应用特性。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GenericParameter</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可以对泛型参数应用特性。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t xml:space="preserve">Interface </w:t>
            </w:r>
            <w:r w:rsidRPr="009E6515">
              <w:rPr>
                <w:rFonts w:ascii="Helvetica" w:eastAsia="宋体" w:hAnsi="Helvetica" w:cs="宋体"/>
                <w:color w:val="444444"/>
                <w:kern w:val="0"/>
                <w:sz w:val="19"/>
                <w:szCs w:val="19"/>
              </w:rPr>
              <w:t>可以对接口应用特性。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Method </w:t>
            </w:r>
            <w:r w:rsidRPr="009E6515">
              <w:rPr>
                <w:rFonts w:ascii="Helvetica" w:eastAsia="宋体" w:hAnsi="Helvetica" w:cs="宋体"/>
                <w:color w:val="444444"/>
                <w:kern w:val="0"/>
                <w:sz w:val="19"/>
                <w:szCs w:val="19"/>
              </w:rPr>
              <w:t>可以对方法应用特性。</w:t>
            </w:r>
            <w:r w:rsidRPr="009E6515">
              <w:rPr>
                <w:rFonts w:ascii="Helvetica" w:eastAsia="宋体" w:hAnsi="Helvetica" w:cs="宋体"/>
                <w:color w:val="444444"/>
                <w:kern w:val="0"/>
                <w:sz w:val="19"/>
                <w:szCs w:val="19"/>
              </w:rPr>
              <w:t>  </w:t>
            </w:r>
            <w:r w:rsidRPr="009E6515">
              <w:rPr>
                <w:rFonts w:ascii="Helvetica" w:eastAsia="宋体" w:hAnsi="Helvetica" w:cs="宋体"/>
                <w:color w:val="444444"/>
                <w:kern w:val="0"/>
                <w:sz w:val="19"/>
                <w:szCs w:val="19"/>
              </w:rPr>
              <w:br/>
              <w:t xml:space="preserve">Module </w:t>
            </w:r>
            <w:r w:rsidRPr="009E6515">
              <w:rPr>
                <w:rFonts w:ascii="Helvetica" w:eastAsia="宋体" w:hAnsi="Helvetica" w:cs="宋体"/>
                <w:color w:val="444444"/>
                <w:kern w:val="0"/>
                <w:sz w:val="19"/>
                <w:szCs w:val="19"/>
              </w:rPr>
              <w:t>可以对模块应用特性。</w:t>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注意</w:t>
            </w:r>
            <w:r w:rsidRPr="009E6515">
              <w:rPr>
                <w:rFonts w:ascii="Helvetica" w:eastAsia="宋体" w:hAnsi="Helvetica" w:cs="宋体"/>
                <w:color w:val="444444"/>
                <w:kern w:val="0"/>
                <w:sz w:val="19"/>
                <w:szCs w:val="19"/>
              </w:rPr>
              <w:t xml:space="preserve">Module </w:t>
            </w:r>
            <w:r w:rsidRPr="009E6515">
              <w:rPr>
                <w:rFonts w:ascii="Helvetica" w:eastAsia="宋体" w:hAnsi="Helvetica" w:cs="宋体"/>
                <w:color w:val="444444"/>
                <w:kern w:val="0"/>
                <w:sz w:val="19"/>
                <w:szCs w:val="19"/>
              </w:rPr>
              <w:t>指的是可移植的可执行文件（</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dll</w:t>
            </w:r>
            <w:proofErr w:type="spellEnd"/>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或</w:t>
            </w:r>
            <w:r w:rsidRPr="009E6515">
              <w:rPr>
                <w:rFonts w:ascii="Helvetica" w:eastAsia="宋体" w:hAnsi="Helvetica" w:cs="宋体"/>
                <w:color w:val="444444"/>
                <w:kern w:val="0"/>
                <w:sz w:val="19"/>
                <w:szCs w:val="19"/>
              </w:rPr>
              <w:t xml:space="preserve"> .exe</w:t>
            </w:r>
            <w:r w:rsidRPr="009E6515">
              <w:rPr>
                <w:rFonts w:ascii="Helvetica" w:eastAsia="宋体" w:hAnsi="Helvetica" w:cs="宋体"/>
                <w:color w:val="444444"/>
                <w:kern w:val="0"/>
                <w:sz w:val="19"/>
                <w:szCs w:val="19"/>
              </w:rPr>
              <w:t>），而非</w:t>
            </w:r>
            <w:r w:rsidRPr="009E6515">
              <w:rPr>
                <w:rFonts w:ascii="Helvetica" w:eastAsia="宋体" w:hAnsi="Helvetica" w:cs="宋体"/>
                <w:color w:val="444444"/>
                <w:kern w:val="0"/>
                <w:sz w:val="19"/>
                <w:szCs w:val="19"/>
              </w:rPr>
              <w:t xml:space="preserve"> Visual Basic </w:t>
            </w:r>
            <w:r w:rsidRPr="009E6515">
              <w:rPr>
                <w:rFonts w:ascii="Helvetica" w:eastAsia="宋体" w:hAnsi="Helvetica" w:cs="宋体"/>
                <w:color w:val="444444"/>
                <w:kern w:val="0"/>
                <w:sz w:val="19"/>
                <w:szCs w:val="19"/>
              </w:rPr>
              <w:t>标准模块。</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如果你的自定制的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没有显示应用</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，编译器会自动给你加上一个默认的</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，而这个默认的构造函数参数就是</w:t>
            </w:r>
            <w:proofErr w:type="spellStart"/>
            <w:r w:rsidRPr="009E6515">
              <w:rPr>
                <w:rFonts w:ascii="Helvetica" w:eastAsia="宋体" w:hAnsi="Helvetica" w:cs="宋体"/>
                <w:color w:val="444444"/>
                <w:kern w:val="0"/>
                <w:sz w:val="19"/>
                <w:szCs w:val="19"/>
              </w:rPr>
              <w:t>AttributeTargets.All</w:t>
            </w:r>
            <w:proofErr w:type="spellEnd"/>
            <w:r w:rsidRPr="009E6515">
              <w:rPr>
                <w:rFonts w:ascii="Helvetica" w:eastAsia="宋体" w:hAnsi="Helvetica" w:cs="宋体"/>
                <w:color w:val="444444"/>
                <w:kern w:val="0"/>
                <w:sz w:val="19"/>
                <w:szCs w:val="19"/>
              </w:rPr>
              <w:t>，也就是你的这个自定制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能够应用下面元素类型为</w:t>
            </w:r>
            <w:r w:rsidRPr="009E6515">
              <w:rPr>
                <w:rFonts w:ascii="Helvetica" w:eastAsia="宋体" w:hAnsi="Helvetica" w:cs="宋体"/>
                <w:color w:val="444444"/>
                <w:kern w:val="0"/>
                <w:sz w:val="19"/>
                <w:szCs w:val="19"/>
              </w:rPr>
              <w:t xml:space="preserve">Assembly | Module | Class | </w:t>
            </w:r>
            <w:proofErr w:type="spellStart"/>
            <w:r w:rsidRPr="009E6515">
              <w:rPr>
                <w:rFonts w:ascii="Helvetica" w:eastAsia="宋体" w:hAnsi="Helvetica" w:cs="宋体"/>
                <w:color w:val="444444"/>
                <w:kern w:val="0"/>
                <w:sz w:val="19"/>
                <w:szCs w:val="19"/>
              </w:rPr>
              <w:t>Struct</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Enum</w:t>
            </w:r>
            <w:proofErr w:type="spellEnd"/>
            <w:r w:rsidRPr="009E6515">
              <w:rPr>
                <w:rFonts w:ascii="Helvetica" w:eastAsia="宋体" w:hAnsi="Helvetica" w:cs="宋体"/>
                <w:color w:val="444444"/>
                <w:kern w:val="0"/>
                <w:sz w:val="19"/>
                <w:szCs w:val="19"/>
              </w:rPr>
              <w:t xml:space="preserve"> | Constructor | Method | Property | Field | Event | Interface | Parameter | Delegate,</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ClassMembers</w:t>
            </w:r>
            <w:proofErr w:type="spellEnd"/>
            <w:r w:rsidRPr="009E6515">
              <w:rPr>
                <w:rFonts w:ascii="Helvetica" w:eastAsia="宋体" w:hAnsi="Helvetica" w:cs="宋体"/>
                <w:color w:val="444444"/>
                <w:kern w:val="0"/>
                <w:sz w:val="19"/>
                <w:szCs w:val="19"/>
              </w:rPr>
              <w:t xml:space="preserve"> = Class | </w:t>
            </w:r>
            <w:proofErr w:type="spellStart"/>
            <w:r w:rsidRPr="009E6515">
              <w:rPr>
                <w:rFonts w:ascii="Helvetica" w:eastAsia="宋体" w:hAnsi="Helvetica" w:cs="宋体"/>
                <w:color w:val="444444"/>
                <w:kern w:val="0"/>
                <w:sz w:val="19"/>
                <w:szCs w:val="19"/>
              </w:rPr>
              <w:t>Struct</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Enum</w:t>
            </w:r>
            <w:proofErr w:type="spellEnd"/>
            <w:r w:rsidRPr="009E6515">
              <w:rPr>
                <w:rFonts w:ascii="Helvetica" w:eastAsia="宋体" w:hAnsi="Helvetica" w:cs="宋体"/>
                <w:color w:val="444444"/>
                <w:kern w:val="0"/>
                <w:sz w:val="19"/>
                <w:szCs w:val="19"/>
              </w:rPr>
              <w:t xml:space="preserve"> | Constructor | Method | Property | Field | Event | Delegate | Interface </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如果你的自定制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只想</w:t>
            </w:r>
            <w:proofErr w:type="gramStart"/>
            <w:r w:rsidRPr="009E6515">
              <w:rPr>
                <w:rFonts w:ascii="Helvetica" w:eastAsia="宋体" w:hAnsi="Helvetica" w:cs="宋体"/>
                <w:color w:val="444444"/>
                <w:kern w:val="0"/>
                <w:sz w:val="19"/>
                <w:szCs w:val="19"/>
              </w:rPr>
              <w:t>作用于类和</w:t>
            </w:r>
            <w:proofErr w:type="gramEnd"/>
            <w:r w:rsidRPr="009E6515">
              <w:rPr>
                <w:rFonts w:ascii="Helvetica" w:eastAsia="宋体" w:hAnsi="Helvetica" w:cs="宋体"/>
                <w:color w:val="444444"/>
                <w:kern w:val="0"/>
                <w:sz w:val="19"/>
                <w:szCs w:val="19"/>
              </w:rPr>
              <w:t>方法，实例代码如下：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AttributeTargets.Class|AttributeTargets.Method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MyMsgAttribute:Attribute</w:t>
            </w:r>
            <w:proofErr w:type="spellEnd"/>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xml:space="preserve">        public 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get; set; }</w:t>
            </w:r>
            <w:r w:rsidRPr="009E6515">
              <w:rPr>
                <w:rFonts w:ascii="Helvetica" w:eastAsia="宋体" w:hAnsi="Helvetica" w:cs="宋体"/>
                <w:color w:val="444444"/>
                <w:kern w:val="0"/>
                <w:sz w:val="19"/>
                <w:szCs w:val="19"/>
              </w:rPr>
              <w:br/>
              <w:t xml:space="preserve">        public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r>
            <w:r w:rsidRPr="009E6515">
              <w:rPr>
                <w:rFonts w:ascii="Helvetica" w:eastAsia="宋体" w:hAnsi="Helvetica" w:cs="宋体"/>
                <w:color w:val="444444"/>
                <w:kern w:val="0"/>
                <w:sz w:val="19"/>
                <w:szCs w:val="19"/>
              </w:rPr>
              <w:t xml:space="preserve">　　这样定义的</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只能</w:t>
            </w:r>
            <w:proofErr w:type="gramStart"/>
            <w:r w:rsidRPr="009E6515">
              <w:rPr>
                <w:rFonts w:ascii="Helvetica" w:eastAsia="宋体" w:hAnsi="Helvetica" w:cs="宋体"/>
                <w:color w:val="444444"/>
                <w:kern w:val="0"/>
                <w:sz w:val="19"/>
                <w:szCs w:val="19"/>
              </w:rPr>
              <w:t>应用于类和</w:t>
            </w:r>
            <w:proofErr w:type="gramEnd"/>
            <w:r w:rsidRPr="009E6515">
              <w:rPr>
                <w:rFonts w:ascii="Helvetica" w:eastAsia="宋体" w:hAnsi="Helvetica" w:cs="宋体"/>
                <w:color w:val="444444"/>
                <w:kern w:val="0"/>
                <w:sz w:val="19"/>
                <w:szCs w:val="19"/>
              </w:rPr>
              <w:t>方法，应用于其它类型的目标元素时编译的时候会报错。</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类提供了两个公共的属性，</w:t>
            </w:r>
            <w:proofErr w:type="spellStart"/>
            <w:r w:rsidRPr="009E6515">
              <w:rPr>
                <w:rFonts w:ascii="Helvetica" w:eastAsia="宋体" w:hAnsi="Helvetica" w:cs="宋体"/>
                <w:color w:val="444444"/>
                <w:kern w:val="0"/>
                <w:sz w:val="19"/>
                <w:szCs w:val="19"/>
              </w:rPr>
              <w:t>AllowMultiple</w:t>
            </w:r>
            <w:proofErr w:type="spellEnd"/>
            <w:r w:rsidRPr="009E6515">
              <w:rPr>
                <w:rFonts w:ascii="Helvetica" w:eastAsia="宋体" w:hAnsi="Helvetica" w:cs="宋体"/>
                <w:color w:val="444444"/>
                <w:kern w:val="0"/>
                <w:sz w:val="19"/>
                <w:szCs w:val="19"/>
              </w:rPr>
              <w:t>和</w:t>
            </w:r>
            <w:r w:rsidRPr="009E6515">
              <w:rPr>
                <w:rFonts w:ascii="Helvetica" w:eastAsia="宋体" w:hAnsi="Helvetica" w:cs="宋体"/>
                <w:color w:val="444444"/>
                <w:kern w:val="0"/>
                <w:sz w:val="19"/>
                <w:szCs w:val="19"/>
              </w:rPr>
              <w:t>Inherited</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AllowMultiple</w:t>
            </w:r>
            <w:proofErr w:type="spellEnd"/>
            <w:r w:rsidRPr="009E6515">
              <w:rPr>
                <w:rFonts w:ascii="Helvetica" w:eastAsia="宋体" w:hAnsi="Helvetica" w:cs="宋体"/>
                <w:color w:val="444444"/>
                <w:kern w:val="0"/>
                <w:sz w:val="19"/>
                <w:szCs w:val="19"/>
              </w:rPr>
              <w:t>是使用允许让多个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实例应用在同一个目标元素上，当我们将</w:t>
            </w:r>
            <w:proofErr w:type="spellStart"/>
            <w:r w:rsidRPr="009E6515">
              <w:rPr>
                <w:rFonts w:ascii="Helvetica" w:eastAsia="宋体" w:hAnsi="Helvetica" w:cs="宋体"/>
                <w:color w:val="444444"/>
                <w:kern w:val="0"/>
                <w:sz w:val="19"/>
                <w:szCs w:val="19"/>
              </w:rPr>
              <w:t>AttributeUsage</w:t>
            </w:r>
            <w:proofErr w:type="spellEnd"/>
            <w:r w:rsidRPr="009E6515">
              <w:rPr>
                <w:rFonts w:ascii="Helvetica" w:eastAsia="宋体" w:hAnsi="Helvetica" w:cs="宋体"/>
                <w:color w:val="444444"/>
                <w:kern w:val="0"/>
                <w:sz w:val="19"/>
                <w:szCs w:val="19"/>
              </w:rPr>
              <w:t>应用于自定制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时，可以指定</w:t>
            </w:r>
            <w:proofErr w:type="spellStart"/>
            <w:r w:rsidRPr="009E6515">
              <w:rPr>
                <w:rFonts w:ascii="Helvetica" w:eastAsia="宋体" w:hAnsi="Helvetica" w:cs="宋体"/>
                <w:color w:val="444444"/>
                <w:kern w:val="0"/>
                <w:sz w:val="19"/>
                <w:szCs w:val="19"/>
              </w:rPr>
              <w:t>AllowMultiple</w:t>
            </w:r>
            <w:proofErr w:type="spellEnd"/>
            <w:r w:rsidRPr="009E6515">
              <w:rPr>
                <w:rFonts w:ascii="Helvetica" w:eastAsia="宋体" w:hAnsi="Helvetica" w:cs="宋体"/>
                <w:color w:val="444444"/>
                <w:kern w:val="0"/>
                <w:sz w:val="19"/>
                <w:szCs w:val="19"/>
              </w:rPr>
              <w:t>属性值为</w:t>
            </w:r>
            <w:r w:rsidRPr="009E6515">
              <w:rPr>
                <w:rFonts w:ascii="Helvetica" w:eastAsia="宋体" w:hAnsi="Helvetica" w:cs="宋体"/>
                <w:color w:val="444444"/>
                <w:kern w:val="0"/>
                <w:sz w:val="19"/>
                <w:szCs w:val="19"/>
              </w:rPr>
              <w:t>True</w:t>
            </w:r>
            <w:r w:rsidRPr="009E6515">
              <w:rPr>
                <w:rFonts w:ascii="Helvetica" w:eastAsia="宋体" w:hAnsi="Helvetica" w:cs="宋体"/>
                <w:color w:val="444444"/>
                <w:kern w:val="0"/>
                <w:sz w:val="19"/>
                <w:szCs w:val="19"/>
              </w:rPr>
              <w:t>，这样自定制的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就允许将它的多个实例应用于单个目标元素，如果不将</w:t>
            </w:r>
            <w:proofErr w:type="spellStart"/>
            <w:r w:rsidRPr="009E6515">
              <w:rPr>
                <w:rFonts w:ascii="Helvetica" w:eastAsia="宋体" w:hAnsi="Helvetica" w:cs="宋体"/>
                <w:color w:val="444444"/>
                <w:kern w:val="0"/>
                <w:sz w:val="19"/>
                <w:szCs w:val="19"/>
              </w:rPr>
              <w:t>AllowMultiple</w:t>
            </w:r>
            <w:proofErr w:type="spellEnd"/>
            <w:r w:rsidRPr="009E6515">
              <w:rPr>
                <w:rFonts w:ascii="Helvetica" w:eastAsia="宋体" w:hAnsi="Helvetica" w:cs="宋体"/>
                <w:color w:val="444444"/>
                <w:kern w:val="0"/>
                <w:sz w:val="19"/>
                <w:szCs w:val="19"/>
              </w:rPr>
              <w:t>显示设为</w:t>
            </w:r>
            <w:r w:rsidRPr="009E6515">
              <w:rPr>
                <w:rFonts w:ascii="Helvetica" w:eastAsia="宋体" w:hAnsi="Helvetica" w:cs="宋体"/>
                <w:color w:val="444444"/>
                <w:kern w:val="0"/>
                <w:sz w:val="19"/>
                <w:szCs w:val="19"/>
              </w:rPr>
              <w:t>True</w:t>
            </w:r>
            <w:r w:rsidRPr="009E6515">
              <w:rPr>
                <w:rFonts w:ascii="Helvetica" w:eastAsia="宋体" w:hAnsi="Helvetica" w:cs="宋体"/>
                <w:color w:val="444444"/>
                <w:kern w:val="0"/>
                <w:sz w:val="19"/>
                <w:szCs w:val="19"/>
              </w:rPr>
              <w:t>，自定制的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只能向一个选定的目标元素应用一次。</w:t>
            </w:r>
            <w:r w:rsidRPr="009E6515">
              <w:rPr>
                <w:rFonts w:ascii="Helvetica" w:eastAsia="宋体" w:hAnsi="Helvetica" w:cs="宋体"/>
                <w:color w:val="444444"/>
                <w:kern w:val="0"/>
                <w:sz w:val="19"/>
                <w:szCs w:val="19"/>
              </w:rPr>
              <w:t>Inherited</w:t>
            </w:r>
            <w:r w:rsidRPr="009E6515">
              <w:rPr>
                <w:rFonts w:ascii="Helvetica" w:eastAsia="宋体" w:hAnsi="Helvetica" w:cs="宋体"/>
                <w:color w:val="444444"/>
                <w:kern w:val="0"/>
                <w:sz w:val="19"/>
                <w:szCs w:val="19"/>
              </w:rPr>
              <w:t>属性指定自定制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应用于基类时，是否同时应用于派生类和重写的方法。我们用代码演示</w:t>
            </w:r>
            <w:proofErr w:type="spellStart"/>
            <w:r w:rsidRPr="009E6515">
              <w:rPr>
                <w:rFonts w:ascii="Helvetica" w:eastAsia="宋体" w:hAnsi="Helvetica" w:cs="宋体"/>
                <w:color w:val="444444"/>
                <w:kern w:val="0"/>
                <w:sz w:val="19"/>
                <w:szCs w:val="19"/>
              </w:rPr>
              <w:t>AllowMultiple</w:t>
            </w:r>
            <w:proofErr w:type="spellEnd"/>
            <w:r w:rsidRPr="009E6515">
              <w:rPr>
                <w:rFonts w:ascii="Helvetica" w:eastAsia="宋体" w:hAnsi="Helvetica" w:cs="宋体"/>
                <w:color w:val="444444"/>
                <w:kern w:val="0"/>
                <w:sz w:val="19"/>
                <w:szCs w:val="19"/>
              </w:rPr>
              <w:t>和</w:t>
            </w:r>
            <w:r w:rsidRPr="009E6515">
              <w:rPr>
                <w:rFonts w:ascii="Helvetica" w:eastAsia="宋体" w:hAnsi="Helvetica" w:cs="宋体"/>
                <w:color w:val="444444"/>
                <w:kern w:val="0"/>
                <w:sz w:val="19"/>
                <w:szCs w:val="19"/>
              </w:rPr>
              <w:t>Inherited</w:t>
            </w:r>
            <w:r w:rsidRPr="009E6515">
              <w:rPr>
                <w:rFonts w:ascii="Helvetica" w:eastAsia="宋体" w:hAnsi="Helvetica" w:cs="宋体"/>
                <w:color w:val="444444"/>
                <w:kern w:val="0"/>
                <w:sz w:val="19"/>
                <w:szCs w:val="19"/>
              </w:rPr>
              <w:t>的概念：</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[AttributeUsage(AttributeTargets.Class|AttributeTargets.Method,AllowMultiple=true,Inherited=true)]</w:t>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MyMsgAttribute:Attribute</w:t>
            </w:r>
            <w:proofErr w:type="spellEnd"/>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xml:space="preserve">        public 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get; set; }</w:t>
            </w:r>
            <w:r w:rsidRPr="009E6515">
              <w:rPr>
                <w:rFonts w:ascii="Helvetica" w:eastAsia="宋体" w:hAnsi="Helvetica" w:cs="宋体"/>
                <w:color w:val="444444"/>
                <w:kern w:val="0"/>
                <w:sz w:val="19"/>
                <w:szCs w:val="19"/>
              </w:rPr>
              <w:br/>
              <w:t xml:space="preserve">        public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(string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我的自定义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也是你的自定义</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t>        public string Name { get; set;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rPr>
              <w:t> </w:t>
            </w:r>
            <w:r w:rsidRPr="009E6515">
              <w:rPr>
                <w:rFonts w:ascii="Helvetica" w:eastAsia="宋体" w:hAnsi="Helvetica" w:cs="宋体"/>
                <w:color w:val="444444"/>
                <w:kern w:val="0"/>
                <w:sz w:val="19"/>
                <w:szCs w:val="19"/>
              </w:rPr>
              <w:br/>
              <w:t xml:space="preserve">        public string </w:t>
            </w:r>
            <w:proofErr w:type="spellStart"/>
            <w:r w:rsidRPr="009E6515">
              <w:rPr>
                <w:rFonts w:ascii="Helvetica" w:eastAsia="宋体" w:hAnsi="Helvetica" w:cs="宋体"/>
                <w:color w:val="444444"/>
                <w:kern w:val="0"/>
                <w:sz w:val="19"/>
                <w:szCs w:val="19"/>
              </w:rPr>
              <w:t>GetName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return Name;</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    public class </w:t>
            </w:r>
            <w:proofErr w:type="spellStart"/>
            <w:r w:rsidRPr="009E6515">
              <w:rPr>
                <w:rFonts w:ascii="Helvetica" w:eastAsia="宋体" w:hAnsi="Helvetica" w:cs="宋体"/>
                <w:color w:val="444444"/>
                <w:kern w:val="0"/>
                <w:sz w:val="19"/>
                <w:szCs w:val="19"/>
              </w:rPr>
              <w:t>YourClass</w:t>
            </w:r>
            <w:proofErr w:type="spellEnd"/>
            <w:r w:rsidRPr="009E6515">
              <w:rPr>
                <w:rFonts w:ascii="Helvetica" w:eastAsia="宋体" w:hAnsi="Helvetica" w:cs="宋体"/>
                <w:color w:val="444444"/>
                <w:kern w:val="0"/>
                <w:sz w:val="19"/>
                <w:szCs w:val="19"/>
              </w:rPr>
              <w:t xml:space="preserve"> : </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br/>
              <w:t>    { }</w:t>
            </w:r>
            <w:r w:rsidRPr="009E6515">
              <w:rPr>
                <w:rFonts w:ascii="Helvetica" w:eastAsia="宋体" w:hAnsi="Helvetica" w:cs="宋体"/>
                <w:color w:val="444444"/>
                <w:kern w:val="0"/>
                <w:sz w:val="19"/>
                <w:szCs w:val="19"/>
              </w:rPr>
              <w:br/>
              <w:t xml:space="preserve">  static void Main(string[] </w:t>
            </w:r>
            <w:proofErr w:type="spellStart"/>
            <w:r w:rsidRPr="009E6515">
              <w:rPr>
                <w:rFonts w:ascii="Helvetica" w:eastAsia="宋体" w:hAnsi="Helvetica" w:cs="宋体"/>
                <w:color w:val="444444"/>
                <w:kern w:val="0"/>
                <w:sz w:val="19"/>
                <w:szCs w:val="19"/>
              </w:rPr>
              <w:t>args</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xml:space="preserve">           </w:t>
            </w:r>
            <w:proofErr w:type="spellStart"/>
            <w:r w:rsidRPr="009E6515">
              <w:rPr>
                <w:rFonts w:ascii="Helvetica" w:eastAsia="宋体" w:hAnsi="Helvetica" w:cs="宋体"/>
                <w:color w:val="444444"/>
                <w:kern w:val="0"/>
                <w:sz w:val="19"/>
                <w:szCs w:val="19"/>
              </w:rPr>
              <w:t>var</w:t>
            </w:r>
            <w:proofErr w:type="spellEnd"/>
            <w:r w:rsidRPr="009E6515">
              <w:rPr>
                <w:rFonts w:ascii="Helvetica" w:eastAsia="宋体" w:hAnsi="Helvetica" w:cs="宋体"/>
                <w:color w:val="444444"/>
                <w:kern w:val="0"/>
                <w:sz w:val="19"/>
                <w:szCs w:val="19"/>
              </w:rPr>
              <w:t xml:space="preserve"> attributes = </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MyClass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true);</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foreach</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var</w:t>
            </w:r>
            <w:proofErr w:type="spellEnd"/>
            <w:r w:rsidRPr="009E6515">
              <w:rPr>
                <w:rFonts w:ascii="Helvetica" w:eastAsia="宋体" w:hAnsi="Helvetica" w:cs="宋体"/>
                <w:color w:val="444444"/>
                <w:kern w:val="0"/>
                <w:sz w:val="19"/>
                <w:szCs w:val="19"/>
              </w:rPr>
              <w:t xml:space="preserve"> attribute in attributes)</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attribute as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if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null)</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myAttribute.Msg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t xml:space="preserve">             attributes = </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YourClass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typeof</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true);</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foreach</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var</w:t>
            </w:r>
            <w:proofErr w:type="spellEnd"/>
            <w:r w:rsidRPr="009E6515">
              <w:rPr>
                <w:rFonts w:ascii="Helvetica" w:eastAsia="宋体" w:hAnsi="Helvetica" w:cs="宋体"/>
                <w:color w:val="444444"/>
                <w:kern w:val="0"/>
                <w:sz w:val="19"/>
                <w:szCs w:val="19"/>
              </w:rPr>
              <w:t xml:space="preserve"> attribute in attributes)</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 xml:space="preserve">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attribute as </w:t>
            </w:r>
            <w:proofErr w:type="spellStart"/>
            <w:r w:rsidRPr="009E6515">
              <w:rPr>
                <w:rFonts w:ascii="Helvetica" w:eastAsia="宋体" w:hAnsi="Helvetica" w:cs="宋体"/>
                <w:color w:val="444444"/>
                <w:kern w:val="0"/>
                <w:sz w:val="19"/>
                <w:szCs w:val="19"/>
              </w:rPr>
              <w:t>MyMsgAttribute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if (</w:t>
            </w:r>
            <w:proofErr w:type="spellStart"/>
            <w:r w:rsidRPr="009E6515">
              <w:rPr>
                <w:rFonts w:ascii="Helvetica" w:eastAsia="宋体" w:hAnsi="Helvetica" w:cs="宋体"/>
                <w:color w:val="444444"/>
                <w:kern w:val="0"/>
                <w:sz w:val="19"/>
                <w:szCs w:val="19"/>
              </w:rPr>
              <w:t>myAttribute</w:t>
            </w:r>
            <w:proofErr w:type="spellEnd"/>
            <w:r w:rsidRPr="009E6515">
              <w:rPr>
                <w:rFonts w:ascii="Helvetica" w:eastAsia="宋体" w:hAnsi="Helvetica" w:cs="宋体"/>
                <w:color w:val="444444"/>
                <w:kern w:val="0"/>
                <w:sz w:val="19"/>
                <w:szCs w:val="19"/>
              </w:rPr>
              <w:t xml:space="preserve"> != null)</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proofErr w:type="spellStart"/>
            <w:r w:rsidRPr="009E6515">
              <w:rPr>
                <w:rFonts w:ascii="Helvetica" w:eastAsia="宋体" w:hAnsi="Helvetica" w:cs="宋体"/>
                <w:color w:val="444444"/>
                <w:kern w:val="0"/>
                <w:sz w:val="19"/>
                <w:szCs w:val="19"/>
              </w:rPr>
              <w:t>Console.WriteLine</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myAttribute.Msg</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t xml:space="preserve">                       </w:t>
            </w:r>
            <w:proofErr w:type="spellStart"/>
            <w:r w:rsidRPr="009E6515">
              <w:rPr>
                <w:rFonts w:ascii="Helvetica" w:eastAsia="宋体" w:hAnsi="Helvetica" w:cs="宋体"/>
                <w:color w:val="444444"/>
                <w:kern w:val="0"/>
                <w:sz w:val="19"/>
                <w:szCs w:val="19"/>
              </w:rPr>
              <w:t>Console.ReadKey</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t>        }</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输出的结果为：</w:t>
            </w:r>
            <w:r>
              <w:rPr>
                <w:rFonts w:ascii="Helvetica" w:eastAsia="宋体" w:hAnsi="Helvetica" w:cs="宋体"/>
                <w:noProof/>
                <w:color w:val="444444"/>
                <w:kern w:val="0"/>
                <w:sz w:val="19"/>
                <w:szCs w:val="19"/>
              </w:rPr>
              <w:drawing>
                <wp:inline distT="0" distB="0" distL="0" distR="0">
                  <wp:extent cx="2380615" cy="888365"/>
                  <wp:effectExtent l="19050" t="0" r="635" b="0"/>
                  <wp:docPr id="5" name="图片 5" descr="http://images.cnblogs.com/cnblogs_com/zoupeiyang/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zoupeiyang/fff.JPG"/>
                          <pic:cNvPicPr>
                            <a:picLocks noChangeAspect="1" noChangeArrowheads="1"/>
                          </pic:cNvPicPr>
                        </pic:nvPicPr>
                        <pic:blipFill>
                          <a:blip r:embed="rId12"/>
                          <a:srcRect/>
                          <a:stretch>
                            <a:fillRect/>
                          </a:stretch>
                        </pic:blipFill>
                        <pic:spPr bwMode="auto">
                          <a:xfrm>
                            <a:off x="0" y="0"/>
                            <a:ext cx="2380615" cy="888365"/>
                          </a:xfrm>
                          <a:prstGeom prst="rect">
                            <a:avLst/>
                          </a:prstGeom>
                          <a:noFill/>
                          <a:ln w="9525">
                            <a:noFill/>
                            <a:miter lim="800000"/>
                            <a:headEnd/>
                            <a:tailEnd/>
                          </a:ln>
                        </pic:spPr>
                      </pic:pic>
                    </a:graphicData>
                  </a:graphic>
                </wp:inline>
              </w:drawing>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总结</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我们根据上面文章的分析对自定制</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的定义和使用进行总结：</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1</w:t>
            </w:r>
            <w:r w:rsidRPr="009E6515">
              <w:rPr>
                <w:rFonts w:ascii="Helvetica" w:eastAsia="宋体" w:hAnsi="Helvetica" w:cs="宋体"/>
                <w:color w:val="444444"/>
                <w:kern w:val="0"/>
                <w:sz w:val="19"/>
                <w:szCs w:val="19"/>
              </w:rPr>
              <w:t>、自定制的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必须派生于</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lastRenderedPageBreak/>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2</w:t>
            </w:r>
            <w:r w:rsidRPr="009E6515">
              <w:rPr>
                <w:rFonts w:ascii="Helvetica" w:eastAsia="宋体" w:hAnsi="Helvetica" w:cs="宋体"/>
                <w:color w:val="444444"/>
                <w:kern w:val="0"/>
                <w:sz w:val="19"/>
                <w:szCs w:val="19"/>
              </w:rPr>
              <w:t>、在自定制的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应用</w:t>
            </w:r>
            <w:proofErr w:type="spellStart"/>
            <w:r w:rsidRPr="009E6515">
              <w:rPr>
                <w:rFonts w:ascii="Helvetica" w:eastAsia="宋体" w:hAnsi="Helvetica" w:cs="宋体"/>
                <w:color w:val="444444"/>
                <w:kern w:val="0"/>
                <w:sz w:val="19"/>
                <w:szCs w:val="19"/>
              </w:rPr>
              <w:t>AttributeUsageAttribute</w:t>
            </w:r>
            <w:proofErr w:type="spellEnd"/>
            <w:r w:rsidRPr="009E6515">
              <w:rPr>
                <w:rFonts w:ascii="Helvetica" w:eastAsia="宋体" w:hAnsi="Helvetica" w:cs="宋体"/>
                <w:color w:val="444444"/>
                <w:kern w:val="0"/>
                <w:sz w:val="19"/>
                <w:szCs w:val="19"/>
              </w:rPr>
              <w:t>可以对自定制的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进行应用目标元素、目标元素是否支持应用同一个</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多个实例，目标元素应用的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是否能应用于的派生类和派生类的重写方法等进行控制。</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3</w:t>
            </w:r>
            <w:r w:rsidRPr="009E6515">
              <w:rPr>
                <w:rFonts w:ascii="Helvetica" w:eastAsia="宋体" w:hAnsi="Helvetica" w:cs="宋体"/>
                <w:color w:val="444444"/>
                <w:kern w:val="0"/>
                <w:sz w:val="19"/>
                <w:szCs w:val="19"/>
              </w:rPr>
              <w:t>、自定制的</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是在编译时保存在模块的元数据上的，在运行时从元数据读取信息来构建</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实例。</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t xml:space="preserve">　　</w:t>
            </w:r>
            <w:r w:rsidRPr="009E6515">
              <w:rPr>
                <w:rFonts w:ascii="Helvetica" w:eastAsia="宋体" w:hAnsi="Helvetica" w:cs="宋体"/>
                <w:color w:val="444444"/>
                <w:kern w:val="0"/>
                <w:sz w:val="19"/>
                <w:szCs w:val="19"/>
              </w:rPr>
              <w:t>4</w:t>
            </w:r>
            <w:r w:rsidRPr="009E6515">
              <w:rPr>
                <w:rFonts w:ascii="Helvetica" w:eastAsia="宋体" w:hAnsi="Helvetica" w:cs="宋体"/>
                <w:color w:val="444444"/>
                <w:kern w:val="0"/>
                <w:sz w:val="19"/>
                <w:szCs w:val="19"/>
              </w:rPr>
              <w:t>、获取或判断某个目标元素应用</w:t>
            </w:r>
            <w:r w:rsidRPr="009E6515">
              <w:rPr>
                <w:rFonts w:ascii="Helvetica" w:eastAsia="宋体" w:hAnsi="Helvetica" w:cs="宋体"/>
                <w:color w:val="444444"/>
                <w:kern w:val="0"/>
                <w:sz w:val="19"/>
                <w:szCs w:val="19"/>
              </w:rPr>
              <w:t>Attribute</w:t>
            </w:r>
            <w:r w:rsidRPr="009E6515">
              <w:rPr>
                <w:rFonts w:ascii="Helvetica" w:eastAsia="宋体" w:hAnsi="Helvetica" w:cs="宋体"/>
                <w:color w:val="444444"/>
                <w:kern w:val="0"/>
                <w:sz w:val="19"/>
                <w:szCs w:val="19"/>
              </w:rPr>
              <w:t>的信息，可以通过</w:t>
            </w:r>
            <w:proofErr w:type="spellStart"/>
            <w:r w:rsidRPr="009E6515">
              <w:rPr>
                <w:rFonts w:ascii="Helvetica" w:eastAsia="宋体" w:hAnsi="Helvetica" w:cs="宋体"/>
                <w:color w:val="444444"/>
                <w:kern w:val="0"/>
                <w:sz w:val="19"/>
                <w:szCs w:val="19"/>
              </w:rPr>
              <w:t>System.Attribute</w:t>
            </w:r>
            <w:proofErr w:type="spellEnd"/>
            <w:r w:rsidRPr="009E6515">
              <w:rPr>
                <w:rFonts w:ascii="Helvetica" w:eastAsia="宋体" w:hAnsi="Helvetica" w:cs="宋体"/>
                <w:color w:val="444444"/>
                <w:kern w:val="0"/>
                <w:sz w:val="19"/>
                <w:szCs w:val="19"/>
              </w:rPr>
              <w:t>提供的三个镜头方法：</w:t>
            </w:r>
            <w:proofErr w:type="spellStart"/>
            <w:r w:rsidRPr="009E6515">
              <w:rPr>
                <w:rFonts w:ascii="Helvetica" w:eastAsia="宋体" w:hAnsi="Helvetica" w:cs="宋体"/>
                <w:color w:val="444444"/>
                <w:kern w:val="0"/>
                <w:sz w:val="19"/>
                <w:szCs w:val="19"/>
              </w:rPr>
              <w:t>System.Attribute.IsDefined</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br/>
            </w:r>
            <w:r w:rsidRPr="009E6515">
              <w:rPr>
                <w:rFonts w:ascii="Helvetica" w:eastAsia="宋体" w:hAnsi="Helvetica" w:cs="宋体"/>
                <w:color w:val="444444"/>
                <w:kern w:val="0"/>
                <w:sz w:val="19"/>
                <w:szCs w:val="19"/>
              </w:rPr>
              <w:br/>
            </w:r>
            <w:proofErr w:type="spellStart"/>
            <w:r w:rsidRPr="009E6515">
              <w:rPr>
                <w:rFonts w:ascii="Helvetica" w:eastAsia="宋体" w:hAnsi="Helvetica" w:cs="宋体"/>
                <w:color w:val="444444"/>
                <w:kern w:val="0"/>
                <w:sz w:val="19"/>
                <w:szCs w:val="19"/>
              </w:rPr>
              <w:t>System.Attribute.GetCustomAttributes</w:t>
            </w:r>
            <w:proofErr w:type="spellEnd"/>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System.Attribute.GetCustomAttribute</w:t>
            </w:r>
            <w:proofErr w:type="spellEnd"/>
            <w:r w:rsidRPr="009E6515">
              <w:rPr>
                <w:rFonts w:ascii="Helvetica" w:eastAsia="宋体" w:hAnsi="Helvetica" w:cs="宋体"/>
                <w:color w:val="444444"/>
                <w:kern w:val="0"/>
                <w:sz w:val="19"/>
                <w:szCs w:val="19"/>
              </w:rPr>
              <w:t>，也可以通过</w:t>
            </w:r>
            <w:proofErr w:type="spellStart"/>
            <w:r w:rsidRPr="009E6515">
              <w:rPr>
                <w:rFonts w:ascii="Helvetica" w:eastAsia="宋体" w:hAnsi="Helvetica" w:cs="宋体"/>
                <w:color w:val="444444"/>
                <w:kern w:val="0"/>
                <w:sz w:val="19"/>
                <w:szCs w:val="19"/>
              </w:rPr>
              <w:t>System.Reflection</w:t>
            </w:r>
            <w:proofErr w:type="spellEnd"/>
            <w:r w:rsidRPr="009E6515">
              <w:rPr>
                <w:rFonts w:ascii="Helvetica" w:eastAsia="宋体" w:hAnsi="Helvetica" w:cs="宋体"/>
                <w:color w:val="444444"/>
                <w:kern w:val="0"/>
                <w:sz w:val="19"/>
                <w:szCs w:val="19"/>
              </w:rPr>
              <w:t>命名空间定义的一些类来检查一个模块的元数据的内容，这些类包括</w:t>
            </w:r>
            <w:r w:rsidRPr="009E6515">
              <w:rPr>
                <w:rFonts w:ascii="Helvetica" w:eastAsia="宋体" w:hAnsi="Helvetica" w:cs="宋体"/>
                <w:color w:val="444444"/>
                <w:kern w:val="0"/>
                <w:sz w:val="19"/>
                <w:szCs w:val="19"/>
              </w:rPr>
              <w:t>Assembly</w:t>
            </w:r>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Module</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ParameterInfo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MemberInfo</w:t>
            </w:r>
            <w:proofErr w:type="spellEnd"/>
            <w:r w:rsidRPr="009E6515">
              <w:rPr>
                <w:rFonts w:ascii="Helvetica" w:eastAsia="宋体" w:hAnsi="Helvetica" w:cs="宋体"/>
                <w:color w:val="444444"/>
                <w:kern w:val="0"/>
                <w:sz w:val="19"/>
                <w:szCs w:val="19"/>
              </w:rPr>
              <w:t>，</w:t>
            </w:r>
            <w:r w:rsidRPr="009E6515">
              <w:rPr>
                <w:rFonts w:ascii="Helvetica" w:eastAsia="宋体" w:hAnsi="Helvetica" w:cs="宋体"/>
                <w:color w:val="444444"/>
                <w:kern w:val="0"/>
                <w:sz w:val="19"/>
                <w:szCs w:val="19"/>
              </w:rPr>
              <w:t>Type</w:t>
            </w:r>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MethodInfo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ConstrucorInfo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FieldInfo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EventInfo</w:t>
            </w:r>
            <w:proofErr w:type="spellEnd"/>
            <w:r w:rsidRPr="009E6515">
              <w:rPr>
                <w:rFonts w:ascii="Helvetica" w:eastAsia="宋体" w:hAnsi="Helvetica" w:cs="宋体"/>
                <w:color w:val="444444"/>
                <w:kern w:val="0"/>
                <w:sz w:val="19"/>
                <w:szCs w:val="19"/>
              </w:rPr>
              <w:t>，</w:t>
            </w:r>
            <w:proofErr w:type="spellStart"/>
            <w:r w:rsidRPr="009E6515">
              <w:rPr>
                <w:rFonts w:ascii="Helvetica" w:eastAsia="宋体" w:hAnsi="Helvetica" w:cs="宋体"/>
                <w:color w:val="444444"/>
                <w:kern w:val="0"/>
                <w:sz w:val="19"/>
                <w:szCs w:val="19"/>
              </w:rPr>
              <w:t>PropertyInfo</w:t>
            </w:r>
            <w:proofErr w:type="spellEnd"/>
            <w:r w:rsidRPr="009E6515">
              <w:rPr>
                <w:rFonts w:ascii="Helvetica" w:eastAsia="宋体" w:hAnsi="Helvetica" w:cs="宋体"/>
                <w:color w:val="444444"/>
                <w:kern w:val="0"/>
                <w:sz w:val="19"/>
                <w:szCs w:val="19"/>
              </w:rPr>
              <w:t>等，它们都提供了</w:t>
            </w:r>
            <w:proofErr w:type="spellStart"/>
            <w:r w:rsidRPr="009E6515">
              <w:rPr>
                <w:rFonts w:ascii="Helvetica" w:eastAsia="宋体" w:hAnsi="Helvetica" w:cs="宋体"/>
                <w:color w:val="444444"/>
                <w:kern w:val="0"/>
                <w:sz w:val="19"/>
                <w:szCs w:val="19"/>
              </w:rPr>
              <w:t>GetCustomAttributes</w:t>
            </w:r>
            <w:proofErr w:type="spellEnd"/>
            <w:r w:rsidRPr="009E6515">
              <w:rPr>
                <w:rFonts w:ascii="Helvetica" w:eastAsia="宋体" w:hAnsi="Helvetica" w:cs="宋体"/>
                <w:color w:val="444444"/>
                <w:kern w:val="0"/>
                <w:sz w:val="19"/>
                <w:szCs w:val="19"/>
              </w:rPr>
              <w:t>和</w:t>
            </w:r>
            <w:proofErr w:type="spellStart"/>
            <w:r w:rsidRPr="009E6515">
              <w:rPr>
                <w:rFonts w:ascii="Helvetica" w:eastAsia="宋体" w:hAnsi="Helvetica" w:cs="宋体"/>
                <w:color w:val="444444"/>
                <w:kern w:val="0"/>
                <w:sz w:val="19"/>
                <w:szCs w:val="19"/>
              </w:rPr>
              <w:t>IsDefined</w:t>
            </w:r>
            <w:proofErr w:type="spellEnd"/>
            <w:r w:rsidRPr="009E6515">
              <w:rPr>
                <w:rFonts w:ascii="Helvetica" w:eastAsia="宋体" w:hAnsi="Helvetica" w:cs="宋体"/>
                <w:color w:val="444444"/>
                <w:kern w:val="0"/>
                <w:sz w:val="19"/>
                <w:szCs w:val="19"/>
              </w:rPr>
              <w:t>方法。</w:t>
            </w:r>
          </w:p>
        </w:tc>
      </w:tr>
      <w:tr w:rsidR="009E6515" w:rsidRPr="009E6515" w:rsidTr="009E6515">
        <w:tc>
          <w:tcPr>
            <w:tcW w:w="0" w:type="auto"/>
            <w:vMerge/>
            <w:tcBorders>
              <w:right w:val="single" w:sz="6" w:space="0" w:color="D4F4C4"/>
            </w:tcBorders>
            <w:shd w:val="clear" w:color="auto" w:fill="FFFFFF"/>
            <w:vAlign w:val="center"/>
            <w:hideMark/>
          </w:tcPr>
          <w:p w:rsidR="009E6515" w:rsidRPr="009E6515" w:rsidRDefault="009E6515" w:rsidP="009E6515">
            <w:pPr>
              <w:widowControl/>
              <w:jc w:val="left"/>
              <w:rPr>
                <w:rFonts w:ascii="Helvetica" w:eastAsia="宋体" w:hAnsi="Helvetica" w:cs="宋体"/>
                <w:color w:val="444444"/>
                <w:kern w:val="0"/>
                <w:sz w:val="16"/>
                <w:szCs w:val="16"/>
              </w:rPr>
            </w:pPr>
          </w:p>
        </w:tc>
        <w:tc>
          <w:tcPr>
            <w:tcW w:w="0" w:type="auto"/>
            <w:shd w:val="clear" w:color="auto" w:fill="FFFFFF"/>
            <w:tcMar>
              <w:top w:w="0" w:type="dxa"/>
              <w:left w:w="272" w:type="dxa"/>
              <w:bottom w:w="0" w:type="dxa"/>
              <w:right w:w="0" w:type="dxa"/>
            </w:tcMar>
            <w:vAlign w:val="center"/>
            <w:hideMark/>
          </w:tcPr>
          <w:p w:rsidR="009E6515" w:rsidRPr="009E6515" w:rsidRDefault="009E6515" w:rsidP="009E6515">
            <w:pPr>
              <w:widowControl/>
              <w:spacing w:line="245" w:lineRule="atLeast"/>
              <w:jc w:val="center"/>
              <w:rPr>
                <w:rFonts w:ascii="Helvetica" w:eastAsia="宋体" w:hAnsi="Helvetica" w:cs="宋体"/>
                <w:color w:val="444444"/>
                <w:kern w:val="0"/>
                <w:sz w:val="16"/>
                <w:szCs w:val="16"/>
              </w:rPr>
            </w:pPr>
            <w:hyperlink r:id="rId13" w:history="1">
              <w:r w:rsidRPr="009E6515">
                <w:rPr>
                  <w:rFonts w:ascii="Helvetica" w:eastAsia="宋体" w:hAnsi="Helvetica" w:cs="宋体"/>
                  <w:color w:val="333333"/>
                  <w:kern w:val="0"/>
                  <w:sz w:val="16"/>
                </w:rPr>
                <w:t>分享</w:t>
              </w:r>
            </w:hyperlink>
            <w:r w:rsidRPr="009E6515">
              <w:rPr>
                <w:rFonts w:ascii="Helvetica" w:eastAsia="宋体" w:hAnsi="Helvetica" w:cs="宋体"/>
                <w:color w:val="444444"/>
                <w:kern w:val="0"/>
                <w:sz w:val="16"/>
              </w:rPr>
              <w:t> </w:t>
            </w:r>
            <w:hyperlink r:id="rId14" w:history="1">
              <w:r w:rsidRPr="009E6515">
                <w:rPr>
                  <w:rFonts w:ascii="Helvetica" w:eastAsia="宋体" w:hAnsi="Helvetica" w:cs="宋体"/>
                  <w:color w:val="333333"/>
                  <w:kern w:val="0"/>
                  <w:sz w:val="16"/>
                </w:rPr>
                <w:t>转发</w:t>
              </w:r>
            </w:hyperlink>
          </w:p>
        </w:tc>
      </w:tr>
    </w:tbl>
    <w:p w:rsidR="00DF2AFD" w:rsidRDefault="00DF2AFD"/>
    <w:sectPr w:rsidR="00DF2AFD" w:rsidSect="009E6515">
      <w:pgSz w:w="16838" w:h="11906" w:orient="landscape"/>
      <w:pgMar w:top="1800" w:right="1440" w:bottom="1800" w:left="144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51E00"/>
    <w:multiLevelType w:val="multilevel"/>
    <w:tmpl w:val="143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6515"/>
    <w:rsid w:val="009E6515"/>
    <w:rsid w:val="00DF2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AFD"/>
    <w:pPr>
      <w:widowControl w:val="0"/>
      <w:jc w:val="both"/>
    </w:pPr>
  </w:style>
  <w:style w:type="paragraph" w:styleId="1">
    <w:name w:val="heading 1"/>
    <w:basedOn w:val="a"/>
    <w:link w:val="1Char"/>
    <w:uiPriority w:val="9"/>
    <w:qFormat/>
    <w:rsid w:val="009E65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515"/>
    <w:rPr>
      <w:rFonts w:ascii="宋体" w:eastAsia="宋体" w:hAnsi="宋体" w:cs="宋体"/>
      <w:b/>
      <w:bCs/>
      <w:kern w:val="36"/>
      <w:sz w:val="48"/>
      <w:szCs w:val="48"/>
    </w:rPr>
  </w:style>
  <w:style w:type="character" w:customStyle="1" w:styleId="apple-converted-space">
    <w:name w:val="apple-converted-space"/>
    <w:basedOn w:val="a0"/>
    <w:rsid w:val="009E6515"/>
  </w:style>
  <w:style w:type="character" w:styleId="a3">
    <w:name w:val="Hyperlink"/>
    <w:basedOn w:val="a0"/>
    <w:uiPriority w:val="99"/>
    <w:semiHidden/>
    <w:unhideWhenUsed/>
    <w:rsid w:val="009E6515"/>
    <w:rPr>
      <w:color w:val="0000FF"/>
      <w:u w:val="single"/>
    </w:rPr>
  </w:style>
  <w:style w:type="character" w:customStyle="1" w:styleId="onlineno">
    <w:name w:val="onlineno"/>
    <w:basedOn w:val="a0"/>
    <w:rsid w:val="009E6515"/>
  </w:style>
  <w:style w:type="paragraph" w:styleId="a4">
    <w:name w:val="Normal (Web)"/>
    <w:basedOn w:val="a"/>
    <w:uiPriority w:val="99"/>
    <w:semiHidden/>
    <w:unhideWhenUsed/>
    <w:rsid w:val="009E651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E6515"/>
    <w:rPr>
      <w:b/>
      <w:bCs/>
    </w:rPr>
  </w:style>
  <w:style w:type="character" w:styleId="a6">
    <w:name w:val="Emphasis"/>
    <w:basedOn w:val="a0"/>
    <w:uiPriority w:val="20"/>
    <w:qFormat/>
    <w:rsid w:val="009E6515"/>
    <w:rPr>
      <w:i/>
      <w:iCs/>
    </w:rPr>
  </w:style>
  <w:style w:type="character" w:customStyle="1" w:styleId="pipe">
    <w:name w:val="pipe"/>
    <w:basedOn w:val="a0"/>
    <w:rsid w:val="009E6515"/>
  </w:style>
  <w:style w:type="character" w:customStyle="1" w:styleId="ttag">
    <w:name w:val="t_tag"/>
    <w:basedOn w:val="a0"/>
    <w:rsid w:val="009E6515"/>
  </w:style>
  <w:style w:type="paragraph" w:styleId="a7">
    <w:name w:val="Balloon Text"/>
    <w:basedOn w:val="a"/>
    <w:link w:val="Char"/>
    <w:uiPriority w:val="99"/>
    <w:semiHidden/>
    <w:unhideWhenUsed/>
    <w:rsid w:val="009E6515"/>
    <w:rPr>
      <w:sz w:val="18"/>
      <w:szCs w:val="18"/>
    </w:rPr>
  </w:style>
  <w:style w:type="character" w:customStyle="1" w:styleId="Char">
    <w:name w:val="批注框文本 Char"/>
    <w:basedOn w:val="a0"/>
    <w:link w:val="a7"/>
    <w:uiPriority w:val="99"/>
    <w:semiHidden/>
    <w:rsid w:val="009E6515"/>
    <w:rPr>
      <w:sz w:val="18"/>
      <w:szCs w:val="18"/>
    </w:rPr>
  </w:style>
</w:styles>
</file>

<file path=word/webSettings.xml><?xml version="1.0" encoding="utf-8"?>
<w:webSettings xmlns:r="http://schemas.openxmlformats.org/officeDocument/2006/relationships" xmlns:w="http://schemas.openxmlformats.org/wordprocessingml/2006/main">
  <w:divs>
    <w:div w:id="1250847598">
      <w:bodyDiv w:val="1"/>
      <w:marLeft w:val="0"/>
      <w:marRight w:val="0"/>
      <w:marTop w:val="0"/>
      <w:marBottom w:val="0"/>
      <w:divBdr>
        <w:top w:val="none" w:sz="0" w:space="0" w:color="auto"/>
        <w:left w:val="none" w:sz="0" w:space="0" w:color="auto"/>
        <w:bottom w:val="none" w:sz="0" w:space="0" w:color="auto"/>
        <w:right w:val="none" w:sz="0" w:space="0" w:color="auto"/>
      </w:divBdr>
      <w:divsChild>
        <w:div w:id="924415769">
          <w:marLeft w:val="0"/>
          <w:marRight w:val="0"/>
          <w:marTop w:val="0"/>
          <w:marBottom w:val="0"/>
          <w:divBdr>
            <w:top w:val="none" w:sz="0" w:space="0" w:color="auto"/>
            <w:left w:val="none" w:sz="0" w:space="0" w:color="auto"/>
            <w:bottom w:val="dashed" w:sz="6" w:space="0" w:color="CDCDCD"/>
            <w:right w:val="none" w:sz="0" w:space="0" w:color="auto"/>
          </w:divBdr>
        </w:div>
        <w:div w:id="1831435577">
          <w:marLeft w:val="0"/>
          <w:marRight w:val="0"/>
          <w:marTop w:val="0"/>
          <w:marBottom w:val="0"/>
          <w:divBdr>
            <w:top w:val="none" w:sz="0" w:space="0" w:color="auto"/>
            <w:left w:val="none" w:sz="0" w:space="0" w:color="auto"/>
            <w:bottom w:val="none" w:sz="0" w:space="0" w:color="auto"/>
            <w:right w:val="none" w:sz="0" w:space="0" w:color="auto"/>
          </w:divBdr>
          <w:divsChild>
            <w:div w:id="387194962">
              <w:marLeft w:val="204"/>
              <w:marRight w:val="204"/>
              <w:marTop w:val="136"/>
              <w:marBottom w:val="136"/>
              <w:divBdr>
                <w:top w:val="none" w:sz="0" w:space="0" w:color="auto"/>
                <w:left w:val="none" w:sz="0" w:space="0" w:color="auto"/>
                <w:bottom w:val="none" w:sz="0" w:space="0" w:color="auto"/>
                <w:right w:val="none" w:sz="0" w:space="0" w:color="auto"/>
              </w:divBdr>
            </w:div>
          </w:divsChild>
        </w:div>
        <w:div w:id="791826634">
          <w:marLeft w:val="204"/>
          <w:marRight w:val="136"/>
          <w:marTop w:val="68"/>
          <w:marBottom w:val="68"/>
          <w:divBdr>
            <w:top w:val="none" w:sz="0" w:space="0" w:color="auto"/>
            <w:left w:val="none" w:sz="0" w:space="0" w:color="auto"/>
            <w:bottom w:val="none" w:sz="0" w:space="0" w:color="auto"/>
            <w:right w:val="none" w:sz="0" w:space="0" w:color="auto"/>
          </w:divBdr>
        </w:div>
        <w:div w:id="1104575382">
          <w:marLeft w:val="0"/>
          <w:marRight w:val="0"/>
          <w:marTop w:val="0"/>
          <w:marBottom w:val="136"/>
          <w:divBdr>
            <w:top w:val="none" w:sz="0" w:space="0" w:color="auto"/>
            <w:left w:val="none" w:sz="0" w:space="0" w:color="auto"/>
            <w:bottom w:val="dashed" w:sz="6" w:space="7" w:color="E6E7E1"/>
            <w:right w:val="none" w:sz="0" w:space="0" w:color="auto"/>
          </w:divBdr>
          <w:divsChild>
            <w:div w:id="1554346731">
              <w:marLeft w:val="0"/>
              <w:marRight w:val="0"/>
              <w:marTop w:val="0"/>
              <w:marBottom w:val="0"/>
              <w:divBdr>
                <w:top w:val="none" w:sz="0" w:space="0" w:color="auto"/>
                <w:left w:val="none" w:sz="0" w:space="0" w:color="auto"/>
                <w:bottom w:val="none" w:sz="0" w:space="0" w:color="auto"/>
                <w:right w:val="none" w:sz="0" w:space="0" w:color="auto"/>
              </w:divBdr>
              <w:divsChild>
                <w:div w:id="2089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466">
          <w:marLeft w:val="0"/>
          <w:marRight w:val="0"/>
          <w:marTop w:val="0"/>
          <w:marBottom w:val="0"/>
          <w:divBdr>
            <w:top w:val="none" w:sz="0" w:space="0" w:color="auto"/>
            <w:left w:val="none" w:sz="0" w:space="0" w:color="auto"/>
            <w:bottom w:val="none" w:sz="0" w:space="0" w:color="auto"/>
            <w:right w:val="none" w:sz="0" w:space="0" w:color="auto"/>
          </w:divBdr>
          <w:divsChild>
            <w:div w:id="617369849">
              <w:marLeft w:val="0"/>
              <w:marRight w:val="0"/>
              <w:marTop w:val="0"/>
              <w:marBottom w:val="0"/>
              <w:divBdr>
                <w:top w:val="none" w:sz="0" w:space="0" w:color="auto"/>
                <w:left w:val="none" w:sz="0" w:space="0" w:color="auto"/>
                <w:bottom w:val="none" w:sz="0" w:space="0" w:color="auto"/>
                <w:right w:val="none" w:sz="0" w:space="0" w:color="auto"/>
              </w:divBdr>
              <w:divsChild>
                <w:div w:id="1242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0053">
          <w:marLeft w:val="0"/>
          <w:marRight w:val="0"/>
          <w:marTop w:val="272"/>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51aspx.com/showtopic-33963.html" TargetMode="External"/><Relationship Id="rId13" Type="http://schemas.openxmlformats.org/officeDocument/2006/relationships/hyperlink" Target="http://bbs.51aspx.com/misc.aspx?action=emailfriend&amp;tid=33963"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javascript:;" TargetMode="External"/><Relationship Id="rId15" Type="http://schemas.openxmlformats.org/officeDocument/2006/relationships/fontTable" Target="fontTable.xml"/><Relationship Id="rId10" Type="http://schemas.openxmlformats.org/officeDocument/2006/relationships/hyperlink" Target="http://bbs.51aspx.com/showtopic.aspx?topicid=33963&amp;forumpage=1&amp;onlyauthor=1&amp;posterid=177272"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2016-08-08T03:11:00Z</dcterms:created>
  <dcterms:modified xsi:type="dcterms:W3CDTF">2016-08-08T03:12:00Z</dcterms:modified>
</cp:coreProperties>
</file>