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FF" w:rsidRPr="008C0CFF" w:rsidRDefault="008C0CFF" w:rsidP="008C0CFF">
      <w:pPr>
        <w:widowControl/>
        <w:shd w:val="clear" w:color="auto" w:fill="A5A5A5"/>
        <w:spacing w:before="326" w:after="163"/>
        <w:jc w:val="left"/>
        <w:outlineLvl w:val="0"/>
        <w:rPr>
          <w:rFonts w:ascii="Helvetica" w:eastAsia="宋体" w:hAnsi="Helvetica" w:cs="宋体"/>
          <w:b/>
          <w:bCs/>
          <w:color w:val="FFFFFF"/>
          <w:kern w:val="36"/>
          <w:sz w:val="41"/>
          <w:szCs w:val="41"/>
        </w:rPr>
      </w:pPr>
      <w:r w:rsidRPr="008C0CFF">
        <w:rPr>
          <w:rFonts w:ascii="Helvetica" w:eastAsia="宋体" w:hAnsi="Helvetica" w:cs="宋体"/>
          <w:b/>
          <w:bCs/>
          <w:color w:val="FFFFFF"/>
          <w:kern w:val="36"/>
          <w:sz w:val="41"/>
          <w:szCs w:val="41"/>
        </w:rPr>
        <w:t>客户端验证</w:t>
      </w:r>
    </w:p>
    <w:p w:rsidR="008C0CFF" w:rsidRPr="008C0CFF" w:rsidRDefault="008C0CFF" w:rsidP="008C0CFF">
      <w:pPr>
        <w:widowControl/>
        <w:shd w:val="clear" w:color="auto" w:fill="F5F5F5"/>
        <w:spacing w:before="136" w:after="136"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上文只说了客户端的自定义验证，这样对于用户的输入还是不够可靠，用户完全可以绕过我们定义的客户端验证。所以仅有客户端的验证还是不够的，我们还需要在服务器端进行再次验证。</w:t>
      </w:r>
    </w:p>
    <w:p w:rsidR="008C0CFF" w:rsidRPr="008C0CFF" w:rsidRDefault="008C0CFF" w:rsidP="008C0CFF">
      <w:pPr>
        <w:widowControl/>
        <w:shd w:val="clear" w:color="auto" w:fill="A5A5A5"/>
        <w:spacing w:before="326" w:after="163"/>
        <w:jc w:val="left"/>
        <w:outlineLvl w:val="0"/>
        <w:rPr>
          <w:rFonts w:ascii="Helvetica" w:eastAsia="宋体" w:hAnsi="Helvetica" w:cs="宋体"/>
          <w:b/>
          <w:bCs/>
          <w:color w:val="FFFFFF"/>
          <w:kern w:val="36"/>
          <w:sz w:val="41"/>
          <w:szCs w:val="41"/>
        </w:rPr>
      </w:pPr>
      <w:proofErr w:type="spellStart"/>
      <w:r w:rsidRPr="008C0CFF">
        <w:rPr>
          <w:rFonts w:ascii="Helvetica" w:eastAsia="宋体" w:hAnsi="Helvetica" w:cs="宋体"/>
          <w:b/>
          <w:bCs/>
          <w:color w:val="FFFFFF"/>
          <w:kern w:val="36"/>
          <w:sz w:val="41"/>
          <w:szCs w:val="41"/>
        </w:rPr>
        <w:t>ValidationAttribute</w:t>
      </w:r>
      <w:proofErr w:type="spellEnd"/>
    </w:p>
    <w:p w:rsidR="008C0CFF" w:rsidRPr="008C0CFF" w:rsidRDefault="008C0CFF" w:rsidP="008C0CFF">
      <w:pPr>
        <w:widowControl/>
        <w:shd w:val="clear" w:color="auto" w:fill="F5F5F5"/>
        <w:spacing w:before="136" w:after="136"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服务端验证要继承自</w:t>
      </w: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ValidationAttribute</w:t>
      </w:r>
      <w:proofErr w:type="spell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，并重写</w:t>
      </w: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IsValid</w:t>
      </w:r>
      <w:proofErr w:type="spellEnd"/>
      <w:proofErr w:type="gram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虚方法</w:t>
      </w:r>
      <w:proofErr w:type="gram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来自定义自己的验证规则，</w:t>
      </w: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ValidationAttribute</w:t>
      </w:r>
      <w:proofErr w:type="spell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声明大致如下</w:t>
      </w:r>
    </w:p>
    <w:tbl>
      <w:tblPr>
        <w:tblW w:w="8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58"/>
      </w:tblGrid>
      <w:tr w:rsidR="008C0CFF" w:rsidRPr="008C0CFF" w:rsidTr="008C0CF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public abstract class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ValidationAttribute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: Attribute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//验证失败提示消息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       public virtual string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FormatErrorMessage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(string name);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//自定义验证一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       protected virtual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ValidationResult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IsValid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(object value,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ValidationContext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validationContext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//自定义验证二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        public virtual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bool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IsValid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(object value);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8C0CFF" w:rsidRPr="008C0CFF" w:rsidRDefault="008C0CFF" w:rsidP="008C0CFF">
      <w:pPr>
        <w:widowControl/>
        <w:shd w:val="clear" w:color="auto" w:fill="F5F5F5"/>
        <w:spacing w:before="136" w:after="136"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</w:p>
    <w:p w:rsidR="008C0CFF" w:rsidRPr="008C0CFF" w:rsidRDefault="008C0CFF" w:rsidP="008C0CFF">
      <w:pPr>
        <w:widowControl/>
        <w:shd w:val="clear" w:color="auto" w:fill="A5A5A5"/>
        <w:spacing w:before="326" w:after="163"/>
        <w:jc w:val="left"/>
        <w:outlineLvl w:val="0"/>
        <w:rPr>
          <w:rFonts w:ascii="Helvetica" w:eastAsia="宋体" w:hAnsi="Helvetica" w:cs="宋体"/>
          <w:b/>
          <w:bCs/>
          <w:color w:val="FFFFFF"/>
          <w:kern w:val="36"/>
          <w:sz w:val="41"/>
          <w:szCs w:val="41"/>
        </w:rPr>
      </w:pPr>
      <w:proofErr w:type="spellStart"/>
      <w:r w:rsidRPr="008C0CFF">
        <w:rPr>
          <w:rFonts w:ascii="Helvetica" w:eastAsia="宋体" w:hAnsi="Helvetica" w:cs="宋体"/>
          <w:b/>
          <w:bCs/>
          <w:color w:val="FFFFFF"/>
          <w:kern w:val="36"/>
          <w:sz w:val="41"/>
          <w:szCs w:val="41"/>
        </w:rPr>
        <w:t>UrlAttribute</w:t>
      </w:r>
      <w:proofErr w:type="spellEnd"/>
    </w:p>
    <w:p w:rsidR="008C0CFF" w:rsidRPr="008C0CFF" w:rsidRDefault="008C0CFF" w:rsidP="008C0CFF">
      <w:pPr>
        <w:widowControl/>
        <w:shd w:val="clear" w:color="auto" w:fill="F5F5F5"/>
        <w:spacing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4" w:history="1">
        <w:r w:rsidRPr="008C0CFF">
          <w:rPr>
            <w:rFonts w:ascii="Helvetica" w:eastAsia="宋体" w:hAnsi="Helvetica" w:cs="宋体"/>
            <w:color w:val="FFA500"/>
            <w:kern w:val="0"/>
            <w:sz w:val="18"/>
          </w:rPr>
          <w:t>UrlAttribute</w:t>
        </w:r>
      </w:hyperlink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是用来验证</w:t>
      </w: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Url</w:t>
      </w:r>
      <w:proofErr w:type="spell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格式的有效性，这个特性在</w:t>
      </w:r>
      <w:r w:rsidRPr="008C0CFF">
        <w:rPr>
          <w:rFonts w:ascii="Helvetica" w:eastAsia="宋体" w:hAnsi="Helvetica" w:cs="宋体"/>
          <w:b/>
          <w:bCs/>
          <w:color w:val="000000"/>
          <w:kern w:val="0"/>
          <w:sz w:val="18"/>
        </w:rPr>
        <w:t>NET Framework 4.5</w:t>
      </w: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已经自带实现。我们就参考着做个例子。</w:t>
      </w:r>
    </w:p>
    <w:tbl>
      <w:tblPr>
        <w:tblW w:w="8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962"/>
      </w:tblGrid>
      <w:tr w:rsidR="008C0CFF" w:rsidRPr="008C0CFF" w:rsidTr="008C0CF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Link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[Required]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[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DisplayName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("文字")]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Text { get; set; }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[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Url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[Required]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[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DisplayName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("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Url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链接")]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Url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{ get; set; }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UrlAttribute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: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ValidationAttribute,IClientValidatable</w:t>
            </w:r>
            <w:proofErr w:type="spellEnd"/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{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override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FormatErrorMessage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(string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name)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return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string.Format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("{0}格式有误", name);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UrlAttribute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override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bool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IsValid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(object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value)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text = value as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string;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            Uri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uri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return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(!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string.IsNullOrWhiteSpace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(text) &amp;&amp;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Uri.TryCreate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(text,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UriKind.Absolute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, out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uri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));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IEnumerable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ModelClientValidationRule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GetClientValidationRules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ModelMetadata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metadata,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ControllerContext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context)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validationRule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ModelClientValidationRule</w:t>
            </w:r>
            <w:proofErr w:type="spellEnd"/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ErrorMessage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FormatErrorMessage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metadata.DisplayName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),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ValidationType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 xml:space="preserve"> = "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url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",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};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    yield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0CFF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8C0C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0CFF">
              <w:rPr>
                <w:rFonts w:ascii="宋体" w:eastAsia="宋体" w:hAnsi="宋体" w:cs="宋体"/>
                <w:kern w:val="0"/>
                <w:sz w:val="24"/>
              </w:rPr>
              <w:t>validationRule</w:t>
            </w:r>
            <w:proofErr w:type="spellEnd"/>
            <w:r w:rsidRPr="008C0CF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8C0CFF" w:rsidRPr="008C0CFF" w:rsidRDefault="008C0CFF" w:rsidP="008C0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FF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8C0CFF" w:rsidRPr="008C0CFF" w:rsidRDefault="008C0CFF" w:rsidP="008C0CFF">
      <w:pPr>
        <w:widowControl/>
        <w:shd w:val="clear" w:color="auto" w:fill="F5F5F5"/>
        <w:spacing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lastRenderedPageBreak/>
        <w:t>UrlAttribute</w:t>
      </w:r>
      <w:proofErr w:type="spell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实现服务端和客户端的验证，客户端我们只是为</w:t>
      </w: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input</w:t>
      </w: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控件添加</w:t>
      </w: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data-</w:t>
      </w: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val</w:t>
      </w:r>
      <w:proofErr w:type="spell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-</w:t>
      </w: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url</w:t>
      </w:r>
      <w:proofErr w:type="spell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属性，但他的客户端验证还是有效的，因为</w:t>
      </w: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validate</w:t>
      </w: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这个插件已经实现它的</w:t>
      </w: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js</w:t>
      </w:r>
      <w:proofErr w:type="spell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验证脚本。</w:t>
      </w:r>
    </w:p>
    <w:p w:rsidR="008C0CFF" w:rsidRPr="008C0CFF" w:rsidRDefault="008C0CFF" w:rsidP="008C0CFF">
      <w:pPr>
        <w:widowControl/>
        <w:shd w:val="clear" w:color="auto" w:fill="F5F5F5"/>
        <w:spacing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520690" cy="4899660"/>
            <wp:effectExtent l="19050" t="0" r="3810" b="0"/>
            <wp:docPr id="1" name="图片 1" descr="http://images.cnitblog.com/i/82061/201403/072105448623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2061/201403/07210544862353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FF" w:rsidRPr="008C0CFF" w:rsidRDefault="008C0CFF" w:rsidP="008C0CFF">
      <w:pPr>
        <w:widowControl/>
        <w:shd w:val="clear" w:color="auto" w:fill="F5F5F5"/>
        <w:spacing w:before="136" w:after="136"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</w:p>
    <w:p w:rsidR="008C0CFF" w:rsidRPr="008C0CFF" w:rsidRDefault="008C0CFF" w:rsidP="008C0CFF">
      <w:pPr>
        <w:widowControl/>
        <w:shd w:val="clear" w:color="auto" w:fill="F5F5F5"/>
        <w:spacing w:before="136" w:after="136"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</w:p>
    <w:p w:rsidR="008C0CFF" w:rsidRPr="008C0CFF" w:rsidRDefault="008C0CFF" w:rsidP="008C0CFF">
      <w:pPr>
        <w:widowControl/>
        <w:shd w:val="clear" w:color="auto" w:fill="F5F5F5"/>
        <w:spacing w:before="136" w:after="136"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我们将</w:t>
      </w:r>
      <w:proofErr w:type="spellStart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ValidationType</w:t>
      </w:r>
      <w:proofErr w:type="spellEnd"/>
      <w:r w:rsidRPr="008C0CFF">
        <w:rPr>
          <w:rFonts w:ascii="Helvetica" w:eastAsia="宋体" w:hAnsi="Helvetica" w:cs="宋体"/>
          <w:color w:val="000000"/>
          <w:kern w:val="0"/>
          <w:sz w:val="18"/>
          <w:szCs w:val="18"/>
        </w:rPr>
        <w:t>名字改下取消客户端验证，提交到服务端进行验证</w:t>
      </w:r>
    </w:p>
    <w:p w:rsidR="008C0CFF" w:rsidRPr="008C0CFF" w:rsidRDefault="008C0CFF" w:rsidP="008C0CFF">
      <w:pPr>
        <w:widowControl/>
        <w:shd w:val="clear" w:color="auto" w:fill="F5F5F5"/>
        <w:spacing w:before="136" w:after="136"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374005" cy="2372360"/>
            <wp:effectExtent l="19050" t="0" r="0" b="0"/>
            <wp:docPr id="2" name="图片 2" descr="http://images.cnitblog.com/i/82061/201403/072122470185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82061/201403/0721224701850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FF" w:rsidRPr="008C0CFF" w:rsidRDefault="008C0CFF" w:rsidP="008C0CFF">
      <w:pPr>
        <w:widowControl/>
        <w:shd w:val="clear" w:color="auto" w:fill="F5F5F5"/>
        <w:spacing w:before="136" w:after="136" w:line="265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477510" cy="4882515"/>
            <wp:effectExtent l="19050" t="0" r="8890" b="0"/>
            <wp:docPr id="3" name="图片 3" descr="http://images.cnitblog.com/i/82061/201403/072123073938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2061/201403/0721230739388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FD" w:rsidRDefault="00DF2AFD"/>
    <w:sectPr w:rsidR="00DF2AFD" w:rsidSect="00DF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0CFF"/>
    <w:rsid w:val="008C0CFF"/>
    <w:rsid w:val="00DF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F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0C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0CF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C0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0CF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0CFF"/>
    <w:rPr>
      <w:color w:val="0000FF"/>
      <w:u w:val="single"/>
    </w:rPr>
  </w:style>
  <w:style w:type="character" w:styleId="a5">
    <w:name w:val="Strong"/>
    <w:basedOn w:val="a0"/>
    <w:uiPriority w:val="22"/>
    <w:qFormat/>
    <w:rsid w:val="008C0CFF"/>
    <w:rPr>
      <w:b/>
      <w:bCs/>
    </w:rPr>
  </w:style>
  <w:style w:type="character" w:customStyle="1" w:styleId="apple-converted-space">
    <w:name w:val="apple-converted-space"/>
    <w:basedOn w:val="a0"/>
    <w:rsid w:val="008C0CFF"/>
  </w:style>
  <w:style w:type="paragraph" w:styleId="a6">
    <w:name w:val="Balloon Text"/>
    <w:basedOn w:val="a"/>
    <w:link w:val="Char"/>
    <w:uiPriority w:val="99"/>
    <w:semiHidden/>
    <w:unhideWhenUsed/>
    <w:rsid w:val="008C0C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0C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sdn.microsoft.com/en-us/library/system.componentmodel.dataannotations.urlattribute(v=vs.110)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2016-08-08T03:12:00Z</dcterms:created>
  <dcterms:modified xsi:type="dcterms:W3CDTF">2016-08-08T03:13:00Z</dcterms:modified>
</cp:coreProperties>
</file>