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Style w:val="apple-converted-space"/>
          <w:rFonts w:ascii="Tahoma" w:hAnsi="Tahoma" w:cs="Tahoma"/>
          <w:color w:val="4D4D4D"/>
          <w:sz w:val="20"/>
          <w:szCs w:val="20"/>
        </w:rPr>
        <w:t> 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class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: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 // Constructors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static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RepositoryItemExLookUpEdit.RegisterExLookUpEdit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();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"";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this.sSql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"";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true;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br/>
        <w:t>        // Methods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public object </w:t>
      </w:r>
      <w:proofErr w:type="spellStart"/>
      <w:proofErr w:type="gramStart"/>
      <w:r>
        <w:rPr>
          <w:rFonts w:ascii="Tahoma" w:hAnsi="Tahoma" w:cs="Tahoma"/>
          <w:color w:val="4D4D4D"/>
          <w:sz w:val="20"/>
          <w:szCs w:val="20"/>
        </w:rPr>
        <w:t>GetFirstRowEditValue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DataTable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DataTable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table1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DataTable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(table1.Rows.Count &gt; 0)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return table1.Rows[0][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this.Properties.ValueMember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];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return null;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protected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override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PopupBaseForm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CreatePopupForm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PopupExLookUpEditForm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form1 = new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PopupExLookUpEditForm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(this);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form1.ShowQueryButtonEx = form1.Properties.ShowQueryButtonEx;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form1.ShowCloseButtonEx = form1.Properties.ShowCloseButtonEx;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form1.ShowOkButtonEx = form1.Properties.ShowOkButtonEx;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this.Properties.BestAllFit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();</w:t>
      </w:r>
      <w:r>
        <w:rPr>
          <w:rFonts w:ascii="Tahoma" w:hAnsi="Tahoma" w:cs="Tahoma"/>
          <w:color w:val="4D4D4D"/>
          <w:sz w:val="20"/>
          <w:szCs w:val="20"/>
        </w:rPr>
        <w:br/>
      </w:r>
      <w:r>
        <w:rPr>
          <w:rFonts w:ascii="Tahoma" w:hAnsi="Tahoma" w:cs="Tahoma"/>
          <w:color w:val="4D4D4D"/>
          <w:sz w:val="20"/>
          <w:szCs w:val="20"/>
        </w:rPr>
        <w:lastRenderedPageBreak/>
        <w:t>            return form1;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protected override void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ProcessText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KeyPressHelper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helper,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bool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canImmediatePopup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helper.Text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== "")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this.Properties.DataAdapter.FilterExpression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"";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this.PopupForm.FilterCollectionChanged(this.Properties.DataAdapter,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EventArgs.Empty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base.ProcessText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(helper,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canImmediatePopup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this.PopupForm.Filter.FilterPrefix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"";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this.Properties.DataAdapter.VisibleCount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&gt; 0)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this.PopupForm.SelectedIndex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0;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protected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override void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OnPopupClosed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PopupCloseMode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closeMode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base.OnPopupClosed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closeMode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this.Properties.DataAdapter.FilterExpression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"";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this.PopupForm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this.PopupForm.FilterCollectionChanged(this.Properties.DataAdapter,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EventArgs.Empty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//</w:t>
      </w:r>
      <w:r>
        <w:rPr>
          <w:rFonts w:ascii="Tahoma" w:hAnsi="Tahoma" w:cs="Tahoma"/>
          <w:color w:val="4D4D4D"/>
          <w:sz w:val="20"/>
          <w:szCs w:val="20"/>
        </w:rPr>
        <w:t>当焦点在这个控件上，提示文。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protected override void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OnEnter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EventArgs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e)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base.OnEnter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(e);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is Label)</w:t>
      </w:r>
      <w:r>
        <w:rPr>
          <w:rFonts w:ascii="Tahoma" w:hAnsi="Tahoma" w:cs="Tahoma"/>
          <w:color w:val="4D4D4D"/>
          <w:sz w:val="20"/>
          <w:szCs w:val="20"/>
        </w:rPr>
        <w:br/>
      </w:r>
      <w:r>
        <w:rPr>
          <w:rFonts w:ascii="Tahoma" w:hAnsi="Tahoma" w:cs="Tahoma"/>
          <w:color w:val="4D4D4D"/>
          <w:sz w:val="20"/>
          <w:szCs w:val="20"/>
        </w:rPr>
        <w:lastRenderedPageBreak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Label label1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Label;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label1.Text = "</w:t>
      </w:r>
      <w:r>
        <w:rPr>
          <w:rFonts w:ascii="Tahoma" w:hAnsi="Tahoma" w:cs="Tahoma"/>
          <w:color w:val="4D4D4D"/>
          <w:sz w:val="20"/>
          <w:szCs w:val="20"/>
        </w:rPr>
        <w:t>按</w:t>
      </w:r>
      <w:r>
        <w:rPr>
          <w:rFonts w:ascii="Tahoma" w:hAnsi="Tahoma" w:cs="Tahoma"/>
          <w:color w:val="4D4D4D"/>
          <w:sz w:val="20"/>
          <w:szCs w:val="20"/>
        </w:rPr>
        <w:t>Shift+F5</w:t>
      </w:r>
      <w:r>
        <w:rPr>
          <w:rFonts w:ascii="Tahoma" w:hAnsi="Tahoma" w:cs="Tahoma"/>
          <w:color w:val="4D4D4D"/>
          <w:sz w:val="20"/>
          <w:szCs w:val="20"/>
        </w:rPr>
        <w:t>可以刷新</w:t>
      </w:r>
      <w:r>
        <w:rPr>
          <w:rFonts w:ascii="Tahoma" w:hAnsi="Tahoma" w:cs="Tahoma"/>
          <w:color w:val="4D4D4D"/>
          <w:sz w:val="20"/>
          <w:szCs w:val="20"/>
        </w:rPr>
        <w:t xml:space="preserve">" +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this.Caption.Trim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 + "</w:t>
      </w:r>
      <w:r>
        <w:rPr>
          <w:rFonts w:ascii="Tahoma" w:hAnsi="Tahoma" w:cs="Tahoma"/>
          <w:color w:val="4D4D4D"/>
          <w:sz w:val="20"/>
          <w:szCs w:val="20"/>
        </w:rPr>
        <w:t>的数据</w:t>
      </w:r>
      <w:r>
        <w:rPr>
          <w:rFonts w:ascii="Tahoma" w:hAnsi="Tahoma" w:cs="Tahoma"/>
          <w:color w:val="4D4D4D"/>
          <w:sz w:val="20"/>
          <w:szCs w:val="20"/>
        </w:rPr>
        <w:t>";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item1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if ((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this.Caption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 &amp;&amp;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this.Caption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""))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     item1.Caption = "</w:t>
      </w:r>
      <w:r>
        <w:rPr>
          <w:rFonts w:ascii="Tahoma" w:hAnsi="Tahoma" w:cs="Tahoma"/>
          <w:color w:val="4D4D4D"/>
          <w:sz w:val="20"/>
          <w:szCs w:val="20"/>
        </w:rPr>
        <w:t>按</w:t>
      </w:r>
      <w:r>
        <w:rPr>
          <w:rFonts w:ascii="Tahoma" w:hAnsi="Tahoma" w:cs="Tahoma"/>
          <w:color w:val="4D4D4D"/>
          <w:sz w:val="20"/>
          <w:szCs w:val="20"/>
        </w:rPr>
        <w:t>Shift+F5</w:t>
      </w:r>
      <w:r>
        <w:rPr>
          <w:rFonts w:ascii="Tahoma" w:hAnsi="Tahoma" w:cs="Tahoma"/>
          <w:color w:val="4D4D4D"/>
          <w:sz w:val="20"/>
          <w:szCs w:val="20"/>
        </w:rPr>
        <w:t>可以刷新</w:t>
      </w:r>
      <w:r>
        <w:rPr>
          <w:rFonts w:ascii="Tahoma" w:hAnsi="Tahoma" w:cs="Tahoma"/>
          <w:color w:val="4D4D4D"/>
          <w:sz w:val="20"/>
          <w:szCs w:val="20"/>
        </w:rPr>
        <w:t xml:space="preserve">" +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this.Caption.Trim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 + "</w:t>
      </w:r>
      <w:r>
        <w:rPr>
          <w:rFonts w:ascii="Tahoma" w:hAnsi="Tahoma" w:cs="Tahoma"/>
          <w:color w:val="4D4D4D"/>
          <w:sz w:val="20"/>
          <w:szCs w:val="20"/>
        </w:rPr>
        <w:t>的数据</w:t>
      </w:r>
      <w:r>
        <w:rPr>
          <w:rFonts w:ascii="Tahoma" w:hAnsi="Tahoma" w:cs="Tahoma"/>
          <w:color w:val="4D4D4D"/>
          <w:sz w:val="20"/>
          <w:szCs w:val="20"/>
        </w:rPr>
        <w:t>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else if ((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this.ToolTipTitle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 &amp;&amp;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this.ToolTipTitle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""))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     item1.Caption = "</w:t>
      </w:r>
      <w:r>
        <w:rPr>
          <w:rFonts w:ascii="Tahoma" w:hAnsi="Tahoma" w:cs="Tahoma"/>
          <w:color w:val="4D4D4D"/>
          <w:sz w:val="20"/>
          <w:szCs w:val="20"/>
        </w:rPr>
        <w:t>按</w:t>
      </w:r>
      <w:r>
        <w:rPr>
          <w:rFonts w:ascii="Tahoma" w:hAnsi="Tahoma" w:cs="Tahoma"/>
          <w:color w:val="4D4D4D"/>
          <w:sz w:val="20"/>
          <w:szCs w:val="20"/>
        </w:rPr>
        <w:t>Shift+F5</w:t>
      </w:r>
      <w:r>
        <w:rPr>
          <w:rFonts w:ascii="Tahoma" w:hAnsi="Tahoma" w:cs="Tahoma"/>
          <w:color w:val="4D4D4D"/>
          <w:sz w:val="20"/>
          <w:szCs w:val="20"/>
        </w:rPr>
        <w:t>可以刷新</w:t>
      </w:r>
      <w:r>
        <w:rPr>
          <w:rFonts w:ascii="Tahoma" w:hAnsi="Tahoma" w:cs="Tahoma"/>
          <w:color w:val="4D4D4D"/>
          <w:sz w:val="20"/>
          <w:szCs w:val="20"/>
        </w:rPr>
        <w:t xml:space="preserve">" +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this.ToolTipTitle.Trim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() + "</w:t>
      </w:r>
      <w:r>
        <w:rPr>
          <w:rFonts w:ascii="Tahoma" w:hAnsi="Tahoma" w:cs="Tahoma"/>
          <w:color w:val="4D4D4D"/>
          <w:sz w:val="20"/>
          <w:szCs w:val="20"/>
        </w:rPr>
        <w:t>的数据</w:t>
      </w:r>
      <w:r>
        <w:rPr>
          <w:rFonts w:ascii="Tahoma" w:hAnsi="Tahoma" w:cs="Tahoma"/>
          <w:color w:val="4D4D4D"/>
          <w:sz w:val="20"/>
          <w:szCs w:val="20"/>
        </w:rPr>
        <w:t>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//</w:t>
      </w:r>
      <w:r>
        <w:rPr>
          <w:rFonts w:ascii="Tahoma" w:hAnsi="Tahoma" w:cs="Tahoma"/>
          <w:color w:val="4D4D4D"/>
          <w:sz w:val="20"/>
          <w:szCs w:val="20"/>
        </w:rPr>
        <w:t>当焦点离开时，提示文为空。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protected override void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OnLeave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EventArgs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e)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base.OnLeave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(e);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is Label)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Label label1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Label;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label1.Text = "";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else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</w:r>
      <w:r>
        <w:rPr>
          <w:rFonts w:ascii="Tahoma" w:hAnsi="Tahoma" w:cs="Tahoma"/>
          <w:color w:val="4D4D4D"/>
          <w:sz w:val="20"/>
          <w:szCs w:val="20"/>
        </w:rPr>
        <w:lastRenderedPageBreak/>
        <w:t xml:space="preserve">        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item1 =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this.Properties.Tag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BarStaticItem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     item1.Caption = "";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br/>
        <w:t>        // Properties</w:t>
      </w:r>
      <w:r>
        <w:rPr>
          <w:rFonts w:ascii="Tahoma" w:hAnsi="Tahoma" w:cs="Tahoma"/>
          <w:color w:val="4D4D4D"/>
          <w:sz w:val="20"/>
          <w:szCs w:val="20"/>
        </w:rPr>
        <w:br/>
        <w:t>        [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Description(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>"Gets the class name of the current editor.")]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override string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EditorTypeName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return "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   [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Description(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>"Specifies settings specific to the current editor."), DesignerSerializationVisibility(DesignerSerializationVisibility.Content), Category("Properties")]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public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RepositoryItemExLookUpEdit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Properties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base.Properties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RepositoryItemExLookUpEdit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internal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PopupExLookUpEditForm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base.PopupForm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PopupExLookUpEditForm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internal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string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</w:r>
      <w:r>
        <w:rPr>
          <w:rFonts w:ascii="Tahoma" w:hAnsi="Tahoma" w:cs="Tahoma"/>
          <w:color w:val="4D4D4D"/>
          <w:sz w:val="20"/>
          <w:szCs w:val="20"/>
        </w:rPr>
        <w:lastRenderedPageBreak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       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string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SqlState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this.sSql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set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this.sSql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value;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   [</w:t>
      </w:r>
      <w:proofErr w:type="spellStart"/>
      <w:proofErr w:type="gramStart"/>
      <w:r>
        <w:rPr>
          <w:rFonts w:ascii="Tahoma" w:hAnsi="Tahoma" w:cs="Tahoma"/>
          <w:color w:val="4D4D4D"/>
          <w:sz w:val="20"/>
          <w:szCs w:val="20"/>
        </w:rPr>
        <w:t>Browsable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>true)]</w:t>
      </w:r>
      <w:r>
        <w:rPr>
          <w:rFonts w:ascii="Tahoma" w:hAnsi="Tahoma" w:cs="Tahoma"/>
          <w:color w:val="4D4D4D"/>
          <w:sz w:val="20"/>
          <w:szCs w:val="20"/>
        </w:rPr>
        <w:br/>
        <w:t>        public string Caption</w:t>
      </w:r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this.Properties.TextButton.Caption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return "";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set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this.Properties.TextButton.Caption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value;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lastRenderedPageBreak/>
        <w:t>        [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Browsable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(true)]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public Color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CaptionForeColor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this.Properties.TextButton.Appearance.ForeColor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Color.Empty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set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null)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this.Properties.TextButton.Appearance.ForeColor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value;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   [</w:t>
      </w:r>
      <w:proofErr w:type="spellStart"/>
      <w:proofErr w:type="gramStart"/>
      <w:r>
        <w:rPr>
          <w:rFonts w:ascii="Tahoma" w:hAnsi="Tahoma" w:cs="Tahoma"/>
          <w:color w:val="4D4D4D"/>
          <w:sz w:val="20"/>
          <w:szCs w:val="20"/>
        </w:rPr>
        <w:t>Browsable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(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>true)]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public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bool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br/>
        <w:t>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get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set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if (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!= value)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{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            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this.bRefreshDataSource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= value;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     }</w:t>
      </w:r>
      <w:r>
        <w:rPr>
          <w:rFonts w:ascii="Tahoma" w:hAnsi="Tahoma" w:cs="Tahoma"/>
          <w:color w:val="4D4D4D"/>
          <w:sz w:val="20"/>
          <w:szCs w:val="20"/>
        </w:rPr>
        <w:br/>
        <w:t>        }</w:t>
      </w:r>
    </w:p>
    <w:p w:rsidR="004C5BA9" w:rsidRDefault="004C5BA9" w:rsidP="004C5BA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lastRenderedPageBreak/>
        <w:br/>
        <w:t>        // Instance Fields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private string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sInputText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private string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sSql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 xml:space="preserve">        private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bool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bRefreshDataSource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;</w:t>
      </w:r>
      <w:r>
        <w:rPr>
          <w:rFonts w:ascii="Tahoma" w:hAnsi="Tahoma" w:cs="Tahoma"/>
          <w:color w:val="4D4D4D"/>
          <w:sz w:val="20"/>
          <w:szCs w:val="20"/>
        </w:rPr>
        <w:br/>
        <w:t>    }</w:t>
      </w:r>
    </w:p>
    <w:p w:rsidR="007A0C72" w:rsidRPr="004C5BA9" w:rsidRDefault="004C5BA9"/>
    <w:sectPr w:rsidR="007A0C72" w:rsidRPr="004C5BA9" w:rsidSect="0038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BA9"/>
    <w:rsid w:val="003826AB"/>
    <w:rsid w:val="004C5BA9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5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2015-11-09T07:51:00Z</dcterms:created>
  <dcterms:modified xsi:type="dcterms:W3CDTF">2015-11-09T07:51:00Z</dcterms:modified>
</cp:coreProperties>
</file>