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9D" w:rsidRPr="000F5B9D" w:rsidRDefault="000F5B9D" w:rsidP="000F5B9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F5B9D">
        <w:rPr>
          <w:rFonts w:ascii="微软雅黑" w:eastAsia="微软雅黑" w:hAnsi="微软雅黑" w:cs="宋体" w:hint="eastAsia"/>
          <w:color w:val="000000"/>
          <w:kern w:val="0"/>
          <w:sz w:val="30"/>
        </w:rPr>
        <w:t> </w:t>
      </w:r>
    </w:p>
    <w:p w:rsidR="000F5B9D" w:rsidRPr="000F5B9D" w:rsidRDefault="000F5B9D" w:rsidP="000F5B9D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4" w:history="1">
        <w:r w:rsidRPr="000F5B9D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获得当前Windows操作系统版本的详细描述信息</w:t>
        </w:r>
      </w:hyperlink>
    </w:p>
    <w:p w:rsidR="000F5B9D" w:rsidRPr="000F5B9D" w:rsidRDefault="000F5B9D" w:rsidP="000F5B9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0F5B9D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0F5B9D">
        <w:rPr>
          <w:rFonts w:ascii="Arial" w:eastAsia="宋体" w:hAnsi="Arial" w:cs="Arial"/>
          <w:color w:val="999999"/>
          <w:kern w:val="0"/>
          <w:sz w:val="18"/>
        </w:rPr>
        <w:t> </w:t>
      </w:r>
      <w:proofErr w:type="spellStart"/>
      <w:r w:rsidRPr="000F5B9D">
        <w:rPr>
          <w:rFonts w:ascii="Arial" w:eastAsia="宋体" w:hAnsi="Arial" w:cs="Arial"/>
          <w:color w:val="999999"/>
          <w:kern w:val="0"/>
          <w:sz w:val="18"/>
        </w:rPr>
        <w:fldChar w:fldCharType="begin"/>
      </w:r>
      <w:r w:rsidRPr="000F5B9D">
        <w:rPr>
          <w:rFonts w:ascii="Arial" w:eastAsia="宋体" w:hAnsi="Arial" w:cs="Arial"/>
          <w:color w:val="999999"/>
          <w:kern w:val="0"/>
          <w:sz w:val="18"/>
        </w:rPr>
        <w:instrText xml:space="preserve"> HYPERLINK "http://www.csdn.net/tag/windows" \t "_blank" </w:instrText>
      </w:r>
      <w:r w:rsidRPr="000F5B9D">
        <w:rPr>
          <w:rFonts w:ascii="Arial" w:eastAsia="宋体" w:hAnsi="Arial" w:cs="Arial"/>
          <w:color w:val="999999"/>
          <w:kern w:val="0"/>
          <w:sz w:val="18"/>
        </w:rPr>
        <w:fldChar w:fldCharType="separate"/>
      </w:r>
      <w:proofErr w:type="gramStart"/>
      <w:r w:rsidRPr="000F5B9D">
        <w:rPr>
          <w:rFonts w:ascii="Arial" w:eastAsia="宋体" w:hAnsi="Arial" w:cs="Arial"/>
          <w:color w:val="336699"/>
          <w:kern w:val="0"/>
          <w:sz w:val="18"/>
        </w:rPr>
        <w:t>windows</w:t>
      </w:r>
      <w:proofErr w:type="gramEnd"/>
      <w:r w:rsidRPr="000F5B9D">
        <w:rPr>
          <w:rFonts w:ascii="Arial" w:eastAsia="宋体" w:hAnsi="Arial" w:cs="Arial"/>
          <w:color w:val="999999"/>
          <w:kern w:val="0"/>
          <w:sz w:val="18"/>
        </w:rPr>
        <w:fldChar w:fldCharType="end"/>
      </w:r>
      <w:hyperlink r:id="rId5" w:tgtFrame="_blank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microsoft</w:t>
        </w:r>
      </w:hyperlink>
      <w:hyperlink r:id="rId6" w:tgtFrame="_blank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server</w:t>
        </w:r>
      </w:hyperlink>
      <w:hyperlink r:id="rId7" w:tgtFrame="_blank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build</w:t>
        </w:r>
      </w:hyperlink>
      <w:hyperlink r:id="rId8" w:tgtFrame="_blank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service</w:t>
        </w:r>
      </w:hyperlink>
      <w:hyperlink r:id="rId9" w:tgtFrame="_blank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query</w:t>
        </w:r>
        <w:proofErr w:type="spellEnd"/>
      </w:hyperlink>
    </w:p>
    <w:p w:rsidR="000F5B9D" w:rsidRPr="000F5B9D" w:rsidRDefault="000F5B9D" w:rsidP="000F5B9D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0F5B9D">
        <w:rPr>
          <w:rFonts w:ascii="Arial" w:eastAsia="宋体" w:hAnsi="Arial" w:cs="Arial"/>
          <w:color w:val="999999"/>
          <w:kern w:val="0"/>
          <w:sz w:val="18"/>
        </w:rPr>
        <w:t>2006-01-26 15:23 1524</w:t>
      </w:r>
      <w:r w:rsidRPr="000F5B9D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0F5B9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comments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0F5B9D">
        <w:rPr>
          <w:rFonts w:ascii="Arial" w:eastAsia="宋体" w:hAnsi="Arial" w:cs="Arial"/>
          <w:color w:val="999999"/>
          <w:kern w:val="0"/>
          <w:sz w:val="18"/>
        </w:rPr>
        <w:t>(0) </w:t>
      </w:r>
      <w:hyperlink r:id="rId11" w:tgtFrame="_blank" w:tooltip="收藏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0F5B9D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2" w:anchor="report" w:tooltip="举报" w:history="1">
        <w:r w:rsidRPr="000F5B9D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0F5B9D" w:rsidRPr="000F5B9D" w:rsidRDefault="000F5B9D" w:rsidP="000F5B9D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5B9D">
        <w:rPr>
          <w:rFonts w:ascii="Arial" w:eastAsia="宋体" w:hAnsi="Arial" w:cs="Arial"/>
          <w:color w:val="333333"/>
          <w:kern w:val="0"/>
        </w:rPr>
        <w:t> 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0F5B9D" w:rsidRPr="000F5B9D" w:rsidRDefault="000F5B9D" w:rsidP="000F5B9D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0F5B9D">
        <w:rPr>
          <w:rFonts w:ascii="Arial" w:eastAsia="宋体" w:hAnsi="Arial" w:cs="Arial"/>
          <w:color w:val="DF3434"/>
          <w:kern w:val="0"/>
          <w:szCs w:val="21"/>
        </w:rPr>
        <w:t>VC++</w:t>
      </w:r>
      <w:r w:rsidRPr="000F5B9D">
        <w:rPr>
          <w:rFonts w:ascii="Arial" w:eastAsia="宋体" w:hAnsi="Arial" w:cs="Arial"/>
          <w:color w:val="DF3434"/>
          <w:kern w:val="0"/>
        </w:rPr>
        <w:t>（</w:t>
      </w:r>
      <w:r w:rsidRPr="000F5B9D">
        <w:rPr>
          <w:rFonts w:ascii="Arial" w:eastAsia="宋体" w:hAnsi="Arial" w:cs="Arial"/>
          <w:color w:val="DF3434"/>
          <w:kern w:val="0"/>
        </w:rPr>
        <w:t>26</w:t>
      </w:r>
      <w:r w:rsidRPr="000F5B9D">
        <w:rPr>
          <w:rFonts w:ascii="Arial" w:eastAsia="宋体" w:hAnsi="Arial" w:cs="Arial"/>
          <w:color w:val="DF3434"/>
          <w:kern w:val="0"/>
        </w:rPr>
        <w:t>）</w:t>
      </w:r>
      <w:r w:rsidRPr="000F5B9D">
        <w:rPr>
          <w:rFonts w:ascii="Arial" w:eastAsia="宋体" w:hAnsi="Arial" w:cs="Arial"/>
          <w:color w:val="DF3434"/>
          <w:kern w:val="0"/>
        </w:rPr>
        <w:t> </w:t>
      </w:r>
      <w:r>
        <w:rPr>
          <w:rFonts w:ascii="Arial" w:eastAsia="宋体" w:hAnsi="Arial" w:cs="Arial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19050" t="0" r="0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B9D" w:rsidRPr="000F5B9D" w:rsidRDefault="000F5B9D" w:rsidP="000F5B9D">
      <w:pPr>
        <w:widowControl/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0F5B9D">
        <w:rPr>
          <w:rFonts w:ascii="Arial" w:eastAsia="宋体" w:hAnsi="Arial" w:cs="Arial"/>
          <w:color w:val="666666"/>
          <w:kern w:val="0"/>
          <w:szCs w:val="21"/>
        </w:rPr>
        <w:t>版权声明：本文为博主原创文章，未经博</w:t>
      </w:r>
      <w:proofErr w:type="gramStart"/>
      <w:r w:rsidRPr="000F5B9D">
        <w:rPr>
          <w:rFonts w:ascii="Arial" w:eastAsia="宋体" w:hAnsi="Arial" w:cs="Arial"/>
          <w:color w:val="666666"/>
          <w:kern w:val="0"/>
          <w:szCs w:val="21"/>
        </w:rPr>
        <w:t>主允许</w:t>
      </w:r>
      <w:proofErr w:type="gramEnd"/>
      <w:r w:rsidRPr="000F5B9D">
        <w:rPr>
          <w:rFonts w:ascii="Arial" w:eastAsia="宋体" w:hAnsi="Arial" w:cs="Arial"/>
          <w:color w:val="666666"/>
          <w:kern w:val="0"/>
          <w:szCs w:val="21"/>
        </w:rPr>
        <w:t>不得转载。</w:t>
      </w:r>
    </w:p>
    <w:p w:rsidR="000F5B9D" w:rsidRPr="000F5B9D" w:rsidRDefault="000F5B9D" w:rsidP="000F5B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0F5B9D">
        <w:rPr>
          <w:rFonts w:ascii="Arial" w:eastAsia="宋体" w:hAnsi="Arial" w:cs="Arial"/>
          <w:color w:val="333333"/>
          <w:kern w:val="0"/>
          <w:szCs w:val="21"/>
        </w:rPr>
        <w:t>获得当前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t>操作系统版本的详细描述信息。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t>目前支持的版本到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t>Windows 2003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CString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proofErr w:type="gramStart"/>
      <w:r w:rsidRPr="000F5B9D">
        <w:rPr>
          <w:rFonts w:ascii="Arial" w:eastAsia="宋体" w:hAnsi="Arial" w:cs="Arial"/>
          <w:color w:val="333333"/>
          <w:kern w:val="0"/>
          <w:szCs w:val="21"/>
        </w:rPr>
        <w:t>GetOSDesc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F5B9D">
        <w:rPr>
          <w:rFonts w:ascii="Arial" w:eastAsia="宋体" w:hAnsi="Arial" w:cs="Arial"/>
          <w:color w:val="333333"/>
          <w:kern w:val="0"/>
          <w:szCs w:val="21"/>
        </w:rPr>
        <w:t>void)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CString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OSVERSIONINFOEX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BOOL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bOsVersionInfoEx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"N/A";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// Try calling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GetVersionEx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using the OSVERSIONINFOEX structure.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// If that fails, try using the OSVERSIONINFO structure.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proofErr w:type="gramStart"/>
      <w:r w:rsidRPr="000F5B9D">
        <w:rPr>
          <w:rFonts w:ascii="Arial" w:eastAsia="宋体" w:hAnsi="Arial" w:cs="Arial"/>
          <w:color w:val="333333"/>
          <w:kern w:val="0"/>
          <w:szCs w:val="21"/>
        </w:rPr>
        <w:t>ZeroMemory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0F5B9D">
        <w:rPr>
          <w:rFonts w:ascii="Arial" w:eastAsia="宋体" w:hAnsi="Arial" w:cs="Arial"/>
          <w:color w:val="333333"/>
          <w:kern w:val="0"/>
          <w:szCs w:val="21"/>
        </w:rPr>
        <w:t>&amp;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(OSVERSIONINFOEX));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osvi.dwOSVersionInfoSize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(OSVERSIONINFOEX);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if (!(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bOsVersionInfoEx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GetVersionEx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((OSVERSIONINFO *) &amp;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)))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osvi.dwOSVersionInfoSize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sizeof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(OSVERSIONINFO);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(!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GetVersionEx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((OSVERSIONINFO*)&amp;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return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switch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osvi.dwPlatformId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// Test for the Windows NT product family.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</w:t>
      </w:r>
      <w:proofErr w:type="gramStart"/>
      <w:r w:rsidRPr="000F5B9D">
        <w:rPr>
          <w:rFonts w:ascii="Arial" w:eastAsia="宋体" w:hAnsi="Arial" w:cs="Arial"/>
          <w:color w:val="333333"/>
          <w:kern w:val="0"/>
          <w:szCs w:val="21"/>
        </w:rPr>
        <w:t>case</w:t>
      </w:r>
      <w:proofErr w:type="gram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VER_PLATFORM_WIN32_NT: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// Test for the specific product family.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5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2)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Server 2003 family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5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1)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XP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5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0)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2000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&lt;= 4)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NT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// Test for specific product on Windows NT 4.0 SP6 and later.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</w:t>
      </w:r>
      <w:proofErr w:type="gramStart"/>
      <w:r w:rsidRPr="000F5B9D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bOsVersionInfoEx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// Test for the workstation type.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gramStart"/>
      <w:r w:rsidRPr="000F5B9D">
        <w:rPr>
          <w:rFonts w:ascii="Arial" w:eastAsia="宋体" w:hAnsi="Arial" w:cs="Arial"/>
          <w:color w:val="333333"/>
          <w:kern w:val="0"/>
          <w:szCs w:val="21"/>
        </w:rPr>
        <w:t>if</w:t>
      </w:r>
      <w:proofErr w:type="gram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VER_NT_WORKSTATION)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if(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4)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"Workstation 4.0 " 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else if(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VER_SUITE_PERSONAL 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"Home Edition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else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"Professional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// Test for the server type.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else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VER_NT_SERVER)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5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2)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VER_SUITE_DATACENTER)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"Datacenter Edition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else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VER_SUITE_ENTERPRISE)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"Enterprise Edition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else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VER_SUITE_BLADE)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"Web Edition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else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"Standard Edition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else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5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0)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VER_SUITE_DATACENTER)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"Datacenter Server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else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VER_SUITE_ENTERPRISE)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"Advanced Server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else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"Server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else  // Windows NT 4.0</w:t>
      </w:r>
      <w:r w:rsidRPr="000F5B9D">
        <w:rPr>
          <w:rFonts w:ascii="Arial" w:eastAsia="宋体" w:hAnsi="Arial" w:cs="Arial"/>
          <w:color w:val="333333"/>
          <w:kern w:val="0"/>
        </w:rPr>
        <w:t> 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osvi.wSuiteMask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VER_SUITE_ENTERPRISE)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"Server 4.0, Enterprise Edition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    else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"Server 4.0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else  // Test for specific product on Windows NT 4.0 SP5 and earlier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HKEY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char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szProductType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[80];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DWORD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dwBufLen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=80;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LONG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"SYSTEM//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CurrentControlSet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//Control//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ProductOptions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RegOpenKeyEx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(HKEY_LOCAL_MACHINE,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,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0, KEY_QUERY_VALUE, &amp;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if(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!= ERROR_SUCCESS 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            return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RegQueryValueEx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, NULL, NULL, (LPBYTE)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szProductType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, &amp;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dwBufLen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if(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!= ERROR_SUCCESS) ||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dwBufLen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&gt; 80) 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return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RegCloseKey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"WINNT";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"Workstation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"LANMANNT";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szProductType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"Server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"SERVERNT";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szProductType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"Advanced Server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sTmp.Format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(L"%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d.%d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",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// Display service pack (if any) and build number.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</w:t>
      </w:r>
      <w:proofErr w:type="spellStart"/>
      <w:proofErr w:type="gram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proofErr w:type="gram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"Service Pack 6";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4 &amp;&amp;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osvi.szCSDVersion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HKEY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LONG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// Test for SP6 versus SP6a.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"SOFTWARE//Microsoft//Windows NT//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CurrentVersion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//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Hotfix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//Q246009";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RegOpenKeyEx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(HKEY_LOCAL_MACHINE,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,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    0, KEY_QUERY_VALUE, &amp;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            if(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lRet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ERROR_SUCCESS 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sTmp.Format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L"Service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Pack 6a (Build %d)/n",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osvi.dwBuildNumber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0xFFFF);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else // Windows NT 4.0 prior to SP6a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sTmp.Format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(L"%s (Build %d)/n",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osvi.szCSDVersion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osvi.dwBuildNumber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0xFFFF);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RegCloseKey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(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hKey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else // Windows NT 3.51 and earlier or Windows 2000 and later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sTmp.Format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(L"%s (Build %d)/n",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osvi.szCSDVersion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osvi.dwBuildNumber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&amp; 0xFFFF);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sTmp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break;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// Test for the Windows 95 product family.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case VER_PLATFORM_WIN32_WINDOWS: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4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0)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95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osvi.szCSDVersion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[1] == 'C' ||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osvi.szCSDVersion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[1] == 'B')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"OSR2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4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10)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98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lastRenderedPageBreak/>
        <w:t>    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osvi.szCSDVersion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[1] == 'A')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+= "SE 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if (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osvi.dwMajorVersion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4 &amp;&amp;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osvi.dwMinorVersion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== 90)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{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Windows Millennium Edition";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break;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case VER_PLATFORM_WIN32s: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   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 xml:space="preserve"> = "Microsoft Win32s";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    break;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    }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 xml:space="preserve">    return </w:t>
      </w:r>
      <w:proofErr w:type="spellStart"/>
      <w:r w:rsidRPr="000F5B9D">
        <w:rPr>
          <w:rFonts w:ascii="Arial" w:eastAsia="宋体" w:hAnsi="Arial" w:cs="Arial"/>
          <w:color w:val="333333"/>
          <w:kern w:val="0"/>
          <w:szCs w:val="21"/>
        </w:rPr>
        <w:t>sOSInfo</w:t>
      </w:r>
      <w:proofErr w:type="spellEnd"/>
      <w:r w:rsidRPr="000F5B9D">
        <w:rPr>
          <w:rFonts w:ascii="Arial" w:eastAsia="宋体" w:hAnsi="Arial" w:cs="Arial"/>
          <w:color w:val="333333"/>
          <w:kern w:val="0"/>
          <w:szCs w:val="21"/>
        </w:rPr>
        <w:t>;</w:t>
      </w:r>
      <w:r w:rsidRPr="000F5B9D">
        <w:rPr>
          <w:rFonts w:ascii="Arial" w:eastAsia="宋体" w:hAnsi="Arial" w:cs="Arial"/>
          <w:color w:val="333333"/>
          <w:kern w:val="0"/>
          <w:szCs w:val="21"/>
        </w:rPr>
        <w:br/>
        <w:t>}</w:t>
      </w:r>
    </w:p>
    <w:p w:rsidR="00D82167" w:rsidRPr="000F5B9D" w:rsidRDefault="00D82167"/>
    <w:sectPr w:rsidR="00D82167" w:rsidRPr="000F5B9D" w:rsidSect="00D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B9D"/>
    <w:rsid w:val="000F5B9D"/>
    <w:rsid w:val="00D8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6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F5B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5B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F5B9D"/>
  </w:style>
  <w:style w:type="character" w:customStyle="1" w:styleId="linktitle">
    <w:name w:val="link_title"/>
    <w:basedOn w:val="a0"/>
    <w:rsid w:val="000F5B9D"/>
  </w:style>
  <w:style w:type="character" w:styleId="a3">
    <w:name w:val="Hyperlink"/>
    <w:basedOn w:val="a0"/>
    <w:uiPriority w:val="99"/>
    <w:semiHidden/>
    <w:unhideWhenUsed/>
    <w:rsid w:val="000F5B9D"/>
    <w:rPr>
      <w:color w:val="0000FF"/>
      <w:u w:val="single"/>
    </w:rPr>
  </w:style>
  <w:style w:type="character" w:customStyle="1" w:styleId="linkcategories">
    <w:name w:val="link_categories"/>
    <w:basedOn w:val="a0"/>
    <w:rsid w:val="000F5B9D"/>
  </w:style>
  <w:style w:type="character" w:customStyle="1" w:styleId="linkpostdate">
    <w:name w:val="link_postdate"/>
    <w:basedOn w:val="a0"/>
    <w:rsid w:val="000F5B9D"/>
  </w:style>
  <w:style w:type="character" w:customStyle="1" w:styleId="linkview">
    <w:name w:val="link_view"/>
    <w:basedOn w:val="a0"/>
    <w:rsid w:val="000F5B9D"/>
  </w:style>
  <w:style w:type="character" w:customStyle="1" w:styleId="linkcomments">
    <w:name w:val="link_comments"/>
    <w:basedOn w:val="a0"/>
    <w:rsid w:val="000F5B9D"/>
  </w:style>
  <w:style w:type="character" w:customStyle="1" w:styleId="linkcollect">
    <w:name w:val="link_collect"/>
    <w:basedOn w:val="a0"/>
    <w:rsid w:val="000F5B9D"/>
  </w:style>
  <w:style w:type="character" w:customStyle="1" w:styleId="linkreport">
    <w:name w:val="link_report"/>
    <w:basedOn w:val="a0"/>
    <w:rsid w:val="000F5B9D"/>
  </w:style>
  <w:style w:type="character" w:styleId="a4">
    <w:name w:val="Emphasis"/>
    <w:basedOn w:val="a0"/>
    <w:uiPriority w:val="20"/>
    <w:qFormat/>
    <w:rsid w:val="000F5B9D"/>
    <w:rPr>
      <w:i/>
      <w:iCs/>
    </w:rPr>
  </w:style>
  <w:style w:type="paragraph" w:customStyle="1" w:styleId="copyrightp">
    <w:name w:val="copyright_p"/>
    <w:basedOn w:val="a"/>
    <w:rsid w:val="000F5B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F5B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5B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2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5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63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35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63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7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7111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service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build" TargetMode="External"/><Relationship Id="rId12" Type="http://schemas.openxmlformats.org/officeDocument/2006/relationships/hyperlink" Target="http://blog.csdn.net/python/article/details/58893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dn.net/tag/server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://www.csdn.net/tag/microsof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sdn.net/python/article/details/588932" TargetMode="External"/><Relationship Id="rId4" Type="http://schemas.openxmlformats.org/officeDocument/2006/relationships/hyperlink" Target="http://blog.csdn.net/python/article/details/588932" TargetMode="External"/><Relationship Id="rId9" Type="http://schemas.openxmlformats.org/officeDocument/2006/relationships/hyperlink" Target="http://www.csdn.net/tag/query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1049</Words>
  <Characters>5982</Characters>
  <Application>Microsoft Office Word</Application>
  <DocSecurity>0</DocSecurity>
  <Lines>49</Lines>
  <Paragraphs>14</Paragraphs>
  <ScaleCrop>false</ScaleCrop>
  <Company/>
  <LinksUpToDate>false</LinksUpToDate>
  <CharactersWithSpaces>7017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2017-01-05T06:27:00Z</dcterms:created>
  <dcterms:modified xsi:type="dcterms:W3CDTF">2017-01-05T06:28:00Z</dcterms:modified>
</cp:coreProperties>
</file>