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B3" w:rsidRPr="00391DB3" w:rsidRDefault="00391DB3" w:rsidP="00391DB3">
      <w:pPr>
        <w:widowControl/>
        <w:shd w:val="clear" w:color="auto" w:fill="F8F8F8"/>
        <w:wordWrap w:val="0"/>
        <w:jc w:val="left"/>
        <w:rPr>
          <w:rFonts w:ascii="Arial" w:eastAsia="宋体" w:hAnsi="Arial" w:cs="Arial"/>
          <w:color w:val="333333"/>
          <w:kern w:val="0"/>
          <w:sz w:val="38"/>
          <w:szCs w:val="38"/>
        </w:rPr>
      </w:pPr>
      <w:r w:rsidRPr="00391DB3">
        <w:rPr>
          <w:rFonts w:ascii="Arial" w:eastAsia="宋体" w:hAnsi="Arial" w:cs="Arial"/>
          <w:color w:val="333333"/>
          <w:kern w:val="0"/>
          <w:sz w:val="38"/>
          <w:szCs w:val="38"/>
        </w:rPr>
        <w:t>nginx</w:t>
      </w:r>
      <w:r w:rsidRPr="00391DB3">
        <w:rPr>
          <w:rFonts w:ascii="Arial" w:eastAsia="宋体" w:hAnsi="Arial" w:cs="Arial"/>
          <w:color w:val="333333"/>
          <w:kern w:val="0"/>
          <w:sz w:val="38"/>
          <w:szCs w:val="38"/>
        </w:rPr>
        <w:t>基本配置与参数说明以及</w:t>
      </w:r>
      <w:r w:rsidRPr="00391DB3">
        <w:rPr>
          <w:rFonts w:ascii="Arial" w:eastAsia="宋体" w:hAnsi="Arial" w:cs="Arial"/>
          <w:color w:val="333333"/>
          <w:kern w:val="0"/>
          <w:sz w:val="38"/>
          <w:szCs w:val="38"/>
        </w:rPr>
        <w:t>Nginx</w:t>
      </w:r>
      <w:r w:rsidRPr="00391DB3">
        <w:rPr>
          <w:rFonts w:ascii="Arial" w:eastAsia="宋体" w:hAnsi="Arial" w:cs="Arial"/>
          <w:color w:val="333333"/>
          <w:kern w:val="0"/>
          <w:sz w:val="38"/>
          <w:szCs w:val="38"/>
        </w:rPr>
        <w:t>中的</w:t>
      </w:r>
      <w:r w:rsidRPr="00391DB3">
        <w:rPr>
          <w:rFonts w:ascii="Arial" w:eastAsia="宋体" w:hAnsi="Arial" w:cs="Arial"/>
          <w:color w:val="333333"/>
          <w:kern w:val="0"/>
          <w:sz w:val="38"/>
          <w:szCs w:val="38"/>
        </w:rPr>
        <w:t>upstream</w:t>
      </w:r>
      <w:r w:rsidRPr="00391DB3">
        <w:rPr>
          <w:rFonts w:ascii="Arial" w:eastAsia="宋体" w:hAnsi="Arial" w:cs="Arial"/>
          <w:color w:val="333333"/>
          <w:kern w:val="0"/>
          <w:sz w:val="38"/>
          <w:szCs w:val="38"/>
        </w:rPr>
        <w:t>轮询机制介绍</w:t>
      </w:r>
    </w:p>
    <w:p w:rsidR="00391DB3" w:rsidRPr="00391DB3" w:rsidRDefault="00391DB3" w:rsidP="00391DB3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2"/>
        </w:rPr>
      </w:pPr>
      <w:hyperlink r:id="rId5" w:history="1">
        <w:r w:rsidRPr="00391DB3">
          <w:rPr>
            <w:rFonts w:ascii="Arial" w:eastAsia="宋体" w:hAnsi="Arial" w:cs="Arial"/>
            <w:color w:val="5B5C5F"/>
            <w:kern w:val="0"/>
            <w:sz w:val="22"/>
          </w:rPr>
          <w:t> </w:t>
        </w:r>
        <w:r w:rsidRPr="00391DB3">
          <w:rPr>
            <w:rFonts w:ascii="Arial" w:eastAsia="宋体" w:hAnsi="Arial" w:cs="Arial"/>
            <w:color w:val="5B5C5F"/>
            <w:kern w:val="0"/>
            <w:sz w:val="22"/>
          </w:rPr>
          <w:t>收藏</w:t>
        </w:r>
      </w:hyperlink>
    </w:p>
    <w:p w:rsidR="00391DB3" w:rsidRPr="00391DB3" w:rsidRDefault="00391DB3" w:rsidP="00391DB3">
      <w:pPr>
        <w:widowControl/>
        <w:shd w:val="clear" w:color="auto" w:fill="F8F8F8"/>
        <w:jc w:val="left"/>
        <w:rPr>
          <w:rFonts w:ascii="Arial" w:eastAsia="宋体" w:hAnsi="Arial" w:cs="Arial"/>
          <w:color w:val="000000"/>
          <w:kern w:val="0"/>
          <w:sz w:val="22"/>
        </w:rPr>
      </w:pPr>
      <w:hyperlink r:id="rId6" w:tgtFrame="_blank" w:history="1">
        <w:r w:rsidRPr="00391DB3">
          <w:rPr>
            <w:rFonts w:ascii="Arial" w:eastAsia="宋体" w:hAnsi="Arial" w:cs="Arial"/>
            <w:color w:val="4466BB"/>
            <w:kern w:val="0"/>
            <w:sz w:val="22"/>
            <w:u w:val="single"/>
          </w:rPr>
          <w:t>谢思华</w:t>
        </w:r>
      </w:hyperlink>
    </w:p>
    <w:p w:rsidR="00391DB3" w:rsidRPr="00391DB3" w:rsidRDefault="00391DB3" w:rsidP="00391DB3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2"/>
        </w:rPr>
      </w:pPr>
      <w:r w:rsidRPr="00391DB3">
        <w:rPr>
          <w:rFonts w:ascii="Arial" w:eastAsia="宋体" w:hAnsi="Arial" w:cs="Arial"/>
          <w:color w:val="666666"/>
          <w:kern w:val="0"/>
          <w:sz w:val="22"/>
        </w:rPr>
        <w:t> </w:t>
      </w:r>
    </w:p>
    <w:p w:rsidR="00391DB3" w:rsidRPr="00391DB3" w:rsidRDefault="00391DB3" w:rsidP="00391DB3">
      <w:pPr>
        <w:widowControl/>
        <w:numPr>
          <w:ilvl w:val="0"/>
          <w:numId w:val="1"/>
        </w:numPr>
        <w:shd w:val="clear" w:color="auto" w:fill="F8F8F8"/>
        <w:ind w:left="109" w:right="109"/>
        <w:jc w:val="left"/>
        <w:rPr>
          <w:rFonts w:ascii="Arial" w:eastAsia="宋体" w:hAnsi="Arial" w:cs="Arial"/>
          <w:color w:val="666666"/>
          <w:kern w:val="0"/>
          <w:sz w:val="22"/>
        </w:rPr>
      </w:pPr>
      <w:r w:rsidRPr="00391DB3">
        <w:rPr>
          <w:rFonts w:ascii="Arial" w:eastAsia="宋体" w:hAnsi="Arial" w:cs="Arial"/>
          <w:color w:val="666666"/>
          <w:kern w:val="0"/>
          <w:sz w:val="22"/>
        </w:rPr>
        <w:t>发表于</w:t>
      </w:r>
      <w:r w:rsidRPr="00391DB3">
        <w:rPr>
          <w:rFonts w:ascii="Arial" w:eastAsia="宋体" w:hAnsi="Arial" w:cs="Arial"/>
          <w:color w:val="666666"/>
          <w:kern w:val="0"/>
          <w:sz w:val="22"/>
        </w:rPr>
        <w:t> 1</w:t>
      </w:r>
      <w:r w:rsidRPr="00391DB3">
        <w:rPr>
          <w:rFonts w:ascii="Arial" w:eastAsia="宋体" w:hAnsi="Arial" w:cs="Arial"/>
          <w:color w:val="666666"/>
          <w:kern w:val="0"/>
          <w:sz w:val="22"/>
        </w:rPr>
        <w:t>年前</w:t>
      </w:r>
    </w:p>
    <w:p w:rsidR="00391DB3" w:rsidRPr="00391DB3" w:rsidRDefault="00391DB3" w:rsidP="00391DB3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2"/>
        </w:rPr>
      </w:pPr>
      <w:r w:rsidRPr="00391DB3">
        <w:rPr>
          <w:rFonts w:ascii="Arial" w:eastAsia="宋体" w:hAnsi="Arial" w:cs="Arial"/>
          <w:color w:val="666666"/>
          <w:kern w:val="0"/>
          <w:sz w:val="22"/>
        </w:rPr>
        <w:t> </w:t>
      </w:r>
    </w:p>
    <w:p w:rsidR="00391DB3" w:rsidRPr="00391DB3" w:rsidRDefault="00391DB3" w:rsidP="00391DB3">
      <w:pPr>
        <w:widowControl/>
        <w:numPr>
          <w:ilvl w:val="0"/>
          <w:numId w:val="1"/>
        </w:numPr>
        <w:shd w:val="clear" w:color="auto" w:fill="F8F8F8"/>
        <w:ind w:left="109" w:right="109"/>
        <w:jc w:val="left"/>
        <w:rPr>
          <w:rFonts w:ascii="Arial" w:eastAsia="宋体" w:hAnsi="Arial" w:cs="Arial"/>
          <w:color w:val="666666"/>
          <w:kern w:val="0"/>
          <w:sz w:val="22"/>
        </w:rPr>
      </w:pPr>
      <w:r w:rsidRPr="00391DB3">
        <w:rPr>
          <w:rFonts w:ascii="Arial" w:eastAsia="宋体" w:hAnsi="Arial" w:cs="Arial"/>
          <w:color w:val="666666"/>
          <w:kern w:val="0"/>
          <w:sz w:val="22"/>
        </w:rPr>
        <w:t>阅读</w:t>
      </w:r>
      <w:r w:rsidRPr="00391DB3">
        <w:rPr>
          <w:rFonts w:ascii="Arial" w:eastAsia="宋体" w:hAnsi="Arial" w:cs="Arial"/>
          <w:color w:val="666666"/>
          <w:kern w:val="0"/>
          <w:sz w:val="22"/>
        </w:rPr>
        <w:t> 876</w:t>
      </w:r>
    </w:p>
    <w:p w:rsidR="00391DB3" w:rsidRPr="00391DB3" w:rsidRDefault="00391DB3" w:rsidP="00391DB3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2"/>
        </w:rPr>
      </w:pPr>
      <w:r w:rsidRPr="00391DB3">
        <w:rPr>
          <w:rFonts w:ascii="Arial" w:eastAsia="宋体" w:hAnsi="Arial" w:cs="Arial"/>
          <w:color w:val="666666"/>
          <w:kern w:val="0"/>
          <w:sz w:val="22"/>
        </w:rPr>
        <w:t> </w:t>
      </w:r>
    </w:p>
    <w:p w:rsidR="00391DB3" w:rsidRPr="00391DB3" w:rsidRDefault="00391DB3" w:rsidP="00391DB3">
      <w:pPr>
        <w:widowControl/>
        <w:numPr>
          <w:ilvl w:val="0"/>
          <w:numId w:val="1"/>
        </w:numPr>
        <w:shd w:val="clear" w:color="auto" w:fill="F8F8F8"/>
        <w:ind w:left="109" w:right="109"/>
        <w:jc w:val="left"/>
        <w:rPr>
          <w:rFonts w:ascii="Arial" w:eastAsia="宋体" w:hAnsi="Arial" w:cs="Arial"/>
          <w:color w:val="666666"/>
          <w:kern w:val="0"/>
          <w:sz w:val="22"/>
        </w:rPr>
      </w:pPr>
      <w:r w:rsidRPr="00391DB3">
        <w:rPr>
          <w:rFonts w:ascii="Arial" w:eastAsia="宋体" w:hAnsi="Arial" w:cs="Arial"/>
          <w:color w:val="666666"/>
          <w:kern w:val="0"/>
          <w:sz w:val="22"/>
        </w:rPr>
        <w:t>收藏</w:t>
      </w:r>
      <w:r w:rsidRPr="00391DB3">
        <w:rPr>
          <w:rFonts w:ascii="Arial" w:eastAsia="宋体" w:hAnsi="Arial" w:cs="Arial"/>
          <w:color w:val="666666"/>
          <w:kern w:val="0"/>
          <w:sz w:val="22"/>
        </w:rPr>
        <w:t> 11</w:t>
      </w:r>
    </w:p>
    <w:p w:rsidR="00391DB3" w:rsidRPr="00391DB3" w:rsidRDefault="00391DB3" w:rsidP="00391DB3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2"/>
        </w:rPr>
      </w:pPr>
      <w:r w:rsidRPr="00391DB3">
        <w:rPr>
          <w:rFonts w:ascii="Arial" w:eastAsia="宋体" w:hAnsi="Arial" w:cs="Arial"/>
          <w:color w:val="666666"/>
          <w:kern w:val="0"/>
          <w:sz w:val="22"/>
        </w:rPr>
        <w:t> </w:t>
      </w:r>
    </w:p>
    <w:p w:rsidR="00391DB3" w:rsidRPr="00391DB3" w:rsidRDefault="00391DB3" w:rsidP="00391DB3">
      <w:pPr>
        <w:widowControl/>
        <w:numPr>
          <w:ilvl w:val="0"/>
          <w:numId w:val="1"/>
        </w:numPr>
        <w:shd w:val="clear" w:color="auto" w:fill="F8F8F8"/>
        <w:ind w:left="109" w:right="109"/>
        <w:jc w:val="left"/>
        <w:rPr>
          <w:rFonts w:ascii="Arial" w:eastAsia="宋体" w:hAnsi="Arial" w:cs="Arial"/>
          <w:color w:val="666666"/>
          <w:kern w:val="0"/>
          <w:sz w:val="22"/>
        </w:rPr>
      </w:pPr>
      <w:r w:rsidRPr="00391DB3">
        <w:rPr>
          <w:rFonts w:ascii="Arial" w:eastAsia="宋体" w:hAnsi="Arial" w:cs="Arial"/>
          <w:color w:val="666666"/>
          <w:kern w:val="0"/>
          <w:sz w:val="22"/>
        </w:rPr>
        <w:t>点赞</w:t>
      </w:r>
      <w:r w:rsidRPr="00391DB3">
        <w:rPr>
          <w:rFonts w:ascii="Arial" w:eastAsia="宋体" w:hAnsi="Arial" w:cs="Arial"/>
          <w:color w:val="666666"/>
          <w:kern w:val="0"/>
          <w:sz w:val="22"/>
        </w:rPr>
        <w:t> 0</w:t>
      </w:r>
    </w:p>
    <w:p w:rsidR="00391DB3" w:rsidRPr="00391DB3" w:rsidRDefault="00391DB3" w:rsidP="00391DB3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2"/>
        </w:rPr>
      </w:pPr>
      <w:r w:rsidRPr="00391DB3">
        <w:rPr>
          <w:rFonts w:ascii="Arial" w:eastAsia="宋体" w:hAnsi="Arial" w:cs="Arial"/>
          <w:color w:val="666666"/>
          <w:kern w:val="0"/>
          <w:sz w:val="22"/>
        </w:rPr>
        <w:t> </w:t>
      </w:r>
    </w:p>
    <w:p w:rsidR="00391DB3" w:rsidRPr="00391DB3" w:rsidRDefault="00391DB3" w:rsidP="00391DB3">
      <w:pPr>
        <w:widowControl/>
        <w:numPr>
          <w:ilvl w:val="0"/>
          <w:numId w:val="1"/>
        </w:numPr>
        <w:shd w:val="clear" w:color="auto" w:fill="F8F8F8"/>
        <w:ind w:left="109" w:right="109"/>
        <w:jc w:val="left"/>
        <w:rPr>
          <w:rFonts w:ascii="Arial" w:eastAsia="宋体" w:hAnsi="Arial" w:cs="Arial"/>
          <w:color w:val="666666"/>
          <w:kern w:val="0"/>
          <w:sz w:val="22"/>
        </w:rPr>
      </w:pPr>
      <w:hyperlink r:id="rId7" w:anchor="comment-list" w:history="1">
        <w:r w:rsidRPr="00391DB3">
          <w:rPr>
            <w:rFonts w:ascii="Arial" w:eastAsia="宋体" w:hAnsi="Arial" w:cs="Arial"/>
            <w:color w:val="4466BB"/>
            <w:kern w:val="0"/>
            <w:sz w:val="22"/>
            <w:u w:val="single"/>
          </w:rPr>
          <w:t>评论</w:t>
        </w:r>
        <w:r w:rsidRPr="00391DB3">
          <w:rPr>
            <w:rFonts w:ascii="Arial" w:eastAsia="宋体" w:hAnsi="Arial" w:cs="Arial"/>
            <w:color w:val="4466BB"/>
            <w:kern w:val="0"/>
            <w:sz w:val="22"/>
          </w:rPr>
          <w:t> </w:t>
        </w:r>
        <w:r w:rsidRPr="00391DB3">
          <w:rPr>
            <w:rFonts w:ascii="Arial" w:eastAsia="宋体" w:hAnsi="Arial" w:cs="Arial"/>
            <w:color w:val="4466BB"/>
            <w:kern w:val="0"/>
            <w:sz w:val="22"/>
            <w:u w:val="single"/>
          </w:rPr>
          <w:t>0</w:t>
        </w:r>
      </w:hyperlink>
    </w:p>
    <w:p w:rsidR="00391DB3" w:rsidRPr="00391DB3" w:rsidRDefault="00391DB3" w:rsidP="00391DB3">
      <w:pPr>
        <w:widowControl/>
        <w:shd w:val="clear" w:color="auto" w:fill="F8F8F8"/>
        <w:spacing w:after="136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8" w:tgtFrame="_blank" w:history="1">
        <w:r w:rsidRPr="00391DB3">
          <w:rPr>
            <w:rFonts w:ascii="Arial" w:eastAsia="宋体" w:hAnsi="Arial" w:cs="Arial"/>
            <w:b/>
            <w:bCs/>
            <w:color w:val="AA0000"/>
            <w:kern w:val="0"/>
            <w:sz w:val="22"/>
            <w:u w:val="single"/>
          </w:rPr>
          <w:t>开程序员的淘宝店！寻找开源技术服务伙伴！</w:t>
        </w:r>
        <w:r w:rsidRPr="00391DB3">
          <w:rPr>
            <w:rFonts w:ascii="Arial" w:eastAsia="宋体" w:hAnsi="Arial" w:cs="Arial"/>
            <w:b/>
            <w:bCs/>
            <w:color w:val="AA0000"/>
            <w:kern w:val="0"/>
            <w:sz w:val="22"/>
            <w:u w:val="single"/>
          </w:rPr>
          <w:t>&gt;&gt;&gt;</w:t>
        </w:r>
        <w:r w:rsidRPr="00391DB3">
          <w:rPr>
            <w:rFonts w:ascii="Arial" w:eastAsia="宋体" w:hAnsi="Arial" w:cs="Arial"/>
            <w:b/>
            <w:bCs/>
            <w:color w:val="AA0000"/>
            <w:kern w:val="0"/>
            <w:sz w:val="22"/>
          </w:rPr>
          <w:t> </w:t>
        </w:r>
      </w:hyperlink>
      <w:r w:rsidRPr="00391DB3">
        <w:rPr>
          <w:rFonts w:ascii="Arial" w:eastAsia="宋体" w:hAnsi="Arial" w:cs="Arial"/>
          <w:color w:val="333333"/>
          <w:kern w:val="0"/>
          <w:sz w:val="22"/>
        </w:rPr>
        <w:t>  </w:t>
      </w:r>
      <w:r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301625" cy="301625"/>
            <wp:effectExtent l="19050" t="0" r="3175" b="0"/>
            <wp:docPr id="1" name="图片 1" descr="https://my.oschina.net/img/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oschina.net/img/hot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100" w:afterAutospacing="1" w:line="38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25"/>
          <w:szCs w:val="25"/>
        </w:rPr>
      </w:pPr>
      <w:r w:rsidRPr="00391DB3">
        <w:rPr>
          <w:rFonts w:ascii="Arial" w:eastAsia="宋体" w:hAnsi="Arial" w:cs="Arial"/>
          <w:color w:val="3D464D"/>
          <w:kern w:val="0"/>
          <w:sz w:val="25"/>
          <w:szCs w:val="25"/>
        </w:rPr>
        <w:t>一</w:t>
      </w:r>
      <w:r w:rsidRPr="00391DB3">
        <w:rPr>
          <w:rFonts w:ascii="Arial" w:eastAsia="宋体" w:hAnsi="Arial" w:cs="Arial"/>
          <w:color w:val="3D464D"/>
          <w:kern w:val="0"/>
          <w:sz w:val="25"/>
          <w:szCs w:val="25"/>
        </w:rPr>
        <w:t>.nginx</w:t>
      </w:r>
      <w:r w:rsidRPr="00391DB3">
        <w:rPr>
          <w:rFonts w:ascii="Arial" w:eastAsia="宋体" w:hAnsi="Arial" w:cs="Arial"/>
          <w:color w:val="3D464D"/>
          <w:kern w:val="0"/>
          <w:sz w:val="25"/>
          <w:szCs w:val="25"/>
        </w:rPr>
        <w:t>简介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       Nginx (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发音为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[engine x])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专为性能优化而开发，其最知名的优点是它的稳定性和低系统资源消耗，以及对并发连接的高处理能力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(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单台物理服务器可支持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30000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～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50000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个并发连接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)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，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是一个高性能的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HTTP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和反向代理服务器，也是一个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IMAP/POP3/SMTP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代理服。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      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实际使用中，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nginx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主要：反向代理、负载均衡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100" w:afterAutospacing="1" w:line="38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25"/>
          <w:szCs w:val="25"/>
        </w:rPr>
      </w:pPr>
      <w:r w:rsidRPr="00391DB3">
        <w:rPr>
          <w:rFonts w:ascii="宋体" w:eastAsia="宋体" w:hAnsi="宋体" w:cs="Arial" w:hint="eastAsia"/>
          <w:color w:val="3D464D"/>
          <w:kern w:val="0"/>
          <w:sz w:val="29"/>
          <w:szCs w:val="29"/>
        </w:rPr>
        <w:t>二.nginx基本配置与参数说明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微软雅黑" w:eastAsia="微软雅黑" w:hAnsi="微软雅黑" w:cs="Arial" w:hint="eastAsia"/>
          <w:color w:val="3D464D"/>
          <w:kern w:val="0"/>
          <w:sz w:val="22"/>
        </w:rPr>
        <w:t>#运行用户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user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nobody;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启动进程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,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通常设置成和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cpu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的数量相等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worker_processes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lastRenderedPageBreak/>
        <w:t>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全局错误日志及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PID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文件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EF8F"/>
          <w:kern w:val="0"/>
          <w:sz w:val="18"/>
        </w:rPr>
        <w:t>#error_log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logs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/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error</w:t>
      </w:r>
      <w:r w:rsidRPr="00391DB3">
        <w:rPr>
          <w:rFonts w:ascii="Consolas" w:eastAsia="宋体" w:hAnsi="Consolas" w:cs="Consolas"/>
          <w:color w:val="EFEF8F"/>
          <w:kern w:val="0"/>
          <w:sz w:val="18"/>
        </w:rPr>
        <w:t>.log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EF8F"/>
          <w:kern w:val="0"/>
          <w:sz w:val="18"/>
        </w:rPr>
        <w:t>#error_log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logs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/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error</w:t>
      </w:r>
      <w:r w:rsidRPr="00391DB3">
        <w:rPr>
          <w:rFonts w:ascii="Consolas" w:eastAsia="宋体" w:hAnsi="Consolas" w:cs="Consolas"/>
          <w:color w:val="EFEF8F"/>
          <w:kern w:val="0"/>
          <w:sz w:val="18"/>
        </w:rPr>
        <w:t>.log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notice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EF8F"/>
          <w:kern w:val="0"/>
          <w:sz w:val="18"/>
        </w:rPr>
        <w:t>#error_log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logs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/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error</w:t>
      </w:r>
      <w:r w:rsidRPr="00391DB3">
        <w:rPr>
          <w:rFonts w:ascii="Consolas" w:eastAsia="宋体" w:hAnsi="Consolas" w:cs="Consolas"/>
          <w:color w:val="EFEF8F"/>
          <w:kern w:val="0"/>
          <w:sz w:val="18"/>
        </w:rPr>
        <w:t>.log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info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EF8F"/>
          <w:kern w:val="0"/>
          <w:sz w:val="18"/>
        </w:rPr>
        <w:t>#pid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    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logs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/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nginx</w:t>
      </w:r>
      <w:r w:rsidRPr="00391DB3">
        <w:rPr>
          <w:rFonts w:ascii="Consolas" w:eastAsia="宋体" w:hAnsi="Consolas" w:cs="Consolas"/>
          <w:color w:val="EFEF8F"/>
          <w:kern w:val="0"/>
          <w:sz w:val="18"/>
        </w:rPr>
        <w:t>.pid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工作模式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及连接数上限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events {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#epoll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是多路复用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IO(I/O Multiplexing)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中的一种方式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,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仅用于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linux2.6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以上内核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,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可以大大提高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nginx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的性能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3CEAB"/>
          <w:kern w:val="0"/>
          <w:sz w:val="18"/>
        </w:rPr>
        <w:t>use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EFEF8F"/>
          <w:kern w:val="0"/>
          <w:sz w:val="18"/>
        </w:rPr>
        <w:t>epoll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单个后台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worker process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进程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的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最大并发链接数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   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worker_connections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1024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并发总数是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worker_processes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和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worker_connections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的乘积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即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max_clients = worker_processes * worker_connections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在设置了反向代理的情况下，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max_clients = worker_processes * worker_connections / 4 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为什么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为什么上面反向代理要除以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4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，应该说是一个经验值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根据以上条件，正常情况下的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Nginx Server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可以应付的最大连接数为：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4 * 8000 = 32000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worker_connections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值的设置跟物理内存大小有关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因为并发受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IO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约束，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max_clients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的值须小于系统可以打开的最大文件数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lastRenderedPageBreak/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而系统可以打开的最大文件数和内存大小成正比，一般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1GB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内存的机器上可以打开的文件数大约是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10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万左右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我们来看看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360M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内存的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VPS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可以打开的文件句柄数是多少：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 $ cat /proc/sys/fs/file-max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输出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34336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 32000 &lt; 34336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，即并发连接总数小于系统可以打开的文件句柄总数，这样就在操作系统可以承受的范围之内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所以，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worker_connections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的值需根据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worker_processes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进程数目和系统可以打开的最大文件总数进行适当地进行设置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使得并发总数小于操作系统可以打开的最大文件数目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其实质也就是根据主机的物理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CPU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和内存进行配置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当然，理论上的并发总数可能会和实际有所偏差，因为主机还有其他的工作进程需要消耗系统资源。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 ulimit -SHn 65535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设定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http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服务器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http {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设定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mime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类型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,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类型由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mime.type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文件定义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7F9F7F"/>
          <w:kern w:val="0"/>
          <w:sz w:val="18"/>
        </w:rPr>
        <w:t>include    mime.types;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default_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type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application/octet-stream;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设定日志格式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log_format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main  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'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$remote_addr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 -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$remote_user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 [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$time_local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] "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$request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" '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                  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'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$status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$body_bytes_sent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 "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$http_referer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" '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                  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'"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$http_user_agent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" "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$http_x_forwarded_for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"'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lastRenderedPageBreak/>
        <w:t>access_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log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logs/access.log  main;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 xml:space="preserve">sendfile 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指令指定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 xml:space="preserve"> nginx 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是否调用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sendfile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函数（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zero copy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方式）来输出文件，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对于普通应用，必须设为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 xml:space="preserve"> on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,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如果用来进行下载等应用磁盘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IO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重负载应用，可设置为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off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，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以平衡磁盘与网络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I/O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处理速度，降低系统的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uptime.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sendfile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 </w:t>
      </w:r>
      <w:r w:rsidRPr="00391DB3">
        <w:rPr>
          <w:rFonts w:ascii="Consolas" w:eastAsia="宋体" w:hAnsi="Consolas" w:cs="Consolas"/>
          <w:color w:val="EFEFAF"/>
          <w:kern w:val="0"/>
          <w:sz w:val="18"/>
        </w:rPr>
        <w:t>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#tcp_nopush     on;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连接超时时间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#keepalive_timeout  0;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keepalive_timeout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65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tcp_nodelay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 </w:t>
      </w:r>
      <w:r w:rsidRPr="00391DB3">
        <w:rPr>
          <w:rFonts w:ascii="Consolas" w:eastAsia="宋体" w:hAnsi="Consolas" w:cs="Consolas"/>
          <w:color w:val="EFEFAF"/>
          <w:kern w:val="0"/>
          <w:sz w:val="18"/>
        </w:rPr>
        <w:t>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宋体" w:eastAsia="宋体" w:hAnsi="宋体" w:cs="宋体"/>
          <w:color w:val="000000"/>
          <w:kern w:val="0"/>
          <w:sz w:val="18"/>
        </w:rPr>
        <w:t> #</w:t>
      </w:r>
      <w:r w:rsidRPr="00391DB3">
        <w:rPr>
          <w:rFonts w:ascii="宋体" w:eastAsia="宋体" w:hAnsi="宋体" w:cs="宋体"/>
          <w:b/>
          <w:bCs/>
          <w:color w:val="FF0000"/>
          <w:kern w:val="0"/>
          <w:sz w:val="18"/>
        </w:rPr>
        <w:t>FastCGI相关参数</w:t>
      </w:r>
      <w:r w:rsidRPr="00391DB3">
        <w:rPr>
          <w:rFonts w:ascii="宋体" w:eastAsia="宋体" w:hAnsi="宋体" w:cs="宋体"/>
          <w:color w:val="000000"/>
          <w:kern w:val="0"/>
          <w:sz w:val="18"/>
        </w:rPr>
        <w:t>是为了</w:t>
      </w:r>
      <w:r w:rsidRPr="00391DB3">
        <w:rPr>
          <w:rFonts w:ascii="宋体" w:eastAsia="宋体" w:hAnsi="宋体" w:cs="宋体"/>
          <w:b/>
          <w:bCs/>
          <w:color w:val="FF0000"/>
          <w:kern w:val="0"/>
          <w:sz w:val="18"/>
        </w:rPr>
        <w:t>改善网站的性能：减少资源占用，提高访问速度</w:t>
      </w:r>
      <w:r w:rsidRPr="00391DB3">
        <w:rPr>
          <w:rFonts w:ascii="宋体" w:eastAsia="宋体" w:hAnsi="宋体" w:cs="宋体"/>
          <w:color w:val="000000"/>
          <w:kern w:val="0"/>
          <w:sz w:val="18"/>
        </w:rPr>
        <w:t>。下面参数看字面意思都能理解。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fastcgi_connect_timeout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300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fastcgi_send_timeout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300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fastcgi_read_timeout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300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fastcgi_buffer_size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64k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fastcgi_buffers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4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64k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fastcgi_busy_buffers_size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128k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fastcgi_temp_file_write_size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128k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  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upstream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的负载均衡，（以权重方式分发），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weight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是权重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，可以根据机器配置定义权重。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weigth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参数表示权值，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权值越高被分配到的几率越大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。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upstream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blog.nginx.com 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lastRenderedPageBreak/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192.168.80.121:80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weight=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3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192.168.80.122:80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weight=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2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192.168.80.123:80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weight=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3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  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upstream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的负载均衡，（以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nginx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热备方式分发），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其它所有的非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backup Server down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或者忙的时候，请求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backup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机器。所以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这台机器压力会最轻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。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upstream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blog.nginx.com 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192.168.80.121:80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192.168.80.122:80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192.168.80.123:80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backup;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开启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gzip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压缩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gzip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</w:t>
      </w:r>
      <w:r w:rsidRPr="00391DB3">
        <w:rPr>
          <w:rFonts w:ascii="Consolas" w:eastAsia="宋体" w:hAnsi="Consolas" w:cs="Consolas"/>
          <w:color w:val="EFEFAF"/>
          <w:kern w:val="0"/>
          <w:sz w:val="18"/>
        </w:rPr>
        <w:t>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gzip_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disable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"MSIE [1-6]."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设定请求缓冲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client_header_buffer_size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128k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large_client_header_buffers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4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128k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设定虚拟主机配置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server {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    #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侦听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80</w:t>
      </w:r>
      <w:r w:rsidRPr="00391DB3">
        <w:rPr>
          <w:rFonts w:ascii="Arial" w:eastAsia="宋体" w:hAnsi="Arial" w:cs="Arial"/>
          <w:b/>
          <w:bCs/>
          <w:color w:val="3D464D"/>
          <w:kern w:val="0"/>
          <w:sz w:val="22"/>
        </w:rPr>
        <w:t>端口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   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listen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    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定义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访问地址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，域名可以有多个，用空格隔开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   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3CEAB"/>
          <w:kern w:val="0"/>
          <w:sz w:val="18"/>
        </w:rPr>
        <w:t>server_name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www</w:t>
      </w:r>
      <w:r w:rsidRPr="00391DB3">
        <w:rPr>
          <w:rFonts w:ascii="Consolas" w:eastAsia="宋体" w:hAnsi="Consolas" w:cs="Consolas"/>
          <w:color w:val="EFEF8F"/>
          <w:kern w:val="0"/>
          <w:sz w:val="18"/>
        </w:rPr>
        <w:t>.nginx.cn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nginx</w:t>
      </w:r>
      <w:r w:rsidRPr="00391DB3">
        <w:rPr>
          <w:rFonts w:ascii="Consolas" w:eastAsia="宋体" w:hAnsi="Consolas" w:cs="Consolas"/>
          <w:color w:val="EFEF8F"/>
          <w:kern w:val="0"/>
          <w:sz w:val="18"/>
        </w:rPr>
        <w:t>.cn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    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定义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服务器的默认网站根目录位置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   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root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html;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lastRenderedPageBreak/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    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设定本虚拟主机的访问日志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   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access_</w:t>
      </w:r>
      <w:r w:rsidRPr="00391DB3">
        <w:rPr>
          <w:rFonts w:ascii="Consolas" w:eastAsia="宋体" w:hAnsi="Consolas" w:cs="Consolas"/>
          <w:color w:val="CC9393"/>
          <w:kern w:val="0"/>
          <w:sz w:val="18"/>
        </w:rPr>
        <w:t>log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logs/nginx.access.log  main;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    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默认请求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   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location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/ {          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定义首页索引文件的名称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index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index.php index.html index.htm; 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     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对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“/” 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启用反向代理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location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/ 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proxy_pass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http://127.0.0.1:88;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proxy_redirect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EFEFAF"/>
          <w:kern w:val="0"/>
          <w:sz w:val="18"/>
        </w:rPr>
        <w:t>off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proxy_set_header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X-Real-IP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$remote_addr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后端的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Web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服务器可以通过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X-Forwarded-For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获取用户真实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IP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proxy_set_header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X-Forwarded-For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$proxy_add_x_forwarded_for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以下是一些反向代理的配置，可选。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proxy_set_header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Host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$host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client_max_body_size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10m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允许客户端请求的最大单文件字节数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client_body_buffer_size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128k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缓冲区代理缓冲用户端请求的最大字节数，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proxy_connect_timeout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90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#nginx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跟后端服务器连接超时时间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(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代理连接超时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)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proxy_send_timeout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90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后端服务器数据回传时间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(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代理发送超时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)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proxy_read_timeout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90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连接成功后，后端服务器响应时间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(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代理接收超时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)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proxy_buffer_size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4k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设置代理服务器（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nginx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）保存用户头信息的缓冲区大小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proxy_buffers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4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32k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#proxy_buffers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缓冲区，网页平均在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32k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以下的设置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proxy_busy_buffers_size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64k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高负荷下缓冲大小（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proxy_buffers*2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）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proxy_temp_file_write_size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64k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设定缓存文件夹大小，大于这个值，将从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upstream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服务器传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       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设定查看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Nginx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状态的地址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location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/NginxStatus 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stub_status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EFEFAF"/>
          <w:kern w:val="0"/>
          <w:sz w:val="18"/>
        </w:rPr>
        <w:t>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lastRenderedPageBreak/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access_log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EFEFAF"/>
          <w:kern w:val="0"/>
          <w:sz w:val="18"/>
        </w:rPr>
        <w:t>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auth_basic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“NginxStatus”;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auth_basic_user_file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conf/htpasswd;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#htpasswd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文件的内容可以用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apache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提供的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htpasswd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工具来产生。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       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本地动静分离反向代理配置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       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所有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jsp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的页面均交由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tomcat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或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resin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处理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location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~ .(jsp|jspx|do)?$ 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proxy_set_header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Host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$host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proxy_set_header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X-Real-IP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$remote_addr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proxy_set_header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X-Forwarded-For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$proxy_add_x_forwarded_for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proxy_pass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http://127.0.0.1:8080;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  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   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所有静态文件由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nginx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直接读取不经过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tomcat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或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resin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location ~ .*.(htm|html|gif|jpg|jpeg|png|bmp|swf|ioc|rar|zip|txt|flv|mid|doc|ppt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            |pdf|xls|mp3|wma)$ {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expires 15d;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location ~ .*.(js|css)?$ {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expires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h;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    #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定义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错误提示页面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   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error_page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500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502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503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504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/50x.html;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location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= /50x.html 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    #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静态文件缓存时间设置，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nginx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自己处理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  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lastRenderedPageBreak/>
        <w:t>location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~ ^/(images|javascript|js|css|flash|media|static)/ {          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过期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30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天，静态文件不怎么更新，过期可以设大一点，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#</w:t>
      </w:r>
      <w:r w:rsidRPr="00391DB3">
        <w:rPr>
          <w:rFonts w:ascii="Consolas" w:eastAsia="宋体" w:hAnsi="Consolas" w:cs="Consolas"/>
          <w:color w:val="7F9F7F"/>
          <w:kern w:val="0"/>
          <w:sz w:val="18"/>
        </w:rPr>
        <w:t>如果频繁更新，则可以设置得小一点。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expires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30d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        #PHP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脚本</w:t>
      </w:r>
      <w:r w:rsidRPr="00391DB3">
        <w:rPr>
          <w:rFonts w:ascii="Arial" w:eastAsia="宋体" w:hAnsi="Arial" w:cs="Arial"/>
          <w:b/>
          <w:bCs/>
          <w:color w:val="FF0000"/>
          <w:kern w:val="0"/>
          <w:sz w:val="22"/>
        </w:rPr>
        <w:t>请求全部转发到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FastCGI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处理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.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使用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FastCGI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默认配置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.    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location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~ .php$ 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fastcgi_pass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127.0.0.1:9000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fastcgi_index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index.php;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fastcgi_param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 SCRIPT_FILENAME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$document_root$fastcgi_script_name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include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fastcgi_params;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    #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禁止访问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.htxxx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文件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          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location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~ /.ht 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deny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 all;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   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100" w:afterAutospacing="1" w:line="38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25"/>
          <w:szCs w:val="25"/>
        </w:rPr>
      </w:pPr>
      <w:r w:rsidRPr="00391DB3">
        <w:rPr>
          <w:rFonts w:ascii="宋体" w:eastAsia="宋体" w:hAnsi="宋体" w:cs="Arial" w:hint="eastAsia"/>
          <w:color w:val="3D464D"/>
          <w:kern w:val="0"/>
          <w:sz w:val="29"/>
          <w:szCs w:val="29"/>
        </w:rPr>
        <w:t>三.nginx配置超时时间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微软雅黑" w:eastAsia="微软雅黑" w:hAnsi="微软雅黑" w:cs="Arial" w:hint="eastAsia"/>
          <w:color w:val="3D464D"/>
          <w:kern w:val="0"/>
          <w:sz w:val="22"/>
        </w:rPr>
        <w:t>      </w:t>
      </w:r>
      <w:hyperlink r:id="rId10" w:history="1">
        <w:r w:rsidRPr="00391DB3">
          <w:rPr>
            <w:rFonts w:ascii="Arial" w:eastAsia="微软雅黑" w:hAnsi="Arial" w:cs="Arial"/>
            <w:color w:val="4466BB"/>
            <w:kern w:val="0"/>
            <w:sz w:val="22"/>
            <w:u w:val="single"/>
          </w:rPr>
          <w:t>http://my.oschina.net/xsh1208/blog/199674</w:t>
        </w:r>
      </w:hyperlink>
      <w:r w:rsidRPr="00391DB3">
        <w:rPr>
          <w:rFonts w:ascii="微软雅黑" w:eastAsia="微软雅黑" w:hAnsi="微软雅黑" w:cs="Arial" w:hint="eastAsia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100" w:afterAutospacing="1" w:line="38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25"/>
          <w:szCs w:val="25"/>
        </w:rPr>
      </w:pPr>
      <w:r w:rsidRPr="00391DB3">
        <w:rPr>
          <w:rFonts w:ascii="Arial" w:eastAsia="宋体" w:hAnsi="Arial" w:cs="Arial"/>
          <w:color w:val="3D464D"/>
          <w:kern w:val="0"/>
          <w:sz w:val="25"/>
          <w:szCs w:val="25"/>
        </w:rPr>
        <w:t>四</w:t>
      </w:r>
      <w:r w:rsidRPr="00391DB3">
        <w:rPr>
          <w:rFonts w:ascii="Arial" w:eastAsia="宋体" w:hAnsi="Arial" w:cs="Arial"/>
          <w:color w:val="3D464D"/>
          <w:kern w:val="0"/>
          <w:sz w:val="25"/>
          <w:szCs w:val="25"/>
        </w:rPr>
        <w:t>.Nginx</w:t>
      </w:r>
      <w:r w:rsidRPr="00391DB3">
        <w:rPr>
          <w:rFonts w:ascii="Arial" w:eastAsia="宋体" w:hAnsi="Arial" w:cs="Arial"/>
          <w:color w:val="3D464D"/>
          <w:kern w:val="0"/>
          <w:sz w:val="25"/>
          <w:szCs w:val="25"/>
        </w:rPr>
        <w:t>中的</w:t>
      </w:r>
      <w:r w:rsidRPr="00391DB3">
        <w:rPr>
          <w:rFonts w:ascii="Arial" w:eastAsia="宋体" w:hAnsi="Arial" w:cs="Arial"/>
          <w:color w:val="3D464D"/>
          <w:kern w:val="0"/>
          <w:sz w:val="25"/>
          <w:szCs w:val="25"/>
        </w:rPr>
        <w:t>upstream</w:t>
      </w:r>
      <w:r w:rsidRPr="00391DB3">
        <w:rPr>
          <w:rFonts w:ascii="Arial" w:eastAsia="宋体" w:hAnsi="Arial" w:cs="Arial"/>
          <w:color w:val="3D464D"/>
          <w:kern w:val="0"/>
          <w:sz w:val="25"/>
          <w:szCs w:val="25"/>
        </w:rPr>
        <w:t>轮询机制介绍【负载均衡】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Nginx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中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upstream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有以下几种方式：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lastRenderedPageBreak/>
        <w:t>1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、轮询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(weight=1)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</w:r>
      <w:r w:rsidRPr="00391DB3">
        <w:rPr>
          <w:rFonts w:ascii="Arial" w:eastAsia="宋体" w:hAnsi="Arial" w:cs="Arial"/>
          <w:color w:val="3D464D"/>
          <w:kern w:val="0"/>
          <w:sz w:val="22"/>
        </w:rPr>
        <w:t>默认选项，当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weight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不指定时，各服务器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weight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相同，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每个请求按时间顺序逐一分配到不同的后端服务器，如果后端服务器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down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掉，能自动剔除。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upstream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bakend 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192.168.1.10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192.168.1.11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2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、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weight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</w:r>
      <w:r w:rsidRPr="00391DB3">
        <w:rPr>
          <w:rFonts w:ascii="Arial" w:eastAsia="宋体" w:hAnsi="Arial" w:cs="Arial"/>
          <w:color w:val="3D464D"/>
          <w:kern w:val="0"/>
          <w:sz w:val="22"/>
        </w:rPr>
        <w:t>指定轮询几率，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weight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和访问比率成正比，用于后端服务器性能不均的情况。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如果后端服务器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down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掉，能自动剔除。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比如下面配置，则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1.11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服务器的访问量为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1.10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服务器的两倍。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upstream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bakend 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192.168.1.10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weight=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192.168.1.11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weight=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2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3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、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ip_hash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</w:r>
      <w:r w:rsidRPr="00391DB3">
        <w:rPr>
          <w:rFonts w:ascii="Arial" w:eastAsia="宋体" w:hAnsi="Arial" w:cs="Arial"/>
          <w:color w:val="3D464D"/>
          <w:kern w:val="0"/>
          <w:sz w:val="22"/>
        </w:rPr>
        <w:t>每个请求按访问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ip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的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hash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结果分配，这样每个访客固定访问一个后端服务器，可以解决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session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不能跨服务器的问题。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</w:r>
      <w:r w:rsidRPr="00391DB3">
        <w:rPr>
          <w:rFonts w:ascii="Arial" w:eastAsia="宋体" w:hAnsi="Arial" w:cs="Arial"/>
          <w:color w:val="3D464D"/>
          <w:kern w:val="0"/>
          <w:sz w:val="22"/>
        </w:rPr>
        <w:t>如果后端服务器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down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掉，要手工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down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掉。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3CEAB"/>
          <w:kern w:val="0"/>
          <w:sz w:val="18"/>
        </w:rPr>
        <w:t>upstream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resinserver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ip_hash;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    server 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</w:t>
      </w:r>
      <w:r w:rsidRPr="00391DB3">
        <w:rPr>
          <w:rFonts w:ascii="Consolas" w:eastAsia="宋体" w:hAnsi="Consolas" w:cs="Consolas"/>
          <w:color w:val="EFEF8F"/>
          <w:kern w:val="0"/>
          <w:sz w:val="18"/>
        </w:rPr>
        <w:t>.168.1.10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: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8080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    server 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</w:t>
      </w:r>
      <w:r w:rsidRPr="00391DB3">
        <w:rPr>
          <w:rFonts w:ascii="Consolas" w:eastAsia="宋体" w:hAnsi="Consolas" w:cs="Consolas"/>
          <w:color w:val="EFEF8F"/>
          <w:kern w:val="0"/>
          <w:sz w:val="18"/>
        </w:rPr>
        <w:t>.168.1.11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: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8080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4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、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fair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（第三方插件）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</w:r>
      <w:r w:rsidRPr="00391DB3">
        <w:rPr>
          <w:rFonts w:ascii="Arial" w:eastAsia="宋体" w:hAnsi="Arial" w:cs="Arial"/>
          <w:color w:val="3D464D"/>
          <w:kern w:val="0"/>
          <w:sz w:val="22"/>
        </w:rPr>
        <w:t>按后端服务器的响应时间来分配请求，响应时间短的优先分配。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3CEAB"/>
          <w:kern w:val="0"/>
          <w:sz w:val="18"/>
        </w:rPr>
        <w:t>upstream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</w:t>
      </w:r>
      <w:r w:rsidRPr="00391DB3">
        <w:rPr>
          <w:rFonts w:ascii="Consolas" w:eastAsia="宋体" w:hAnsi="Consolas" w:cs="Consolas"/>
          <w:color w:val="E3CEAB"/>
          <w:kern w:val="0"/>
          <w:sz w:val="18"/>
        </w:rPr>
        <w:t>resinserver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    server 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</w:t>
      </w:r>
      <w:r w:rsidRPr="00391DB3">
        <w:rPr>
          <w:rFonts w:ascii="Consolas" w:eastAsia="宋体" w:hAnsi="Consolas" w:cs="Consolas"/>
          <w:color w:val="EFEF8F"/>
          <w:kern w:val="0"/>
          <w:sz w:val="18"/>
        </w:rPr>
        <w:t>.168.1.10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: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8080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    server 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</w:t>
      </w:r>
      <w:r w:rsidRPr="00391DB3">
        <w:rPr>
          <w:rFonts w:ascii="Consolas" w:eastAsia="宋体" w:hAnsi="Consolas" w:cs="Consolas"/>
          <w:color w:val="EFEF8F"/>
          <w:kern w:val="0"/>
          <w:sz w:val="18"/>
        </w:rPr>
        <w:t>.168.1.11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: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8080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    fair;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lastRenderedPageBreak/>
        <w:t>5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、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url_hash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（第三方插件）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按访问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url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的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hash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结果来分配请求，使每个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url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定向到同一个后端服务器，后端服务器为缓存服务器时比较有效。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在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upstream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中加入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hash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语句，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hash_method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是使用的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hash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算法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EFDCBC"/>
          <w:kern w:val="0"/>
          <w:sz w:val="18"/>
        </w:rPr>
        <w:t>upstream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resinserver{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  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192.168.1.10:8080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  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server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</w:t>
      </w:r>
      <w:r w:rsidRPr="00391DB3">
        <w:rPr>
          <w:rFonts w:ascii="Consolas" w:eastAsia="宋体" w:hAnsi="Consolas" w:cs="Consolas"/>
          <w:color w:val="8CD0D3"/>
          <w:kern w:val="0"/>
          <w:sz w:val="18"/>
        </w:rPr>
        <w:t>192.168.1.11:8080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  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hash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$request_uri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  </w:t>
      </w:r>
      <w:r w:rsidRPr="00391DB3">
        <w:rPr>
          <w:rFonts w:ascii="Consolas" w:eastAsia="宋体" w:hAnsi="Consolas" w:cs="Consolas"/>
          <w:color w:val="EFDCBC"/>
          <w:kern w:val="0"/>
          <w:sz w:val="18"/>
        </w:rPr>
        <w:t>hash_method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crc32;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}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设备的状态有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: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  <w:t xml:space="preserve">1.down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表示单前的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server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暂时不参与负载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  <w:t xml:space="preserve">2.weight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权重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,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默认为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1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。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 weight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越大，负载的权重就越大。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  <w:t xml:space="preserve">3.max_fails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允许请求失败的次数默认为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1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。当超过最大次数时，返回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proxy_next_upstream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模块定义的错误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  <w:t>4.fail_timeout max_fails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次失败后，暂停的时间。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  <w:r w:rsidRPr="00391DB3">
        <w:rPr>
          <w:rFonts w:ascii="Arial" w:eastAsia="宋体" w:hAnsi="Arial" w:cs="Arial"/>
          <w:color w:val="3D464D"/>
          <w:kern w:val="0"/>
          <w:sz w:val="22"/>
        </w:rPr>
        <w:br/>
        <w:t xml:space="preserve">5.backup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备用服务器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 xml:space="preserve">, 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其它所有的非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backup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机器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down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或者忙的时候，请求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backup</w:t>
      </w:r>
      <w:r w:rsidRPr="00391DB3">
        <w:rPr>
          <w:rFonts w:ascii="Arial" w:eastAsia="宋体" w:hAnsi="Arial" w:cs="Arial"/>
          <w:color w:val="3D464D"/>
          <w:kern w:val="0"/>
          <w:sz w:val="22"/>
        </w:rPr>
        <w:t>机器。所以这台机器压力会最轻。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217" w:line="380" w:lineRule="atLeast"/>
        <w:jc w:val="left"/>
        <w:rPr>
          <w:rFonts w:ascii="Arial" w:eastAsia="宋体" w:hAnsi="Arial" w:cs="Arial"/>
          <w:color w:val="3D464D"/>
          <w:kern w:val="0"/>
          <w:sz w:val="22"/>
        </w:rPr>
      </w:pPr>
      <w:r w:rsidRPr="00391DB3">
        <w:rPr>
          <w:rFonts w:ascii="Arial" w:eastAsia="宋体" w:hAnsi="Arial" w:cs="Arial"/>
          <w:color w:val="3D464D"/>
          <w:kern w:val="0"/>
          <w:sz w:val="22"/>
        </w:rPr>
        <w:t> </w:t>
      </w:r>
    </w:p>
    <w:p w:rsidR="00391DB3" w:rsidRPr="00391DB3" w:rsidRDefault="00391DB3" w:rsidP="00391DB3">
      <w:pPr>
        <w:widowControl/>
        <w:shd w:val="clear" w:color="auto" w:fill="F8F8F8"/>
        <w:spacing w:before="100" w:beforeAutospacing="1" w:after="100" w:afterAutospacing="1" w:line="380" w:lineRule="atLeast"/>
        <w:jc w:val="left"/>
        <w:outlineLvl w:val="2"/>
        <w:rPr>
          <w:rFonts w:ascii="Arial" w:eastAsia="宋体" w:hAnsi="Arial" w:cs="Arial"/>
          <w:color w:val="3D464D"/>
          <w:kern w:val="0"/>
          <w:sz w:val="25"/>
          <w:szCs w:val="25"/>
        </w:rPr>
      </w:pPr>
      <w:r w:rsidRPr="00391DB3">
        <w:rPr>
          <w:rFonts w:ascii="Arial" w:eastAsia="宋体" w:hAnsi="Arial" w:cs="Arial"/>
          <w:color w:val="3D464D"/>
          <w:kern w:val="0"/>
          <w:sz w:val="25"/>
          <w:szCs w:val="25"/>
        </w:rPr>
        <w:t>五</w:t>
      </w:r>
      <w:r w:rsidRPr="00391DB3">
        <w:rPr>
          <w:rFonts w:ascii="Arial" w:eastAsia="宋体" w:hAnsi="Arial" w:cs="Arial"/>
          <w:color w:val="3D464D"/>
          <w:kern w:val="0"/>
          <w:sz w:val="25"/>
          <w:szCs w:val="25"/>
        </w:rPr>
        <w:t>.nginx</w:t>
      </w:r>
      <w:r w:rsidRPr="00391DB3">
        <w:rPr>
          <w:rFonts w:ascii="Arial" w:eastAsia="宋体" w:hAnsi="Arial" w:cs="Arial"/>
          <w:color w:val="3D464D"/>
          <w:kern w:val="0"/>
          <w:sz w:val="25"/>
          <w:szCs w:val="25"/>
        </w:rPr>
        <w:t>启动、重启、关闭操作介绍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启动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nginx: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nginx -c /path/to/nginx.conf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重启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nginx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：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nginx -s reload  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：修改配置后重新加载生效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nginx -s reopen  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：重新打开日志文件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nginx -t -c /path/to/nginx.conf 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测试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nginx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配置文件是否正确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关闭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nginx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：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nginx -s stop  :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快速停止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nginx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        quit  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：完整有序的停止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nginx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其他的停止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nginx 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方式：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ps -ef | grep nginx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CC9393"/>
          <w:kern w:val="0"/>
          <w:sz w:val="18"/>
        </w:rPr>
        <w:lastRenderedPageBreak/>
        <w:t>kill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-QUIT 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主进程号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    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：从容停止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Nginx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CC9393"/>
          <w:kern w:val="0"/>
          <w:sz w:val="18"/>
        </w:rPr>
        <w:t>kill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-TERM 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主进程号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    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：快速停止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Nginx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pkill -9 nginx          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：强制停止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Nginx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</w:rPr>
      </w:pPr>
      <w:r w:rsidRPr="00391DB3">
        <w:rPr>
          <w:rFonts w:ascii="Consolas" w:eastAsia="宋体" w:hAnsi="Consolas" w:cs="Consolas"/>
          <w:color w:val="DCDCDC"/>
          <w:kern w:val="0"/>
          <w:sz w:val="18"/>
        </w:rPr>
        <w:t>平滑重启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nginx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：</w:t>
      </w:r>
    </w:p>
    <w:p w:rsidR="00391DB3" w:rsidRPr="00391DB3" w:rsidRDefault="00391DB3" w:rsidP="00391DB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8"/>
          <w:szCs w:val="18"/>
        </w:rPr>
      </w:pPr>
      <w:r w:rsidRPr="00391DB3">
        <w:rPr>
          <w:rFonts w:ascii="Consolas" w:eastAsia="宋体" w:hAnsi="Consolas" w:cs="Consolas"/>
          <w:color w:val="CC9393"/>
          <w:kern w:val="0"/>
          <w:sz w:val="18"/>
        </w:rPr>
        <w:t>kill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 xml:space="preserve"> -HUP </w:t>
      </w:r>
      <w:r w:rsidRPr="00391DB3">
        <w:rPr>
          <w:rFonts w:ascii="Consolas" w:eastAsia="宋体" w:hAnsi="Consolas" w:cs="Consolas"/>
          <w:color w:val="DCDCDC"/>
          <w:kern w:val="0"/>
          <w:sz w:val="18"/>
        </w:rPr>
        <w:t>主进程号</w:t>
      </w:r>
    </w:p>
    <w:p w:rsidR="00EF6442" w:rsidRDefault="00EF6442">
      <w:pPr>
        <w:rPr>
          <w:rFonts w:hint="eastAsia"/>
        </w:rPr>
      </w:pPr>
    </w:p>
    <w:sectPr w:rsidR="00EF6442" w:rsidSect="00EF6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5362"/>
    <w:multiLevelType w:val="multilevel"/>
    <w:tmpl w:val="05BC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1DB3"/>
    <w:rsid w:val="00391DB3"/>
    <w:rsid w:val="00EF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44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91D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91DB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1D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1DB3"/>
  </w:style>
  <w:style w:type="character" w:customStyle="1" w:styleId="operatetitle">
    <w:name w:val="operate_title"/>
    <w:basedOn w:val="a0"/>
    <w:rsid w:val="00391DB3"/>
  </w:style>
  <w:style w:type="paragraph" w:styleId="a4">
    <w:name w:val="Normal (Web)"/>
    <w:basedOn w:val="a"/>
    <w:uiPriority w:val="99"/>
    <w:semiHidden/>
    <w:unhideWhenUsed/>
    <w:rsid w:val="00391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1D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1D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1DB3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391DB3"/>
  </w:style>
  <w:style w:type="character" w:styleId="a5">
    <w:name w:val="Strong"/>
    <w:basedOn w:val="a0"/>
    <w:uiPriority w:val="22"/>
    <w:qFormat/>
    <w:rsid w:val="00391DB3"/>
    <w:rPr>
      <w:b/>
      <w:bCs/>
    </w:rPr>
  </w:style>
  <w:style w:type="character" w:customStyle="1" w:styleId="hljs-number">
    <w:name w:val="hljs-number"/>
    <w:basedOn w:val="a0"/>
    <w:rsid w:val="00391DB3"/>
  </w:style>
  <w:style w:type="character" w:customStyle="1" w:styleId="hljs-selector-id">
    <w:name w:val="hljs-selector-id"/>
    <w:basedOn w:val="a0"/>
    <w:rsid w:val="00391DB3"/>
  </w:style>
  <w:style w:type="character" w:customStyle="1" w:styleId="hljs-selector-tag">
    <w:name w:val="hljs-selector-tag"/>
    <w:basedOn w:val="a0"/>
    <w:rsid w:val="00391DB3"/>
  </w:style>
  <w:style w:type="character" w:customStyle="1" w:styleId="hljs-selector-class">
    <w:name w:val="hljs-selector-class"/>
    <w:basedOn w:val="a0"/>
    <w:rsid w:val="00391DB3"/>
  </w:style>
  <w:style w:type="character" w:customStyle="1" w:styleId="hljs-keyword">
    <w:name w:val="hljs-keyword"/>
    <w:basedOn w:val="a0"/>
    <w:rsid w:val="00391DB3"/>
  </w:style>
  <w:style w:type="character" w:customStyle="1" w:styleId="hljs-title">
    <w:name w:val="hljs-title"/>
    <w:basedOn w:val="a0"/>
    <w:rsid w:val="00391DB3"/>
  </w:style>
  <w:style w:type="character" w:customStyle="1" w:styleId="hljs-meta">
    <w:name w:val="hljs-meta"/>
    <w:basedOn w:val="a0"/>
    <w:rsid w:val="00391DB3"/>
  </w:style>
  <w:style w:type="character" w:customStyle="1" w:styleId="hljs-meta-keyword">
    <w:name w:val="hljs-meta-keyword"/>
    <w:basedOn w:val="a0"/>
    <w:rsid w:val="00391DB3"/>
  </w:style>
  <w:style w:type="character" w:customStyle="1" w:styleId="hljs-builtin">
    <w:name w:val="hljs-built_in"/>
    <w:basedOn w:val="a0"/>
    <w:rsid w:val="00391DB3"/>
  </w:style>
  <w:style w:type="character" w:customStyle="1" w:styleId="hljs-string">
    <w:name w:val="hljs-string"/>
    <w:basedOn w:val="a0"/>
    <w:rsid w:val="00391DB3"/>
  </w:style>
  <w:style w:type="character" w:customStyle="1" w:styleId="hljs-variable">
    <w:name w:val="hljs-variable"/>
    <w:basedOn w:val="a0"/>
    <w:rsid w:val="00391DB3"/>
  </w:style>
  <w:style w:type="character" w:customStyle="1" w:styleId="hljs-literal">
    <w:name w:val="hljs-literal"/>
    <w:basedOn w:val="a0"/>
    <w:rsid w:val="00391DB3"/>
  </w:style>
  <w:style w:type="character" w:customStyle="1" w:styleId="hljs-comment">
    <w:name w:val="hljs-comment"/>
    <w:basedOn w:val="a0"/>
    <w:rsid w:val="00391DB3"/>
  </w:style>
  <w:style w:type="character" w:customStyle="1" w:styleId="hljs-regexp">
    <w:name w:val="hljs-regexp"/>
    <w:basedOn w:val="a0"/>
    <w:rsid w:val="00391DB3"/>
  </w:style>
  <w:style w:type="character" w:customStyle="1" w:styleId="hljs-params">
    <w:name w:val="hljs-params"/>
    <w:basedOn w:val="a0"/>
    <w:rsid w:val="00391DB3"/>
  </w:style>
  <w:style w:type="character" w:customStyle="1" w:styleId="hljs-selector-pseudo">
    <w:name w:val="hljs-selector-pseudo"/>
    <w:basedOn w:val="a0"/>
    <w:rsid w:val="00391DB3"/>
  </w:style>
  <w:style w:type="character" w:customStyle="1" w:styleId="hljs-">
    <w:name w:val="hljs-_"/>
    <w:basedOn w:val="a0"/>
    <w:rsid w:val="00391DB3"/>
  </w:style>
  <w:style w:type="paragraph" w:styleId="a6">
    <w:name w:val="Balloon Text"/>
    <w:basedOn w:val="a"/>
    <w:link w:val="Char"/>
    <w:uiPriority w:val="99"/>
    <w:semiHidden/>
    <w:unhideWhenUsed/>
    <w:rsid w:val="00391DB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1D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4108">
          <w:marLeft w:val="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single" w:sz="6" w:space="14" w:color="CCCCCC"/>
            <w:right w:val="none" w:sz="0" w:space="0" w:color="auto"/>
          </w:divBdr>
          <w:divsChild>
            <w:div w:id="771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7812">
                      <w:marLeft w:val="41"/>
                      <w:marRight w:val="41"/>
                      <w:marTop w:val="136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49213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310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b.oschina.net/shop/jo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oschina.net/xsh1208/blog/4923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oschina.net/xsh1208/home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://my.oschina.net/xsh1208/blog/1996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2017-02-08T01:59:00Z</dcterms:created>
  <dcterms:modified xsi:type="dcterms:W3CDTF">2017-02-08T01:59:00Z</dcterms:modified>
</cp:coreProperties>
</file>