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E05" w:rsidRPr="00520E05" w:rsidRDefault="00520E05" w:rsidP="00520E05">
      <w:pPr>
        <w:widowControl/>
        <w:shd w:val="clear" w:color="auto" w:fill="F2F2F3"/>
        <w:spacing w:line="450" w:lineRule="atLeast"/>
        <w:jc w:val="center"/>
        <w:outlineLvl w:val="1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520E05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《实况足球2016（PES2016）》</w:t>
      </w:r>
      <w:proofErr w:type="gramStart"/>
      <w:r w:rsidRPr="00520E05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大师联赛</w:t>
      </w:r>
      <w:proofErr w:type="gramEnd"/>
      <w:r w:rsidRPr="00520E05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球员技能、成长等系统详解</w:t>
      </w:r>
    </w:p>
    <w:p w:rsidR="00520E05" w:rsidRPr="00520E05" w:rsidRDefault="00520E05" w:rsidP="00520E05">
      <w:pPr>
        <w:widowControl/>
        <w:shd w:val="clear" w:color="auto" w:fill="F2F2F3"/>
        <w:spacing w:line="210" w:lineRule="atLeast"/>
        <w:jc w:val="center"/>
        <w:rPr>
          <w:rFonts w:ascii="宋体" w:eastAsia="宋体" w:hAnsi="宋体" w:cs="宋体" w:hint="eastAsia"/>
          <w:color w:val="777777"/>
          <w:kern w:val="0"/>
          <w:sz w:val="18"/>
          <w:szCs w:val="18"/>
        </w:rPr>
      </w:pPr>
      <w:r w:rsidRPr="00520E05">
        <w:rPr>
          <w:rFonts w:ascii="宋体" w:eastAsia="宋体" w:hAnsi="宋体" w:cs="宋体" w:hint="eastAsia"/>
          <w:color w:val="777777"/>
          <w:kern w:val="0"/>
          <w:sz w:val="18"/>
          <w:szCs w:val="18"/>
        </w:rPr>
        <w:t>2015-10-19 11:15:04 来源：实况足球吧 作者：</w:t>
      </w:r>
      <w:proofErr w:type="gramStart"/>
      <w:r w:rsidRPr="00520E05">
        <w:rPr>
          <w:rFonts w:ascii="宋体" w:eastAsia="宋体" w:hAnsi="宋体" w:cs="宋体" w:hint="eastAsia"/>
          <w:color w:val="777777"/>
          <w:kern w:val="0"/>
          <w:sz w:val="18"/>
          <w:szCs w:val="18"/>
        </w:rPr>
        <w:t>外瑞稳健</w:t>
      </w:r>
      <w:proofErr w:type="gramEnd"/>
      <w:r w:rsidRPr="00520E05">
        <w:rPr>
          <w:rFonts w:ascii="宋体" w:eastAsia="宋体" w:hAnsi="宋体" w:cs="宋体" w:hint="eastAsia"/>
          <w:color w:val="777777"/>
          <w:kern w:val="0"/>
          <w:sz w:val="18"/>
          <w:szCs w:val="18"/>
        </w:rPr>
        <w:t xml:space="preserve"> 编辑：Shy夏</w:t>
      </w:r>
      <w:proofErr w:type="gramStart"/>
      <w:r w:rsidRPr="00520E05">
        <w:rPr>
          <w:rFonts w:ascii="宋体" w:eastAsia="宋体" w:hAnsi="宋体" w:cs="宋体" w:hint="eastAsia"/>
          <w:color w:val="777777"/>
          <w:kern w:val="0"/>
          <w:sz w:val="18"/>
          <w:szCs w:val="18"/>
        </w:rPr>
        <w:t>夏</w:t>
      </w:r>
      <w:proofErr w:type="gramEnd"/>
      <w:r w:rsidRPr="00520E05">
        <w:rPr>
          <w:rFonts w:ascii="宋体" w:eastAsia="宋体" w:hAnsi="宋体" w:cs="宋体" w:hint="eastAsia"/>
          <w:color w:val="777777"/>
          <w:kern w:val="0"/>
          <w:sz w:val="18"/>
          <w:szCs w:val="18"/>
        </w:rPr>
        <w:t xml:space="preserve">　</w:t>
      </w:r>
      <w:r w:rsidRPr="00520E05">
        <w:rPr>
          <w:rFonts w:ascii="宋体" w:eastAsia="宋体" w:hAnsi="宋体" w:cs="宋体"/>
          <w:color w:val="777777"/>
          <w:kern w:val="0"/>
          <w:sz w:val="18"/>
          <w:szCs w:val="18"/>
        </w:rPr>
        <w:fldChar w:fldCharType="begin"/>
      </w:r>
      <w:r w:rsidRPr="00520E05">
        <w:rPr>
          <w:rFonts w:ascii="宋体" w:eastAsia="宋体" w:hAnsi="宋体" w:cs="宋体"/>
          <w:color w:val="777777"/>
          <w:kern w:val="0"/>
          <w:sz w:val="18"/>
          <w:szCs w:val="18"/>
        </w:rPr>
        <w:instrText xml:space="preserve"> HYPERLINK "http://bbs.gamersky.com/thread-348492-1-1.html" \t "_blank" </w:instrText>
      </w:r>
      <w:r w:rsidRPr="00520E05">
        <w:rPr>
          <w:rFonts w:ascii="宋体" w:eastAsia="宋体" w:hAnsi="宋体" w:cs="宋体"/>
          <w:color w:val="777777"/>
          <w:kern w:val="0"/>
          <w:sz w:val="18"/>
          <w:szCs w:val="18"/>
        </w:rPr>
        <w:fldChar w:fldCharType="separate"/>
      </w:r>
      <w:r w:rsidRPr="00520E05">
        <w:rPr>
          <w:rFonts w:ascii="宋体" w:eastAsia="宋体" w:hAnsi="宋体" w:cs="宋体" w:hint="eastAsia"/>
          <w:color w:val="E43603"/>
          <w:kern w:val="0"/>
          <w:sz w:val="18"/>
        </w:rPr>
        <w:t>我要投稿</w:t>
      </w:r>
      <w:r w:rsidRPr="00520E05">
        <w:rPr>
          <w:rFonts w:ascii="宋体" w:eastAsia="宋体" w:hAnsi="宋体" w:cs="宋体"/>
          <w:color w:val="777777"/>
          <w:kern w:val="0"/>
          <w:sz w:val="18"/>
          <w:szCs w:val="18"/>
        </w:rPr>
        <w:fldChar w:fldCharType="end"/>
      </w:r>
      <w:r w:rsidRPr="00520E05">
        <w:rPr>
          <w:rFonts w:ascii="宋体" w:eastAsia="宋体" w:hAnsi="宋体" w:cs="宋体" w:hint="eastAsia"/>
          <w:color w:val="777777"/>
          <w:kern w:val="0"/>
          <w:sz w:val="18"/>
          <w:szCs w:val="18"/>
        </w:rPr>
        <w:t xml:space="preserve"> </w:t>
      </w:r>
    </w:p>
    <w:p w:rsidR="00520E05" w:rsidRPr="00520E05" w:rsidRDefault="00520E05" w:rsidP="00520E05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《实况足球2016（PES2016）》的</w:t>
      </w:r>
      <w:proofErr w:type="gramStart"/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大师联赛</w:t>
      </w:r>
      <w:proofErr w:type="gramEnd"/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中球员之间的关系有什么用？每个球员的传奇、旗帜等技能是什么效果，在比赛有什么特殊作用？球员的成长方式是怎么样的？很多玩家都对此不是很了解，下面小编就为大家带来实况足球2016</w:t>
      </w:r>
      <w:proofErr w:type="gramStart"/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大师联赛</w:t>
      </w:r>
      <w:proofErr w:type="gramEnd"/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球员技能、成长等系统详解，希望对各位玩家有所帮助。</w:t>
      </w:r>
    </w:p>
    <w:p w:rsidR="00520E05" w:rsidRPr="00520E05" w:rsidRDefault="00520E05" w:rsidP="00520E05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我一直对2016的球员角色感兴趣，于是就刷刷</w:t>
      </w:r>
      <w:proofErr w:type="gramStart"/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刷</w:t>
      </w:r>
      <w:proofErr w:type="gramEnd"/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gramStart"/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</w:t>
      </w:r>
      <w:proofErr w:type="gramEnd"/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看中比赛结果就是反复用球员做实验，跟朋友们分享下现在已知的心得，希望大家有什么心得、经验也能分享出来~</w:t>
      </w:r>
    </w:p>
    <w:p w:rsidR="00520E05" w:rsidRPr="00520E05" w:rsidRDefault="00520E05" w:rsidP="00520E05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1、关于师徒关系，这个是很容易的就是无角色球员踢够一定场次的比赛就能出，但是好像有年龄限制？我用22岁的奥斯卡踢了n年他还白板……但是20岁以下的球员必定出，感觉上踢够10场左右会出提示“某人是可造之材，需要上场机会”，然后继续让他踢就一定出；</w:t>
      </w:r>
    </w:p>
    <w:p w:rsidR="00520E05" w:rsidRPr="00520E05" w:rsidRDefault="00520E05" w:rsidP="00520E05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2、关于旗帜，这个是最好刷也是最无聊的角色，就是球员一直踢比赛，当他的高级称号（超级巨星、领军者、技术大师）达到3级，之后再踢固定场次（我估计有100场）就会出,这个需要注意的是旗帜的计算是从拿到高级称号3级之后，有的球员一辈子都是低级称号或者白板，比如师徒关系或者明星球员这种是无论如何不能拿到旗帜的，一个队可以有无数个旗帜，这是没有限制的；</w:t>
      </w:r>
    </w:p>
    <w:p w:rsidR="00520E05" w:rsidRPr="00520E05" w:rsidRDefault="00520E05" w:rsidP="00520E05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3、关于电脑刷新球员角色，这个也许不少人不知道，其实这代不少球员是有默认角色的，比如布斯克茨、博阿滕、基耶利尼、莱万多夫斯基、鲁尼、布</w:t>
      </w:r>
      <w:proofErr w:type="gramStart"/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冯</w:t>
      </w:r>
      <w:proofErr w:type="gramEnd"/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等人的技术大师角色，但是他们转生之后角色消失，如果纯是自己练会有很大概率走向别的方向比如超级巨星，其实只需要把他们在特定的时间租借给电脑，电脑就会把他们的角色</w:t>
      </w:r>
      <w:proofErr w:type="gramStart"/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重置回</w:t>
      </w:r>
      <w:proofErr w:type="gramEnd"/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认的技术大师，这个时间的计算是这样的，19-20岁的那个赛季是第一次，上面这些有技术大师属性的租借给电脑，在这些球员到20岁的那一天，球员角色会变成技术指导，24-25岁的那个赛季，把他们租借给电脑，他们会在25岁那天成为技术大师，这个规律对于任何默认角色球员都有效，但是有的球员比如阿拉巴（</w:t>
      </w:r>
      <w:proofErr w:type="spellStart"/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d.alaba</w:t>
      </w:r>
      <w:proofErr w:type="spellEnd"/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)他是25岁刷新技术指导，30刷新技术大师；</w:t>
      </w:r>
    </w:p>
    <w:p w:rsidR="00520E05" w:rsidRPr="00520E05" w:rsidRDefault="00520E05" w:rsidP="00520E05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　　4、关于传奇，这个我觉得并不是随机的，只不过条件比较严苛，我目前自己玩出的传奇有三个人：托蒂、迪纳塔莱、施魏因</w:t>
      </w:r>
      <w:proofErr w:type="gramStart"/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施泰格</w:t>
      </w:r>
      <w:proofErr w:type="gramEnd"/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，我的猜想是获得传奇的球员必须是所有球员总评最高的，在状态下滑或者巅峰期之前必须获得足球先生，</w:t>
      </w:r>
      <w:proofErr w:type="gramStart"/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且高级</w:t>
      </w:r>
      <w:proofErr w:type="gramEnd"/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角色到达3级，满足这些条件后开始计算场次，在n场之后如果球员还处于巅峰期就会成为传奇,当然这只是猜想……不过我是总结三次获得传奇的经验之后的一些想法；</w:t>
      </w:r>
    </w:p>
    <w:p w:rsidR="00520E05" w:rsidRPr="00520E05" w:rsidRDefault="00520E05" w:rsidP="00520E05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5、关于球员的成长曲线，这个其实和球员角色没什么关系，但是也说一下，球员的成长曲线是随机的，比如梅西有一次玩他转生出来29岁开始状态下滑，另一次玩到了35还在巅峰；</w:t>
      </w:r>
    </w:p>
    <w:p w:rsidR="00520E05" w:rsidRPr="00520E05" w:rsidRDefault="00520E05" w:rsidP="00520E05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6、关于球员高速成长，这个大家估计都经历过，短时间内某球员开始不断提示能力高速成长，其实如果租借给电脑，也有高速成长机会，而且和自己玩出的高速成长不冲突，比如奥斯卡18在我的队里经历了高速成长期总评到了93，19岁租借给了电脑，几场之后出现提示，奥斯卡获得飞跃，希望他早点回来，此时我看他的总评到了99……，当然这个是否有规律我也不知道，不过绝不是偶然现象，我的大卫路易斯也经历过，不过只涨了2点……；</w:t>
      </w:r>
    </w:p>
    <w:p w:rsidR="00520E05" w:rsidRPr="00520E05" w:rsidRDefault="00520E05" w:rsidP="00520E05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分享点经验，祝愿大家活用球员角色，配合球员成长曲线，打造一只能力超群且角色合理的</w:t>
      </w:r>
      <w:proofErr w:type="gramStart"/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大师联赛</w:t>
      </w:r>
      <w:proofErr w:type="gramEnd"/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球队~</w:t>
      </w:r>
    </w:p>
    <w:p w:rsidR="00520E05" w:rsidRPr="00520E05" w:rsidRDefault="00520E05" w:rsidP="00520E05">
      <w:pPr>
        <w:widowControl/>
        <w:shd w:val="clear" w:color="auto" w:fill="F2F2F3"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看了以上内容之后是不是向体验一下</w:t>
      </w:r>
      <w:proofErr w:type="gramStart"/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大师联赛</w:t>
      </w:r>
      <w:proofErr w:type="gramEnd"/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了？</w:t>
      </w:r>
      <w:proofErr w:type="gramStart"/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大师联赛</w:t>
      </w:r>
      <w:proofErr w:type="gramEnd"/>
      <w:r w:rsidRPr="00520E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必不可少的当然是妖人，一起来看看实况足球2016的妖人推荐吧：</w:t>
      </w:r>
      <w:hyperlink r:id="rId4" w:tgtFrame="_blank" w:history="1">
        <w:r w:rsidRPr="00520E05">
          <w:rPr>
            <w:rFonts w:ascii="宋体" w:eastAsia="宋体" w:hAnsi="宋体" w:cs="宋体" w:hint="eastAsia"/>
            <w:color w:val="0066CC"/>
            <w:kern w:val="0"/>
            <w:sz w:val="24"/>
            <w:szCs w:val="24"/>
            <w:u w:val="single"/>
          </w:rPr>
          <w:t>点击进入</w:t>
        </w:r>
      </w:hyperlink>
    </w:p>
    <w:p w:rsidR="00520E05" w:rsidRPr="00520E05" w:rsidRDefault="00520E05" w:rsidP="00520E05">
      <w:pPr>
        <w:widowControl/>
        <w:shd w:val="clear" w:color="auto" w:fill="F2F2F3"/>
        <w:spacing w:before="100" w:beforeAutospacing="1" w:after="100" w:afterAutospacing="1" w:line="420" w:lineRule="atLeast"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51515"/>
          <w:kern w:val="0"/>
          <w:sz w:val="24"/>
          <w:szCs w:val="24"/>
        </w:rPr>
        <w:lastRenderedPageBreak/>
        <w:drawing>
          <wp:inline distT="0" distB="0" distL="0" distR="0">
            <wp:extent cx="5238750" cy="2943225"/>
            <wp:effectExtent l="19050" t="0" r="0" b="0"/>
            <wp:docPr id="1" name="图片 1" descr="游民星空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游民星空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DBC" w:rsidRDefault="00434DBC"/>
    <w:sectPr w:rsidR="00434DBC" w:rsidSect="00434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0E05"/>
    <w:rsid w:val="00434DBC"/>
    <w:rsid w:val="00520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D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0E05"/>
    <w:rPr>
      <w:strike w:val="0"/>
      <w:dstrike w:val="0"/>
      <w:color w:val="151515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520E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20E0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20E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0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7849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0550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ECECE"/>
                            <w:right w:val="none" w:sz="0" w:space="0" w:color="auto"/>
                          </w:divBdr>
                          <w:divsChild>
                            <w:div w:id="139041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26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gamersky.com/showimage/id_gamersky_01.shtml?http://img1.gamersky.com/image2015/10/20151019xdj_3/image001.jpg" TargetMode="External"/><Relationship Id="rId4" Type="http://schemas.openxmlformats.org/officeDocument/2006/relationships/hyperlink" Target="http://www.gamersky.com/handbook/201510/673764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2015-10-19T07:58:00Z</dcterms:created>
  <dcterms:modified xsi:type="dcterms:W3CDTF">2015-10-19T08:00:00Z</dcterms:modified>
</cp:coreProperties>
</file>